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1CF61" w14:textId="0AE45207" w:rsidR="00E82966" w:rsidRPr="001E290D" w:rsidRDefault="00E82966" w:rsidP="00E8296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臺北</w:t>
      </w:r>
      <w:r w:rsidRPr="00F44242">
        <w:rPr>
          <w:rFonts w:ascii="標楷體" w:eastAsia="標楷體" w:hAnsi="標楷體" w:cs="標楷體"/>
          <w:b/>
          <w:sz w:val="28"/>
          <w:szCs w:val="28"/>
        </w:rPr>
        <w:t>市</w:t>
      </w:r>
      <w:r>
        <w:rPr>
          <w:rFonts w:ascii="標楷體" w:eastAsia="標楷體" w:hAnsi="標楷體" w:cs="標楷體"/>
          <w:b/>
          <w:sz w:val="28"/>
          <w:szCs w:val="28"/>
        </w:rPr>
        <w:t>北投區</w:t>
      </w:r>
      <w:r>
        <w:rPr>
          <w:rFonts w:ascii="標楷體" w:eastAsia="標楷體" w:hAnsi="標楷體" w:cs="標楷體" w:hint="eastAsia"/>
          <w:b/>
          <w:sz w:val="28"/>
          <w:szCs w:val="28"/>
        </w:rPr>
        <w:t>文化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10</w:t>
      </w:r>
      <w:r w:rsidR="00CB7635"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>9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6C20C7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三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="0002337E"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5A76A2">
        <w:rPr>
          <w:rFonts w:ascii="標楷體" w:eastAsia="標楷體" w:hAnsi="標楷體" w:cs="標楷體" w:hint="eastAsia"/>
          <w:b/>
          <w:sz w:val="28"/>
          <w:szCs w:val="28"/>
        </w:rPr>
        <w:t>閩南語</w:t>
      </w:r>
      <w:r w:rsidR="00381736">
        <w:rPr>
          <w:rFonts w:ascii="標楷體" w:eastAsia="標楷體" w:hAnsi="標楷體" w:cs="標楷體" w:hint="eastAsia"/>
          <w:b/>
          <w:sz w:val="28"/>
          <w:szCs w:val="28"/>
        </w:rPr>
        <w:t>領域</w:t>
      </w:r>
      <w:r w:rsidR="0002337E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2477D8">
        <w:rPr>
          <w:rFonts w:ascii="標楷體" w:eastAsia="標楷體" w:hAnsi="標楷體" w:cs="標楷體" w:hint="eastAsia"/>
          <w:b/>
          <w:sz w:val="28"/>
          <w:szCs w:val="28"/>
        </w:rPr>
        <w:t>編寫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5A76A2">
        <w:rPr>
          <w:rFonts w:ascii="標楷體" w:eastAsia="標楷體" w:hAnsi="標楷體" w:cs="標楷體" w:hint="eastAsia"/>
          <w:sz w:val="28"/>
          <w:szCs w:val="28"/>
          <w:u w:val="single"/>
        </w:rPr>
        <w:t>林杏秋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3455"/>
      </w:tblGrid>
      <w:tr w:rsidR="00B67E25" w:rsidRPr="00CC4231" w14:paraId="2745DE88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77AD77F4" w14:textId="77777777" w:rsidR="00B67E25" w:rsidRPr="000070AD" w:rsidRDefault="00B67E25" w:rsidP="003755CF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67452B3A" w14:textId="77777777" w:rsidR="005A76A2" w:rsidRPr="00AE5802" w:rsidRDefault="005A76A2" w:rsidP="00AE5802">
            <w:pPr>
              <w:pStyle w:val="a3"/>
              <w:tabs>
                <w:tab w:val="clear" w:pos="4153"/>
                <w:tab w:val="center" w:pos="419"/>
              </w:tabs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1.認識本土文化，培養探索閩南語之興趣。</w:t>
            </w:r>
          </w:p>
          <w:p w14:paraId="54DFC2ED" w14:textId="63983599" w:rsidR="00B67E25" w:rsidRPr="00AE5802" w:rsidRDefault="005A76A2" w:rsidP="00AE5802">
            <w:pPr>
              <w:pStyle w:val="a3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2.學習在日常生活中運用閩南語表情達意，並養成主動學習的習慣。</w:t>
            </w:r>
          </w:p>
        </w:tc>
      </w:tr>
      <w:tr w:rsidR="00B67E25" w:rsidRPr="00CC4231" w14:paraId="08498523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4A621879" w14:textId="77777777" w:rsidR="006C20C7" w:rsidRDefault="00B67E25" w:rsidP="003755CF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學習背景分析</w:t>
            </w:r>
          </w:p>
          <w:p w14:paraId="3E76D87B" w14:textId="59BD3333" w:rsidR="00B67E25" w:rsidRPr="000070AD" w:rsidRDefault="00B67E25" w:rsidP="003755CF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7D67E485" w14:textId="77777777" w:rsidR="005A76A2" w:rsidRPr="00AE5802" w:rsidRDefault="005A76A2" w:rsidP="00AE5802">
            <w:pPr>
              <w:pStyle w:val="1"/>
              <w:snapToGrid w:val="0"/>
              <w:spacing w:line="320" w:lineRule="exact"/>
              <w:ind w:left="240" w:rightChars="10" w:right="20" w:hangingChars="100" w:hanging="2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1.中</w:t>
            </w:r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年級所要學習的</w:t>
            </w:r>
            <w:r w:rsidRPr="00AE5802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閩南語，是著重在聽</w:t>
            </w:r>
            <w:proofErr w:type="gramStart"/>
            <w:r w:rsidRPr="00AE5802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與說的運用</w:t>
            </w:r>
            <w:proofErr w:type="gramEnd"/>
            <w:r w:rsidRPr="00AE5802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，同時學習以閩南語與人互動。</w:t>
            </w:r>
          </w:p>
          <w:p w14:paraId="15B6C06C" w14:textId="77777777" w:rsidR="005A76A2" w:rsidRPr="00AE5802" w:rsidRDefault="005A76A2" w:rsidP="00AE5802">
            <w:pPr>
              <w:pStyle w:val="1"/>
              <w:snapToGrid w:val="0"/>
              <w:spacing w:line="320" w:lineRule="exact"/>
              <w:ind w:left="240" w:rightChars="10" w:right="20" w:hangingChars="100" w:hanging="24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Pr="00AE5802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營造生動活潑的學習情境，將學習內容轉化為提升學習意願的媒介，帶動學生學習興趣。</w:t>
            </w:r>
          </w:p>
          <w:p w14:paraId="1F00BDB0" w14:textId="77777777" w:rsidR="005A76A2" w:rsidRPr="00AE5802" w:rsidRDefault="005A76A2" w:rsidP="00AE5802">
            <w:pPr>
              <w:tabs>
                <w:tab w:val="left" w:pos="277"/>
              </w:tabs>
              <w:snapToGrid w:val="0"/>
              <w:spacing w:line="320" w:lineRule="exact"/>
              <w:ind w:left="254" w:hangingChars="106" w:hanging="25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3.本學期</w:t>
            </w:r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希望能協助學生累積更多閩南語語彙和語句。</w:t>
            </w:r>
          </w:p>
          <w:p w14:paraId="7A79C33A" w14:textId="77777777" w:rsidR="005A76A2" w:rsidRPr="00AE5802" w:rsidRDefault="005A76A2" w:rsidP="00AE5802">
            <w:pPr>
              <w:tabs>
                <w:tab w:val="left" w:pos="277"/>
              </w:tabs>
              <w:snapToGrid w:val="0"/>
              <w:spacing w:line="320" w:lineRule="exact"/>
              <w:ind w:left="254" w:hangingChars="106" w:hanging="25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4.</w:t>
            </w:r>
            <w:proofErr w:type="gramStart"/>
            <w:r w:rsidRPr="00AE5802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採</w:t>
            </w:r>
            <w:proofErr w:type="gramEnd"/>
            <w:r w:rsidRPr="00AE5802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直接教學法。</w:t>
            </w:r>
          </w:p>
          <w:p w14:paraId="705BAEB0" w14:textId="2C43946A" w:rsidR="00B67E25" w:rsidRPr="00AE5802" w:rsidRDefault="005A76A2" w:rsidP="00AE5802">
            <w:pPr>
              <w:pStyle w:val="a3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5.「台灣俗諺」可提供學生了解古早台灣社會的生活百態，不只能吸取先人的智慧，更能從中體悟本土文化的內涵</w:t>
            </w:r>
            <w:proofErr w:type="gramStart"/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‧</w:t>
            </w:r>
            <w:proofErr w:type="gramEnd"/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將俗諺的精隨應用在生活中。</w:t>
            </w:r>
          </w:p>
        </w:tc>
      </w:tr>
      <w:tr w:rsidR="005A76A2" w:rsidRPr="00CC4231" w14:paraId="7FEA2C46" w14:textId="77777777" w:rsidTr="003755CF">
        <w:trPr>
          <w:cantSplit/>
          <w:trHeight w:val="423"/>
        </w:trPr>
        <w:tc>
          <w:tcPr>
            <w:tcW w:w="2422" w:type="dxa"/>
            <w:vAlign w:val="center"/>
          </w:tcPr>
          <w:p w14:paraId="0785321C" w14:textId="77777777" w:rsidR="005A76A2" w:rsidRPr="000070AD" w:rsidRDefault="005A76A2" w:rsidP="005A76A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vAlign w:val="center"/>
          </w:tcPr>
          <w:p w14:paraId="758036DA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1. 能理解課文之含義，並學會課文朗讀與歌唱。</w:t>
            </w:r>
          </w:p>
          <w:p w14:paraId="52C5481F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2. 能</w:t>
            </w:r>
            <w:proofErr w:type="gramStart"/>
            <w:r w:rsidRPr="00AE5802">
              <w:rPr>
                <w:rFonts w:asciiTheme="minorEastAsia" w:eastAsiaTheme="minorEastAsia" w:hAnsiTheme="minorEastAsia"/>
                <w:szCs w:val="24"/>
              </w:rPr>
              <w:t>聽懂並說出</w:t>
            </w:r>
            <w:proofErr w:type="gramEnd"/>
            <w:r w:rsidRPr="00AE5802">
              <w:rPr>
                <w:rFonts w:asciiTheme="minorEastAsia" w:eastAsiaTheme="minorEastAsia" w:hAnsiTheme="minorEastAsia"/>
                <w:szCs w:val="24"/>
              </w:rPr>
              <w:t>臺灣傳統節日的閩南語說法。</w:t>
            </w:r>
          </w:p>
          <w:p w14:paraId="756CC212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3. 練習照樣造句：「</w:t>
            </w:r>
            <w:proofErr w:type="gramStart"/>
            <w:r w:rsidRPr="00AE5802">
              <w:rPr>
                <w:rFonts w:asciiTheme="minorEastAsia" w:eastAsiaTheme="minorEastAsia" w:hAnsiTheme="minorEastAsia"/>
                <w:szCs w:val="24"/>
              </w:rPr>
              <w:t>阮佇中秋節彼工有</w:t>
            </w:r>
            <w:proofErr w:type="gramEnd"/>
            <w:r w:rsidRPr="00AE5802">
              <w:rPr>
                <w:rFonts w:asciiTheme="minorEastAsia" w:eastAsiaTheme="minorEastAsia" w:hAnsiTheme="minorEastAsia"/>
                <w:szCs w:val="24"/>
              </w:rPr>
              <w:t>賞月</w:t>
            </w:r>
            <w:proofErr w:type="gramStart"/>
            <w:r w:rsidRPr="00AE5802">
              <w:rPr>
                <w:rFonts w:asciiTheme="minorEastAsia" w:eastAsiaTheme="minorEastAsia" w:hAnsiTheme="minorEastAsia"/>
                <w:szCs w:val="24"/>
              </w:rPr>
              <w:t>佮</w:t>
            </w:r>
            <w:proofErr w:type="gramEnd"/>
            <w:r w:rsidRPr="00AE5802">
              <w:rPr>
                <w:rFonts w:asciiTheme="minorEastAsia" w:eastAsiaTheme="minorEastAsia" w:hAnsiTheme="minorEastAsia"/>
                <w:szCs w:val="24"/>
              </w:rPr>
              <w:t>食月餅。」</w:t>
            </w:r>
          </w:p>
          <w:p w14:paraId="685E338F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4. 能了解並說出臺灣一年當中傳統節日的習俗。</w:t>
            </w:r>
          </w:p>
          <w:p w14:paraId="00ECDB15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5. 能了解各種民俗童玩的閩南語說法。</w:t>
            </w:r>
          </w:p>
          <w:p w14:paraId="199D57D9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6. 練習照樣造句：「有人咧(放風吹)呢！」「咱嘛有(風</w:t>
            </w:r>
            <w:proofErr w:type="gramStart"/>
            <w:r w:rsidRPr="00AE5802">
              <w:rPr>
                <w:rFonts w:asciiTheme="minorEastAsia" w:eastAsiaTheme="minorEastAsia" w:hAnsiTheme="minorEastAsia"/>
                <w:szCs w:val="24"/>
              </w:rPr>
              <w:t>吹輪)</w:t>
            </w:r>
            <w:r w:rsidRPr="00AE5802">
              <w:rPr>
                <w:rFonts w:asciiTheme="minorEastAsia" w:eastAsiaTheme="minorEastAsia" w:hAnsiTheme="minorEastAsia"/>
                <w:color w:val="000000"/>
                <w:szCs w:val="24"/>
              </w:rPr>
              <w:t>佮</w:t>
            </w:r>
            <w:proofErr w:type="gramEnd"/>
            <w:r w:rsidRPr="00AE5802">
              <w:rPr>
                <w:rFonts w:asciiTheme="minorEastAsia" w:eastAsiaTheme="minorEastAsia" w:hAnsiTheme="minorEastAsia"/>
                <w:color w:val="000000"/>
                <w:szCs w:val="24"/>
              </w:rPr>
              <w:t>(</w:t>
            </w:r>
            <w:r w:rsidRPr="00AE5802">
              <w:rPr>
                <w:rFonts w:asciiTheme="minorEastAsia" w:eastAsiaTheme="minorEastAsia" w:hAnsiTheme="minorEastAsia"/>
                <w:szCs w:val="24"/>
              </w:rPr>
              <w:t>竹</w:t>
            </w:r>
            <w:proofErr w:type="gramStart"/>
            <w:r w:rsidRPr="00AE5802">
              <w:rPr>
                <w:rFonts w:asciiTheme="minorEastAsia" w:eastAsiaTheme="minorEastAsia" w:hAnsiTheme="minorEastAsia"/>
                <w:szCs w:val="24"/>
              </w:rPr>
              <w:t>田嬰)通耍啊</w:t>
            </w:r>
            <w:proofErr w:type="gramEnd"/>
            <w:r w:rsidRPr="00AE5802">
              <w:rPr>
                <w:rFonts w:asciiTheme="minorEastAsia" w:eastAsiaTheme="minorEastAsia" w:hAnsiTheme="minorEastAsia"/>
                <w:szCs w:val="24"/>
              </w:rPr>
              <w:t>！」</w:t>
            </w:r>
          </w:p>
          <w:p w14:paraId="443FE18C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7. 以課文情境激發學生建立珍惜資源，愛護環境的正確觀念。</w:t>
            </w:r>
          </w:p>
          <w:p w14:paraId="61BC824D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8. 能</w:t>
            </w:r>
            <w:proofErr w:type="gramStart"/>
            <w:r w:rsidRPr="00AE5802">
              <w:rPr>
                <w:rFonts w:asciiTheme="minorEastAsia" w:eastAsiaTheme="minorEastAsia" w:hAnsiTheme="minorEastAsia"/>
                <w:szCs w:val="24"/>
              </w:rPr>
              <w:t>聽懂並說出</w:t>
            </w:r>
            <w:proofErr w:type="gramEnd"/>
            <w:r w:rsidRPr="00AE5802">
              <w:rPr>
                <w:rFonts w:asciiTheme="minorEastAsia" w:eastAsiaTheme="minorEastAsia" w:hAnsiTheme="minorEastAsia"/>
                <w:szCs w:val="24"/>
              </w:rPr>
              <w:t>各種家具的閩南語說法。</w:t>
            </w:r>
          </w:p>
          <w:p w14:paraId="17DF9C3E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9. 練習照樣造句：「共(冊)</w:t>
            </w:r>
            <w:proofErr w:type="gramStart"/>
            <w:r w:rsidRPr="00AE5802">
              <w:rPr>
                <w:rFonts w:asciiTheme="minorEastAsia" w:eastAsiaTheme="minorEastAsia" w:hAnsiTheme="minorEastAsia"/>
                <w:szCs w:val="24"/>
              </w:rPr>
              <w:t>囥佇</w:t>
            </w:r>
            <w:proofErr w:type="gramEnd"/>
            <w:r w:rsidRPr="00AE5802">
              <w:rPr>
                <w:rFonts w:asciiTheme="minorEastAsia" w:eastAsiaTheme="minorEastAsia" w:hAnsiTheme="minorEastAsia"/>
                <w:szCs w:val="24"/>
              </w:rPr>
              <w:t>(</w:t>
            </w:r>
            <w:proofErr w:type="gramStart"/>
            <w:r w:rsidRPr="00AE5802">
              <w:rPr>
                <w:rFonts w:asciiTheme="minorEastAsia" w:eastAsiaTheme="minorEastAsia" w:hAnsiTheme="minorEastAsia"/>
                <w:szCs w:val="24"/>
              </w:rPr>
              <w:t>冊櫥</w:t>
            </w:r>
            <w:proofErr w:type="gramEnd"/>
            <w:r w:rsidRPr="00AE5802">
              <w:rPr>
                <w:rFonts w:asciiTheme="minorEastAsia" w:eastAsiaTheme="minorEastAsia" w:hAnsiTheme="minorEastAsia"/>
                <w:szCs w:val="24"/>
              </w:rPr>
              <w:t>)內。」「(眠床)頂面有(棉被)。」</w:t>
            </w:r>
          </w:p>
          <w:p w14:paraId="7879A8F2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10.藉課文情境，了解自己的專長，同時培養運動的好習慣。</w:t>
            </w:r>
          </w:p>
          <w:p w14:paraId="6E53557B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11.能</w:t>
            </w:r>
            <w:proofErr w:type="gramStart"/>
            <w:r w:rsidRPr="00AE5802">
              <w:rPr>
                <w:rFonts w:asciiTheme="minorEastAsia" w:eastAsiaTheme="minorEastAsia" w:hAnsiTheme="minorEastAsia"/>
                <w:szCs w:val="24"/>
              </w:rPr>
              <w:t>聽懂並說出</w:t>
            </w:r>
            <w:proofErr w:type="gramEnd"/>
            <w:r w:rsidRPr="00AE5802">
              <w:rPr>
                <w:rFonts w:asciiTheme="minorEastAsia" w:eastAsiaTheme="minorEastAsia" w:hAnsiTheme="minorEastAsia"/>
                <w:szCs w:val="24"/>
              </w:rPr>
              <w:t>運動項目的閩南語說法。</w:t>
            </w:r>
          </w:p>
          <w:p w14:paraId="0E033C68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12.練習照樣造句：「我上愛(拍球)，因為運動予我身體較勇健。」</w:t>
            </w:r>
          </w:p>
          <w:p w14:paraId="2D312AD6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13.藉課文情境，讓學生了解感冒的發生由來。</w:t>
            </w:r>
          </w:p>
          <w:p w14:paraId="52453167" w14:textId="77777777" w:rsidR="005A76A2" w:rsidRPr="00AE5802" w:rsidRDefault="005A76A2" w:rsidP="00AE5802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Cs w:val="24"/>
              </w:rPr>
              <w:t>14.能</w:t>
            </w:r>
            <w:proofErr w:type="gramStart"/>
            <w:r w:rsidRPr="00AE5802">
              <w:rPr>
                <w:rFonts w:asciiTheme="minorEastAsia" w:eastAsiaTheme="minorEastAsia" w:hAnsiTheme="minorEastAsia"/>
                <w:szCs w:val="24"/>
              </w:rPr>
              <w:t>聽懂並說出</w:t>
            </w:r>
            <w:proofErr w:type="gramEnd"/>
            <w:r w:rsidRPr="00AE5802">
              <w:rPr>
                <w:rFonts w:asciiTheme="minorEastAsia" w:eastAsiaTheme="minorEastAsia" w:hAnsiTheme="minorEastAsia"/>
                <w:szCs w:val="24"/>
              </w:rPr>
              <w:t>感冒症狀的閩南語說法。</w:t>
            </w:r>
          </w:p>
          <w:p w14:paraId="1BE01DF6" w14:textId="43851835" w:rsidR="005A76A2" w:rsidRPr="00AE5802" w:rsidRDefault="005A76A2" w:rsidP="00AE5802">
            <w:pPr>
              <w:pStyle w:val="a3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15.練習照樣造句：「你是按</w:t>
            </w:r>
            <w:proofErr w:type="gramStart"/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怎</w:t>
            </w:r>
            <w:proofErr w:type="gramEnd"/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？」「我(發燒)閣(</w:t>
            </w:r>
            <w:proofErr w:type="gramStart"/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嚨喉疼</w:t>
            </w:r>
            <w:proofErr w:type="gramEnd"/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)。」</w:t>
            </w:r>
          </w:p>
        </w:tc>
      </w:tr>
      <w:tr w:rsidR="005A76A2" w:rsidRPr="00CC4231" w14:paraId="524D8EB3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55B16553" w14:textId="77777777" w:rsidR="005A76A2" w:rsidRPr="000070AD" w:rsidRDefault="005A76A2" w:rsidP="005A76A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11891093" w14:textId="332681DA" w:rsidR="005A76A2" w:rsidRPr="00AE5802" w:rsidRDefault="005A76A2" w:rsidP="00AE5802">
            <w:pPr>
              <w:pStyle w:val="a3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以康軒版閩南語教材第五</w:t>
            </w:r>
            <w:proofErr w:type="gramStart"/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冊</w:t>
            </w:r>
            <w:proofErr w:type="gramEnd"/>
            <w:r w:rsidRPr="00AE5802">
              <w:rPr>
                <w:rFonts w:asciiTheme="minorEastAsia" w:eastAsiaTheme="minorEastAsia" w:hAnsiTheme="minorEastAsia"/>
                <w:sz w:val="24"/>
                <w:szCs w:val="24"/>
              </w:rPr>
              <w:t>為主</w:t>
            </w:r>
          </w:p>
        </w:tc>
      </w:tr>
    </w:tbl>
    <w:p w14:paraId="7006FAFC" w14:textId="77777777" w:rsidR="00B67E25" w:rsidRPr="00B67E25" w:rsidRDefault="00B67E25" w:rsidP="00E82966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6D7777A" w14:textId="78999FDC" w:rsidR="00E82966" w:rsidRPr="00C453F2" w:rsidRDefault="000070AD" w:rsidP="004B7D82">
      <w:pP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proofErr w:type="gramStart"/>
      <w:r w:rsidRPr="000070AD">
        <w:rPr>
          <w:rFonts w:ascii="標楷體" w:eastAsia="標楷體" w:hAnsi="標楷體" w:hint="eastAsia"/>
          <w:b/>
          <w:sz w:val="24"/>
          <w:szCs w:val="24"/>
        </w:rPr>
        <w:lastRenderedPageBreak/>
        <w:t>․</w:t>
      </w:r>
      <w:proofErr w:type="gramEnd"/>
      <w:r w:rsidRPr="000070AD">
        <w:rPr>
          <w:rFonts w:ascii="標楷體" w:eastAsia="標楷體" w:hAnsi="標楷體" w:hint="eastAsia"/>
          <w:b/>
          <w:sz w:val="24"/>
          <w:szCs w:val="24"/>
        </w:rPr>
        <w:t>課程設計應適切</w:t>
      </w:r>
      <w:proofErr w:type="gramStart"/>
      <w:r w:rsidRPr="000070AD">
        <w:rPr>
          <w:rFonts w:ascii="標楷體" w:eastAsia="標楷體" w:hAnsi="標楷體" w:hint="eastAsia"/>
          <w:b/>
          <w:sz w:val="24"/>
          <w:szCs w:val="24"/>
        </w:rPr>
        <w:t>融入融入</w:t>
      </w:r>
      <w:proofErr w:type="gramEnd"/>
      <w:r w:rsidRPr="000070AD">
        <w:rPr>
          <w:rFonts w:ascii="標楷體" w:eastAsia="標楷體" w:hAnsi="標楷體" w:hint="eastAsia"/>
          <w:b/>
          <w:sz w:val="24"/>
          <w:szCs w:val="24"/>
        </w:rPr>
        <w:t>議題請依下列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顏色</w:t>
      </w:r>
      <w:r w:rsidRPr="000070AD">
        <w:rPr>
          <w:rFonts w:ascii="標楷體" w:eastAsia="標楷體" w:hAnsi="標楷體" w:hint="eastAsia"/>
          <w:b/>
          <w:sz w:val="24"/>
          <w:szCs w:val="24"/>
        </w:rPr>
        <w:t>，在</w:t>
      </w:r>
      <w:r w:rsidRPr="000070AD">
        <w:rPr>
          <w:rFonts w:ascii="標楷體" w:eastAsia="標楷體" w:hAnsi="標楷體" w:hint="eastAsia"/>
          <w:sz w:val="24"/>
          <w:szCs w:val="24"/>
        </w:rPr>
        <w:t>【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單元名稱</w:t>
      </w:r>
      <w:r w:rsidRPr="000070AD">
        <w:rPr>
          <w:rFonts w:ascii="標楷體" w:eastAsia="標楷體" w:hAnsi="標楷體" w:hint="eastAsia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b/>
          <w:sz w:val="24"/>
          <w:szCs w:val="24"/>
        </w:rPr>
        <w:t xml:space="preserve">中標示教學進度   </w:t>
      </w:r>
      <w:r w:rsidRPr="000070AD">
        <w:rPr>
          <w:rFonts w:ascii="標楷體" w:eastAsia="標楷體" w:hAnsi="標楷體" w:hint="eastAsia"/>
          <w:color w:val="FF0000"/>
          <w:sz w:val="24"/>
          <w:szCs w:val="24"/>
        </w:rPr>
        <w:t>【性別平等】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00FF"/>
          <w:sz w:val="24"/>
          <w:szCs w:val="24"/>
        </w:rPr>
        <w:t>【人權】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9933"/>
          <w:sz w:val="24"/>
          <w:szCs w:val="24"/>
        </w:rPr>
        <w:t>【品德】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【生命】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F35E51">
        <w:rPr>
          <w:rFonts w:ascii="標楷體" w:eastAsia="標楷體" w:hAnsi="標楷體" w:hint="eastAsia"/>
          <w:color w:val="A15987"/>
          <w:sz w:val="24"/>
          <w:szCs w:val="24"/>
        </w:rPr>
        <w:t>【法治】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6699"/>
          <w:sz w:val="24"/>
          <w:szCs w:val="24"/>
        </w:rPr>
        <w:t>【科技】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9900"/>
          <w:sz w:val="24"/>
          <w:szCs w:val="24"/>
        </w:rPr>
        <w:t>【資訊】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7030A0"/>
          <w:sz w:val="24"/>
          <w:szCs w:val="24"/>
        </w:rPr>
        <w:t>【能源】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【安全】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3300"/>
          <w:sz w:val="24"/>
          <w:szCs w:val="24"/>
        </w:rPr>
        <w:t>【防災】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FF00"/>
          <w:sz w:val="24"/>
          <w:szCs w:val="24"/>
        </w:rPr>
        <w:t>【戶外</w:t>
      </w:r>
      <w:r w:rsidRPr="000070AD">
        <w:rPr>
          <w:rFonts w:ascii="標楷體" w:eastAsia="標楷體" w:hAnsi="標楷體" w:hint="eastAsia"/>
          <w:color w:val="00FF00"/>
          <w:sz w:val="24"/>
          <w:szCs w:val="24"/>
          <w:u w:val="single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="00F94BF2" w:rsidRPr="000070AD">
        <w:rPr>
          <w:rFonts w:ascii="標楷體" w:eastAsia="標楷體" w:hAnsi="標楷體" w:hint="eastAsia"/>
          <w:color w:val="9966FF"/>
          <w:sz w:val="24"/>
          <w:szCs w:val="24"/>
        </w:rPr>
        <w:t>【生涯規劃】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3366"/>
          <w:sz w:val="24"/>
          <w:szCs w:val="24"/>
        </w:rPr>
        <w:t>【家庭】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3399"/>
          <w:sz w:val="24"/>
          <w:szCs w:val="24"/>
        </w:rPr>
        <w:t>【閱讀素養</w:t>
      </w:r>
      <w:r w:rsidRPr="00F94BF2">
        <w:rPr>
          <w:rFonts w:ascii="標楷體" w:eastAsia="標楷體" w:hAnsi="標楷體" w:hint="eastAsia"/>
          <w:color w:val="333399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00CC"/>
          <w:sz w:val="24"/>
          <w:szCs w:val="24"/>
        </w:rPr>
        <w:t>【多元文化】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b/>
          <w:color w:val="C00000"/>
          <w:sz w:val="24"/>
          <w:szCs w:val="24"/>
        </w:rPr>
        <w:t>【國際教育】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806000"/>
          <w:sz w:val="24"/>
          <w:szCs w:val="24"/>
        </w:rPr>
        <w:t>【原住民族教育】。</w:t>
      </w:r>
      <w:r w:rsidRPr="000070AD">
        <w:rPr>
          <w:rFonts w:ascii="標楷體" w:eastAsia="標楷體" w:hAnsi="標楷體" w:hint="eastAsia"/>
          <w:sz w:val="24"/>
          <w:szCs w:val="24"/>
        </w:rPr>
        <w:t>另</w:t>
      </w:r>
      <w:r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【本土語言】(至少一節)</w:t>
      </w:r>
      <w:r w:rsidR="00F94BF2"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、</w:t>
      </w:r>
      <w:r w:rsidR="00F94BF2" w:rsidRP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【交通安全教育】</w:t>
      </w:r>
      <w:r w:rsid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、</w:t>
      </w:r>
      <w:r w:rsidR="00F94BF2" w:rsidRPr="00F94BF2">
        <w:rPr>
          <w:rFonts w:ascii="標楷體" w:eastAsia="標楷體" w:hAnsi="標楷體" w:hint="eastAsia"/>
          <w:b/>
          <w:bCs/>
          <w:color w:val="FF6600"/>
          <w:sz w:val="24"/>
          <w:szCs w:val="24"/>
          <w:u w:val="single"/>
        </w:rPr>
        <w:t>【環境及海洋教育-保護海洋】</w:t>
      </w:r>
      <w:r w:rsidR="00F94BF2" w:rsidRPr="000070AD">
        <w:rPr>
          <w:rFonts w:ascii="標楷體" w:eastAsia="標楷體" w:hAnsi="標楷體" w:hint="eastAsia"/>
          <w:sz w:val="24"/>
          <w:szCs w:val="24"/>
        </w:rPr>
        <w:t>、</w:t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034"/>
        <w:gridCol w:w="1984"/>
        <w:gridCol w:w="3751"/>
        <w:gridCol w:w="987"/>
        <w:gridCol w:w="1784"/>
      </w:tblGrid>
      <w:tr w:rsidR="006C20C7" w:rsidRPr="00362FAD" w14:paraId="4C6EBCEE" w14:textId="77777777" w:rsidTr="00AE5802">
        <w:trPr>
          <w:trHeight w:val="360"/>
          <w:tblHeader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30F6CBF" w14:textId="285018F1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1AD2CE9" w14:textId="77777777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元/主題名稱</w:t>
            </w:r>
          </w:p>
          <w:p w14:paraId="21CBA4AB" w14:textId="407B5D82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0C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C790053" w14:textId="77777777" w:rsidR="006C20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470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F3AC81" w14:textId="41E69348" w:rsidR="006C20C7" w:rsidRPr="00684706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對應能力指標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2D9161" w14:textId="05B01073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  <w:tc>
          <w:tcPr>
            <w:tcW w:w="37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2EF8C7" w14:textId="6DC409D3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教學重點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0AA929" w14:textId="4245F6C0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F084C96" w14:textId="77777777" w:rsidR="006C20C7" w:rsidRPr="00E55313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6C20C7" w:rsidRPr="00362FAD" w14:paraId="65F990E1" w14:textId="77777777" w:rsidTr="00AE5802">
        <w:trPr>
          <w:trHeight w:val="360"/>
          <w:tblHeader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F52D745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38193F9E" w14:textId="77777777" w:rsidR="006C20C7" w:rsidRPr="00434C48" w:rsidRDefault="006C20C7" w:rsidP="00944D1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3BAA6A2A" w14:textId="77777777" w:rsidR="006C20C7" w:rsidRPr="00434C48" w:rsidRDefault="006C20C7" w:rsidP="00944D1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7BA698" w14:textId="77777777" w:rsidR="006C20C7" w:rsidRPr="00684706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B2BE20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34D893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65381F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E26EA5B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A76A2" w:rsidRPr="00362FAD" w14:paraId="25EF3390" w14:textId="77777777" w:rsidTr="00AE5802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5BB44B" w14:textId="77777777" w:rsidR="005A76A2" w:rsidRPr="00292925" w:rsidRDefault="005A76A2" w:rsidP="00AE5802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一</w:t>
            </w:r>
          </w:p>
          <w:p w14:paraId="5CE9AB3B" w14:textId="7E208798" w:rsidR="005A76A2" w:rsidRPr="00292925" w:rsidRDefault="005A76A2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8/30-9/05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AAC" w14:textId="77777777" w:rsidR="005A76A2" w:rsidRPr="00B04455" w:rsidRDefault="005A76A2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一、八月十五</w:t>
            </w:r>
          </w:p>
          <w:p w14:paraId="27FA2744" w14:textId="77777777" w:rsidR="005A76A2" w:rsidRPr="00B04455" w:rsidRDefault="005A76A2" w:rsidP="00AE5802">
            <w:pPr>
              <w:pStyle w:val="a3"/>
              <w:spacing w:line="240" w:lineRule="atLeast"/>
              <w:jc w:val="left"/>
              <w:rPr>
                <w:color w:val="FF6600"/>
                <w:sz w:val="32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42C11C11" w14:textId="77777777" w:rsidR="005A76A2" w:rsidRPr="00B04455" w:rsidRDefault="005A76A2" w:rsidP="00AE5802">
            <w:pPr>
              <w:pStyle w:val="a3"/>
              <w:spacing w:line="240" w:lineRule="atLeast"/>
              <w:jc w:val="left"/>
              <w:rPr>
                <w:color w:val="339933"/>
                <w:sz w:val="24"/>
                <w:szCs w:val="24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  <w:p w14:paraId="0B5AE8DA" w14:textId="055E9325" w:rsidR="005A76A2" w:rsidRPr="009A645B" w:rsidRDefault="005A76A2" w:rsidP="00AE580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B04455">
              <w:rPr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B4AF" w14:textId="164667B4" w:rsidR="005A76A2" w:rsidRPr="009A645B" w:rsidRDefault="005A76A2" w:rsidP="00AE5802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A3A" w14:textId="77777777" w:rsidR="005A76A2" w:rsidRPr="00B04455" w:rsidRDefault="005A76A2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2F31B1A3" w14:textId="77777777" w:rsidR="005A76A2" w:rsidRPr="00B04455" w:rsidRDefault="005A76A2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20788765" w14:textId="77777777" w:rsidR="005A76A2" w:rsidRPr="00B04455" w:rsidRDefault="005A76A2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1-2-4</w:t>
            </w:r>
          </w:p>
          <w:p w14:paraId="4AEEE49D" w14:textId="77777777" w:rsidR="005A76A2" w:rsidRPr="00B04455" w:rsidRDefault="005A76A2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49C53A58" w14:textId="77777777" w:rsidR="005A76A2" w:rsidRPr="00B04455" w:rsidRDefault="005A76A2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2E5C1D9C" w14:textId="77777777" w:rsidR="005A76A2" w:rsidRPr="00B04455" w:rsidRDefault="005A76A2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291872E1" w14:textId="1EE8A2C5" w:rsidR="005A76A2" w:rsidRPr="00684706" w:rsidRDefault="005A76A2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B922C7" w14:textId="77777777" w:rsidR="005A76A2" w:rsidRPr="00AE5802" w:rsidRDefault="005A76A2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透過中秋節活動的描寫，教導學生認識中秋節的應景食物與活動，並帶領學生將視野從月球看向地球，突顯課文的童趣。</w:t>
            </w:r>
          </w:p>
          <w:p w14:paraId="22780383" w14:textId="77777777" w:rsidR="005A76A2" w:rsidRPr="00AE5802" w:rsidRDefault="005A76A2" w:rsidP="00AE5802">
            <w:pPr>
              <w:snapToGrid w:val="0"/>
              <w:spacing w:line="240" w:lineRule="atLeast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理解本課</w:t>
            </w:r>
            <w:proofErr w:type="gramStart"/>
            <w:r w:rsidRPr="00AE5802">
              <w:rPr>
                <w:snapToGrid w:val="0"/>
              </w:rPr>
              <w:t>課文</w:t>
            </w:r>
            <w:proofErr w:type="gramEnd"/>
            <w:r w:rsidRPr="00AE5802">
              <w:rPr>
                <w:snapToGrid w:val="0"/>
              </w:rPr>
              <w:t>文意。</w:t>
            </w:r>
          </w:p>
          <w:p w14:paraId="29FBE720" w14:textId="712B7C8C" w:rsidR="005A76A2" w:rsidRPr="00AE5802" w:rsidRDefault="005A76A2" w:rsidP="00AE5802">
            <w:pPr>
              <w:spacing w:line="240" w:lineRule="exact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藉「語詞遊樂園」情境圖，引導學生觀察並說出臺灣傳統節日的閩南語說法。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55FD66" w14:textId="77777777" w:rsidR="005A76A2" w:rsidRPr="00AE5802" w:rsidRDefault="005A76A2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教師先請學生發表最喜歡什麼節日？並說明喜歡的原因。</w:t>
            </w:r>
          </w:p>
          <w:p w14:paraId="79E6F350" w14:textId="77777777" w:rsidR="005A76A2" w:rsidRPr="00AE5802" w:rsidRDefault="005A76A2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教師請學生觀察課文情境圖，並請學生發表看到什麼。接著，教師問：「遮的物件</w:t>
            </w:r>
            <w:proofErr w:type="gramStart"/>
            <w:r w:rsidRPr="00AE5802">
              <w:rPr>
                <w:snapToGrid w:val="0"/>
              </w:rPr>
              <w:t>佮</w:t>
            </w:r>
            <w:proofErr w:type="gramEnd"/>
            <w:r w:rsidRPr="00AE5802">
              <w:rPr>
                <w:snapToGrid w:val="0"/>
              </w:rPr>
              <w:t>節日</w:t>
            </w:r>
            <w:proofErr w:type="gramStart"/>
            <w:r w:rsidRPr="00AE5802">
              <w:rPr>
                <w:snapToGrid w:val="0"/>
              </w:rPr>
              <w:t>有啥物關係</w:t>
            </w:r>
            <w:proofErr w:type="gramEnd"/>
            <w:r w:rsidRPr="00AE5802">
              <w:rPr>
                <w:snapToGrid w:val="0"/>
              </w:rPr>
              <w:t>？</w:t>
            </w:r>
            <w:proofErr w:type="gramStart"/>
            <w:r w:rsidRPr="00AE5802">
              <w:rPr>
                <w:snapToGrid w:val="0"/>
              </w:rPr>
              <w:t>是咧講啥物</w:t>
            </w:r>
            <w:proofErr w:type="gramEnd"/>
            <w:r w:rsidRPr="00AE5802">
              <w:rPr>
                <w:snapToGrid w:val="0"/>
              </w:rPr>
              <w:t>節日？」</w:t>
            </w:r>
          </w:p>
          <w:p w14:paraId="2C114C49" w14:textId="77777777" w:rsidR="005A76A2" w:rsidRPr="00AE5802" w:rsidRDefault="005A76A2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教師再問學生：「講著中秋節，</w:t>
            </w:r>
            <w:proofErr w:type="gramStart"/>
            <w:r w:rsidRPr="00AE5802">
              <w:rPr>
                <w:snapToGrid w:val="0"/>
              </w:rPr>
              <w:t>恁</w:t>
            </w:r>
            <w:proofErr w:type="gramEnd"/>
            <w:r w:rsidRPr="00AE5802">
              <w:rPr>
                <w:snapToGrid w:val="0"/>
              </w:rPr>
              <w:t>會想</w:t>
            </w:r>
            <w:proofErr w:type="gramStart"/>
            <w:r w:rsidRPr="00AE5802">
              <w:rPr>
                <w:snapToGrid w:val="0"/>
              </w:rPr>
              <w:t>著啥物</w:t>
            </w:r>
            <w:proofErr w:type="gramEnd"/>
            <w:r w:rsidRPr="00AE5802">
              <w:rPr>
                <w:snapToGrid w:val="0"/>
              </w:rPr>
              <w:t>？」請學生想一想，並說一說，鼓勵學生盡量用閩南語發言，由此導入本課主題。</w:t>
            </w:r>
          </w:p>
          <w:p w14:paraId="2EA848B0" w14:textId="77777777" w:rsidR="005A76A2" w:rsidRPr="00AE5802" w:rsidRDefault="005A76A2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教師利用教學媒體，讓學生聆聽，或由教師範讀一遍課文，再帶領學生朗讀課文。待熟練後，再由</w:t>
            </w:r>
            <w:proofErr w:type="gramStart"/>
            <w:r w:rsidRPr="00AE5802">
              <w:rPr>
                <w:snapToGrid w:val="0"/>
              </w:rPr>
              <w:t>學生輪讀</w:t>
            </w:r>
            <w:proofErr w:type="gramEnd"/>
            <w:r w:rsidRPr="00AE5802">
              <w:rPr>
                <w:snapToGrid w:val="0"/>
              </w:rPr>
              <w:t>；或由學生</w:t>
            </w:r>
            <w:proofErr w:type="gramStart"/>
            <w:r w:rsidRPr="00AE5802">
              <w:rPr>
                <w:snapToGrid w:val="0"/>
              </w:rPr>
              <w:t>分組輪讀</w:t>
            </w:r>
            <w:proofErr w:type="gramEnd"/>
            <w:r w:rsidRPr="00AE5802">
              <w:rPr>
                <w:snapToGrid w:val="0"/>
              </w:rPr>
              <w:t>，再全班朗讀。</w:t>
            </w:r>
          </w:p>
          <w:p w14:paraId="08F95C4F" w14:textId="77777777" w:rsidR="005A76A2" w:rsidRPr="00AE5802" w:rsidRDefault="005A76A2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5.</w:t>
            </w:r>
            <w:r w:rsidRPr="00AE5802">
              <w:rPr>
                <w:snapToGrid w:val="0"/>
              </w:rPr>
              <w:t>教師說明課文內容及解釋本課新詞，讓學生更了解文意，加強學習效果。</w:t>
            </w:r>
          </w:p>
          <w:p w14:paraId="61570A67" w14:textId="77777777" w:rsidR="005A76A2" w:rsidRPr="00AE5802" w:rsidRDefault="005A76A2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6..</w:t>
            </w:r>
            <w:r w:rsidRPr="00AE5802">
              <w:rPr>
                <w:snapToGrid w:val="0"/>
              </w:rPr>
              <w:t>教師播放教學媒體，帶領學生唱課文，以加強對課文內容的熟悉度，並增強學習樂趣。</w:t>
            </w:r>
          </w:p>
          <w:p w14:paraId="63370B1A" w14:textId="77777777" w:rsidR="005A76A2" w:rsidRPr="00AE5802" w:rsidRDefault="005A76A2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7.</w:t>
            </w:r>
            <w:r w:rsidRPr="00AE5802">
              <w:rPr>
                <w:snapToGrid w:val="0"/>
              </w:rPr>
              <w:t>教師配合教學媒體，請</w:t>
            </w:r>
            <w:proofErr w:type="gramStart"/>
            <w:r w:rsidRPr="00AE5802">
              <w:rPr>
                <w:snapToGrid w:val="0"/>
              </w:rPr>
              <w:t>學生跟讀傳統</w:t>
            </w:r>
            <w:proofErr w:type="gramEnd"/>
            <w:r w:rsidRPr="00AE5802">
              <w:rPr>
                <w:snapToGrid w:val="0"/>
              </w:rPr>
              <w:t>節日的名稱。</w:t>
            </w:r>
          </w:p>
          <w:p w14:paraId="3FDE71BE" w14:textId="77777777" w:rsidR="005A76A2" w:rsidRPr="00AE5802" w:rsidRDefault="005A76A2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1BDAF" w14:textId="77777777" w:rsidR="005A76A2" w:rsidRPr="00AE5802" w:rsidRDefault="005A76A2" w:rsidP="00AE5802">
            <w:pPr>
              <w:snapToGrid w:val="0"/>
              <w:spacing w:line="240" w:lineRule="atLeast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實作評量</w:t>
            </w:r>
          </w:p>
          <w:p w14:paraId="2AC6C93A" w14:textId="77777777" w:rsidR="005A76A2" w:rsidRPr="00AE5802" w:rsidRDefault="005A76A2" w:rsidP="00AE5802">
            <w:pPr>
              <w:snapToGrid w:val="0"/>
              <w:spacing w:line="240" w:lineRule="atLeast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發表</w:t>
            </w:r>
          </w:p>
          <w:p w14:paraId="53BE6BED" w14:textId="27228A11" w:rsidR="005A76A2" w:rsidRPr="00AE5802" w:rsidRDefault="005A76A2" w:rsidP="00AE5802">
            <w:pPr>
              <w:spacing w:line="240" w:lineRule="exact"/>
              <w:ind w:left="57" w:right="57"/>
              <w:jc w:val="left"/>
              <w:rPr>
                <w:rFonts w:ascii="標楷體" w:eastAsia="標楷體" w:hAnsi="標楷體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朗誦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3E23" w14:textId="0AA0752F" w:rsidR="005A76A2" w:rsidRPr="00D503DE" w:rsidRDefault="005A76A2" w:rsidP="00AE5802">
            <w:pPr>
              <w:spacing w:line="0" w:lineRule="atLeast"/>
              <w:ind w:leftChars="10" w:left="20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8/2</w:t>
            </w:r>
            <w:r>
              <w:rPr>
                <w:color w:val="767171"/>
                <w:sz w:val="16"/>
                <w:szCs w:val="16"/>
              </w:rPr>
              <w:t>8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返校日</w:t>
            </w:r>
            <w:r w:rsidRPr="00D503DE">
              <w:rPr>
                <w:color w:val="767171"/>
                <w:sz w:val="16"/>
                <w:szCs w:val="16"/>
              </w:rPr>
              <w:t>8/3</w:t>
            </w:r>
            <w:r>
              <w:rPr>
                <w:color w:val="767171"/>
                <w:sz w:val="16"/>
                <w:szCs w:val="16"/>
              </w:rPr>
              <w:t>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14:paraId="543F92CA" w14:textId="6AFE4AD0" w:rsidR="005A76A2" w:rsidRPr="00D503DE" w:rsidRDefault="005A76A2" w:rsidP="00AE5802">
            <w:pPr>
              <w:spacing w:line="0" w:lineRule="atLeast"/>
              <w:ind w:leftChars="10" w:left="20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8/</w:t>
            </w:r>
            <w:r>
              <w:rPr>
                <w:color w:val="767171"/>
                <w:sz w:val="16"/>
                <w:szCs w:val="16"/>
              </w:rPr>
              <w:t>31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9/0</w:t>
            </w:r>
            <w:r>
              <w:rPr>
                <w:color w:val="767171"/>
                <w:sz w:val="16"/>
                <w:szCs w:val="16"/>
              </w:rPr>
              <w:t>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</w:tc>
      </w:tr>
    </w:tbl>
    <w:p w14:paraId="3FFEFB6F" w14:textId="77777777" w:rsidR="005A76A2" w:rsidRDefault="005A76A2" w:rsidP="00AE5802">
      <w:pPr>
        <w:jc w:val="left"/>
      </w:pPr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034"/>
        <w:gridCol w:w="1984"/>
        <w:gridCol w:w="3751"/>
        <w:gridCol w:w="987"/>
        <w:gridCol w:w="1784"/>
      </w:tblGrid>
      <w:tr w:rsidR="003755CF" w:rsidRPr="00362FAD" w14:paraId="6EAC6EC8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99EF88" w14:textId="28D2F49D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lastRenderedPageBreak/>
              <w:t>二</w:t>
            </w:r>
          </w:p>
          <w:p w14:paraId="0087148B" w14:textId="76127329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9/06-</w:t>
            </w:r>
          </w:p>
          <w:p w14:paraId="007EFE29" w14:textId="68B0EAE0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9/12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72D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一、八月十五</w:t>
            </w:r>
          </w:p>
          <w:p w14:paraId="5416433A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751DE5A7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339933"/>
                <w:sz w:val="24"/>
                <w:szCs w:val="24"/>
              </w:rPr>
            </w:pPr>
            <w:r w:rsidRPr="00B04455">
              <w:rPr>
                <w:color w:val="339933"/>
                <w:sz w:val="24"/>
                <w:szCs w:val="24"/>
              </w:rPr>
              <w:t>【</w:t>
            </w:r>
            <w:r w:rsidRPr="000510FB">
              <w:rPr>
                <w:color w:val="339933"/>
                <w:sz w:val="24"/>
                <w:szCs w:val="24"/>
              </w:rPr>
              <w:t>品德</w:t>
            </w:r>
            <w:r w:rsidRPr="00B04455">
              <w:rPr>
                <w:color w:val="339933"/>
                <w:sz w:val="24"/>
                <w:szCs w:val="24"/>
              </w:rPr>
              <w:t>】</w:t>
            </w:r>
          </w:p>
          <w:p w14:paraId="22E91754" w14:textId="170032DA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C057" w14:textId="3C33574A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6C7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53F2C381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23430315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1-2-4</w:t>
            </w:r>
          </w:p>
          <w:p w14:paraId="5CDA0096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32557108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12DE0106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7F692CB8" w14:textId="69D9F0BC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AE916B" w14:textId="77777777" w:rsidR="003755CF" w:rsidRPr="00AE5802" w:rsidRDefault="003755CF" w:rsidP="00AE5802">
            <w:pPr>
              <w:pStyle w:val="2"/>
              <w:snapToGrid w:val="0"/>
              <w:spacing w:line="240" w:lineRule="atLeast"/>
              <w:ind w:left="212" w:rightChars="10" w:right="20" w:hangingChars="106" w:hanging="212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1.藉著「相招來開講」學習閩南語生活化的口語表達。</w:t>
            </w:r>
          </w:p>
          <w:p w14:paraId="580D8CDD" w14:textId="77777777" w:rsidR="003755CF" w:rsidRPr="00AE5802" w:rsidRDefault="003755CF" w:rsidP="00AE5802">
            <w:pPr>
              <w:pStyle w:val="2"/>
              <w:snapToGrid w:val="0"/>
              <w:spacing w:line="240" w:lineRule="atLeast"/>
              <w:ind w:left="212" w:rightChars="10" w:right="20" w:hangingChars="106" w:hanging="212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2.補充與臺灣節慶相關的語詞做照樣造句的練習。</w:t>
            </w:r>
          </w:p>
          <w:p w14:paraId="00E591E6" w14:textId="68F546EB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1CFB5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1.教師請學生觀察「相招來開講」的情境圖，試著發表看到什麼。</w:t>
            </w:r>
          </w:p>
          <w:p w14:paraId="63EA08ED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2.教師播放教學媒體，引導學生練習造句。</w:t>
            </w:r>
          </w:p>
          <w:p w14:paraId="24655274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3.教師請學生說說看各個傳統節日的日期、過節應景活動和食物，再就學生表達不足或不正確之處做補充和修正。</w:t>
            </w:r>
          </w:p>
          <w:p w14:paraId="5E18E443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4.教師引導學生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練習造樣造句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：「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阮佇中秋節彼工有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賞月、食月餅。」</w:t>
            </w:r>
          </w:p>
          <w:p w14:paraId="021ACC32" w14:textId="77777777" w:rsidR="003755CF" w:rsidRPr="00AE5802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636B27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1F127656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22527971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59185103" w14:textId="5109A05E" w:rsidR="003755CF" w:rsidRPr="009A645B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照樣造句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58E7" w14:textId="25580D55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9/0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2</w:t>
            </w:r>
            <w:proofErr w:type="gramStart"/>
            <w:r w:rsidRPr="00D503DE">
              <w:rPr>
                <w:rFonts w:hint="eastAsia"/>
                <w:color w:val="767171"/>
                <w:sz w:val="16"/>
                <w:szCs w:val="16"/>
              </w:rPr>
              <w:t>一</w:t>
            </w:r>
            <w:proofErr w:type="gramEnd"/>
            <w:r w:rsidRPr="00D503DE">
              <w:rPr>
                <w:rFonts w:hint="eastAsia"/>
                <w:color w:val="767171"/>
                <w:sz w:val="16"/>
                <w:szCs w:val="16"/>
              </w:rPr>
              <w:t>年級課後班</w:t>
            </w:r>
            <w:r>
              <w:rPr>
                <w:rFonts w:hint="eastAsia"/>
                <w:color w:val="767171"/>
                <w:sz w:val="16"/>
                <w:szCs w:val="16"/>
              </w:rPr>
              <w:t>開始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，</w:t>
            </w:r>
            <w:r w:rsidRPr="00D503DE">
              <w:rPr>
                <w:color w:val="767171"/>
                <w:sz w:val="16"/>
                <w:szCs w:val="16"/>
              </w:rPr>
              <w:t xml:space="preserve"> </w:t>
            </w:r>
          </w:p>
        </w:tc>
      </w:tr>
      <w:tr w:rsidR="003755CF" w:rsidRPr="00362FAD" w14:paraId="67DB8981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45257C" w14:textId="77777777" w:rsidR="003755CF" w:rsidRPr="00292925" w:rsidRDefault="003755CF" w:rsidP="00AE5802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proofErr w:type="gramStart"/>
            <w:r w:rsidRPr="00292925">
              <w:rPr>
                <w:rFonts w:ascii="新細明體" w:hAnsi="新細明體" w:cs="新細明體" w:hint="eastAsia"/>
                <w:color w:val="0D0D0D"/>
              </w:rPr>
              <w:t>三</w:t>
            </w:r>
            <w:proofErr w:type="gramEnd"/>
          </w:p>
          <w:p w14:paraId="7D6E142C" w14:textId="39BBCEBA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9/13-9/19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1874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一、八月十五</w:t>
            </w:r>
          </w:p>
          <w:p w14:paraId="1068FFF9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2730A13D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339933"/>
                <w:sz w:val="24"/>
                <w:szCs w:val="24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  <w:p w14:paraId="0FA67A54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B04455">
              <w:rPr>
                <w:color w:val="FF0000"/>
                <w:sz w:val="24"/>
                <w:szCs w:val="24"/>
              </w:rPr>
              <w:t>【性別平等】</w:t>
            </w:r>
          </w:p>
          <w:p w14:paraId="0308CE07" w14:textId="00AFA1D7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b/>
                <w:color w:val="C00000"/>
                <w:sz w:val="24"/>
                <w:szCs w:val="24"/>
              </w:rPr>
              <w:t>【國際教育】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A7B5" w14:textId="6CE066DB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0C6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071432FF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2CF505E1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1-2-4</w:t>
            </w:r>
          </w:p>
          <w:p w14:paraId="4EEF46C7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4C7B296B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2BF0C1A4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6E731DDF" w14:textId="4E418D44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D537A1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1.台灣俗諺教學。</w:t>
            </w:r>
          </w:p>
          <w:p w14:paraId="65C3F1BB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2.藉著「練習」、「複習」等單元的練習，以培養學生閩南語的聽說能力。</w:t>
            </w:r>
          </w:p>
          <w:p w14:paraId="514DE215" w14:textId="291D6F66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ajorEastAsia" w:eastAsiaTheme="majorEastAsia" w:hAnsiTheme="majorEastAsia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3.討論各國傳統節日與活動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475513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1.教師教導本課台灣俗諺：「未食五日節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粽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，破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裘毋甘放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。」</w:t>
            </w:r>
          </w:p>
          <w:p w14:paraId="70979C81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2.教師利用本課的「練習」和「複習」的情境圖，請學生聆聽內容後，再勾選出正確答案。</w:t>
            </w:r>
          </w:p>
          <w:p w14:paraId="035C0291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3.教師帶領學生念誦CD的內容。</w:t>
            </w:r>
          </w:p>
          <w:p w14:paraId="7BDB3855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4.教師引導學生說出每張圖片是哪一個傳統節日，且正在進行哪一項傳統習俗的活動。</w:t>
            </w:r>
          </w:p>
          <w:p w14:paraId="240D15E8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5.教師與學生討論各國傳統節日與活動</w:t>
            </w:r>
          </w:p>
          <w:p w14:paraId="33E71306" w14:textId="77777777" w:rsidR="003755CF" w:rsidRPr="00AE5802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0E3708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2D61E7E7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200A5306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42D1AD63" w14:textId="471FD94F" w:rsidR="003755CF" w:rsidRPr="009A645B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F59180" w14:textId="21F365F9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</w:tbl>
    <w:p w14:paraId="667B99C8" w14:textId="77777777" w:rsidR="00AE5802" w:rsidRDefault="00AE5802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034"/>
        <w:gridCol w:w="1984"/>
        <w:gridCol w:w="3751"/>
        <w:gridCol w:w="987"/>
        <w:gridCol w:w="1784"/>
      </w:tblGrid>
      <w:tr w:rsidR="003755CF" w:rsidRPr="00362FAD" w14:paraId="7657B530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9F1964" w14:textId="1DB5E76A" w:rsidR="003755CF" w:rsidRPr="00292925" w:rsidRDefault="003755CF" w:rsidP="00AE5802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四</w:t>
            </w:r>
          </w:p>
          <w:p w14:paraId="11955E02" w14:textId="659DD8BC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9/20-9/26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3FDD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二、竹田嬰</w:t>
            </w:r>
          </w:p>
          <w:p w14:paraId="2DF3EC0F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2A442F32" w14:textId="01B3CF13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B0C" w14:textId="6A1BB449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10E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0F924C39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7A82DAC7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09100DB7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693B5F6E" w14:textId="47EADE0D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577E2" w14:textId="77777777" w:rsidR="003755CF" w:rsidRPr="00AE5802" w:rsidRDefault="003755CF" w:rsidP="00AE5802">
            <w:pPr>
              <w:snapToGrid w:val="0"/>
              <w:spacing w:line="240" w:lineRule="atLeast"/>
              <w:ind w:left="210" w:hangingChars="105" w:hanging="21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1.藉由竹蜻蜓的外觀樣貌與靈活動感的情境描述，讓學生了解民俗童玩的趣味，並引導學生以大自然的資材，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激發對童玩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的想像創意能力，開創童玩的新面貌。</w:t>
            </w:r>
          </w:p>
          <w:p w14:paraId="21E4E6CE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2.理解本課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課文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文意。</w:t>
            </w:r>
          </w:p>
          <w:p w14:paraId="65772E2C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3.藉「語詞遊樂園」情境圖，引導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學生熟念各種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童玩的閩南語說法。</w:t>
            </w:r>
          </w:p>
          <w:p w14:paraId="25C8DFEC" w14:textId="77777777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336D0" w14:textId="77777777" w:rsidR="003755CF" w:rsidRPr="00AE5802" w:rsidRDefault="003755CF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1.教師請學生先觀察圖中景物後，發言看到什麼。再鼓勵學生盡量用閩南語發言，由此導入本課主題。</w:t>
            </w:r>
          </w:p>
          <w:p w14:paraId="4FCA8175" w14:textId="77777777" w:rsidR="003755CF" w:rsidRPr="00AE5802" w:rsidRDefault="003755CF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2.教師利用教學媒體，讓學生聆聽，或由教師範讀一遍課文，再帶領學生朗讀課文。待熟練後，再由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學生輪讀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；或由學生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分組輪讀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，再全班朗讀。</w:t>
            </w:r>
          </w:p>
          <w:p w14:paraId="26D552AD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3.教師說明課文內容及解釋本課新詞，讓學生更了解文意，加強學習效果。</w:t>
            </w:r>
          </w:p>
          <w:p w14:paraId="60D18346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4.教師播放教學媒體，帶領學生唱課文，以加強對課文內容的熟悉度，並增強學習樂趣。</w:t>
            </w:r>
          </w:p>
          <w:p w14:paraId="60A5F8C2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5.教師配合教學媒體，請學生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跟讀童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玩名稱，並依次在課本上指出正確的童玩。</w:t>
            </w:r>
          </w:p>
          <w:p w14:paraId="264315DC" w14:textId="77777777" w:rsidR="003755CF" w:rsidRPr="00AE5802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50CA2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26027ABF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76AA6A71" w14:textId="482BA756" w:rsidR="003755CF" w:rsidRPr="009A645B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4B0DF9" w14:textId="77777777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9/26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補上班上課</w:t>
            </w:r>
          </w:p>
          <w:p w14:paraId="02C262DF" w14:textId="1263CA0C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補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10/</w:t>
            </w:r>
            <w:r>
              <w:rPr>
                <w:rFonts w:hint="eastAsia"/>
                <w:color w:val="767171"/>
                <w:sz w:val="16"/>
                <w:szCs w:val="16"/>
              </w:rPr>
              <w:t>2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週五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)</w:t>
            </w:r>
          </w:p>
        </w:tc>
      </w:tr>
      <w:tr w:rsidR="003755CF" w:rsidRPr="00362FAD" w14:paraId="1473EB12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559645" w14:textId="77777777" w:rsidR="003755CF" w:rsidRPr="00292925" w:rsidRDefault="003755CF" w:rsidP="00AE5802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五</w:t>
            </w:r>
          </w:p>
          <w:p w14:paraId="185E99D7" w14:textId="567288D7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9/27-10/03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5FB0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二、竹田嬰</w:t>
            </w:r>
          </w:p>
          <w:p w14:paraId="41C6CDC9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00408B4D" w14:textId="02D1729D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B34F" w14:textId="3826954D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185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4E878DED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415CA94B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1AD7872D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53D97047" w14:textId="59699686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06FF7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1.藉著「相招來開講」學習閩南語生活化的口語表達。</w:t>
            </w:r>
          </w:p>
          <w:p w14:paraId="6B943609" w14:textId="77777777" w:rsidR="003755CF" w:rsidRPr="00AE5802" w:rsidRDefault="003755CF" w:rsidP="00AE5802">
            <w:pPr>
              <w:snapToGrid w:val="0"/>
              <w:spacing w:line="240" w:lineRule="atLeast"/>
              <w:ind w:left="210" w:hangingChars="105" w:hanging="21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2.能利用本課的語詞練習照樣造句。</w:t>
            </w:r>
          </w:p>
          <w:p w14:paraId="57B53593" w14:textId="77777777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E9F945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1.教師請學生觀察「相招來開講」的情境圖，試著發表看到什麼。</w:t>
            </w:r>
          </w:p>
          <w:p w14:paraId="3E0CAB9A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Chars="1" w:left="212" w:rightChars="10" w:right="20" w:hangingChars="105" w:hanging="21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2.教師請學生發表認識的民俗童玩有哪些，並鼓勵學生盡量用閩南語發言。再向學生說明，這些童玩都是早期孩童自己或由大人親手為小孩製作的手工玩具。</w:t>
            </w:r>
          </w:p>
          <w:p w14:paraId="071FFD21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rightChars="10" w:right="2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3.教師播放教學媒體，引導學生練習造句。</w:t>
            </w:r>
          </w:p>
          <w:p w14:paraId="713E87B8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AE5802">
              <w:rPr>
                <w:rFonts w:asciiTheme="majorEastAsia" w:eastAsiaTheme="majorEastAsia" w:hAnsiTheme="majorEastAsia"/>
                <w:snapToGrid w:val="0"/>
              </w:rPr>
              <w:t>4.教師引導學生練習照樣造句：「有人咧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放風吹呢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！」、「咱嘛有風吹輪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佮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竹</w:t>
            </w:r>
            <w:proofErr w:type="gramStart"/>
            <w:r w:rsidRPr="00AE5802">
              <w:rPr>
                <w:rFonts w:asciiTheme="majorEastAsia" w:eastAsiaTheme="majorEastAsia" w:hAnsiTheme="majorEastAsia"/>
                <w:snapToGrid w:val="0"/>
              </w:rPr>
              <w:t>田嬰通耍啊</w:t>
            </w:r>
            <w:proofErr w:type="gramEnd"/>
            <w:r w:rsidRPr="00AE5802">
              <w:rPr>
                <w:rFonts w:asciiTheme="majorEastAsia" w:eastAsiaTheme="majorEastAsia" w:hAnsiTheme="majorEastAsia"/>
                <w:snapToGrid w:val="0"/>
              </w:rPr>
              <w:t>！」</w:t>
            </w:r>
          </w:p>
          <w:p w14:paraId="5DD523D0" w14:textId="77777777" w:rsidR="003755CF" w:rsidRPr="00AE5802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E9888C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48280926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42F3C9AD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54CBD37A" w14:textId="1D8CC7A5" w:rsidR="003755CF" w:rsidRPr="009A645B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照樣造句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4AF7DE" w14:textId="77777777" w:rsidR="003755CF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10</w:t>
            </w:r>
            <w:r w:rsidRPr="00D503DE">
              <w:rPr>
                <w:color w:val="767171"/>
                <w:sz w:val="16"/>
                <w:szCs w:val="16"/>
              </w:rPr>
              <w:t>/</w:t>
            </w:r>
            <w:r>
              <w:rPr>
                <w:rFonts w:hint="eastAsia"/>
                <w:color w:val="767171"/>
                <w:sz w:val="16"/>
                <w:szCs w:val="16"/>
              </w:rPr>
              <w:t>01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  <w:p w14:paraId="2A7CE542" w14:textId="6C13BA64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 xml:space="preserve">10/02 </w:t>
            </w:r>
            <w:r>
              <w:rPr>
                <w:rFonts w:hint="eastAsia"/>
                <w:color w:val="767171"/>
                <w:sz w:val="16"/>
                <w:szCs w:val="16"/>
              </w:rPr>
              <w:t>調整放假</w:t>
            </w:r>
          </w:p>
        </w:tc>
      </w:tr>
    </w:tbl>
    <w:p w14:paraId="4FF19F30" w14:textId="77777777" w:rsidR="003755CF" w:rsidRDefault="003755CF" w:rsidP="00AE5802">
      <w:pPr>
        <w:jc w:val="left"/>
      </w:pPr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034"/>
        <w:gridCol w:w="1984"/>
        <w:gridCol w:w="3751"/>
        <w:gridCol w:w="987"/>
        <w:gridCol w:w="1784"/>
      </w:tblGrid>
      <w:tr w:rsidR="003755CF" w:rsidRPr="00362FAD" w14:paraId="4A08EACB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557B72" w14:textId="3B58924E" w:rsidR="003755CF" w:rsidRPr="00292925" w:rsidRDefault="003755CF" w:rsidP="00AE5802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六</w:t>
            </w:r>
          </w:p>
          <w:p w14:paraId="034C1579" w14:textId="6656EA50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10/04-</w:t>
            </w:r>
          </w:p>
          <w:p w14:paraId="07464DE1" w14:textId="67616D13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24C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二、竹田嬰</w:t>
            </w:r>
          </w:p>
          <w:p w14:paraId="65DA6C95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07847B35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339933"/>
                <w:sz w:val="24"/>
                <w:szCs w:val="24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  <w:p w14:paraId="2F26772C" w14:textId="00774306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b/>
                <w:snapToGrid w:val="0"/>
                <w:color w:val="FF0000"/>
                <w:sz w:val="24"/>
                <w:szCs w:val="24"/>
              </w:rPr>
              <w:t>【國際教育】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2EE" w14:textId="7A52FB71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C14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79932492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1CEEF82B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16B3384E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6858D8B2" w14:textId="7483C207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7817F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台灣俗諺教學。</w:t>
            </w:r>
          </w:p>
          <w:p w14:paraId="03EFE831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藉著「練習」、「複習」等單元的練習，以培養學生閩南語的聽說能力。</w:t>
            </w:r>
          </w:p>
          <w:p w14:paraId="337E1309" w14:textId="25AB4771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討論各國童玩與玩法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E070E6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教師教導本課的台灣俗諺：「樹林內放風吹</w:t>
            </w:r>
            <w:proofErr w:type="gramStart"/>
            <w:r w:rsidRPr="00AE5802">
              <w:rPr>
                <w:snapToGrid w:val="0"/>
              </w:rPr>
              <w:t>──</w:t>
            </w:r>
            <w:proofErr w:type="gramEnd"/>
            <w:r w:rsidRPr="00AE5802">
              <w:rPr>
                <w:snapToGrid w:val="0"/>
              </w:rPr>
              <w:t>纏牢牢。」</w:t>
            </w:r>
          </w:p>
          <w:p w14:paraId="5B57FFE5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教師利用本課的「練習」的頁面，說明採用「</w:t>
            </w:r>
            <w:proofErr w:type="gramStart"/>
            <w:r w:rsidRPr="00AE5802">
              <w:rPr>
                <w:snapToGrid w:val="0"/>
              </w:rPr>
              <w:t>謎猜</w:t>
            </w:r>
            <w:proofErr w:type="gramEnd"/>
            <w:r w:rsidRPr="00AE5802">
              <w:rPr>
                <w:snapToGrid w:val="0"/>
              </w:rPr>
              <w:t>」的方式讓學生練習，激發學生的想像力，也可增進課堂的互動。</w:t>
            </w:r>
          </w:p>
          <w:p w14:paraId="5A00D3F3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教師利用本課的「複習」的頁面，說明操作</w:t>
            </w:r>
            <w:proofErr w:type="gramStart"/>
            <w:r w:rsidRPr="00AE5802">
              <w:rPr>
                <w:snapToGrid w:val="0"/>
              </w:rPr>
              <w:t>方式為貼貼紙</w:t>
            </w:r>
            <w:proofErr w:type="gramEnd"/>
            <w:r w:rsidRPr="00AE5802">
              <w:rPr>
                <w:snapToGrid w:val="0"/>
              </w:rPr>
              <w:t>，注意觀察圖中小朋友的動作，將他們所玩的</w:t>
            </w:r>
            <w:proofErr w:type="gramStart"/>
            <w:r w:rsidRPr="00AE5802">
              <w:rPr>
                <w:snapToGrid w:val="0"/>
              </w:rPr>
              <w:t>童玩貼在</w:t>
            </w:r>
            <w:proofErr w:type="gramEnd"/>
            <w:r w:rsidRPr="00AE5802">
              <w:rPr>
                <w:snapToGrid w:val="0"/>
              </w:rPr>
              <w:t>答案格內。</w:t>
            </w:r>
          </w:p>
          <w:p w14:paraId="6CCFF05C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教師帶領學生誦讀</w:t>
            </w:r>
            <w:r w:rsidRPr="00AE5802">
              <w:rPr>
                <w:snapToGrid w:val="0"/>
              </w:rPr>
              <w:t>CD</w:t>
            </w:r>
            <w:r w:rsidRPr="00AE5802">
              <w:rPr>
                <w:snapToGrid w:val="0"/>
              </w:rPr>
              <w:t>的內容。</w:t>
            </w:r>
          </w:p>
          <w:p w14:paraId="0044E686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5.</w:t>
            </w:r>
            <w:r w:rsidRPr="00AE5802">
              <w:rPr>
                <w:snapToGrid w:val="0"/>
              </w:rPr>
              <w:t>教師以問答的方式，讓學生盡量用閩南語回答完整的句子。</w:t>
            </w:r>
          </w:p>
          <w:p w14:paraId="6E4C41C6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6.</w:t>
            </w:r>
            <w:r w:rsidRPr="00AE5802">
              <w:rPr>
                <w:snapToGrid w:val="0"/>
              </w:rPr>
              <w:t>教師與學生討論各國童玩與玩法</w:t>
            </w:r>
          </w:p>
          <w:p w14:paraId="06AD091B" w14:textId="77777777" w:rsidR="003755CF" w:rsidRPr="00AE5802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43161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30674668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0504DA7A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3742F334" w14:textId="263E33DE" w:rsidR="003755CF" w:rsidRPr="009A645B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E78D3AE" w14:textId="703F3E79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10/0</w:t>
            </w:r>
            <w:r>
              <w:rPr>
                <w:rFonts w:hint="eastAsia"/>
                <w:color w:val="767171"/>
                <w:sz w:val="16"/>
                <w:szCs w:val="16"/>
              </w:rPr>
              <w:t xml:space="preserve">9 </w:t>
            </w:r>
            <w:r>
              <w:rPr>
                <w:rFonts w:hint="eastAsia"/>
                <w:color w:val="767171"/>
                <w:sz w:val="16"/>
                <w:szCs w:val="16"/>
              </w:rPr>
              <w:t>國慶日補假</w:t>
            </w:r>
          </w:p>
          <w:p w14:paraId="1C5D801F" w14:textId="1340FB7A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(10/1</w:t>
            </w:r>
            <w:r>
              <w:rPr>
                <w:rFonts w:hint="eastAsia"/>
                <w:color w:val="767171"/>
                <w:sz w:val="16"/>
                <w:szCs w:val="16"/>
              </w:rPr>
              <w:t>0</w:t>
            </w:r>
            <w:r>
              <w:rPr>
                <w:rFonts w:hint="eastAsia"/>
                <w:color w:val="767171"/>
                <w:sz w:val="16"/>
                <w:szCs w:val="16"/>
              </w:rPr>
              <w:t>國慶日</w:t>
            </w:r>
            <w:r>
              <w:rPr>
                <w:rFonts w:hint="eastAsia"/>
                <w:color w:val="767171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767171"/>
                <w:sz w:val="16"/>
                <w:szCs w:val="16"/>
              </w:rPr>
              <w:t>週日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)</w:t>
            </w:r>
          </w:p>
        </w:tc>
      </w:tr>
      <w:tr w:rsidR="003755CF" w:rsidRPr="00362FAD" w14:paraId="26CF1F87" w14:textId="77777777" w:rsidTr="00AE5802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E0CDE0" w14:textId="77777777" w:rsidR="003755CF" w:rsidRPr="00292925" w:rsidRDefault="003755CF" w:rsidP="00AE5802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七</w:t>
            </w:r>
          </w:p>
          <w:p w14:paraId="0C4C0BEE" w14:textId="2F46D6E1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10/11-10/17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C81A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B04455">
              <w:rPr>
                <w:snapToGrid w:val="0"/>
                <w:sz w:val="24"/>
                <w:szCs w:val="24"/>
              </w:rPr>
              <w:t>鬥陣聽故事一</w:t>
            </w:r>
            <w:proofErr w:type="gramEnd"/>
          </w:p>
          <w:p w14:paraId="5C72646E" w14:textId="22C66530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proofErr w:type="gramStart"/>
            <w:r w:rsidRPr="00B04455">
              <w:rPr>
                <w:snapToGrid w:val="0"/>
                <w:sz w:val="24"/>
                <w:szCs w:val="24"/>
              </w:rPr>
              <w:t>我攏會曉矣一</w:t>
            </w:r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7EE" w14:textId="3024B0D0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541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35908259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1-2-7</w:t>
            </w:r>
          </w:p>
          <w:p w14:paraId="03E571F8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1451DE36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49EADF89" w14:textId="23C66A0D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DF438D" w14:textId="77777777" w:rsidR="003755CF" w:rsidRPr="00AE5802" w:rsidRDefault="003755CF" w:rsidP="00AE5802">
            <w:pPr>
              <w:snapToGrid w:val="0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「</w:t>
            </w:r>
            <w:proofErr w:type="gramStart"/>
            <w:r w:rsidRPr="00AE5802">
              <w:rPr>
                <w:snapToGrid w:val="0"/>
              </w:rPr>
              <w:t>我攏會曉矣</w:t>
            </w:r>
            <w:proofErr w:type="gramEnd"/>
            <w:r w:rsidRPr="00AE5802">
              <w:rPr>
                <w:snapToGrid w:val="0"/>
              </w:rPr>
              <w:t>」之設計，利用單元圖和填空題的方式，提昇學生的觀察力，並增強學生閩南語程度。</w:t>
            </w:r>
          </w:p>
          <w:p w14:paraId="492F2EFF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t>透過全家人一起回去鄉下阿公阿</w:t>
            </w:r>
            <w:proofErr w:type="gramStart"/>
            <w:r w:rsidRPr="00AE5802">
              <w:t>嬤</w:t>
            </w:r>
            <w:proofErr w:type="gramEnd"/>
            <w:r w:rsidRPr="00AE5802">
              <w:t>家遊玩，複習「傳統節日」與「民俗童玩」的閩南語說法。</w:t>
            </w:r>
          </w:p>
          <w:p w14:paraId="322ABE03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</w:pPr>
            <w:r w:rsidRPr="00AE5802">
              <w:t>3.</w:t>
            </w:r>
            <w:r w:rsidRPr="00AE5802">
              <w:t>以說故事的方式，引導學生用閩南語複述故事內容，加強學生口語能力。並期將本單元所學，自然而然充分的運用於生活中。</w:t>
            </w:r>
          </w:p>
          <w:p w14:paraId="528E61D6" w14:textId="77777777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C8369C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教師搭配教學媒體和教學遊戲，為學生複習第一、二課的課文及語詞。</w:t>
            </w:r>
          </w:p>
          <w:p w14:paraId="17E3B705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進行「我攏會曉矣」練習，學生觀察兩圖，再圈出相異處。</w:t>
            </w:r>
            <w:proofErr w:type="gramStart"/>
            <w:r w:rsidRPr="00AE5802">
              <w:rPr>
                <w:snapToGrid w:val="0"/>
              </w:rPr>
              <w:t>另聽</w:t>
            </w:r>
            <w:proofErr w:type="gramEnd"/>
            <w:r w:rsidRPr="00AE5802">
              <w:rPr>
                <w:snapToGrid w:val="0"/>
              </w:rPr>
              <w:t>CD</w:t>
            </w:r>
            <w:r w:rsidRPr="00AE5802">
              <w:rPr>
                <w:snapToGrid w:val="0"/>
              </w:rPr>
              <w:t>的說明，勾選出正確的答案。</w:t>
            </w:r>
          </w:p>
          <w:p w14:paraId="15F10513" w14:textId="77777777" w:rsidR="003755CF" w:rsidRPr="00AE5802" w:rsidRDefault="003755CF" w:rsidP="00AE5802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教師以問答的方式，讓學生盡量用閩南語回答完整的句子。</w:t>
            </w:r>
          </w:p>
          <w:p w14:paraId="5A5C5D9A" w14:textId="77777777" w:rsidR="003755CF" w:rsidRPr="00AE5802" w:rsidRDefault="003755CF" w:rsidP="00AE5802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教師播放教學媒體，讓學生專心聆聽「</w:t>
            </w:r>
            <w:proofErr w:type="gramStart"/>
            <w:r w:rsidRPr="00AE5802">
              <w:rPr>
                <w:snapToGrid w:val="0"/>
              </w:rPr>
              <w:t>鬥陣聽故事</w:t>
            </w:r>
            <w:proofErr w:type="gramEnd"/>
            <w:r w:rsidRPr="00AE5802">
              <w:rPr>
                <w:snapToGrid w:val="0"/>
              </w:rPr>
              <w:t>」的內容，並以提問方式，引導學生了解故事重點。</w:t>
            </w:r>
          </w:p>
          <w:p w14:paraId="247FC386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5.</w:t>
            </w:r>
            <w:r w:rsidRPr="00AE5802">
              <w:rPr>
                <w:snapToGrid w:val="0"/>
              </w:rPr>
              <w:t>接著以每人講一、兩句的接龍方式，將故事完成。</w:t>
            </w:r>
          </w:p>
          <w:p w14:paraId="3B4C2B21" w14:textId="77777777" w:rsidR="003755CF" w:rsidRPr="00AE5802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F6967" w14:textId="547CB8B4" w:rsidR="003755CF" w:rsidRPr="009A645B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DD5" w14:textId="57365550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3755CF" w:rsidRPr="00362FAD" w14:paraId="5188CE05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30C384" w14:textId="77777777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八</w:t>
            </w:r>
          </w:p>
          <w:p w14:paraId="3C39C8A8" w14:textId="20B072CC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10/18-10/24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980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三、鳥</w:t>
            </w:r>
            <w:proofErr w:type="gramStart"/>
            <w:r w:rsidRPr="00B04455">
              <w:rPr>
                <w:snapToGrid w:val="0"/>
                <w:sz w:val="24"/>
                <w:szCs w:val="24"/>
              </w:rPr>
              <w:t>鼠欲搬厝</w:t>
            </w:r>
            <w:proofErr w:type="gramEnd"/>
          </w:p>
          <w:p w14:paraId="7512D14F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  <w:p w14:paraId="0FD39E3D" w14:textId="6DF4AD6C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color w:val="003300"/>
                <w:sz w:val="24"/>
                <w:szCs w:val="24"/>
              </w:rPr>
              <w:t>【家</w:t>
            </w:r>
            <w:r w:rsidRPr="00B04455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B04455">
              <w:rPr>
                <w:color w:val="003300"/>
                <w:sz w:val="24"/>
                <w:szCs w:val="24"/>
              </w:rPr>
              <w:t>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4F65" w14:textId="5EADED76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B0FE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1141D40C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257086AF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68EBB57F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2-2-4</w:t>
            </w:r>
          </w:p>
          <w:p w14:paraId="359EC5BE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2B6707D7" w14:textId="2714E67D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B026E" w14:textId="77777777" w:rsidR="003755CF" w:rsidRPr="00AE5802" w:rsidRDefault="003755CF" w:rsidP="00AE5802">
            <w:pPr>
              <w:snapToGrid w:val="0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透過老鼠搬家，朋友想送家具，老鼠卻希望收到「</w:t>
            </w:r>
            <w:proofErr w:type="gramStart"/>
            <w:r w:rsidRPr="00AE5802">
              <w:rPr>
                <w:snapToGrid w:val="0"/>
              </w:rPr>
              <w:t>麵</w:t>
            </w:r>
            <w:proofErr w:type="gramEnd"/>
            <w:r w:rsidRPr="00AE5802">
              <w:rPr>
                <w:snapToGrid w:val="0"/>
              </w:rPr>
              <w:t>龜」之有趣的課文情境，引導學生認識各種常用家具，並期能養成愛物惜物的好習慣。</w:t>
            </w:r>
          </w:p>
          <w:p w14:paraId="57F91891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理解本課</w:t>
            </w:r>
            <w:proofErr w:type="gramStart"/>
            <w:r w:rsidRPr="00AE5802">
              <w:rPr>
                <w:snapToGrid w:val="0"/>
              </w:rPr>
              <w:t>課文</w:t>
            </w:r>
            <w:proofErr w:type="gramEnd"/>
            <w:r w:rsidRPr="00AE5802">
              <w:rPr>
                <w:snapToGrid w:val="0"/>
              </w:rPr>
              <w:t>文意。</w:t>
            </w:r>
          </w:p>
          <w:p w14:paraId="0A304E04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藉「語詞遊樂園」情境圖，引導</w:t>
            </w:r>
            <w:proofErr w:type="gramStart"/>
            <w:r w:rsidRPr="00AE5802">
              <w:rPr>
                <w:snapToGrid w:val="0"/>
              </w:rPr>
              <w:t>學生熟念各種</w:t>
            </w:r>
            <w:proofErr w:type="gramEnd"/>
            <w:r w:rsidRPr="00AE5802">
              <w:rPr>
                <w:snapToGrid w:val="0"/>
              </w:rPr>
              <w:t>家具的閩南語說法。</w:t>
            </w:r>
          </w:p>
          <w:p w14:paraId="2AA4983A" w14:textId="77777777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DB309" w14:textId="77777777" w:rsidR="003755CF" w:rsidRPr="00AE5802" w:rsidRDefault="003755CF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教師請問學生有無搬家或是和家人一起購買家具的經驗，可請學生將此經驗與大家分享，由此導入本課主題。</w:t>
            </w:r>
          </w:p>
          <w:p w14:paraId="463A5A54" w14:textId="77777777" w:rsidR="003755CF" w:rsidRPr="00AE5802" w:rsidRDefault="003755CF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教師利用教學媒體，讓學生聆聽，再帶領學生朗讀課文。待熟練後，再由</w:t>
            </w:r>
            <w:proofErr w:type="gramStart"/>
            <w:r w:rsidRPr="00AE5802">
              <w:rPr>
                <w:snapToGrid w:val="0"/>
              </w:rPr>
              <w:t>學生輪讀</w:t>
            </w:r>
            <w:proofErr w:type="gramEnd"/>
            <w:r w:rsidRPr="00AE5802">
              <w:rPr>
                <w:snapToGrid w:val="0"/>
              </w:rPr>
              <w:t>；或由學生</w:t>
            </w:r>
            <w:proofErr w:type="gramStart"/>
            <w:r w:rsidRPr="00AE5802">
              <w:rPr>
                <w:snapToGrid w:val="0"/>
              </w:rPr>
              <w:t>分組輪讀</w:t>
            </w:r>
            <w:proofErr w:type="gramEnd"/>
            <w:r w:rsidRPr="00AE5802">
              <w:rPr>
                <w:snapToGrid w:val="0"/>
              </w:rPr>
              <w:t>，再全班朗讀。</w:t>
            </w:r>
          </w:p>
          <w:p w14:paraId="47A81E4F" w14:textId="77777777" w:rsidR="003755CF" w:rsidRPr="00AE5802" w:rsidRDefault="003755CF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教師說明課文內容及解釋本課新詞，讓學生更了解文意，加強學習效果。</w:t>
            </w:r>
          </w:p>
          <w:p w14:paraId="179F95B8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透過課文情境，教師引導學生討論，如何才能送出一份貼心得體的禮物。協助學生踏出自我，思考「人際與群己」之間的互動關係，為學生培養社會生活的應對能力做準備。</w:t>
            </w:r>
          </w:p>
          <w:p w14:paraId="603F5F3A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5.</w:t>
            </w:r>
            <w:r w:rsidRPr="00AE5802">
              <w:rPr>
                <w:snapToGrid w:val="0"/>
              </w:rPr>
              <w:t>教師播放教學媒體，帶領學生唱課文，以加強對課文內容的熟悉度，並增強學習樂趣。</w:t>
            </w:r>
          </w:p>
          <w:p w14:paraId="7A35146D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6.</w:t>
            </w:r>
            <w:r w:rsidRPr="00AE5802">
              <w:rPr>
                <w:snapToGrid w:val="0"/>
              </w:rPr>
              <w:t>教師配合教學媒體，請</w:t>
            </w:r>
            <w:proofErr w:type="gramStart"/>
            <w:r w:rsidRPr="00AE5802">
              <w:rPr>
                <w:snapToGrid w:val="0"/>
              </w:rPr>
              <w:t>學生跟讀家具</w:t>
            </w:r>
            <w:proofErr w:type="gramEnd"/>
            <w:r w:rsidRPr="00AE5802">
              <w:rPr>
                <w:snapToGrid w:val="0"/>
              </w:rPr>
              <w:t>名稱，並依次在課本上指出正確的家具。</w:t>
            </w:r>
          </w:p>
          <w:p w14:paraId="0770A9BD" w14:textId="77777777" w:rsidR="003755CF" w:rsidRPr="00AE5802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D8A10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5C867A60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082C61C6" w14:textId="2E11AAAA" w:rsidR="003755CF" w:rsidRPr="009A645B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9F8E" w14:textId="77777777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3755CF" w:rsidRPr="00362FAD" w14:paraId="3EE45819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20F4F8" w14:textId="77777777" w:rsidR="003755CF" w:rsidRPr="00292925" w:rsidRDefault="003755CF" w:rsidP="00AE5802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九</w:t>
            </w:r>
          </w:p>
          <w:p w14:paraId="63999CC9" w14:textId="14628D69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10/25-10/31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03E9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三、鳥</w:t>
            </w:r>
            <w:proofErr w:type="gramStart"/>
            <w:r w:rsidRPr="00B04455">
              <w:rPr>
                <w:snapToGrid w:val="0"/>
                <w:sz w:val="24"/>
                <w:szCs w:val="24"/>
              </w:rPr>
              <w:t>鼠欲搬厝</w:t>
            </w:r>
            <w:proofErr w:type="gramEnd"/>
          </w:p>
          <w:p w14:paraId="321BFEC7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  <w:p w14:paraId="1720B725" w14:textId="7709D8F4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color w:val="003300"/>
                <w:sz w:val="24"/>
                <w:szCs w:val="24"/>
              </w:rPr>
              <w:t>【家</w:t>
            </w:r>
            <w:r w:rsidRPr="00B04455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B04455">
              <w:rPr>
                <w:color w:val="003300"/>
                <w:sz w:val="24"/>
                <w:szCs w:val="24"/>
              </w:rPr>
              <w:t>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BE09" w14:textId="4FD4FF7A" w:rsidR="003755CF" w:rsidRPr="009A645B" w:rsidRDefault="003755CF" w:rsidP="00AE580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875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446C01E0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7E90D240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14DEE653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2-2-4</w:t>
            </w:r>
          </w:p>
          <w:p w14:paraId="4636C868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1F1CB058" w14:textId="3EB317D8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6A00B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藉著「相招來開講」學習閩南語生活化的口語表達，練習照樣造句。</w:t>
            </w:r>
          </w:p>
          <w:p w14:paraId="2AA5E9DA" w14:textId="77777777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6B963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教師請學生發表家裡有哪些家具，並鼓勵學生盡量用閩南語發言。</w:t>
            </w:r>
          </w:p>
          <w:p w14:paraId="7012DA50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教師依照「相招來開講」的語詞和語句，引導學生練習照樣造句：「共冊</w:t>
            </w:r>
            <w:proofErr w:type="gramStart"/>
            <w:r w:rsidRPr="00AE5802">
              <w:rPr>
                <w:snapToGrid w:val="0"/>
              </w:rPr>
              <w:t>囥佇冊櫥內</w:t>
            </w:r>
            <w:proofErr w:type="gramEnd"/>
            <w:r w:rsidRPr="00AE5802">
              <w:rPr>
                <w:snapToGrid w:val="0"/>
              </w:rPr>
              <w:t>。」、「</w:t>
            </w:r>
            <w:proofErr w:type="gramStart"/>
            <w:r w:rsidRPr="00AE5802">
              <w:rPr>
                <w:snapToGrid w:val="0"/>
              </w:rPr>
              <w:t>眠床頂面</w:t>
            </w:r>
            <w:proofErr w:type="gramEnd"/>
            <w:r w:rsidRPr="00AE5802">
              <w:rPr>
                <w:snapToGrid w:val="0"/>
              </w:rPr>
              <w:t>有棉被。」</w:t>
            </w:r>
          </w:p>
          <w:p w14:paraId="3A09076B" w14:textId="77777777" w:rsidR="003755CF" w:rsidRPr="00AE5802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4E169E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34C66013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396086FA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076E68B2" w14:textId="47270900" w:rsidR="003755CF" w:rsidRPr="009A645B" w:rsidRDefault="003755CF" w:rsidP="00AE5802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照樣造句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1B31974" w14:textId="77777777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</w:tbl>
    <w:p w14:paraId="3815C88B" w14:textId="77777777" w:rsidR="00AE5802" w:rsidRDefault="00AE5802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034"/>
        <w:gridCol w:w="1984"/>
        <w:gridCol w:w="3751"/>
        <w:gridCol w:w="987"/>
        <w:gridCol w:w="1784"/>
      </w:tblGrid>
      <w:tr w:rsidR="003755CF" w:rsidRPr="00362FAD" w14:paraId="78D7C90A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98CA75" w14:textId="2EC78A6A" w:rsidR="003755CF" w:rsidRPr="00292925" w:rsidRDefault="003755CF" w:rsidP="00AE5802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十</w:t>
            </w:r>
          </w:p>
          <w:p w14:paraId="6FDF54AB" w14:textId="2F9BEFBA" w:rsidR="003755CF" w:rsidRPr="00292925" w:rsidRDefault="003755CF" w:rsidP="00AE5802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E71B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三、鳥</w:t>
            </w:r>
            <w:proofErr w:type="gramStart"/>
            <w:r w:rsidRPr="00B04455">
              <w:rPr>
                <w:snapToGrid w:val="0"/>
                <w:sz w:val="24"/>
                <w:szCs w:val="24"/>
              </w:rPr>
              <w:t>鼠欲搬厝</w:t>
            </w:r>
            <w:proofErr w:type="gramEnd"/>
          </w:p>
          <w:p w14:paraId="1B18F31E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  <w:p w14:paraId="65C0157C" w14:textId="2733867D" w:rsidR="003755CF" w:rsidRPr="009A645B" w:rsidRDefault="003755CF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color w:val="003300"/>
                <w:sz w:val="24"/>
                <w:szCs w:val="24"/>
              </w:rPr>
              <w:t>【家</w:t>
            </w:r>
            <w:r w:rsidRPr="00B04455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B04455">
              <w:rPr>
                <w:color w:val="003300"/>
                <w:sz w:val="24"/>
                <w:szCs w:val="24"/>
              </w:rPr>
              <w:t>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2F82" w14:textId="7EBB32E9" w:rsidR="003755CF" w:rsidRPr="009A645B" w:rsidRDefault="003755CF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C1D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1C4C6DF6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3B233FB9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52506F60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2-2-4</w:t>
            </w:r>
          </w:p>
          <w:p w14:paraId="72CDA78A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5F95189A" w14:textId="56A14807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5507CB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台灣俗諺教學</w:t>
            </w:r>
          </w:p>
          <w:p w14:paraId="4D18A2A7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藉著「練習」、「複習」等單元的練習，以增強學生閩南語的聽說能力。</w:t>
            </w:r>
          </w:p>
          <w:p w14:paraId="75DDB8BD" w14:textId="77777777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24CB71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教師教導本課的台灣俗諺：「眠床跤</w:t>
            </w:r>
            <w:proofErr w:type="gramStart"/>
            <w:r w:rsidRPr="00AE5802">
              <w:rPr>
                <w:snapToGrid w:val="0"/>
              </w:rPr>
              <w:t>袂</w:t>
            </w:r>
            <w:proofErr w:type="gramEnd"/>
            <w:r w:rsidRPr="00AE5802">
              <w:rPr>
                <w:snapToGrid w:val="0"/>
              </w:rPr>
              <w:t>發粟。」</w:t>
            </w:r>
          </w:p>
          <w:p w14:paraId="2F9D81AC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教師利用本課的「練習」和「複習」的情境圖，請學生聆聽內容後再作答。</w:t>
            </w:r>
          </w:p>
          <w:p w14:paraId="4884723C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教師帶領學生誦讀</w:t>
            </w:r>
            <w:r w:rsidRPr="00AE5802">
              <w:rPr>
                <w:snapToGrid w:val="0"/>
              </w:rPr>
              <w:t>CD</w:t>
            </w:r>
            <w:r w:rsidRPr="00AE5802">
              <w:rPr>
                <w:snapToGrid w:val="0"/>
              </w:rPr>
              <w:t>的內容。</w:t>
            </w:r>
          </w:p>
          <w:p w14:paraId="1C1F3DF8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教師以問答的方式，讓學生盡量用閩南語回答完整的句子。</w:t>
            </w:r>
          </w:p>
          <w:p w14:paraId="560520F9" w14:textId="77777777" w:rsidR="003755CF" w:rsidRPr="00AE5802" w:rsidRDefault="003755CF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90239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09F72837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69CE81D9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1DCEC31B" w14:textId="325840B1" w:rsidR="003755CF" w:rsidRPr="009A645B" w:rsidRDefault="003755CF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3B3" w14:textId="2A80E5EF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11/</w:t>
            </w:r>
            <w:r>
              <w:rPr>
                <w:rFonts w:hint="eastAsia"/>
                <w:color w:val="767171"/>
                <w:sz w:val="16"/>
                <w:szCs w:val="16"/>
              </w:rPr>
              <w:t>5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11/</w:t>
            </w:r>
            <w:r>
              <w:rPr>
                <w:rFonts w:hint="eastAsia"/>
                <w:color w:val="767171"/>
                <w:sz w:val="16"/>
                <w:szCs w:val="16"/>
              </w:rPr>
              <w:t>6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期中評量</w:t>
            </w:r>
          </w:p>
        </w:tc>
      </w:tr>
      <w:tr w:rsidR="003755CF" w:rsidRPr="00362FAD" w14:paraId="62193797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CF4BAB" w14:textId="77777777" w:rsidR="003755CF" w:rsidRPr="00292925" w:rsidRDefault="003755CF" w:rsidP="00AE5802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十一</w:t>
            </w:r>
          </w:p>
          <w:p w14:paraId="1B167AD8" w14:textId="7096A686" w:rsidR="003755CF" w:rsidRPr="00292925" w:rsidRDefault="003755CF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11/08-11/14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9E7D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B04455">
              <w:rPr>
                <w:snapToGrid w:val="0"/>
                <w:sz w:val="24"/>
                <w:szCs w:val="24"/>
              </w:rPr>
              <w:t>鬥陣聽故事</w:t>
            </w:r>
            <w:proofErr w:type="gramEnd"/>
            <w:r w:rsidRPr="00B04455">
              <w:rPr>
                <w:snapToGrid w:val="0"/>
                <w:sz w:val="24"/>
                <w:szCs w:val="24"/>
              </w:rPr>
              <w:t>二</w:t>
            </w:r>
          </w:p>
          <w:p w14:paraId="48736119" w14:textId="3EEB1998" w:rsidR="003755CF" w:rsidRPr="009A645B" w:rsidRDefault="003755CF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proofErr w:type="gramStart"/>
            <w:r w:rsidRPr="00B04455">
              <w:rPr>
                <w:snapToGrid w:val="0"/>
                <w:sz w:val="24"/>
                <w:szCs w:val="24"/>
              </w:rPr>
              <w:t>我攏會曉矣</w:t>
            </w:r>
            <w:proofErr w:type="gramEnd"/>
            <w:r w:rsidRPr="00B04455">
              <w:rPr>
                <w:snapToGrid w:val="0"/>
                <w:sz w:val="24"/>
                <w:szCs w:val="24"/>
              </w:rPr>
              <w:t>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D181" w14:textId="5C41C38B" w:rsidR="003755CF" w:rsidRPr="009A645B" w:rsidRDefault="003755CF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7D7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1-2-7</w:t>
            </w:r>
          </w:p>
          <w:p w14:paraId="728905F8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0DB6E665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2-2-4</w:t>
            </w:r>
          </w:p>
          <w:p w14:paraId="3CB1685D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5F1F4D3F" w14:textId="7CFD900C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C1B84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Chars="-1" w:left="212" w:right="57" w:hangingChars="107" w:hanging="214"/>
              <w:jc w:val="left"/>
            </w:pPr>
            <w:r w:rsidRPr="00AE5802">
              <w:t>1.</w:t>
            </w:r>
            <w:r w:rsidRPr="00AE5802">
              <w:t>「</w:t>
            </w:r>
            <w:proofErr w:type="gramStart"/>
            <w:r w:rsidRPr="00AE5802">
              <w:t>我攏會曉矣</w:t>
            </w:r>
            <w:proofErr w:type="gramEnd"/>
            <w:r w:rsidRPr="00AE5802">
              <w:t>二」之設計，利用第三課語詞遊樂園家具圖，加強學生的觀察力。</w:t>
            </w:r>
            <w:r w:rsidRPr="00AE5802">
              <w:t xml:space="preserve"> </w:t>
            </w:r>
          </w:p>
          <w:p w14:paraId="680853DE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Chars="-1" w:left="212" w:right="57" w:hangingChars="107" w:hanging="214"/>
              <w:jc w:val="left"/>
            </w:pPr>
            <w:r w:rsidRPr="00AE5802">
              <w:t>2.</w:t>
            </w:r>
            <w:r w:rsidRPr="00AE5802">
              <w:t>藉由同學到家裡作客的情境，複習「常用家具」的閩南語說法。</w:t>
            </w:r>
            <w:r w:rsidRPr="00AE5802">
              <w:t xml:space="preserve"> </w:t>
            </w:r>
          </w:p>
          <w:p w14:paraId="22865F57" w14:textId="77777777" w:rsidR="003755CF" w:rsidRPr="00AE5802" w:rsidRDefault="003755CF" w:rsidP="00AE5802">
            <w:pPr>
              <w:snapToGrid w:val="0"/>
              <w:spacing w:line="240" w:lineRule="atLeast"/>
              <w:ind w:leftChars="-1" w:left="212" w:hangingChars="107" w:hanging="214"/>
              <w:jc w:val="left"/>
            </w:pPr>
            <w:r w:rsidRPr="00AE5802">
              <w:t>3.</w:t>
            </w:r>
            <w:r w:rsidRPr="00AE5802">
              <w:t>以說故事的方式，引導學生用閩南語複述故事內容，加強學生口語能力。並期從小學習待客與做客的禮貌，以及注意遊戲時的安全事項。</w:t>
            </w:r>
          </w:p>
          <w:p w14:paraId="4EE34599" w14:textId="77777777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045178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教師搭配教學媒體和教學遊戲，為學生複習第三課的課文及語詞。</w:t>
            </w:r>
          </w:p>
          <w:p w14:paraId="78B6194B" w14:textId="77777777" w:rsidR="003755CF" w:rsidRPr="00AE5802" w:rsidRDefault="003755CF" w:rsidP="00AE5802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進行「我攏會曉矣」練習，操作方式為「貼貼紙」兩大題</w:t>
            </w:r>
          </w:p>
          <w:p w14:paraId="7CF554FE" w14:textId="77777777" w:rsidR="003755CF" w:rsidRPr="00AE5802" w:rsidRDefault="003755CF" w:rsidP="00AE5802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教師以問答的方式，讓學生盡量用閩南語回答完整的句子。</w:t>
            </w:r>
          </w:p>
          <w:p w14:paraId="6ACA9320" w14:textId="77777777" w:rsidR="003755CF" w:rsidRPr="00AE5802" w:rsidRDefault="003755CF" w:rsidP="00AE5802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教師播放教學媒體，讓學生專心聆聽「</w:t>
            </w:r>
            <w:proofErr w:type="gramStart"/>
            <w:r w:rsidRPr="00AE5802">
              <w:rPr>
                <w:snapToGrid w:val="0"/>
              </w:rPr>
              <w:t>鬥陣聽故事</w:t>
            </w:r>
            <w:proofErr w:type="gramEnd"/>
            <w:r w:rsidRPr="00AE5802">
              <w:rPr>
                <w:snapToGrid w:val="0"/>
              </w:rPr>
              <w:t>」的內容，並以提問方式，引導學生了解故事重點。</w:t>
            </w:r>
          </w:p>
          <w:p w14:paraId="787B2064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5.</w:t>
            </w:r>
            <w:r w:rsidRPr="00AE5802">
              <w:rPr>
                <w:snapToGrid w:val="0"/>
              </w:rPr>
              <w:t>接著以每人講一、兩句的接龍方式，將故事完成。</w:t>
            </w:r>
          </w:p>
          <w:p w14:paraId="7FF1E501" w14:textId="77777777" w:rsidR="003755CF" w:rsidRPr="00AE5802" w:rsidRDefault="003755CF" w:rsidP="00AE5802">
            <w:pPr>
              <w:spacing w:line="240" w:lineRule="exact"/>
              <w:ind w:left="57" w:right="57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B632D" w14:textId="2696A094" w:rsidR="003755CF" w:rsidRPr="009A645B" w:rsidRDefault="003755CF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374" w14:textId="77777777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</w:tbl>
    <w:p w14:paraId="4B847792" w14:textId="77777777" w:rsidR="00AE5802" w:rsidRDefault="00AE5802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034"/>
        <w:gridCol w:w="1984"/>
        <w:gridCol w:w="3751"/>
        <w:gridCol w:w="987"/>
        <w:gridCol w:w="1784"/>
      </w:tblGrid>
      <w:tr w:rsidR="003755CF" w:rsidRPr="00362FAD" w14:paraId="02F32E53" w14:textId="77777777" w:rsidTr="00AE5802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1BFC20" w14:textId="36BB53A3" w:rsidR="003755CF" w:rsidRPr="00292925" w:rsidRDefault="003755CF" w:rsidP="00AE5802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十二</w:t>
            </w:r>
          </w:p>
          <w:p w14:paraId="5649FA66" w14:textId="49A410CC" w:rsidR="003755CF" w:rsidRPr="00292925" w:rsidRDefault="003755CF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11/15-11/21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D6C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四、運動當時行</w:t>
            </w:r>
          </w:p>
          <w:p w14:paraId="60C4EAEA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  <w:p w14:paraId="7D74F54F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6F17FB7C" w14:textId="0AF3E3E5" w:rsidR="003755CF" w:rsidRPr="009A645B" w:rsidRDefault="003755CF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C6F3" w14:textId="497A75F9" w:rsidR="003755CF" w:rsidRPr="009A645B" w:rsidRDefault="003755CF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A9E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52FA7572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6D786E9A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40380221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3FB69351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2BB7C20B" w14:textId="5A3E5068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9F98A6" w14:textId="77777777" w:rsidR="003755CF" w:rsidRPr="00AE5802" w:rsidRDefault="003755CF" w:rsidP="00AE5802">
            <w:pPr>
              <w:snapToGrid w:val="0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藉由課文情境，引導學生對運動項目常見的說法，了解自己的喜好，同時培養運動的好習慣。</w:t>
            </w:r>
          </w:p>
          <w:p w14:paraId="3CAFDD3D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理解本課</w:t>
            </w:r>
            <w:proofErr w:type="gramStart"/>
            <w:r w:rsidRPr="00AE5802">
              <w:rPr>
                <w:snapToGrid w:val="0"/>
              </w:rPr>
              <w:t>課文</w:t>
            </w:r>
            <w:proofErr w:type="gramEnd"/>
            <w:r w:rsidRPr="00AE5802">
              <w:rPr>
                <w:snapToGrid w:val="0"/>
              </w:rPr>
              <w:t>文意。</w:t>
            </w:r>
          </w:p>
          <w:p w14:paraId="41C74B32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藉「語詞遊樂園」情境圖，引導</w:t>
            </w:r>
            <w:proofErr w:type="gramStart"/>
            <w:r w:rsidRPr="00AE5802">
              <w:rPr>
                <w:snapToGrid w:val="0"/>
              </w:rPr>
              <w:t>學生熟念運動</w:t>
            </w:r>
            <w:proofErr w:type="gramEnd"/>
            <w:r w:rsidRPr="00AE5802">
              <w:rPr>
                <w:snapToGrid w:val="0"/>
              </w:rPr>
              <w:t>名稱的閩南語說法。</w:t>
            </w:r>
          </w:p>
          <w:p w14:paraId="439BE06F" w14:textId="77777777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9C956F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教師請學生觀察課文情境圖後，說一說圖中景物，由此導入本課主題。</w:t>
            </w:r>
          </w:p>
          <w:p w14:paraId="331D75C1" w14:textId="77777777" w:rsidR="003755CF" w:rsidRPr="00AE5802" w:rsidRDefault="003755CF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教師利用教學媒體，讓學生聆聽，再帶領學生朗讀課文。待熟練後，再由</w:t>
            </w:r>
            <w:proofErr w:type="gramStart"/>
            <w:r w:rsidRPr="00AE5802">
              <w:rPr>
                <w:snapToGrid w:val="0"/>
              </w:rPr>
              <w:t>學生輪讀</w:t>
            </w:r>
            <w:proofErr w:type="gramEnd"/>
            <w:r w:rsidRPr="00AE5802">
              <w:rPr>
                <w:snapToGrid w:val="0"/>
              </w:rPr>
              <w:t>；或由學生</w:t>
            </w:r>
            <w:proofErr w:type="gramStart"/>
            <w:r w:rsidRPr="00AE5802">
              <w:rPr>
                <w:snapToGrid w:val="0"/>
              </w:rPr>
              <w:t>分組輪讀</w:t>
            </w:r>
            <w:proofErr w:type="gramEnd"/>
            <w:r w:rsidRPr="00AE5802">
              <w:rPr>
                <w:snapToGrid w:val="0"/>
              </w:rPr>
              <w:t>，再全班朗讀。</w:t>
            </w:r>
          </w:p>
          <w:p w14:paraId="0C3B29F5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教師說明課文內容及解釋本課新詞，讓學生更了解文意，加強學習效果。</w:t>
            </w:r>
          </w:p>
          <w:p w14:paraId="54C5625C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教師解說本課是敘述。藉由課文情境，讓學生。</w:t>
            </w:r>
          </w:p>
          <w:p w14:paraId="335B52C4" w14:textId="77777777" w:rsidR="003755CF" w:rsidRPr="00AE5802" w:rsidRDefault="003755CF" w:rsidP="00AE5802">
            <w:pPr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5.</w:t>
            </w:r>
            <w:r w:rsidRPr="00AE5802">
              <w:rPr>
                <w:snapToGrid w:val="0"/>
              </w:rPr>
              <w:t>教師播放教學媒體，帶領學生唱課文，以加強對課文內容的熟悉度，並增強學習樂趣。</w:t>
            </w:r>
          </w:p>
          <w:p w14:paraId="5182FFE5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6.</w:t>
            </w:r>
            <w:r w:rsidRPr="00AE5802">
              <w:rPr>
                <w:snapToGrid w:val="0"/>
              </w:rPr>
              <w:t>教師配合教學媒體，請</w:t>
            </w:r>
            <w:proofErr w:type="gramStart"/>
            <w:r w:rsidRPr="00AE5802">
              <w:rPr>
                <w:snapToGrid w:val="0"/>
              </w:rPr>
              <w:t>學生跟讀運動</w:t>
            </w:r>
            <w:proofErr w:type="gramEnd"/>
            <w:r w:rsidRPr="00AE5802">
              <w:rPr>
                <w:snapToGrid w:val="0"/>
              </w:rPr>
              <w:t>名稱的念法，並做出運動名稱的動作。</w:t>
            </w:r>
          </w:p>
          <w:p w14:paraId="4DFDE441" w14:textId="77777777" w:rsidR="003755CF" w:rsidRPr="00AE5802" w:rsidRDefault="003755CF" w:rsidP="00AE5802">
            <w:pPr>
              <w:spacing w:line="240" w:lineRule="exact"/>
              <w:ind w:left="57" w:right="57"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FD41A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7398B01A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202A7AF7" w14:textId="43A8BA4D" w:rsidR="003755CF" w:rsidRPr="009A645B" w:rsidRDefault="003755CF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180B" w14:textId="77777777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3755CF" w:rsidRPr="00362FAD" w14:paraId="55BD5549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60444F" w14:textId="77777777" w:rsidR="003755CF" w:rsidRPr="00292925" w:rsidRDefault="003755CF" w:rsidP="00AE5802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十三</w:t>
            </w:r>
          </w:p>
          <w:p w14:paraId="13C39ED9" w14:textId="4F298309" w:rsidR="003755CF" w:rsidRPr="00292925" w:rsidRDefault="003755CF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11/22-11/28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255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四、運動當時行</w:t>
            </w:r>
          </w:p>
          <w:p w14:paraId="059A9FDD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  <w:p w14:paraId="17F3919E" w14:textId="77777777" w:rsidR="003755CF" w:rsidRPr="00B04455" w:rsidRDefault="003755CF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52B19970" w14:textId="762613F1" w:rsidR="003755CF" w:rsidRPr="009A645B" w:rsidRDefault="003755CF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6C8" w14:textId="2DD7F193" w:rsidR="003755CF" w:rsidRPr="009A645B" w:rsidRDefault="003755CF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2F8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5A8AC145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1825515B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6AAEC900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4E620700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4491BE34" w14:textId="21B36A76" w:rsidR="003755CF" w:rsidRPr="00684706" w:rsidRDefault="003755CF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7F413" w14:textId="77777777" w:rsidR="003755CF" w:rsidRPr="00AE5802" w:rsidRDefault="003755CF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藉著「相招來開講」學習閩南語生活化的口語表達，練習照樣造句。</w:t>
            </w:r>
          </w:p>
          <w:p w14:paraId="263AA78C" w14:textId="77777777" w:rsidR="003755CF" w:rsidRPr="00AE5802" w:rsidRDefault="003755CF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2B7A7B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教師請學生發表自己最喜歡的運動，以及運動的好處，並鼓勵學生盡量用閩南語發言。</w:t>
            </w:r>
          </w:p>
          <w:p w14:paraId="4E06AB02" w14:textId="77777777" w:rsidR="003755CF" w:rsidRPr="00AE5802" w:rsidRDefault="003755CF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教師依照「相招來開講」的語詞和語句，引導學生練習照樣造句：「我上愛</w:t>
            </w:r>
            <w:r w:rsidRPr="00AE5802">
              <w:rPr>
                <w:snapToGrid w:val="0"/>
              </w:rPr>
              <w:t>(</w:t>
            </w:r>
            <w:r w:rsidRPr="00AE5802">
              <w:rPr>
                <w:snapToGrid w:val="0"/>
              </w:rPr>
              <w:t>拍球</w:t>
            </w:r>
            <w:r w:rsidRPr="00AE5802">
              <w:rPr>
                <w:snapToGrid w:val="0"/>
              </w:rPr>
              <w:t>)</w:t>
            </w:r>
            <w:r w:rsidRPr="00AE5802">
              <w:rPr>
                <w:snapToGrid w:val="0"/>
              </w:rPr>
              <w:t>，因為運動予我的身體較勇健。」</w:t>
            </w:r>
          </w:p>
          <w:p w14:paraId="333A6F24" w14:textId="77777777" w:rsidR="003755CF" w:rsidRPr="00AE5802" w:rsidRDefault="003755CF" w:rsidP="00AE5802">
            <w:pPr>
              <w:spacing w:line="240" w:lineRule="exact"/>
              <w:ind w:left="57" w:right="57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B3BF9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2598ADE7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6D5446DD" w14:textId="77777777" w:rsidR="003755CF" w:rsidRPr="00B04455" w:rsidRDefault="003755CF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63C68447" w14:textId="552F8538" w:rsidR="003755CF" w:rsidRPr="009A645B" w:rsidRDefault="003755CF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照樣造句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1CD8D94" w14:textId="77777777" w:rsidR="003755CF" w:rsidRPr="00D503DE" w:rsidRDefault="003755CF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</w:tbl>
    <w:p w14:paraId="7D6FD3FA" w14:textId="77777777" w:rsidR="00AE5802" w:rsidRDefault="00AE5802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034"/>
        <w:gridCol w:w="1984"/>
        <w:gridCol w:w="3751"/>
        <w:gridCol w:w="987"/>
        <w:gridCol w:w="1784"/>
      </w:tblGrid>
      <w:tr w:rsidR="009106A0" w:rsidRPr="00362FAD" w14:paraId="22BC3F55" w14:textId="77777777" w:rsidTr="00AE5802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0B33DD" w14:textId="33EBF056" w:rsidR="009106A0" w:rsidRPr="00292925" w:rsidRDefault="009106A0" w:rsidP="00AE5802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十四</w:t>
            </w:r>
          </w:p>
          <w:p w14:paraId="531C9C15" w14:textId="10D19575" w:rsidR="009106A0" w:rsidRPr="00292925" w:rsidRDefault="009106A0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11/29-12/05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FFF" w14:textId="77777777" w:rsidR="009106A0" w:rsidRPr="00B04455" w:rsidRDefault="009106A0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四、運動當時行</w:t>
            </w:r>
          </w:p>
          <w:p w14:paraId="60A6CEEF" w14:textId="77777777" w:rsidR="009106A0" w:rsidRPr="00B04455" w:rsidRDefault="009106A0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color w:val="339933"/>
                <w:sz w:val="24"/>
                <w:szCs w:val="24"/>
              </w:rPr>
              <w:t>【品德】</w:t>
            </w:r>
          </w:p>
          <w:p w14:paraId="7A5D860E" w14:textId="77777777" w:rsidR="009106A0" w:rsidRPr="00B04455" w:rsidRDefault="009106A0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70ECC21E" w14:textId="77777777" w:rsidR="009106A0" w:rsidRPr="00B04455" w:rsidRDefault="009106A0" w:rsidP="00AE5802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B04455">
              <w:rPr>
                <w:color w:val="FF0000"/>
                <w:sz w:val="24"/>
                <w:szCs w:val="24"/>
              </w:rPr>
              <w:t>【性別平等】</w:t>
            </w:r>
          </w:p>
          <w:p w14:paraId="0B9CBAC2" w14:textId="45DFDCA1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b/>
                <w:snapToGrid w:val="0"/>
                <w:color w:val="FF0000"/>
                <w:sz w:val="24"/>
                <w:szCs w:val="24"/>
              </w:rPr>
              <w:t>【國際教育】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51E3" w14:textId="381FDD56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5B5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3F96C5F3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1634C2E9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01263100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31328400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576532F1" w14:textId="79FEB3E9" w:rsidR="009106A0" w:rsidRPr="00684706" w:rsidRDefault="009106A0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48FB07" w14:textId="77777777" w:rsidR="009106A0" w:rsidRPr="00AE5802" w:rsidRDefault="009106A0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台灣俗諺教學</w:t>
            </w:r>
          </w:p>
          <w:p w14:paraId="79D303B2" w14:textId="77777777" w:rsidR="009106A0" w:rsidRPr="00AE5802" w:rsidRDefault="009106A0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藉著「練習」單元，以增強學生閩南語的聽說能力。</w:t>
            </w:r>
          </w:p>
          <w:p w14:paraId="2F41C0CC" w14:textId="77777777" w:rsidR="009106A0" w:rsidRPr="00AE5802" w:rsidRDefault="009106A0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藉著「複習」單元，培養學生的生活能力。</w:t>
            </w:r>
          </w:p>
          <w:p w14:paraId="60602403" w14:textId="088E12C7" w:rsidR="009106A0" w:rsidRPr="00AE5802" w:rsidRDefault="009106A0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討論世界有名的運動賽事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730667" w14:textId="77777777" w:rsidR="009106A0" w:rsidRPr="00AE5802" w:rsidRDefault="009106A0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教師教導本課的台灣俗諺：「飯後行百步，較好開藥鋪。」</w:t>
            </w:r>
          </w:p>
          <w:p w14:paraId="50C97A67" w14:textId="77777777" w:rsidR="009106A0" w:rsidRPr="00AE5802" w:rsidRDefault="009106A0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教師配合「練習」頁面，請學生聆聽內容後，再作答，以增強聽說能力。</w:t>
            </w:r>
          </w:p>
          <w:p w14:paraId="5C69AB37" w14:textId="77777777" w:rsidR="009106A0" w:rsidRPr="00AE5802" w:rsidRDefault="009106A0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教師配合「複習」頁面，請學生聆聽內容後，再作答，以培養學生的生活能力。</w:t>
            </w:r>
          </w:p>
          <w:p w14:paraId="5CDA491A" w14:textId="77777777" w:rsidR="009106A0" w:rsidRPr="00AE5802" w:rsidRDefault="009106A0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教師帶領學生誦讀</w:t>
            </w:r>
            <w:r w:rsidRPr="00AE5802">
              <w:rPr>
                <w:snapToGrid w:val="0"/>
              </w:rPr>
              <w:t>CD</w:t>
            </w:r>
            <w:r w:rsidRPr="00AE5802">
              <w:rPr>
                <w:snapToGrid w:val="0"/>
              </w:rPr>
              <w:t>的內容。</w:t>
            </w:r>
          </w:p>
          <w:p w14:paraId="3D334868" w14:textId="77777777" w:rsidR="009106A0" w:rsidRPr="00AE5802" w:rsidRDefault="009106A0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5.</w:t>
            </w:r>
            <w:r w:rsidRPr="00AE5802">
              <w:rPr>
                <w:snapToGrid w:val="0"/>
              </w:rPr>
              <w:t>教師以問答的方式，讓學生盡量用閩南語回答完整的句子。</w:t>
            </w:r>
          </w:p>
          <w:p w14:paraId="736D8F13" w14:textId="77777777" w:rsidR="009106A0" w:rsidRPr="00AE5802" w:rsidRDefault="009106A0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6.</w:t>
            </w:r>
            <w:r w:rsidRPr="00AE5802">
              <w:rPr>
                <w:snapToGrid w:val="0"/>
              </w:rPr>
              <w:t>教師與學生討論世界有名的運動賽事</w:t>
            </w:r>
          </w:p>
          <w:p w14:paraId="63526679" w14:textId="77777777" w:rsidR="009106A0" w:rsidRPr="00AE5802" w:rsidRDefault="009106A0" w:rsidP="00AE5802">
            <w:pPr>
              <w:spacing w:line="240" w:lineRule="exact"/>
              <w:ind w:left="57" w:right="57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6CF2D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7F16D42D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29D6B298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6B32128F" w14:textId="2C8E2898" w:rsidR="009106A0" w:rsidRPr="009A645B" w:rsidRDefault="009106A0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F9A6" w14:textId="77777777" w:rsidR="009106A0" w:rsidRPr="00D503DE" w:rsidRDefault="009106A0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9106A0" w:rsidRPr="00362FAD" w14:paraId="35401F55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36E2B8" w14:textId="77777777" w:rsidR="009106A0" w:rsidRPr="00292925" w:rsidRDefault="009106A0" w:rsidP="00AE5802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十五</w:t>
            </w:r>
          </w:p>
          <w:p w14:paraId="3D10B6E3" w14:textId="1AA4AACD" w:rsidR="009106A0" w:rsidRPr="00292925" w:rsidRDefault="009106A0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12/06-12/12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0B9C" w14:textId="77777777" w:rsidR="009106A0" w:rsidRPr="00B04455" w:rsidRDefault="009106A0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五、阿</w:t>
            </w:r>
            <w:proofErr w:type="gramStart"/>
            <w:r w:rsidRPr="00B04455">
              <w:rPr>
                <w:snapToGrid w:val="0"/>
                <w:sz w:val="24"/>
                <w:szCs w:val="24"/>
              </w:rPr>
              <w:t>宏頭愣愣</w:t>
            </w:r>
            <w:proofErr w:type="gramEnd"/>
          </w:p>
          <w:p w14:paraId="03A248F3" w14:textId="77777777" w:rsidR="009106A0" w:rsidRPr="00B04455" w:rsidRDefault="009106A0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4544F14A" w14:textId="03D54DA0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color w:val="003300"/>
                <w:sz w:val="24"/>
                <w:szCs w:val="24"/>
              </w:rPr>
              <w:t>【家</w:t>
            </w:r>
            <w:r w:rsidRPr="00B04455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B04455">
              <w:rPr>
                <w:color w:val="003300"/>
                <w:sz w:val="24"/>
                <w:szCs w:val="24"/>
              </w:rPr>
              <w:t>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8106" w14:textId="290FA135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CED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6C3645A8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791B3E01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2526B5DC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591B7863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2-2-2</w:t>
            </w:r>
          </w:p>
          <w:p w14:paraId="0DE6420A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55802577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  <w:p w14:paraId="218E0CA4" w14:textId="77777777" w:rsidR="009106A0" w:rsidRPr="00684706" w:rsidRDefault="009106A0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2A2A09" w14:textId="77777777" w:rsidR="009106A0" w:rsidRPr="00AE5802" w:rsidRDefault="009106A0" w:rsidP="00AE5802">
            <w:pPr>
              <w:snapToGrid w:val="0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透過課文情境圖，引導學生對感冒症狀常見的說法，了解如何預防感冒，以及一些衛生觀念。</w:t>
            </w:r>
          </w:p>
          <w:p w14:paraId="5C9B7302" w14:textId="77777777" w:rsidR="009106A0" w:rsidRPr="00AE5802" w:rsidRDefault="009106A0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理解本課</w:t>
            </w:r>
            <w:proofErr w:type="gramStart"/>
            <w:r w:rsidRPr="00AE5802">
              <w:rPr>
                <w:snapToGrid w:val="0"/>
              </w:rPr>
              <w:t>課文</w:t>
            </w:r>
            <w:proofErr w:type="gramEnd"/>
            <w:r w:rsidRPr="00AE5802">
              <w:rPr>
                <w:snapToGrid w:val="0"/>
              </w:rPr>
              <w:t>文意。</w:t>
            </w:r>
          </w:p>
          <w:p w14:paraId="52980877" w14:textId="77777777" w:rsidR="009106A0" w:rsidRPr="00AE5802" w:rsidRDefault="009106A0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藉「語詞遊樂園」情境圖，引導</w:t>
            </w:r>
            <w:proofErr w:type="gramStart"/>
            <w:r w:rsidRPr="00AE5802">
              <w:rPr>
                <w:snapToGrid w:val="0"/>
              </w:rPr>
              <w:t>學生熟念各種</w:t>
            </w:r>
            <w:proofErr w:type="gramEnd"/>
            <w:r w:rsidRPr="00AE5802">
              <w:rPr>
                <w:snapToGrid w:val="0"/>
              </w:rPr>
              <w:t>感冒症狀的閩南語說法。</w:t>
            </w:r>
          </w:p>
          <w:p w14:paraId="6187A214" w14:textId="77777777" w:rsidR="009106A0" w:rsidRPr="00AE5802" w:rsidRDefault="009106A0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996EC" w14:textId="77777777" w:rsidR="009106A0" w:rsidRPr="00AE5802" w:rsidRDefault="009106A0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教師請學生觀察及發表情境圖中的景物，由此導入本課主題。</w:t>
            </w:r>
          </w:p>
          <w:p w14:paraId="126F9F79" w14:textId="77777777" w:rsidR="009106A0" w:rsidRPr="00AE5802" w:rsidRDefault="009106A0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教師利用教學媒體，讓學生聆聽，再帶領學生朗讀課文。待熟練後，再由</w:t>
            </w:r>
            <w:proofErr w:type="gramStart"/>
            <w:r w:rsidRPr="00AE5802">
              <w:rPr>
                <w:snapToGrid w:val="0"/>
              </w:rPr>
              <w:t>學生輪讀</w:t>
            </w:r>
            <w:proofErr w:type="gramEnd"/>
            <w:r w:rsidRPr="00AE5802">
              <w:rPr>
                <w:snapToGrid w:val="0"/>
              </w:rPr>
              <w:t>；或由學生</w:t>
            </w:r>
            <w:proofErr w:type="gramStart"/>
            <w:r w:rsidRPr="00AE5802">
              <w:rPr>
                <w:snapToGrid w:val="0"/>
              </w:rPr>
              <w:t>分組輪讀</w:t>
            </w:r>
            <w:proofErr w:type="gramEnd"/>
            <w:r w:rsidRPr="00AE5802">
              <w:rPr>
                <w:snapToGrid w:val="0"/>
              </w:rPr>
              <w:t>，再全班朗讀。</w:t>
            </w:r>
          </w:p>
          <w:p w14:paraId="5F45A039" w14:textId="77777777" w:rsidR="009106A0" w:rsidRPr="00AE5802" w:rsidRDefault="009106A0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教師說明課文內容及解釋本課新詞，讓學生更了解文意，加強學習效果。</w:t>
            </w:r>
          </w:p>
          <w:p w14:paraId="0D209E8D" w14:textId="77777777" w:rsidR="009106A0" w:rsidRPr="00AE5802" w:rsidRDefault="009106A0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教師播放教學媒體，帶領學生唱課文，以加強對課文內容的熟悉度，並增強學習樂趣。</w:t>
            </w:r>
          </w:p>
          <w:p w14:paraId="376F33A8" w14:textId="77777777" w:rsidR="009106A0" w:rsidRPr="00AE5802" w:rsidRDefault="009106A0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5.</w:t>
            </w:r>
            <w:r w:rsidRPr="00AE5802">
              <w:rPr>
                <w:snapToGrid w:val="0"/>
              </w:rPr>
              <w:t>教師配合教學媒體，請</w:t>
            </w:r>
            <w:proofErr w:type="gramStart"/>
            <w:r w:rsidRPr="00AE5802">
              <w:rPr>
                <w:snapToGrid w:val="0"/>
              </w:rPr>
              <w:t>學生跟讀感冒</w:t>
            </w:r>
            <w:proofErr w:type="gramEnd"/>
            <w:r w:rsidRPr="00AE5802">
              <w:rPr>
                <w:snapToGrid w:val="0"/>
              </w:rPr>
              <w:t>症狀的語詞，並依次在課本上指出正確的感冒症狀。</w:t>
            </w:r>
          </w:p>
          <w:p w14:paraId="2B61C371" w14:textId="77777777" w:rsidR="009106A0" w:rsidRPr="00AE5802" w:rsidRDefault="009106A0" w:rsidP="00AE5802">
            <w:pPr>
              <w:spacing w:line="240" w:lineRule="exact"/>
              <w:ind w:left="57" w:right="57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1D82DB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4731E8B2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60938849" w14:textId="60B8C609" w:rsidR="009106A0" w:rsidRPr="009A645B" w:rsidRDefault="009106A0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483E" w14:textId="77777777" w:rsidR="009106A0" w:rsidRPr="00D503DE" w:rsidRDefault="009106A0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</w:tbl>
    <w:p w14:paraId="7244A210" w14:textId="77777777" w:rsidR="00AE5802" w:rsidRDefault="00AE5802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034"/>
        <w:gridCol w:w="1984"/>
        <w:gridCol w:w="3751"/>
        <w:gridCol w:w="987"/>
        <w:gridCol w:w="1784"/>
      </w:tblGrid>
      <w:tr w:rsidR="009106A0" w:rsidRPr="00362FAD" w14:paraId="5023BA48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1740AD" w14:textId="46241BA0" w:rsidR="009106A0" w:rsidRPr="00292925" w:rsidRDefault="009106A0" w:rsidP="00AE5802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十六</w:t>
            </w:r>
          </w:p>
          <w:p w14:paraId="5B1274DB" w14:textId="6718F0CE" w:rsidR="009106A0" w:rsidRPr="00292925" w:rsidRDefault="009106A0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12/13-12/19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697F" w14:textId="77777777" w:rsidR="009106A0" w:rsidRPr="000510FB" w:rsidRDefault="009106A0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0510FB">
              <w:rPr>
                <w:snapToGrid w:val="0"/>
                <w:sz w:val="24"/>
                <w:szCs w:val="24"/>
              </w:rPr>
              <w:t>五、阿</w:t>
            </w:r>
            <w:proofErr w:type="gramStart"/>
            <w:r w:rsidRPr="000510FB">
              <w:rPr>
                <w:snapToGrid w:val="0"/>
                <w:sz w:val="24"/>
                <w:szCs w:val="24"/>
              </w:rPr>
              <w:t>宏頭愣愣</w:t>
            </w:r>
            <w:proofErr w:type="gramEnd"/>
          </w:p>
          <w:p w14:paraId="0BD910B9" w14:textId="77777777" w:rsidR="009106A0" w:rsidRPr="000510FB" w:rsidRDefault="009106A0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6E19E054" w14:textId="21633CAF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510FB">
              <w:rPr>
                <w:color w:val="003300"/>
                <w:sz w:val="24"/>
                <w:szCs w:val="24"/>
              </w:rPr>
              <w:t>【家</w:t>
            </w:r>
            <w:r w:rsidRPr="000510FB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0510FB">
              <w:rPr>
                <w:color w:val="003300"/>
                <w:sz w:val="24"/>
                <w:szCs w:val="24"/>
              </w:rPr>
              <w:t>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F07F" w14:textId="771BD73E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510FB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548" w14:textId="77777777" w:rsidR="009106A0" w:rsidRPr="000510FB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1-2-1</w:t>
            </w:r>
          </w:p>
          <w:p w14:paraId="3CC32318" w14:textId="77777777" w:rsidR="009106A0" w:rsidRPr="000510FB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1-2-2</w:t>
            </w:r>
          </w:p>
          <w:p w14:paraId="25262272" w14:textId="77777777" w:rsidR="009106A0" w:rsidRPr="000510FB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1-2-6</w:t>
            </w:r>
          </w:p>
          <w:p w14:paraId="430427E9" w14:textId="77777777" w:rsidR="009106A0" w:rsidRPr="000510FB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2-2-1</w:t>
            </w:r>
          </w:p>
          <w:p w14:paraId="117BEDD7" w14:textId="77777777" w:rsidR="009106A0" w:rsidRPr="000510FB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2-2-2</w:t>
            </w:r>
          </w:p>
          <w:p w14:paraId="5A5FFC90" w14:textId="77777777" w:rsidR="009106A0" w:rsidRPr="000510FB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2-2-5</w:t>
            </w:r>
          </w:p>
          <w:p w14:paraId="2F6907A4" w14:textId="77777777" w:rsidR="009106A0" w:rsidRPr="000510FB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4-2-1</w:t>
            </w:r>
          </w:p>
          <w:p w14:paraId="6F99AC4F" w14:textId="77777777" w:rsidR="009106A0" w:rsidRPr="00684706" w:rsidRDefault="009106A0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6E48F" w14:textId="77777777" w:rsidR="009106A0" w:rsidRPr="00AE5802" w:rsidRDefault="009106A0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藉著「相招來開講」學習閩南語生活化的口語表達。</w:t>
            </w:r>
          </w:p>
          <w:p w14:paraId="7F8B34D0" w14:textId="77777777" w:rsidR="009106A0" w:rsidRPr="00AE5802" w:rsidRDefault="009106A0" w:rsidP="00AE5802">
            <w:pPr>
              <w:snapToGrid w:val="0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能利用本課的語詞練習照樣造句。</w:t>
            </w:r>
          </w:p>
          <w:p w14:paraId="7574390C" w14:textId="77777777" w:rsidR="009106A0" w:rsidRPr="00AE5802" w:rsidRDefault="009106A0" w:rsidP="00AE5802">
            <w:pPr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75FAF0" w14:textId="77777777" w:rsidR="009106A0" w:rsidRPr="00AE5802" w:rsidRDefault="009106A0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教師請學生觀察「相招來開講」的情境圖，試著發表看到什麼。</w:t>
            </w:r>
          </w:p>
          <w:p w14:paraId="3B2887E7" w14:textId="77777777" w:rsidR="009106A0" w:rsidRPr="00AE5802" w:rsidRDefault="009106A0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教師請學生說說看，圖片中小朋友的感冒症狀是什麼，並鼓勵學生盡量用閩南語發言。</w:t>
            </w:r>
          </w:p>
          <w:p w14:paraId="1CF28409" w14:textId="77777777" w:rsidR="009106A0" w:rsidRPr="00AE5802" w:rsidRDefault="009106A0" w:rsidP="00AE5802">
            <w:pPr>
              <w:adjustRightInd w:val="0"/>
              <w:snapToGrid w:val="0"/>
              <w:spacing w:line="240" w:lineRule="atLeast"/>
              <w:ind w:rightChars="10" w:right="2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教師播放教學媒體，引導學生練習照樣造句：</w:t>
            </w:r>
            <w:r w:rsidRPr="00AE5802">
              <w:t>「你是按</w:t>
            </w:r>
            <w:proofErr w:type="gramStart"/>
            <w:r w:rsidRPr="00AE5802">
              <w:t>怎</w:t>
            </w:r>
            <w:proofErr w:type="gramEnd"/>
            <w:r w:rsidRPr="00AE5802">
              <w:t>？」、「我</w:t>
            </w:r>
            <w:r w:rsidRPr="00AE5802">
              <w:t>(</w:t>
            </w:r>
            <w:r w:rsidRPr="00AE5802">
              <w:t>發燒</w:t>
            </w:r>
            <w:r w:rsidRPr="00AE5802">
              <w:t>)</w:t>
            </w:r>
            <w:proofErr w:type="gramStart"/>
            <w:r w:rsidRPr="00AE5802">
              <w:t>閤</w:t>
            </w:r>
            <w:proofErr w:type="gramEnd"/>
            <w:r w:rsidRPr="00AE5802">
              <w:t>(</w:t>
            </w:r>
            <w:proofErr w:type="gramStart"/>
            <w:r w:rsidRPr="00AE5802">
              <w:t>嚨喉疼</w:t>
            </w:r>
            <w:proofErr w:type="gramEnd"/>
            <w:r w:rsidRPr="00AE5802">
              <w:t>)</w:t>
            </w:r>
            <w:r w:rsidRPr="00AE5802">
              <w:t>。」</w:t>
            </w:r>
          </w:p>
          <w:p w14:paraId="06BD865C" w14:textId="77777777" w:rsidR="009106A0" w:rsidRPr="00AE5802" w:rsidRDefault="009106A0" w:rsidP="00AE5802">
            <w:pPr>
              <w:spacing w:line="240" w:lineRule="exact"/>
              <w:ind w:left="57" w:right="57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FFBF4" w14:textId="77777777" w:rsidR="009106A0" w:rsidRPr="000510FB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實作評量</w:t>
            </w:r>
          </w:p>
          <w:p w14:paraId="46317956" w14:textId="77777777" w:rsidR="009106A0" w:rsidRPr="000510FB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1.</w:t>
            </w:r>
            <w:r w:rsidRPr="000510FB">
              <w:rPr>
                <w:snapToGrid w:val="0"/>
                <w:szCs w:val="24"/>
              </w:rPr>
              <w:t>發表</w:t>
            </w:r>
          </w:p>
          <w:p w14:paraId="7308ACD5" w14:textId="77777777" w:rsidR="009106A0" w:rsidRPr="000510FB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2.</w:t>
            </w:r>
            <w:r w:rsidRPr="000510FB">
              <w:rPr>
                <w:snapToGrid w:val="0"/>
                <w:szCs w:val="24"/>
              </w:rPr>
              <w:t>朗誦</w:t>
            </w:r>
          </w:p>
          <w:p w14:paraId="2FD83AC9" w14:textId="2EDB6A5B" w:rsidR="009106A0" w:rsidRPr="009A645B" w:rsidRDefault="009106A0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0FB">
              <w:rPr>
                <w:snapToGrid w:val="0"/>
                <w:szCs w:val="24"/>
              </w:rPr>
              <w:t>3.</w:t>
            </w:r>
            <w:r w:rsidRPr="000510FB">
              <w:rPr>
                <w:snapToGrid w:val="0"/>
                <w:szCs w:val="24"/>
              </w:rPr>
              <w:t>照樣造句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EFD0" w14:textId="77777777" w:rsidR="009106A0" w:rsidRPr="00D503DE" w:rsidRDefault="009106A0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9106A0" w:rsidRPr="00362FAD" w14:paraId="698ECDC0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89488B" w14:textId="77777777" w:rsidR="009106A0" w:rsidRPr="00292925" w:rsidRDefault="009106A0" w:rsidP="00AE5802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十七</w:t>
            </w:r>
          </w:p>
          <w:p w14:paraId="79773973" w14:textId="09B0AB2E" w:rsidR="009106A0" w:rsidRPr="00292925" w:rsidRDefault="009106A0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12/20-12/26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E00B" w14:textId="328BEC04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 w:val="24"/>
                <w:szCs w:val="24"/>
              </w:rPr>
              <w:t>學習評量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FC28" w14:textId="3CEA2FD1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A151" w14:textId="7F394102" w:rsidR="009106A0" w:rsidRPr="00684706" w:rsidRDefault="009106A0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9A782B" w14:textId="527FF2FF" w:rsidR="009106A0" w:rsidRPr="00AE5802" w:rsidRDefault="009106A0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  <w:r w:rsidRPr="00AE5802">
              <w:rPr>
                <w:snapToGrid w:val="0"/>
              </w:rPr>
              <w:t>----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00D7FE" w14:textId="1199F17D" w:rsidR="009106A0" w:rsidRPr="00AE5802" w:rsidRDefault="009106A0" w:rsidP="00AE5802">
            <w:pPr>
              <w:spacing w:line="240" w:lineRule="exact"/>
              <w:ind w:left="57" w:right="57" w:firstLine="0"/>
              <w:jc w:val="left"/>
              <w:rPr>
                <w:rFonts w:ascii="標楷體" w:eastAsia="標楷體" w:hAnsi="標楷體"/>
              </w:rPr>
            </w:pPr>
            <w:r w:rsidRPr="00AE5802">
              <w:rPr>
                <w:snapToGrid w:val="0"/>
              </w:rPr>
              <w:t>----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6B2B53" w14:textId="59D1FB83" w:rsidR="009106A0" w:rsidRPr="009A645B" w:rsidRDefault="009106A0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口試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F953" w14:textId="77777777" w:rsidR="009106A0" w:rsidRPr="00D503DE" w:rsidRDefault="009106A0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9106A0" w:rsidRPr="00362FAD" w14:paraId="6D50A399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94EF04" w14:textId="77777777" w:rsidR="009106A0" w:rsidRPr="00292925" w:rsidRDefault="009106A0" w:rsidP="00AE5802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十八</w:t>
            </w:r>
          </w:p>
          <w:p w14:paraId="053C29D6" w14:textId="15A238A8" w:rsidR="009106A0" w:rsidRPr="00292925" w:rsidRDefault="009106A0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12/27-1/02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4985" w14:textId="77777777" w:rsidR="009106A0" w:rsidRPr="00B04455" w:rsidRDefault="009106A0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五、阿</w:t>
            </w:r>
            <w:proofErr w:type="gramStart"/>
            <w:r w:rsidRPr="00B04455">
              <w:rPr>
                <w:snapToGrid w:val="0"/>
                <w:sz w:val="24"/>
                <w:szCs w:val="24"/>
              </w:rPr>
              <w:t>宏頭愣愣</w:t>
            </w:r>
            <w:proofErr w:type="gramEnd"/>
          </w:p>
          <w:p w14:paraId="47F77325" w14:textId="77777777" w:rsidR="009106A0" w:rsidRPr="00B04455" w:rsidRDefault="009106A0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855454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701DAA97" w14:textId="7B09332C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color w:val="003300"/>
                <w:sz w:val="24"/>
                <w:szCs w:val="24"/>
              </w:rPr>
              <w:t>【家</w:t>
            </w:r>
            <w:r w:rsidRPr="00B04455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B04455">
              <w:rPr>
                <w:color w:val="003300"/>
                <w:sz w:val="24"/>
                <w:szCs w:val="24"/>
              </w:rPr>
              <w:t>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575F" w14:textId="2AFD0BEF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77F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76BDEB66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6EFCA735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6DA77F88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4DD4782C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2-2-2</w:t>
            </w:r>
          </w:p>
          <w:p w14:paraId="6B12FBE2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52560D61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  <w:p w14:paraId="4A736D27" w14:textId="77777777" w:rsidR="009106A0" w:rsidRPr="00684706" w:rsidRDefault="009106A0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4C1AE1" w14:textId="77777777" w:rsidR="009106A0" w:rsidRPr="00AE5802" w:rsidRDefault="009106A0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台灣俗諺教學</w:t>
            </w:r>
          </w:p>
          <w:p w14:paraId="64AFFF01" w14:textId="77777777" w:rsidR="009106A0" w:rsidRPr="00AE5802" w:rsidRDefault="009106A0" w:rsidP="00AE5802">
            <w:pPr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藉著「相招來開講」、「練習」、「複習」等單元的練習，以增強學生閩南語的聽說能力。</w:t>
            </w:r>
          </w:p>
          <w:p w14:paraId="492F6096" w14:textId="77777777" w:rsidR="009106A0" w:rsidRPr="00AE5802" w:rsidRDefault="009106A0" w:rsidP="00AE5802">
            <w:pPr>
              <w:snapToGrid w:val="0"/>
              <w:spacing w:line="24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D6BE53" w14:textId="77777777" w:rsidR="009106A0" w:rsidRPr="00AE5802" w:rsidRDefault="009106A0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教師教導本課的台灣俗諺：「愛</w:t>
            </w:r>
            <w:r w:rsidRPr="00AE5802">
              <w:t>媠</w:t>
            </w:r>
            <w:r w:rsidRPr="00AE5802">
              <w:rPr>
                <w:snapToGrid w:val="0"/>
              </w:rPr>
              <w:t>毋驚流鼻水。」</w:t>
            </w:r>
          </w:p>
          <w:p w14:paraId="1F5064C0" w14:textId="77777777" w:rsidR="009106A0" w:rsidRPr="00AE5802" w:rsidRDefault="009106A0" w:rsidP="00AE580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教師播放「練習」單元的教學媒體，請學生仔細聽</w:t>
            </w:r>
            <w:r w:rsidRPr="00AE5802">
              <w:rPr>
                <w:snapToGrid w:val="0"/>
              </w:rPr>
              <w:t>CD</w:t>
            </w:r>
            <w:r w:rsidRPr="00AE5802">
              <w:rPr>
                <w:snapToGrid w:val="0"/>
              </w:rPr>
              <w:t>內容，正確的走出迷宮。</w:t>
            </w:r>
          </w:p>
          <w:p w14:paraId="6A35D11F" w14:textId="77777777" w:rsidR="009106A0" w:rsidRPr="00AE5802" w:rsidRDefault="009106A0" w:rsidP="00AE5802">
            <w:pPr>
              <w:pStyle w:val="a3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教師播放「複習」單元的教學媒體，請學生寫下順序。</w:t>
            </w:r>
          </w:p>
          <w:p w14:paraId="2DA47505" w14:textId="77777777" w:rsidR="009106A0" w:rsidRPr="00AE5802" w:rsidRDefault="009106A0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教師帶領學生誦讀</w:t>
            </w:r>
            <w:r w:rsidRPr="00AE5802">
              <w:rPr>
                <w:snapToGrid w:val="0"/>
              </w:rPr>
              <w:t>CD</w:t>
            </w:r>
            <w:r w:rsidRPr="00AE5802">
              <w:rPr>
                <w:snapToGrid w:val="0"/>
              </w:rPr>
              <w:t>的內容。</w:t>
            </w:r>
          </w:p>
          <w:p w14:paraId="192A03BB" w14:textId="77777777" w:rsidR="009106A0" w:rsidRPr="00AE5802" w:rsidRDefault="009106A0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5.</w:t>
            </w:r>
            <w:r w:rsidRPr="00AE5802">
              <w:rPr>
                <w:snapToGrid w:val="0"/>
              </w:rPr>
              <w:t>教師以問答的方式，讓學生盡量用閩南語回答完整的句子。</w:t>
            </w:r>
          </w:p>
          <w:p w14:paraId="39993827" w14:textId="77777777" w:rsidR="009106A0" w:rsidRPr="00AE5802" w:rsidRDefault="009106A0" w:rsidP="00AE5802">
            <w:pPr>
              <w:spacing w:line="240" w:lineRule="exact"/>
              <w:ind w:left="57" w:right="57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DDD846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08BEF03E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201322E9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460C0BF5" w14:textId="192F1AD1" w:rsidR="009106A0" w:rsidRPr="009A645B" w:rsidRDefault="009106A0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D09" w14:textId="77777777" w:rsidR="009106A0" w:rsidRPr="00D503DE" w:rsidRDefault="009106A0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1/01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元旦放假</w:t>
            </w:r>
          </w:p>
        </w:tc>
      </w:tr>
    </w:tbl>
    <w:p w14:paraId="7804E544" w14:textId="77777777" w:rsidR="00AE5802" w:rsidRDefault="00AE5802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034"/>
        <w:gridCol w:w="1984"/>
        <w:gridCol w:w="3751"/>
        <w:gridCol w:w="987"/>
        <w:gridCol w:w="1784"/>
      </w:tblGrid>
      <w:tr w:rsidR="009106A0" w:rsidRPr="00362FAD" w14:paraId="344C0791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7EEF68" w14:textId="4E0A30F4" w:rsidR="009106A0" w:rsidRPr="00292925" w:rsidRDefault="009106A0" w:rsidP="00AE5802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十九</w:t>
            </w:r>
          </w:p>
          <w:p w14:paraId="72D3FA3C" w14:textId="5AB31EBA" w:rsidR="009106A0" w:rsidRPr="00292925" w:rsidRDefault="009106A0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1/03-1/09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6A98" w14:textId="77777777" w:rsidR="009106A0" w:rsidRPr="00B04455" w:rsidRDefault="009106A0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B04455">
              <w:rPr>
                <w:snapToGrid w:val="0"/>
                <w:sz w:val="24"/>
                <w:szCs w:val="24"/>
              </w:rPr>
              <w:t>鬥</w:t>
            </w:r>
            <w:proofErr w:type="gramStart"/>
            <w:r w:rsidRPr="00B04455">
              <w:rPr>
                <w:snapToGrid w:val="0"/>
                <w:sz w:val="24"/>
                <w:szCs w:val="24"/>
              </w:rPr>
              <w:t>陣聽故事三</w:t>
            </w:r>
            <w:proofErr w:type="gramEnd"/>
          </w:p>
          <w:p w14:paraId="4933CDFA" w14:textId="2EF248F9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proofErr w:type="gramStart"/>
            <w:r w:rsidRPr="00B04455">
              <w:rPr>
                <w:snapToGrid w:val="0"/>
                <w:sz w:val="24"/>
                <w:szCs w:val="24"/>
              </w:rPr>
              <w:t>我攏會曉矣</w:t>
            </w:r>
            <w:proofErr w:type="gramEnd"/>
            <w:r w:rsidRPr="00B04455">
              <w:rPr>
                <w:snapToGrid w:val="0"/>
                <w:sz w:val="24"/>
                <w:szCs w:val="24"/>
              </w:rPr>
              <w:t>三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C529" w14:textId="1FE646C2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5332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78C59361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4EB3F7DC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69388411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2-2-2</w:t>
            </w:r>
          </w:p>
          <w:p w14:paraId="382F7584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2-2-4</w:t>
            </w:r>
          </w:p>
          <w:p w14:paraId="095A67BD" w14:textId="0FBC0DAA" w:rsidR="009106A0" w:rsidRPr="00684706" w:rsidRDefault="009106A0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4FBE3" w14:textId="77777777" w:rsidR="009106A0" w:rsidRPr="00AE5802" w:rsidRDefault="009106A0" w:rsidP="00AE5802">
            <w:pPr>
              <w:snapToGrid w:val="0"/>
              <w:spacing w:line="240" w:lineRule="atLeast"/>
              <w:ind w:left="21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「</w:t>
            </w:r>
            <w:proofErr w:type="gramStart"/>
            <w:r w:rsidRPr="00AE5802">
              <w:rPr>
                <w:snapToGrid w:val="0"/>
              </w:rPr>
              <w:t>我攏會曉矣</w:t>
            </w:r>
            <w:proofErr w:type="gramEnd"/>
            <w:r w:rsidRPr="00AE5802">
              <w:rPr>
                <w:snapToGrid w:val="0"/>
              </w:rPr>
              <w:t>」之設計，利用第五、六課語詞圖片設計題目，讓學生看圖做出正確答案，</w:t>
            </w:r>
            <w:r w:rsidRPr="00AE5802">
              <w:rPr>
                <w:snapToGrid w:val="0"/>
              </w:rPr>
              <w:t xml:space="preserve"> </w:t>
            </w:r>
          </w:p>
          <w:p w14:paraId="6C4A7687" w14:textId="09201819" w:rsidR="009106A0" w:rsidRPr="00AE5802" w:rsidRDefault="009106A0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「</w:t>
            </w:r>
            <w:proofErr w:type="gramStart"/>
            <w:r w:rsidRPr="00AE5802">
              <w:rPr>
                <w:snapToGrid w:val="0"/>
              </w:rPr>
              <w:t>鬥陣聽故事</w:t>
            </w:r>
            <w:proofErr w:type="gramEnd"/>
            <w:r w:rsidRPr="00AE5802">
              <w:rPr>
                <w:snapToGrid w:val="0"/>
              </w:rPr>
              <w:t>」之設計，藉由大富翁的遊戲，引導學生用閩南語說出語詞，加強學生口語能力。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92863" w14:textId="77777777" w:rsidR="009106A0" w:rsidRPr="00AE5802" w:rsidRDefault="009106A0" w:rsidP="00AE580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教師搭配教學媒體和教學遊戲，為學生複習第五、六課的課文及語詞。</w:t>
            </w:r>
          </w:p>
          <w:p w14:paraId="249F2560" w14:textId="77777777" w:rsidR="009106A0" w:rsidRPr="00AE5802" w:rsidRDefault="009106A0" w:rsidP="00AE5802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教師播放教學媒體，請學生在仔細聆聽媒體內容後，正確完成作答。</w:t>
            </w:r>
          </w:p>
          <w:p w14:paraId="08698B53" w14:textId="77777777" w:rsidR="009106A0" w:rsidRPr="00AE5802" w:rsidRDefault="009106A0" w:rsidP="00AE5802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2" w:rightChars="10" w:right="20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進行「大富翁」的遊戲。利用運動名稱和感冒症狀的語詞來完成遊戲。</w:t>
            </w:r>
          </w:p>
          <w:p w14:paraId="5412B283" w14:textId="77777777" w:rsidR="009106A0" w:rsidRPr="00AE5802" w:rsidRDefault="009106A0" w:rsidP="00AE5802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4.</w:t>
            </w:r>
            <w:r w:rsidRPr="00AE5802">
              <w:rPr>
                <w:snapToGrid w:val="0"/>
              </w:rPr>
              <w:t>教師播放教學媒體，讓學生專心聆聽「</w:t>
            </w:r>
            <w:proofErr w:type="gramStart"/>
            <w:r w:rsidRPr="00AE5802">
              <w:rPr>
                <w:snapToGrid w:val="0"/>
              </w:rPr>
              <w:t>鬥陣聽故事</w:t>
            </w:r>
            <w:proofErr w:type="gramEnd"/>
            <w:r w:rsidRPr="00AE5802">
              <w:rPr>
                <w:snapToGrid w:val="0"/>
              </w:rPr>
              <w:t>」的內容，並以提問方式，引導學生了解故事重點。</w:t>
            </w:r>
          </w:p>
          <w:p w14:paraId="6C5730BE" w14:textId="77777777" w:rsidR="009106A0" w:rsidRPr="00AE5802" w:rsidRDefault="009106A0" w:rsidP="00AE5802">
            <w:pPr>
              <w:pStyle w:val="a3"/>
              <w:spacing w:line="240" w:lineRule="atLeast"/>
              <w:ind w:left="212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5.</w:t>
            </w:r>
            <w:r w:rsidRPr="00AE5802">
              <w:rPr>
                <w:snapToGrid w:val="0"/>
              </w:rPr>
              <w:t>接著以每人講一、兩句的接龍方式，將故事完成。</w:t>
            </w:r>
          </w:p>
          <w:p w14:paraId="7FB21412" w14:textId="77777777" w:rsidR="009106A0" w:rsidRPr="00AE5802" w:rsidRDefault="009106A0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B900A1" w14:textId="67F5CB1A" w:rsidR="009106A0" w:rsidRPr="009A645B" w:rsidRDefault="009106A0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5A17B2" w14:textId="77777777" w:rsidR="009106A0" w:rsidRPr="00D503DE" w:rsidRDefault="009106A0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9106A0" w:rsidRPr="00362FAD" w14:paraId="5FBB60CA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F1F3B7" w14:textId="77777777" w:rsidR="009106A0" w:rsidRPr="00292925" w:rsidRDefault="009106A0" w:rsidP="00AE5802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二十</w:t>
            </w:r>
          </w:p>
          <w:p w14:paraId="0D19FFAC" w14:textId="2A1F7186" w:rsidR="009106A0" w:rsidRPr="00292925" w:rsidRDefault="009106A0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1/10-1/16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9BCE" w14:textId="77777777" w:rsidR="009106A0" w:rsidRDefault="009106A0" w:rsidP="00AE5802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B04455">
              <w:rPr>
                <w:snapToGrid w:val="0"/>
                <w:sz w:val="24"/>
                <w:szCs w:val="24"/>
              </w:rPr>
              <w:t>唸謠</w:t>
            </w:r>
            <w:r w:rsidRPr="00B04455">
              <w:rPr>
                <w:snapToGrid w:val="0"/>
                <w:sz w:val="24"/>
                <w:szCs w:val="24"/>
              </w:rPr>
              <w:t>─</w:t>
            </w:r>
            <w:proofErr w:type="gramEnd"/>
          </w:p>
          <w:p w14:paraId="39722844" w14:textId="7CCF153C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「</w:t>
            </w:r>
            <w:r w:rsidRPr="00B04455">
              <w:rPr>
                <w:snapToGrid w:val="0"/>
                <w:sz w:val="24"/>
                <w:szCs w:val="24"/>
              </w:rPr>
              <w:t>放雞鴨</w:t>
            </w:r>
            <w:r>
              <w:rPr>
                <w:rFonts w:hint="eastAsia"/>
                <w:snapToGrid w:val="0"/>
                <w:sz w:val="24"/>
                <w:szCs w:val="24"/>
              </w:rPr>
              <w:t>」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8B86" w14:textId="2F6E921D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0.5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AFE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48C61E8D" w14:textId="77777777" w:rsidR="009106A0" w:rsidRPr="00B04455" w:rsidRDefault="009106A0" w:rsidP="00AE5802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1-2-7</w:t>
            </w:r>
          </w:p>
          <w:p w14:paraId="2FBB8870" w14:textId="738EDD9D" w:rsidR="009106A0" w:rsidRPr="00684706" w:rsidRDefault="009106A0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2-2-3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D8BA6F" w14:textId="77777777" w:rsidR="009106A0" w:rsidRPr="00AE5802" w:rsidRDefault="009106A0" w:rsidP="00AE5802">
            <w:pPr>
              <w:snapToGrid w:val="0"/>
              <w:spacing w:line="240" w:lineRule="atLeast"/>
              <w:ind w:left="57" w:right="57"/>
              <w:jc w:val="left"/>
            </w:pPr>
            <w:r w:rsidRPr="00AE5802">
              <w:t>1.</w:t>
            </w:r>
            <w:r w:rsidRPr="00AE5802">
              <w:t>藉由「放雞鴨」的情境，複習童玩的閩南語說法。</w:t>
            </w:r>
          </w:p>
          <w:p w14:paraId="77750B76" w14:textId="77777777" w:rsidR="009106A0" w:rsidRPr="00AE5802" w:rsidRDefault="009106A0" w:rsidP="00AE5802">
            <w:pPr>
              <w:snapToGrid w:val="0"/>
              <w:spacing w:line="240" w:lineRule="atLeast"/>
              <w:ind w:left="57" w:right="57"/>
              <w:jc w:val="left"/>
            </w:pPr>
            <w:r w:rsidRPr="00AE5802">
              <w:t>2.</w:t>
            </w:r>
            <w:r w:rsidRPr="00AE5802">
              <w:t>能熟念</w:t>
            </w:r>
            <w:proofErr w:type="gramStart"/>
            <w:r w:rsidRPr="00AE5802">
              <w:t>唸謠</w:t>
            </w:r>
            <w:proofErr w:type="gramEnd"/>
            <w:r w:rsidRPr="00AE5802">
              <w:t>歌詞。</w:t>
            </w:r>
          </w:p>
          <w:p w14:paraId="486E0F2C" w14:textId="6045B795" w:rsidR="009106A0" w:rsidRPr="00AE5802" w:rsidRDefault="009106A0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  <w:r w:rsidRPr="00AE5802">
              <w:t>3.</w:t>
            </w:r>
            <w:r w:rsidRPr="00AE5802">
              <w:t>能熟唱</w:t>
            </w:r>
            <w:proofErr w:type="gramStart"/>
            <w:r w:rsidRPr="00AE5802">
              <w:t>唸謠</w:t>
            </w:r>
            <w:proofErr w:type="gramEnd"/>
            <w:r w:rsidRPr="00AE5802">
              <w:t>歌曲，並體會歌曲意境。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A0C9EF" w14:textId="77777777" w:rsidR="009106A0" w:rsidRPr="00AE5802" w:rsidRDefault="009106A0" w:rsidP="00AE5802">
            <w:pPr>
              <w:snapToGrid w:val="0"/>
              <w:spacing w:line="240" w:lineRule="atLeast"/>
              <w:ind w:left="212" w:right="57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1.</w:t>
            </w:r>
            <w:r w:rsidRPr="00AE5802">
              <w:rPr>
                <w:snapToGrid w:val="0"/>
              </w:rPr>
              <w:t>教師可配合教學媒體，帶領學生一句</w:t>
            </w:r>
            <w:proofErr w:type="gramStart"/>
            <w:r w:rsidRPr="00AE5802">
              <w:rPr>
                <w:snapToGrid w:val="0"/>
              </w:rPr>
              <w:t>一句</w:t>
            </w:r>
            <w:proofErr w:type="gramEnd"/>
            <w:r w:rsidRPr="00AE5802">
              <w:rPr>
                <w:snapToGrid w:val="0"/>
              </w:rPr>
              <w:t>念誦歌詞，待熟練後，再由全</w:t>
            </w:r>
            <w:proofErr w:type="gramStart"/>
            <w:r w:rsidRPr="00AE5802">
              <w:rPr>
                <w:snapToGrid w:val="0"/>
              </w:rPr>
              <w:t>班齊誦</w:t>
            </w:r>
            <w:proofErr w:type="gramEnd"/>
            <w:r w:rsidRPr="00AE5802">
              <w:rPr>
                <w:snapToGrid w:val="0"/>
              </w:rPr>
              <w:t>。</w:t>
            </w:r>
          </w:p>
          <w:p w14:paraId="4C6FCADD" w14:textId="77777777" w:rsidR="009106A0" w:rsidRPr="00AE5802" w:rsidRDefault="009106A0" w:rsidP="00AE5802">
            <w:pPr>
              <w:snapToGrid w:val="0"/>
              <w:spacing w:line="240" w:lineRule="atLeast"/>
              <w:ind w:left="212" w:right="57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2.</w:t>
            </w:r>
            <w:r w:rsidRPr="00AE5802">
              <w:rPr>
                <w:snapToGrid w:val="0"/>
              </w:rPr>
              <w:t>教師解說歌詞內容及解釋新詞，讓學生更了解文意，加強學習效果。</w:t>
            </w:r>
          </w:p>
          <w:p w14:paraId="77C64FA2" w14:textId="77777777" w:rsidR="009106A0" w:rsidRPr="00AE5802" w:rsidRDefault="009106A0" w:rsidP="00AE5802">
            <w:pPr>
              <w:snapToGrid w:val="0"/>
              <w:spacing w:line="240" w:lineRule="atLeast"/>
              <w:ind w:left="212" w:right="57" w:hangingChars="106" w:hanging="212"/>
              <w:jc w:val="left"/>
              <w:rPr>
                <w:snapToGrid w:val="0"/>
              </w:rPr>
            </w:pPr>
            <w:r w:rsidRPr="00AE5802">
              <w:rPr>
                <w:snapToGrid w:val="0"/>
              </w:rPr>
              <w:t>3.</w:t>
            </w:r>
            <w:r w:rsidRPr="00AE5802">
              <w:rPr>
                <w:snapToGrid w:val="0"/>
              </w:rPr>
              <w:t>教師可配合教學媒體，教導學生唱「</w:t>
            </w:r>
            <w:proofErr w:type="gramStart"/>
            <w:r w:rsidRPr="00AE5802">
              <w:rPr>
                <w:snapToGrid w:val="0"/>
              </w:rPr>
              <w:t>唸謠</w:t>
            </w:r>
            <w:proofErr w:type="gramEnd"/>
            <w:r w:rsidRPr="00AE5802">
              <w:rPr>
                <w:snapToGrid w:val="0"/>
              </w:rPr>
              <w:t>」。</w:t>
            </w:r>
          </w:p>
          <w:p w14:paraId="0DE9E168" w14:textId="77777777" w:rsidR="009106A0" w:rsidRPr="00AE5802" w:rsidRDefault="009106A0" w:rsidP="00AE5802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spacing w:line="240" w:lineRule="atLeast"/>
              <w:ind w:left="212" w:hangingChars="106" w:hanging="212"/>
              <w:jc w:val="left"/>
              <w:rPr>
                <w:snapToGrid w:val="0"/>
                <w:kern w:val="0"/>
                <w:sz w:val="20"/>
                <w:lang w:val="en-NZ"/>
              </w:rPr>
            </w:pPr>
            <w:r w:rsidRPr="00AE5802">
              <w:rPr>
                <w:snapToGrid w:val="0"/>
                <w:kern w:val="0"/>
                <w:sz w:val="20"/>
              </w:rPr>
              <w:t>4.</w:t>
            </w:r>
            <w:r w:rsidRPr="00AE5802">
              <w:rPr>
                <w:snapToGrid w:val="0"/>
                <w:kern w:val="0"/>
                <w:sz w:val="20"/>
                <w:lang w:val="en-NZ"/>
              </w:rPr>
              <w:t>教師可以全班齊唱，分組輪唱等方式，讓學生熟悉這首</w:t>
            </w:r>
            <w:proofErr w:type="gramStart"/>
            <w:r w:rsidRPr="00AE5802">
              <w:rPr>
                <w:snapToGrid w:val="0"/>
                <w:kern w:val="0"/>
                <w:sz w:val="20"/>
              </w:rPr>
              <w:t>唸謠</w:t>
            </w:r>
            <w:proofErr w:type="gramEnd"/>
            <w:r w:rsidRPr="00AE5802">
              <w:rPr>
                <w:snapToGrid w:val="0"/>
                <w:kern w:val="0"/>
                <w:sz w:val="20"/>
                <w:lang w:val="en-NZ"/>
              </w:rPr>
              <w:t>的語詞及韻律。</w:t>
            </w:r>
          </w:p>
          <w:p w14:paraId="4148E6B2" w14:textId="77777777" w:rsidR="009106A0" w:rsidRPr="00AE5802" w:rsidRDefault="009106A0" w:rsidP="00AE5802">
            <w:pPr>
              <w:spacing w:line="240" w:lineRule="exact"/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C72118" w14:textId="60790774" w:rsidR="009106A0" w:rsidRPr="009A645B" w:rsidRDefault="009106A0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39E11F" w14:textId="77777777" w:rsidR="009106A0" w:rsidRDefault="009106A0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1/1</w:t>
            </w:r>
            <w:r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1/1</w:t>
            </w:r>
            <w:r>
              <w:rPr>
                <w:rFonts w:hint="eastAsia"/>
                <w:color w:val="767171"/>
                <w:sz w:val="16"/>
                <w:szCs w:val="16"/>
              </w:rPr>
              <w:t>4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14:paraId="064D54D0" w14:textId="225923C0" w:rsidR="009106A0" w:rsidRPr="00D503DE" w:rsidRDefault="009106A0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1/15</w:t>
            </w:r>
            <w:r>
              <w:rPr>
                <w:rFonts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9106A0" w:rsidRPr="00362FAD" w14:paraId="5D5ED50B" w14:textId="77777777" w:rsidTr="00AE58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5DED8C" w14:textId="77777777" w:rsidR="009106A0" w:rsidRPr="00292925" w:rsidRDefault="009106A0" w:rsidP="00AE5802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二十一</w:t>
            </w:r>
          </w:p>
          <w:p w14:paraId="3C8FF2CB" w14:textId="2C6EE3CF" w:rsidR="009106A0" w:rsidRPr="00292925" w:rsidRDefault="009106A0" w:rsidP="00AE5802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1/17-1/23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3D12" w14:textId="13699975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 w:val="24"/>
                <w:szCs w:val="24"/>
              </w:rPr>
              <w:t>總複習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C7E3" w14:textId="5530C8A9" w:rsidR="009106A0" w:rsidRPr="009A645B" w:rsidRDefault="009106A0" w:rsidP="00AE580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C45D" w14:textId="4B8EED36" w:rsidR="009106A0" w:rsidRPr="00684706" w:rsidRDefault="009106A0" w:rsidP="00AE5802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裝潢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A7D683" w14:textId="452F0716" w:rsidR="009106A0" w:rsidRPr="00AE5802" w:rsidRDefault="009106A0" w:rsidP="00AE5802">
            <w:pPr>
              <w:snapToGrid w:val="0"/>
              <w:spacing w:line="240" w:lineRule="exact"/>
              <w:ind w:leftChars="24" w:left="48" w:right="57"/>
              <w:jc w:val="left"/>
              <w:rPr>
                <w:rFonts w:ascii="標楷體" w:eastAsia="標楷體" w:hAnsi="標楷體"/>
              </w:rPr>
            </w:pPr>
            <w:r w:rsidRPr="00AE5802">
              <w:rPr>
                <w:snapToGrid w:val="0"/>
              </w:rPr>
              <w:t>----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DD384F" w14:textId="382FA1FF" w:rsidR="009106A0" w:rsidRPr="00AE5802" w:rsidRDefault="009106A0" w:rsidP="00AE5802">
            <w:pPr>
              <w:spacing w:line="240" w:lineRule="exact"/>
              <w:ind w:left="57" w:right="57"/>
              <w:jc w:val="left"/>
              <w:rPr>
                <w:rFonts w:ascii="標楷體" w:eastAsia="標楷體" w:hAnsi="標楷體"/>
              </w:rPr>
            </w:pPr>
            <w:r w:rsidRPr="00AE5802">
              <w:rPr>
                <w:snapToGrid w:val="0"/>
              </w:rPr>
              <w:t>----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C5E493" w14:textId="166686A9" w:rsidR="009106A0" w:rsidRPr="009A645B" w:rsidRDefault="009106A0" w:rsidP="00AE5802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DEA5E1" w14:textId="77777777" w:rsidR="009106A0" w:rsidRPr="00D503DE" w:rsidRDefault="009106A0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20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14:paraId="348E97B5" w14:textId="77777777" w:rsidR="009106A0" w:rsidRPr="00D503DE" w:rsidRDefault="009106A0" w:rsidP="00AE5802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1/21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14:paraId="175176DB" w14:textId="77777777" w:rsidR="00AE5802" w:rsidRDefault="00AE5802" w:rsidP="006C20C7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C1B02E7" w14:textId="77777777" w:rsidR="00AE5802" w:rsidRDefault="00AE5802">
      <w:pPr>
        <w:ind w:firstLine="0"/>
        <w:jc w:val="lef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14:paraId="7D610C6C" w14:textId="2B497505" w:rsidR="006C20C7" w:rsidRPr="001E290D" w:rsidRDefault="006C20C7" w:rsidP="006C20C7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臺北</w:t>
      </w:r>
      <w:r w:rsidRPr="00F44242">
        <w:rPr>
          <w:rFonts w:ascii="標楷體" w:eastAsia="標楷體" w:hAnsi="標楷體" w:cs="標楷體"/>
          <w:b/>
          <w:sz w:val="28"/>
          <w:szCs w:val="28"/>
        </w:rPr>
        <w:t>市</w:t>
      </w:r>
      <w:r>
        <w:rPr>
          <w:rFonts w:ascii="標楷體" w:eastAsia="標楷體" w:hAnsi="標楷體" w:cs="標楷體"/>
          <w:b/>
          <w:sz w:val="28"/>
          <w:szCs w:val="28"/>
        </w:rPr>
        <w:t>北投區</w:t>
      </w:r>
      <w:r>
        <w:rPr>
          <w:rFonts w:ascii="標楷體" w:eastAsia="標楷體" w:hAnsi="標楷體" w:cs="標楷體" w:hint="eastAsia"/>
          <w:b/>
          <w:sz w:val="28"/>
          <w:szCs w:val="28"/>
        </w:rPr>
        <w:t>文化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10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>9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三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2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9106A0">
        <w:rPr>
          <w:rFonts w:ascii="標楷體" w:eastAsia="標楷體" w:hAnsi="標楷體" w:cs="標楷體" w:hint="eastAsia"/>
          <w:b/>
          <w:sz w:val="28"/>
          <w:szCs w:val="28"/>
        </w:rPr>
        <w:t>閩南語</w:t>
      </w:r>
      <w:r>
        <w:rPr>
          <w:rFonts w:ascii="標楷體" w:eastAsia="標楷體" w:hAnsi="標楷體" w:cs="標楷體" w:hint="eastAsia"/>
          <w:b/>
          <w:sz w:val="28"/>
          <w:szCs w:val="28"/>
        </w:rPr>
        <w:t>領域教學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編寫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="009106A0" w:rsidRPr="009106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林杏秋</w:t>
      </w:r>
      <w:r w:rsidRPr="009106A0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3455"/>
      </w:tblGrid>
      <w:tr w:rsidR="00AD2026" w:rsidRPr="00CC4231" w14:paraId="144405D3" w14:textId="77777777" w:rsidTr="00AD2026">
        <w:trPr>
          <w:cantSplit/>
          <w:trHeight w:val="423"/>
        </w:trPr>
        <w:tc>
          <w:tcPr>
            <w:tcW w:w="2422" w:type="dxa"/>
            <w:vAlign w:val="center"/>
          </w:tcPr>
          <w:p w14:paraId="0F267DBA" w14:textId="77777777" w:rsidR="00AD2026" w:rsidRPr="000070AD" w:rsidRDefault="00AD2026" w:rsidP="00AD202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vAlign w:val="center"/>
          </w:tcPr>
          <w:p w14:paraId="03EB9C88" w14:textId="77777777" w:rsidR="00AD2026" w:rsidRPr="00030BB0" w:rsidRDefault="00AD2026" w:rsidP="004A27F1">
            <w:pPr>
              <w:pStyle w:val="a3"/>
              <w:tabs>
                <w:tab w:val="clear" w:pos="4153"/>
                <w:tab w:val="center" w:pos="419"/>
              </w:tabs>
              <w:spacing w:line="320" w:lineRule="exact"/>
              <w:rPr>
                <w:rFonts w:ascii="新細明體" w:hAnsi="新細明體"/>
                <w:sz w:val="24"/>
                <w:szCs w:val="24"/>
              </w:rPr>
            </w:pPr>
            <w:r w:rsidRPr="00030BB0">
              <w:rPr>
                <w:rFonts w:ascii="新細明體" w:hAnsi="新細明體" w:hint="eastAsia"/>
                <w:sz w:val="24"/>
                <w:szCs w:val="24"/>
              </w:rPr>
              <w:t>1.以學生的學習經驗為主軸，教導學生</w:t>
            </w:r>
            <w:r w:rsidRPr="00030BB0">
              <w:rPr>
                <w:rFonts w:ascii="新細明體" w:hAnsi="新細明體"/>
                <w:sz w:val="24"/>
                <w:szCs w:val="24"/>
              </w:rPr>
              <w:t>認識本土文化，培養探索閩南語之興趣。</w:t>
            </w:r>
          </w:p>
          <w:p w14:paraId="52B21106" w14:textId="00E0AF6E" w:rsidR="00AD2026" w:rsidRPr="00CC4231" w:rsidRDefault="00AD2026" w:rsidP="004A27F1">
            <w:pPr>
              <w:pStyle w:val="a3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30BB0">
              <w:rPr>
                <w:rFonts w:ascii="新細明體" w:hAnsi="新細明體"/>
                <w:sz w:val="24"/>
                <w:szCs w:val="24"/>
              </w:rPr>
              <w:t>2.學習在日常生活中運用閩南語表情達意，並養成主動學習的習慣。</w:t>
            </w:r>
          </w:p>
        </w:tc>
      </w:tr>
      <w:tr w:rsidR="00AD2026" w:rsidRPr="00CC4231" w14:paraId="2D3C49EB" w14:textId="77777777" w:rsidTr="00AD2026">
        <w:trPr>
          <w:cantSplit/>
          <w:trHeight w:val="423"/>
        </w:trPr>
        <w:tc>
          <w:tcPr>
            <w:tcW w:w="2422" w:type="dxa"/>
            <w:vAlign w:val="center"/>
          </w:tcPr>
          <w:p w14:paraId="10A01FAF" w14:textId="77777777" w:rsidR="00AD2026" w:rsidRDefault="00AD2026" w:rsidP="00AD202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學習背景分析</w:t>
            </w:r>
          </w:p>
          <w:p w14:paraId="69EC409B" w14:textId="77777777" w:rsidR="00AD2026" w:rsidRPr="000070AD" w:rsidRDefault="00AD2026" w:rsidP="00AD202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  <w:vAlign w:val="center"/>
          </w:tcPr>
          <w:p w14:paraId="46B6ADE8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left="240" w:rightChars="10" w:right="20" w:hangingChars="100" w:hanging="240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  <w:lang w:val="zh-TW"/>
              </w:rPr>
              <w:t>1.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中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年級所要學習的</w:t>
            </w:r>
            <w:r w:rsidRPr="00030BB0">
              <w:rPr>
                <w:rFonts w:ascii="新細明體" w:eastAsia="新細明體" w:hAnsi="新細明體"/>
                <w:sz w:val="24"/>
                <w:szCs w:val="24"/>
                <w:lang w:val="zh-TW"/>
              </w:rPr>
              <w:t>閩南語，是著重在聽</w:t>
            </w:r>
            <w:proofErr w:type="gramStart"/>
            <w:r w:rsidRPr="00030BB0">
              <w:rPr>
                <w:rFonts w:ascii="新細明體" w:eastAsia="新細明體" w:hAnsi="新細明體"/>
                <w:sz w:val="24"/>
                <w:szCs w:val="24"/>
                <w:lang w:val="zh-TW"/>
              </w:rPr>
              <w:t>與說的運用</w:t>
            </w:r>
            <w:proofErr w:type="gramEnd"/>
            <w:r w:rsidRPr="00030BB0">
              <w:rPr>
                <w:rFonts w:ascii="新細明體" w:eastAsia="新細明體" w:hAnsi="新細明體"/>
                <w:sz w:val="24"/>
                <w:szCs w:val="24"/>
                <w:lang w:val="zh-TW"/>
              </w:rPr>
              <w:t>，同時學習以閩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  <w:lang w:val="zh-TW"/>
              </w:rPr>
              <w:t>南</w:t>
            </w:r>
            <w:r w:rsidRPr="00030BB0">
              <w:rPr>
                <w:rFonts w:ascii="新細明體" w:eastAsia="新細明體" w:hAnsi="新細明體"/>
                <w:sz w:val="24"/>
                <w:szCs w:val="24"/>
                <w:lang w:val="zh-TW"/>
              </w:rPr>
              <w:t>語與人互動。</w:t>
            </w:r>
          </w:p>
          <w:p w14:paraId="693A77CB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left="240" w:rightChars="10" w:right="20" w:hangingChars="100" w:hanging="240"/>
              <w:jc w:val="both"/>
              <w:rPr>
                <w:rFonts w:ascii="新細明體" w:eastAsia="新細明體" w:hAnsi="新細明體"/>
                <w:sz w:val="24"/>
                <w:szCs w:val="24"/>
                <w:lang w:val="zh-TW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2.</w:t>
            </w:r>
            <w:r w:rsidRPr="00030BB0">
              <w:rPr>
                <w:rFonts w:ascii="新細明體" w:eastAsia="新細明體" w:hAnsi="新細明體"/>
                <w:sz w:val="24"/>
                <w:szCs w:val="24"/>
                <w:lang w:val="zh-TW"/>
              </w:rPr>
              <w:t>營造生動活潑的學習情境，將學習內容轉化為提升學習意願的媒介，帶動學生學習興趣，引導學生進入</w:t>
            </w:r>
            <w:proofErr w:type="gramStart"/>
            <w:r w:rsidRPr="00030BB0">
              <w:rPr>
                <w:rFonts w:ascii="新細明體" w:eastAsia="新細明體" w:hAnsi="新細明體"/>
                <w:sz w:val="24"/>
                <w:szCs w:val="24"/>
                <w:lang w:val="zh-TW"/>
              </w:rPr>
              <w:t>較深較廣</w:t>
            </w:r>
            <w:proofErr w:type="gramEnd"/>
            <w:r w:rsidRPr="00030BB0">
              <w:rPr>
                <w:rFonts w:ascii="新細明體" w:eastAsia="新細明體" w:hAnsi="新細明體"/>
                <w:sz w:val="24"/>
                <w:szCs w:val="24"/>
                <w:lang w:val="zh-TW"/>
              </w:rPr>
              <w:t>的學習層面。</w:t>
            </w:r>
          </w:p>
          <w:p w14:paraId="03129C3D" w14:textId="77777777" w:rsidR="00AD2026" w:rsidRPr="00030BB0" w:rsidRDefault="00AD2026" w:rsidP="004A27F1">
            <w:pPr>
              <w:pStyle w:val="a3"/>
              <w:spacing w:line="320" w:lineRule="exact"/>
              <w:ind w:left="240" w:hangingChars="100" w:hanging="240"/>
              <w:rPr>
                <w:rFonts w:ascii="新細明體" w:hAnsi="新細明體"/>
                <w:sz w:val="24"/>
                <w:szCs w:val="24"/>
                <w:lang w:val="zh-TW"/>
              </w:rPr>
            </w:pPr>
            <w:r w:rsidRPr="00030BB0">
              <w:rPr>
                <w:rFonts w:ascii="新細明體" w:hAnsi="新細明體"/>
                <w:sz w:val="24"/>
                <w:szCs w:val="24"/>
                <w:lang w:val="zh-TW"/>
              </w:rPr>
              <w:t>3.</w:t>
            </w:r>
            <w:r w:rsidRPr="00030BB0">
              <w:rPr>
                <w:rFonts w:ascii="新細明體" w:hAnsi="新細明體"/>
                <w:sz w:val="24"/>
                <w:szCs w:val="24"/>
              </w:rPr>
              <w:t>本學期的教材希望能協助學生累積更多閩南語</w:t>
            </w:r>
            <w:r w:rsidRPr="00030BB0">
              <w:rPr>
                <w:rFonts w:ascii="新細明體" w:hAnsi="新細明體" w:hint="eastAsia"/>
                <w:sz w:val="24"/>
                <w:szCs w:val="24"/>
              </w:rPr>
              <w:t>詞</w:t>
            </w:r>
            <w:r w:rsidRPr="00030BB0">
              <w:rPr>
                <w:rFonts w:ascii="新細明體" w:hAnsi="新細明體"/>
                <w:sz w:val="24"/>
                <w:szCs w:val="24"/>
              </w:rPr>
              <w:t>彙</w:t>
            </w:r>
            <w:r w:rsidRPr="00030BB0">
              <w:rPr>
                <w:rFonts w:ascii="新細明體" w:hAnsi="新細明體" w:hint="eastAsia"/>
                <w:sz w:val="24"/>
                <w:szCs w:val="24"/>
              </w:rPr>
              <w:t>和語詞</w:t>
            </w:r>
            <w:r w:rsidRPr="00030BB0">
              <w:rPr>
                <w:rFonts w:ascii="新細明體" w:hAnsi="新細明體"/>
                <w:sz w:val="24"/>
                <w:szCs w:val="24"/>
              </w:rPr>
              <w:t>。</w:t>
            </w:r>
          </w:p>
          <w:p w14:paraId="277777D1" w14:textId="7C007C70" w:rsidR="00AD2026" w:rsidRPr="00CC4231" w:rsidRDefault="00AD2026" w:rsidP="004A27F1">
            <w:pPr>
              <w:pStyle w:val="a3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30BB0">
              <w:rPr>
                <w:rFonts w:ascii="新細明體" w:hAnsi="新細明體"/>
                <w:sz w:val="24"/>
                <w:szCs w:val="24"/>
                <w:lang w:val="zh-TW"/>
              </w:rPr>
              <w:t>4.</w:t>
            </w:r>
            <w:r w:rsidRPr="00030BB0">
              <w:rPr>
                <w:rFonts w:ascii="新細明體" w:hAnsi="新細明體"/>
                <w:sz w:val="24"/>
                <w:szCs w:val="24"/>
              </w:rPr>
              <w:t>「台灣</w:t>
            </w:r>
            <w:r w:rsidRPr="00030BB0">
              <w:rPr>
                <w:rFonts w:ascii="新細明體" w:hAnsi="新細明體" w:hint="eastAsia"/>
                <w:sz w:val="24"/>
                <w:szCs w:val="24"/>
              </w:rPr>
              <w:t>俗</w:t>
            </w:r>
            <w:r w:rsidRPr="00030BB0">
              <w:rPr>
                <w:rFonts w:ascii="新細明體" w:hAnsi="新細明體"/>
                <w:sz w:val="24"/>
                <w:szCs w:val="24"/>
              </w:rPr>
              <w:t>諺」對學生了解古早台灣社會的生活百態幫助很大，學生不只能吸取先人的智慧，而且更能從中體悟本土文化的內涵。</w:t>
            </w:r>
          </w:p>
        </w:tc>
      </w:tr>
      <w:tr w:rsidR="00AD2026" w:rsidRPr="00CC4231" w14:paraId="566BBF5D" w14:textId="77777777" w:rsidTr="00AD2026">
        <w:trPr>
          <w:cantSplit/>
          <w:trHeight w:val="423"/>
        </w:trPr>
        <w:tc>
          <w:tcPr>
            <w:tcW w:w="2422" w:type="dxa"/>
            <w:vAlign w:val="center"/>
          </w:tcPr>
          <w:p w14:paraId="7CEC90A9" w14:textId="77777777" w:rsidR="00AD2026" w:rsidRPr="000070AD" w:rsidRDefault="00AD2026" w:rsidP="00AD202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vAlign w:val="center"/>
          </w:tcPr>
          <w:p w14:paraId="39B2E24E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1.能了解並熟悉課文與語詞。</w:t>
            </w:r>
          </w:p>
          <w:p w14:paraId="1EA0A06E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2.能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聽懂並說出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各種常見天氣現象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的閩南語說法。</w:t>
            </w:r>
          </w:p>
          <w:p w14:paraId="13376A7D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3.練習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「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今仔日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的天氣按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怎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？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」「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今仔日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是(好天)。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」的句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子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14:paraId="4FFCFEAC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4.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藉由課文情境，養成平日仔細觀察氣候變化的習慣，並能描述四季天候的特色，及表達自己對氣候變化的感受。</w:t>
            </w:r>
          </w:p>
          <w:p w14:paraId="37C2EE57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5.能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聽懂並說出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各種常見花卉的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閩南語說法。</w:t>
            </w:r>
          </w:p>
          <w:p w14:paraId="4C3E61FC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6.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練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習「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學校有(茶花)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佮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(櫻花)。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」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照樣造句。</w:t>
            </w:r>
          </w:p>
          <w:p w14:paraId="1041ED59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7.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以校園常見的花卉為主題，引導學生以好心情欣賞百花盛開的美景。</w:t>
            </w:r>
          </w:p>
          <w:p w14:paraId="4C3B18EB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8.能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聽懂並說出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各種餐具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的閩南語說法。</w:t>
            </w:r>
          </w:p>
          <w:p w14:paraId="1237C1F2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9.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練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習「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用箸夾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(菜)。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」「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用(</w:t>
            </w:r>
            <w:proofErr w:type="gramStart"/>
            <w:r w:rsidRPr="00030BB0">
              <w:rPr>
                <w:rFonts w:ascii="新細明體" w:eastAsia="新細明體" w:hAnsi="新細明體" w:cs="Segoe UI"/>
                <w:color w:val="000000"/>
                <w:sz w:val="24"/>
                <w:szCs w:val="24"/>
              </w:rPr>
              <w:t>攕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仔)食(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麵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)。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」「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用盤仔貯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(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雞卵糕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)。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」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照樣造句。</w:t>
            </w:r>
          </w:p>
          <w:p w14:paraId="00181AD6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10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藉由課文情境，激發學生思考各種餐具的功能及其附加價值，並讓學生樂於參與家事，盡一份心力。</w:t>
            </w:r>
          </w:p>
          <w:p w14:paraId="37CA46E1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11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.能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聽懂並說出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常見蔬菜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的閩南語說法。</w:t>
            </w:r>
          </w:p>
          <w:p w14:paraId="660DF5FC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/>
                <w:sz w:val="24"/>
                <w:szCs w:val="24"/>
              </w:rPr>
              <w:t>1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2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.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練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習「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你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愛食啥物菜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？」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「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我上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愛食(番麥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)。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」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照樣造句。</w:t>
            </w:r>
          </w:p>
          <w:p w14:paraId="40A2C0A1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13.藉由課文情境，讓學生學習細嚼慢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嚥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的正確飲食習慣，並了解營養均衡的重要性。</w:t>
            </w:r>
          </w:p>
          <w:p w14:paraId="3EC4B289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14.能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聽懂並說出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端午節各種傳統習俗的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閩南語說法。</w:t>
            </w:r>
          </w:p>
          <w:p w14:paraId="1B0207A4" w14:textId="77777777" w:rsidR="00AD2026" w:rsidRPr="00030BB0" w:rsidRDefault="00AD2026" w:rsidP="004A27F1">
            <w:pPr>
              <w:pStyle w:val="1"/>
              <w:snapToGrid w:val="0"/>
              <w:spacing w:line="320" w:lineRule="exact"/>
              <w:ind w:firstLine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15.練習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「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五日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節彼工，恁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攏會做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啥物代誌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？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」「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阮會(縛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粽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)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佮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(</w:t>
            </w:r>
            <w:proofErr w:type="gramStart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插艾</w:t>
            </w:r>
            <w:proofErr w:type="gramEnd"/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)。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」</w:t>
            </w:r>
            <w:r w:rsidRPr="00030BB0">
              <w:rPr>
                <w:rFonts w:ascii="新細明體" w:eastAsia="新細明體" w:hAnsi="新細明體" w:hint="eastAsia"/>
                <w:sz w:val="24"/>
                <w:szCs w:val="24"/>
              </w:rPr>
              <w:t>的問答</w:t>
            </w:r>
            <w:r w:rsidRPr="00030BB0"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14:paraId="1A76B0DD" w14:textId="37EBD833" w:rsidR="00AD2026" w:rsidRPr="00CC4231" w:rsidRDefault="00AD2026" w:rsidP="004A27F1">
            <w:pPr>
              <w:pStyle w:val="a3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30BB0">
              <w:rPr>
                <w:rFonts w:ascii="新細明體" w:hAnsi="新細明體" w:hint="eastAsia"/>
                <w:sz w:val="24"/>
                <w:szCs w:val="24"/>
              </w:rPr>
              <w:t>16.能透過參與端午節的活動，進一步了解本節日的傳統習俗。</w:t>
            </w:r>
          </w:p>
        </w:tc>
      </w:tr>
      <w:tr w:rsidR="00AD2026" w:rsidRPr="00CC4231" w14:paraId="23D755FF" w14:textId="77777777" w:rsidTr="00AD2026">
        <w:trPr>
          <w:cantSplit/>
          <w:trHeight w:val="423"/>
        </w:trPr>
        <w:tc>
          <w:tcPr>
            <w:tcW w:w="2422" w:type="dxa"/>
            <w:vAlign w:val="center"/>
          </w:tcPr>
          <w:p w14:paraId="7E992BA6" w14:textId="77777777" w:rsidR="00AD2026" w:rsidRPr="000070AD" w:rsidRDefault="00AD2026" w:rsidP="00AD202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vAlign w:val="center"/>
          </w:tcPr>
          <w:p w14:paraId="552C697A" w14:textId="6DD1EA27" w:rsidR="00AD2026" w:rsidRPr="00CC4231" w:rsidRDefault="00AD2026" w:rsidP="004A27F1">
            <w:pPr>
              <w:pStyle w:val="a3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30BB0">
              <w:rPr>
                <w:rFonts w:ascii="新細明體" w:hAnsi="新細明體"/>
                <w:sz w:val="24"/>
                <w:szCs w:val="24"/>
              </w:rPr>
              <w:t>以康軒版閩南語教材第</w:t>
            </w:r>
            <w:r w:rsidRPr="00030BB0">
              <w:rPr>
                <w:rFonts w:ascii="新細明體" w:hAnsi="新細明體" w:hint="eastAsia"/>
                <w:sz w:val="24"/>
                <w:szCs w:val="24"/>
              </w:rPr>
              <w:t>六</w:t>
            </w:r>
            <w:proofErr w:type="gramStart"/>
            <w:r w:rsidRPr="00030BB0">
              <w:rPr>
                <w:rFonts w:ascii="新細明體" w:hAnsi="新細明體"/>
                <w:sz w:val="24"/>
                <w:szCs w:val="24"/>
              </w:rPr>
              <w:t>冊</w:t>
            </w:r>
            <w:proofErr w:type="gramEnd"/>
            <w:r w:rsidRPr="00030BB0">
              <w:rPr>
                <w:rFonts w:ascii="新細明體" w:hAnsi="新細明體"/>
                <w:sz w:val="24"/>
                <w:szCs w:val="24"/>
              </w:rPr>
              <w:t>為主</w:t>
            </w:r>
          </w:p>
        </w:tc>
      </w:tr>
    </w:tbl>
    <w:p w14:paraId="170AE7F6" w14:textId="77777777" w:rsidR="006C20C7" w:rsidRPr="00B67E25" w:rsidRDefault="006C20C7" w:rsidP="006C20C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BC0A237" w14:textId="77777777" w:rsidR="00C03C8A" w:rsidRPr="00C453F2" w:rsidRDefault="00C03C8A" w:rsidP="00C03C8A">
      <w:pP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proofErr w:type="gramStart"/>
      <w:r w:rsidRPr="000070AD">
        <w:rPr>
          <w:rFonts w:ascii="標楷體" w:eastAsia="標楷體" w:hAnsi="標楷體" w:hint="eastAsia"/>
          <w:b/>
          <w:sz w:val="24"/>
          <w:szCs w:val="24"/>
        </w:rPr>
        <w:lastRenderedPageBreak/>
        <w:t>․</w:t>
      </w:r>
      <w:proofErr w:type="gramEnd"/>
      <w:r w:rsidRPr="000070AD">
        <w:rPr>
          <w:rFonts w:ascii="標楷體" w:eastAsia="標楷體" w:hAnsi="標楷體" w:hint="eastAsia"/>
          <w:b/>
          <w:sz w:val="24"/>
          <w:szCs w:val="24"/>
        </w:rPr>
        <w:t>課程設計應適切</w:t>
      </w:r>
      <w:proofErr w:type="gramStart"/>
      <w:r w:rsidRPr="000070AD">
        <w:rPr>
          <w:rFonts w:ascii="標楷體" w:eastAsia="標楷體" w:hAnsi="標楷體" w:hint="eastAsia"/>
          <w:b/>
          <w:sz w:val="24"/>
          <w:szCs w:val="24"/>
        </w:rPr>
        <w:t>融入融入</w:t>
      </w:r>
      <w:proofErr w:type="gramEnd"/>
      <w:r w:rsidRPr="000070AD">
        <w:rPr>
          <w:rFonts w:ascii="標楷體" w:eastAsia="標楷體" w:hAnsi="標楷體" w:hint="eastAsia"/>
          <w:b/>
          <w:sz w:val="24"/>
          <w:szCs w:val="24"/>
        </w:rPr>
        <w:t>議題請依下列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顏色</w:t>
      </w:r>
      <w:r w:rsidRPr="000070AD">
        <w:rPr>
          <w:rFonts w:ascii="標楷體" w:eastAsia="標楷體" w:hAnsi="標楷體" w:hint="eastAsia"/>
          <w:b/>
          <w:sz w:val="24"/>
          <w:szCs w:val="24"/>
        </w:rPr>
        <w:t>，在</w:t>
      </w:r>
      <w:r w:rsidRPr="000070AD">
        <w:rPr>
          <w:rFonts w:ascii="標楷體" w:eastAsia="標楷體" w:hAnsi="標楷體" w:hint="eastAsia"/>
          <w:sz w:val="24"/>
          <w:szCs w:val="24"/>
        </w:rPr>
        <w:t>【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單元名稱</w:t>
      </w:r>
      <w:r w:rsidRPr="000070AD">
        <w:rPr>
          <w:rFonts w:ascii="標楷體" w:eastAsia="標楷體" w:hAnsi="標楷體" w:hint="eastAsia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b/>
          <w:sz w:val="24"/>
          <w:szCs w:val="24"/>
        </w:rPr>
        <w:t xml:space="preserve">中標示教學進度   </w:t>
      </w:r>
      <w:r w:rsidRPr="000070AD">
        <w:rPr>
          <w:rFonts w:ascii="標楷體" w:eastAsia="標楷體" w:hAnsi="標楷體" w:hint="eastAsia"/>
          <w:color w:val="FF0000"/>
          <w:sz w:val="24"/>
          <w:szCs w:val="24"/>
        </w:rPr>
        <w:t>【性別平等】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00FF"/>
          <w:sz w:val="24"/>
          <w:szCs w:val="24"/>
        </w:rPr>
        <w:t>【人權】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9933"/>
          <w:sz w:val="24"/>
          <w:szCs w:val="24"/>
        </w:rPr>
        <w:t>【品德】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【生命】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F35E51">
        <w:rPr>
          <w:rFonts w:ascii="標楷體" w:eastAsia="標楷體" w:hAnsi="標楷體" w:hint="eastAsia"/>
          <w:color w:val="A15987"/>
          <w:sz w:val="24"/>
          <w:szCs w:val="24"/>
        </w:rPr>
        <w:t>【法治】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6699"/>
          <w:sz w:val="24"/>
          <w:szCs w:val="24"/>
        </w:rPr>
        <w:t>【科技】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9900"/>
          <w:sz w:val="24"/>
          <w:szCs w:val="24"/>
        </w:rPr>
        <w:t>【資訊】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7030A0"/>
          <w:sz w:val="24"/>
          <w:szCs w:val="24"/>
        </w:rPr>
        <w:t>【能源】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【安全】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3300"/>
          <w:sz w:val="24"/>
          <w:szCs w:val="24"/>
        </w:rPr>
        <w:t>【防災】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FF00"/>
          <w:sz w:val="24"/>
          <w:szCs w:val="24"/>
        </w:rPr>
        <w:t>【戶外</w:t>
      </w:r>
      <w:r w:rsidRPr="000070AD">
        <w:rPr>
          <w:rFonts w:ascii="標楷體" w:eastAsia="標楷體" w:hAnsi="標楷體" w:hint="eastAsia"/>
          <w:color w:val="00FF00"/>
          <w:sz w:val="24"/>
          <w:szCs w:val="24"/>
          <w:u w:val="single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9966FF"/>
          <w:sz w:val="24"/>
          <w:szCs w:val="24"/>
        </w:rPr>
        <w:t>【生涯規劃】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3366"/>
          <w:sz w:val="24"/>
          <w:szCs w:val="24"/>
        </w:rPr>
        <w:t>【家庭】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3399"/>
          <w:sz w:val="24"/>
          <w:szCs w:val="24"/>
        </w:rPr>
        <w:t>【閱讀素養</w:t>
      </w:r>
      <w:r w:rsidRPr="00F94BF2">
        <w:rPr>
          <w:rFonts w:ascii="標楷體" w:eastAsia="標楷體" w:hAnsi="標楷體" w:hint="eastAsia"/>
          <w:color w:val="333399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00CC"/>
          <w:sz w:val="24"/>
          <w:szCs w:val="24"/>
        </w:rPr>
        <w:t>【多元文化】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b/>
          <w:color w:val="C00000"/>
          <w:sz w:val="24"/>
          <w:szCs w:val="24"/>
        </w:rPr>
        <w:t>【國際教育】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806000"/>
          <w:sz w:val="24"/>
          <w:szCs w:val="24"/>
        </w:rPr>
        <w:t>【原住民族教育】。</w:t>
      </w:r>
      <w:r w:rsidRPr="000070AD">
        <w:rPr>
          <w:rFonts w:ascii="標楷體" w:eastAsia="標楷體" w:hAnsi="標楷體" w:hint="eastAsia"/>
          <w:sz w:val="24"/>
          <w:szCs w:val="24"/>
        </w:rPr>
        <w:t>另</w:t>
      </w:r>
      <w:r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【本土語言】(至少一節)、</w:t>
      </w:r>
      <w:r w:rsidRP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【交通安全教育】</w:t>
      </w:r>
      <w:r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、</w:t>
      </w:r>
      <w:r w:rsidRPr="00F94BF2">
        <w:rPr>
          <w:rFonts w:ascii="標楷體" w:eastAsia="標楷體" w:hAnsi="標楷體" w:hint="eastAsia"/>
          <w:b/>
          <w:bCs/>
          <w:color w:val="FF6600"/>
          <w:sz w:val="24"/>
          <w:szCs w:val="24"/>
          <w:u w:val="single"/>
        </w:rPr>
        <w:t>【環境及海洋教育-保護海洋】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543"/>
        <w:gridCol w:w="709"/>
        <w:gridCol w:w="1276"/>
        <w:gridCol w:w="2409"/>
        <w:gridCol w:w="3828"/>
        <w:gridCol w:w="1275"/>
        <w:gridCol w:w="1212"/>
      </w:tblGrid>
      <w:tr w:rsidR="006C20C7" w:rsidRPr="00362FAD" w14:paraId="37DAB704" w14:textId="77777777" w:rsidTr="00AD2026">
        <w:trPr>
          <w:trHeight w:val="360"/>
          <w:tblHeader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81BC396" w14:textId="1CFE22B8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次日期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8782F3B" w14:textId="77777777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元/主題名稱</w:t>
            </w:r>
          </w:p>
          <w:p w14:paraId="5C2B46C1" w14:textId="75B8CD90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0C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3463E4C" w14:textId="6523A06D" w:rsidR="006C20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470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62325A" w14:textId="6159DB62" w:rsidR="006C20C7" w:rsidRPr="00684706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對應能力指標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32761E" w14:textId="3603D4F9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EA4B6A" w14:textId="565813B0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教學重點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5C1EB7" w14:textId="48E325E8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0131A0A" w14:textId="122DA473" w:rsidR="006C20C7" w:rsidRPr="00E55313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6C20C7" w:rsidRPr="00362FAD" w14:paraId="4A56AF39" w14:textId="77777777" w:rsidTr="00AD2026">
        <w:trPr>
          <w:trHeight w:val="360"/>
          <w:tblHeader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CABF5EF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4C06B7BA" w14:textId="77777777" w:rsidR="006C20C7" w:rsidRPr="00434C48" w:rsidRDefault="006C20C7" w:rsidP="006C20C7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38C3359C" w14:textId="77777777" w:rsidR="006C20C7" w:rsidRPr="00434C48" w:rsidRDefault="006C20C7" w:rsidP="006C20C7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3F4CE5" w14:textId="77777777" w:rsidR="006C20C7" w:rsidRPr="00684706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75CD54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52C4B8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5178F8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59AAFC9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D2026" w:rsidRPr="00362FAD" w14:paraId="52DEEC33" w14:textId="77777777" w:rsidTr="00AD2026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D0BA0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一</w:t>
            </w:r>
          </w:p>
          <w:p w14:paraId="0F63D407" w14:textId="7C9E8638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2/14-</w:t>
            </w:r>
          </w:p>
          <w:p w14:paraId="1003E4E0" w14:textId="0F6EDF51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3EE4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 w:rsidRPr="00030BB0">
              <w:rPr>
                <w:rFonts w:hint="eastAsia"/>
                <w:snapToGrid w:val="0"/>
                <w:sz w:val="24"/>
                <w:szCs w:val="24"/>
              </w:rPr>
              <w:t>一、</w:t>
            </w:r>
            <w:r w:rsidRPr="00030BB0">
              <w:rPr>
                <w:snapToGrid w:val="0"/>
                <w:sz w:val="24"/>
                <w:szCs w:val="24"/>
              </w:rPr>
              <w:t>是按怎</w:t>
            </w:r>
          </w:p>
          <w:p w14:paraId="39946BDF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color w:val="FF6600"/>
                <w:sz w:val="32"/>
                <w:szCs w:val="24"/>
              </w:rPr>
            </w:pPr>
            <w:r w:rsidRPr="00C96219">
              <w:rPr>
                <w:rFonts w:ascii="新細明體" w:hAnsi="新細明體" w:hint="eastAsia"/>
                <w:color w:val="FF6600"/>
                <w:sz w:val="24"/>
                <w:szCs w:val="24"/>
              </w:rPr>
              <w:t>【環境及海洋教育】</w:t>
            </w:r>
          </w:p>
          <w:p w14:paraId="007020A6" w14:textId="0DFB28F4" w:rsidR="00AD2026" w:rsidRPr="009A645B" w:rsidRDefault="00AD2026" w:rsidP="00AD2026">
            <w:pPr>
              <w:spacing w:line="240" w:lineRule="exact"/>
              <w:rPr>
                <w:rFonts w:ascii="標楷體" w:eastAsia="標楷體" w:hAnsi="標楷體"/>
              </w:rPr>
            </w:pPr>
            <w:r w:rsidRPr="00030BB0">
              <w:rPr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276A" w14:textId="09483DE7" w:rsidR="00AD2026" w:rsidRPr="009A645B" w:rsidRDefault="00AD2026" w:rsidP="00AD2026">
            <w:pPr>
              <w:spacing w:line="240" w:lineRule="exac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91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2546AD04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236849B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72E1EF5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60A6C27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787FAA3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54B30A4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739D31A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7086F64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04A2487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60C3259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41279943" w14:textId="77777777" w:rsidR="00AD2026" w:rsidRPr="00684706" w:rsidRDefault="00AD2026" w:rsidP="00AD2026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47316B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1.能了解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並熟念本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課課文與語詞。</w:t>
            </w:r>
          </w:p>
          <w:p w14:paraId="0E3FD374" w14:textId="77777777" w:rsidR="00AD2026" w:rsidRPr="004A27F1" w:rsidRDefault="00AD2026" w:rsidP="00AD2026">
            <w:pPr>
              <w:snapToGrid w:val="0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2.能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</w:rPr>
              <w:t>聽懂並說出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</w:rPr>
              <w:t>各種常見天氣現象的閩南語說法。</w:t>
            </w:r>
          </w:p>
          <w:p w14:paraId="419FCD1A" w14:textId="77777777" w:rsidR="00AD2026" w:rsidRPr="004A27F1" w:rsidRDefault="00AD2026" w:rsidP="00AD2026">
            <w:pPr>
              <w:pStyle w:val="10"/>
              <w:snapToGrid w:val="0"/>
              <w:spacing w:line="240" w:lineRule="atLeast"/>
              <w:ind w:rightChars="10" w:right="20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3.能正確念誦課文。</w:t>
            </w:r>
          </w:p>
          <w:p w14:paraId="272F865E" w14:textId="2A8C2E9F" w:rsidR="00AD2026" w:rsidRPr="004A27F1" w:rsidRDefault="00AD2026" w:rsidP="00AD2026">
            <w:pPr>
              <w:spacing w:line="240" w:lineRule="exact"/>
              <w:ind w:left="92" w:hanging="7"/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4.能唱出課文歌曲。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76474C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1.請學生發表放寒假時的氣候，和現在比較有何不同。</w:t>
            </w:r>
          </w:p>
          <w:p w14:paraId="5D99F2DE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2.請學生發表對四季的認識，並和學生討論四季的各天氣型態。</w:t>
            </w:r>
          </w:p>
          <w:p w14:paraId="76071AB1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3.配合課文情境圖，請學生觀察圖中的四季氣候變化有哪些特色。</w:t>
            </w:r>
          </w:p>
          <w:p w14:paraId="0997F5A9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4.指導學生了解課文內容的意義</w:t>
            </w:r>
          </w:p>
          <w:p w14:paraId="6542949F" w14:textId="25B80387" w:rsidR="00AD2026" w:rsidRPr="004A27F1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5.熟讀課文內容，瞭解課文的意義，並演唱課文歌曲。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F604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0A6E6F3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464C74BF" w14:textId="49ACA95B" w:rsidR="00AD2026" w:rsidRPr="009A645B" w:rsidRDefault="00AD2026" w:rsidP="00AD2026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D29" w14:textId="324AAD12" w:rsidR="00AD2026" w:rsidRDefault="00AD2026" w:rsidP="00AD2026">
            <w:pPr>
              <w:spacing w:line="0" w:lineRule="atLeast"/>
              <w:ind w:leftChars="10" w:left="20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2/1</w:t>
            </w:r>
            <w:r>
              <w:rPr>
                <w:rFonts w:hint="eastAsia"/>
                <w:color w:val="808080"/>
                <w:sz w:val="16"/>
                <w:szCs w:val="16"/>
              </w:rPr>
              <w:t>7</w:t>
            </w:r>
            <w:r>
              <w:rPr>
                <w:rFonts w:hint="eastAsia"/>
                <w:color w:val="808080"/>
                <w:sz w:val="16"/>
                <w:szCs w:val="16"/>
              </w:rPr>
              <w:t>開學日</w:t>
            </w:r>
          </w:p>
          <w:p w14:paraId="532BD032" w14:textId="23A8436C" w:rsidR="00AD2026" w:rsidRPr="00D503DE" w:rsidRDefault="00AD2026" w:rsidP="00AD2026">
            <w:pPr>
              <w:spacing w:line="0" w:lineRule="atLeast"/>
              <w:ind w:leftChars="10" w:left="20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課輔</w:t>
            </w:r>
            <w:r>
              <w:rPr>
                <w:color w:val="808080"/>
                <w:sz w:val="18"/>
                <w:szCs w:val="18"/>
              </w:rPr>
              <w:t>(</w:t>
            </w:r>
            <w:r>
              <w:rPr>
                <w:rFonts w:hint="eastAsia"/>
                <w:color w:val="808080"/>
                <w:sz w:val="18"/>
                <w:szCs w:val="18"/>
              </w:rPr>
              <w:t>才藝</w:t>
            </w:r>
            <w:r>
              <w:rPr>
                <w:color w:val="808080"/>
                <w:sz w:val="18"/>
                <w:szCs w:val="18"/>
              </w:rPr>
              <w:t>)</w:t>
            </w:r>
            <w:r>
              <w:rPr>
                <w:rFonts w:hint="eastAsia"/>
                <w:color w:val="808080"/>
                <w:sz w:val="18"/>
                <w:szCs w:val="18"/>
              </w:rPr>
              <w:t>班開始上課</w:t>
            </w:r>
          </w:p>
        </w:tc>
      </w:tr>
      <w:tr w:rsidR="00AD2026" w:rsidRPr="00362FAD" w14:paraId="3B6E938F" w14:textId="77777777" w:rsidTr="00AD202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1838CB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二</w:t>
            </w:r>
          </w:p>
          <w:p w14:paraId="1B6CF110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2/21-</w:t>
            </w:r>
          </w:p>
          <w:p w14:paraId="174D16FA" w14:textId="618DD8FA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483E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 w:rsidRPr="005859DC">
              <w:rPr>
                <w:rFonts w:hint="eastAsia"/>
                <w:snapToGrid w:val="0"/>
                <w:sz w:val="24"/>
                <w:szCs w:val="24"/>
              </w:rPr>
              <w:t>一、</w:t>
            </w:r>
            <w:r w:rsidRPr="00030BB0">
              <w:rPr>
                <w:snapToGrid w:val="0"/>
                <w:sz w:val="24"/>
                <w:szCs w:val="24"/>
              </w:rPr>
              <w:t>是按怎</w:t>
            </w:r>
          </w:p>
          <w:p w14:paraId="6D65538E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color w:val="FF6600"/>
                <w:sz w:val="24"/>
                <w:szCs w:val="24"/>
              </w:rPr>
            </w:pPr>
            <w:r w:rsidRPr="00C96219">
              <w:rPr>
                <w:rFonts w:ascii="新細明體" w:hAnsi="新細明體" w:hint="eastAsia"/>
                <w:color w:val="FF6600"/>
                <w:sz w:val="24"/>
                <w:szCs w:val="24"/>
              </w:rPr>
              <w:t>【環境及海洋教育】</w:t>
            </w:r>
          </w:p>
          <w:p w14:paraId="03773B2F" w14:textId="6343510A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1CB2" w14:textId="2888E08C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4A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7CBEA8D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395FAA8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261DCAE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5FFD827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1B82EFD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0936DD9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18DF102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407C0B3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71C68B9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3BA6C9BB" w14:textId="7088E99B" w:rsidR="00AD2026" w:rsidRPr="00684706" w:rsidRDefault="00AD2026" w:rsidP="00AD2026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9FF8E7" w14:textId="77777777" w:rsidR="00AD2026" w:rsidRPr="004A27F1" w:rsidRDefault="00AD2026" w:rsidP="004A27F1">
            <w:pPr>
              <w:pStyle w:val="2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1.藉著「語詞遊樂園」學習各種天氣變化的閩南語說法。</w:t>
            </w:r>
          </w:p>
          <w:p w14:paraId="0895EFCA" w14:textId="501CA4F6" w:rsidR="00AD2026" w:rsidRPr="004A27F1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Theme="majorEastAsia" w:eastAsiaTheme="majorEastAsia" w:hAnsiTheme="majorEastAsia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3.藉著「相招來開講」學習閩南語生活化的口語表達。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F152B2" w14:textId="77777777" w:rsidR="00AD2026" w:rsidRPr="004A27F1" w:rsidRDefault="00AD2026" w:rsidP="00AD202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1.配合教學媒體，指導學生練習、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</w:rPr>
              <w:t>熟念語詞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</w:rPr>
              <w:t>。</w:t>
            </w:r>
          </w:p>
          <w:p w14:paraId="45FE74FE" w14:textId="77777777" w:rsidR="00AD2026" w:rsidRPr="004A27F1" w:rsidRDefault="00AD2026" w:rsidP="00AD202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2.利用語詞圖卡進行猜猜看遊戲。由學生盡量用閩南語解釋圖卡的意思，讓同學說出答案。</w:t>
            </w:r>
          </w:p>
          <w:p w14:paraId="4DDB17B4" w14:textId="77777777" w:rsidR="00AD2026" w:rsidRPr="004A27F1" w:rsidRDefault="00AD2026" w:rsidP="00AD202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3.鼓勵學生發表，對天氣的轉變的感受。</w:t>
            </w:r>
          </w:p>
          <w:p w14:paraId="7B1CDE96" w14:textId="18AFBB19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4.</w:t>
            </w:r>
            <w:r w:rsidRPr="004A27F1">
              <w:rPr>
                <w:rFonts w:asciiTheme="majorEastAsia" w:eastAsiaTheme="majorEastAsia" w:hAnsiTheme="majorEastAsia"/>
              </w:rPr>
              <w:t>練習「</w:t>
            </w:r>
            <w:proofErr w:type="gramStart"/>
            <w:r w:rsidRPr="004A27F1">
              <w:rPr>
                <w:rFonts w:asciiTheme="majorEastAsia" w:eastAsiaTheme="majorEastAsia" w:hAnsiTheme="majorEastAsia"/>
              </w:rPr>
              <w:t>今仔日</w:t>
            </w:r>
            <w:proofErr w:type="gramEnd"/>
            <w:r w:rsidRPr="004A27F1">
              <w:rPr>
                <w:rFonts w:asciiTheme="majorEastAsia" w:eastAsiaTheme="majorEastAsia" w:hAnsiTheme="majorEastAsia"/>
              </w:rPr>
              <w:t>的天氣按</w:t>
            </w:r>
            <w:proofErr w:type="gramStart"/>
            <w:r w:rsidRPr="004A27F1">
              <w:rPr>
                <w:rFonts w:asciiTheme="majorEastAsia" w:eastAsiaTheme="majorEastAsia" w:hAnsiTheme="majorEastAsia"/>
              </w:rPr>
              <w:t>怎</w:t>
            </w:r>
            <w:proofErr w:type="gramEnd"/>
            <w:r w:rsidRPr="004A27F1">
              <w:rPr>
                <w:rFonts w:asciiTheme="majorEastAsia" w:eastAsiaTheme="majorEastAsia" w:hAnsiTheme="majorEastAsia"/>
              </w:rPr>
              <w:t>？」「</w:t>
            </w:r>
            <w:proofErr w:type="gramStart"/>
            <w:r w:rsidRPr="004A27F1">
              <w:rPr>
                <w:rFonts w:asciiTheme="majorEastAsia" w:eastAsiaTheme="majorEastAsia" w:hAnsiTheme="majorEastAsia"/>
              </w:rPr>
              <w:t>今仔日</w:t>
            </w:r>
            <w:proofErr w:type="gramEnd"/>
            <w:r w:rsidRPr="004A27F1">
              <w:rPr>
                <w:rFonts w:asciiTheme="majorEastAsia" w:eastAsiaTheme="majorEastAsia" w:hAnsiTheme="majorEastAsia"/>
              </w:rPr>
              <w:t>是(好天)。」的句子。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15FCA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228A441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2D642E9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775CC5E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紙筆測驗</w:t>
            </w:r>
          </w:p>
          <w:p w14:paraId="1D942844" w14:textId="3D200CD9" w:rsidR="00AD2026" w:rsidRPr="009A645B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語詞遊樂園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6997" w14:textId="092F4C85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</w:tbl>
    <w:p w14:paraId="69C3D127" w14:textId="77777777" w:rsidR="004A27F1" w:rsidRDefault="004A27F1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543"/>
        <w:gridCol w:w="709"/>
        <w:gridCol w:w="1276"/>
        <w:gridCol w:w="2409"/>
        <w:gridCol w:w="3828"/>
        <w:gridCol w:w="1275"/>
        <w:gridCol w:w="1212"/>
      </w:tblGrid>
      <w:tr w:rsidR="00AD2026" w:rsidRPr="00362FAD" w14:paraId="56B8458C" w14:textId="77777777" w:rsidTr="00AD202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1F964A" w14:textId="53A7DC86" w:rsidR="00AD2026" w:rsidRPr="00292925" w:rsidRDefault="00AD2026" w:rsidP="00AD2026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proofErr w:type="gramStart"/>
            <w:r w:rsidRPr="00292925">
              <w:rPr>
                <w:rFonts w:ascii="Arial" w:hAnsi="Arial" w:cs="Arial"/>
                <w:color w:val="0D0D0D"/>
              </w:rPr>
              <w:lastRenderedPageBreak/>
              <w:t>三</w:t>
            </w:r>
            <w:proofErr w:type="gramEnd"/>
          </w:p>
          <w:p w14:paraId="04FAA678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2/28-</w:t>
            </w:r>
          </w:p>
          <w:p w14:paraId="02D55759" w14:textId="69E80452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C47E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 w:rsidRPr="005859DC">
              <w:rPr>
                <w:rFonts w:hint="eastAsia"/>
                <w:snapToGrid w:val="0"/>
                <w:sz w:val="24"/>
                <w:szCs w:val="24"/>
              </w:rPr>
              <w:t>一、</w:t>
            </w:r>
            <w:r w:rsidRPr="00030BB0">
              <w:rPr>
                <w:snapToGrid w:val="0"/>
                <w:sz w:val="24"/>
                <w:szCs w:val="24"/>
              </w:rPr>
              <w:t>是按怎</w:t>
            </w:r>
          </w:p>
          <w:p w14:paraId="33CD02CC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color w:val="FF6600"/>
                <w:sz w:val="24"/>
                <w:szCs w:val="24"/>
              </w:rPr>
            </w:pPr>
            <w:r w:rsidRPr="00C96219">
              <w:rPr>
                <w:rFonts w:ascii="新細明體" w:hAnsi="新細明體" w:hint="eastAsia"/>
                <w:color w:val="FF6600"/>
                <w:sz w:val="24"/>
                <w:szCs w:val="24"/>
              </w:rPr>
              <w:t>【環境及海洋教育】</w:t>
            </w:r>
          </w:p>
          <w:p w14:paraId="4D84A93A" w14:textId="5AF10A99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033E" w14:textId="6C307C27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594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7A03775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7205FD6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6AD72644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5AE3F46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76246E2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6EA1F03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558903C9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04630A7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669545E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76D3A3C4" w14:textId="07A7A47C" w:rsidR="00AD2026" w:rsidRPr="00684706" w:rsidRDefault="00AD2026" w:rsidP="004A27F1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5DDC4C" w14:textId="77777777" w:rsidR="00AD2026" w:rsidRPr="004A27F1" w:rsidRDefault="00AD2026" w:rsidP="00AD2026">
            <w:pPr>
              <w:snapToGrid w:val="0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1.藉著「練習」、「複習」等單元的練習，以培養學生閩南語的聽說能力。</w:t>
            </w:r>
          </w:p>
          <w:p w14:paraId="303E9043" w14:textId="3CD932BD" w:rsidR="00AD2026" w:rsidRPr="004A27F1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Theme="majorEastAsia" w:eastAsiaTheme="majorEastAsia" w:hAnsiTheme="majorEastAsia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2.台灣俗諺教學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7C6269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1.利用本課的「練習」和「複習」的情境圖，就地理位置讓學生討論各地天氣的不同。</w:t>
            </w:r>
          </w:p>
          <w:p w14:paraId="05D8499D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2.教師帶領學生進入中央氣象局網站，讓學生了解目前各地的天氣狀況，並學習網站內可以查到那些與天氣相關的訊息。</w:t>
            </w:r>
          </w:p>
          <w:p w14:paraId="558CBC10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3.說明習作的完成方式，並帶領學生一邊口語回答，一邊完成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</w:rPr>
              <w:t>作答和貼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</w:rPr>
              <w:t>貼紙。</w:t>
            </w:r>
          </w:p>
          <w:p w14:paraId="13179C37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4.指導學生了解與練習「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</w:rPr>
              <w:t>好天著存雨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</w:rPr>
              <w:t>來糧。」的意義和用法。</w:t>
            </w:r>
          </w:p>
          <w:p w14:paraId="6B313021" w14:textId="77777777" w:rsidR="00AD2026" w:rsidRPr="004A27F1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09AC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5CCDE7D4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6243AAAC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58F76F9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紙筆練習</w:t>
            </w:r>
          </w:p>
          <w:p w14:paraId="2780A4E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練習</w:t>
            </w:r>
          </w:p>
          <w:p w14:paraId="5910615D" w14:textId="0D443DB1" w:rsidR="00AD2026" w:rsidRPr="009A645B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複習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4E5" w14:textId="65DE270B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2/28</w:t>
            </w:r>
            <w:r>
              <w:rPr>
                <w:rFonts w:hint="eastAsia"/>
                <w:color w:val="808080"/>
                <w:sz w:val="16"/>
                <w:szCs w:val="16"/>
              </w:rPr>
              <w:t>和平紀念日放假一日、</w:t>
            </w:r>
            <w:r>
              <w:rPr>
                <w:rFonts w:hint="eastAsia"/>
                <w:color w:val="808080"/>
                <w:sz w:val="16"/>
                <w:szCs w:val="16"/>
              </w:rPr>
              <w:t>3/1</w:t>
            </w:r>
            <w:r>
              <w:rPr>
                <w:rFonts w:hint="eastAsia"/>
                <w:color w:val="808080"/>
                <w:sz w:val="16"/>
                <w:szCs w:val="16"/>
              </w:rPr>
              <w:t>補假一日</w:t>
            </w:r>
          </w:p>
        </w:tc>
      </w:tr>
      <w:tr w:rsidR="00AD2026" w:rsidRPr="00362FAD" w14:paraId="2AB363DB" w14:textId="77777777" w:rsidTr="00AD202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50FC53" w14:textId="77777777" w:rsidR="00AD2026" w:rsidRPr="00292925" w:rsidRDefault="00AD2026" w:rsidP="00AD2026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四</w:t>
            </w:r>
          </w:p>
          <w:p w14:paraId="349597B5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3/7-</w:t>
            </w:r>
          </w:p>
          <w:p w14:paraId="1BECEEA5" w14:textId="3029804A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731D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二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花園</w:t>
            </w:r>
          </w:p>
          <w:p w14:paraId="6B8BF865" w14:textId="1BEFE1C6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C96219">
              <w:rPr>
                <w:rFonts w:ascii="新細明體" w:hAnsi="新細明體" w:hint="eastAsia"/>
                <w:color w:val="FF6600"/>
                <w:sz w:val="24"/>
                <w:szCs w:val="24"/>
              </w:rPr>
              <w:t>【環境及海洋教育】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2D54" w14:textId="5CB53248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DB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57E96A9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30AB84D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3F13FF5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2-2-2</w:t>
            </w:r>
          </w:p>
          <w:p w14:paraId="7D37F1F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664A7B8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5270D78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4E0A5EA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7EDE982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7D644918" w14:textId="77777777" w:rsidR="00AD2026" w:rsidRPr="00684706" w:rsidRDefault="00AD2026" w:rsidP="00AD2026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807F7D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1.能了解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並熟念本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課課文與語詞。</w:t>
            </w:r>
          </w:p>
          <w:p w14:paraId="28A7BE8B" w14:textId="77777777" w:rsidR="00AD2026" w:rsidRPr="004A27F1" w:rsidRDefault="00AD2026" w:rsidP="00AD2026">
            <w:pPr>
              <w:snapToGrid w:val="0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2.能用閩南語說出各種常見花卉的顏色。</w:t>
            </w:r>
          </w:p>
          <w:p w14:paraId="4645B60F" w14:textId="77777777" w:rsidR="00AD2026" w:rsidRPr="004A27F1" w:rsidRDefault="00AD2026" w:rsidP="00AD2026">
            <w:pPr>
              <w:pStyle w:val="10"/>
              <w:snapToGrid w:val="0"/>
              <w:spacing w:line="240" w:lineRule="atLeast"/>
              <w:ind w:rightChars="10" w:right="20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3.能正確念誦課文。</w:t>
            </w:r>
          </w:p>
          <w:p w14:paraId="0B552B09" w14:textId="7B6635F0" w:rsidR="00AD2026" w:rsidRPr="004A27F1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Theme="majorEastAsia" w:eastAsiaTheme="majorEastAsia" w:hAnsiTheme="majorEastAsia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4.能唱出課文歌曲。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025E3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1.請學生發表校園內熟悉的花名。</w:t>
            </w:r>
          </w:p>
          <w:p w14:paraId="212A25F2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2.請學生從本課裡找出學校裡有的花種，並用閩南語說出這些花種的顏色。</w:t>
            </w:r>
          </w:p>
          <w:p w14:paraId="68FE7C65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3.指導學生了解課文內容的意義</w:t>
            </w:r>
          </w:p>
          <w:p w14:paraId="5D60C1EC" w14:textId="05F71379" w:rsidR="00AD2026" w:rsidRPr="004A27F1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Theme="majorEastAsia" w:eastAsiaTheme="majorEastAsia" w:hAnsiTheme="majorEastAsia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4.熟讀課文內容，瞭解課文的意義，並演唱課文歌曲。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B2C83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4FB70BB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63FC69C7" w14:textId="3C4863F0" w:rsidR="00AD2026" w:rsidRPr="009A645B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8A5B" w14:textId="168CCD61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D2026" w:rsidRPr="00362FAD" w14:paraId="4C75CB98" w14:textId="77777777" w:rsidTr="00AD202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0A9523" w14:textId="77777777" w:rsidR="00AD2026" w:rsidRPr="00292925" w:rsidRDefault="00AD2026" w:rsidP="00AD2026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五</w:t>
            </w:r>
          </w:p>
          <w:p w14:paraId="3DCF0E58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3/14-</w:t>
            </w:r>
          </w:p>
          <w:p w14:paraId="140842A0" w14:textId="74A6CB38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EAA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二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花園</w:t>
            </w:r>
          </w:p>
          <w:p w14:paraId="1BF09E9D" w14:textId="4141BC00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C96219">
              <w:rPr>
                <w:rFonts w:ascii="新細明體" w:hAnsi="新細明體" w:hint="eastAsia"/>
                <w:color w:val="FF6600"/>
                <w:sz w:val="24"/>
                <w:szCs w:val="24"/>
              </w:rPr>
              <w:t>【環境及海洋教育】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A022" w14:textId="11D62758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3A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7E890FB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6B2C7E2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24EF76B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2-2-2</w:t>
            </w:r>
          </w:p>
          <w:p w14:paraId="11A9B29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3634B3C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1EE1B53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53F26D6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581A0504" w14:textId="165BE183" w:rsidR="00AD2026" w:rsidRPr="00684706" w:rsidRDefault="00AD2026" w:rsidP="004A27F1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E710F1" w14:textId="77777777" w:rsidR="00AD2026" w:rsidRPr="004A27F1" w:rsidRDefault="00AD2026" w:rsidP="004A27F1">
            <w:pPr>
              <w:pStyle w:val="2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1.藉著「語詞遊樂園」讓學生學習各種常見花卉的閩南語說法。</w:t>
            </w:r>
          </w:p>
          <w:p w14:paraId="793F43B1" w14:textId="0481C9CB" w:rsidR="00AD2026" w:rsidRPr="004A27F1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Theme="majorEastAsia" w:eastAsiaTheme="majorEastAsia" w:hAnsiTheme="majorEastAsia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2.藉著「相招來開講」學習閩南語生活化的口語表達。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2714DE" w14:textId="77777777" w:rsidR="00AD2026" w:rsidRPr="004A27F1" w:rsidRDefault="00AD2026" w:rsidP="00AD202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1.配合教學媒體，指導學生練習、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</w:rPr>
              <w:t>熟念語詞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</w:rPr>
              <w:t>。</w:t>
            </w:r>
          </w:p>
          <w:p w14:paraId="30582AE4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2.</w:t>
            </w:r>
            <w:proofErr w:type="spellStart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利用語詞圖卡進行</w:t>
            </w: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eastAsia="zh-TW"/>
              </w:rPr>
              <w:t>閃卡</w:t>
            </w: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遊戲。由</w:t>
            </w: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eastAsia="zh-TW"/>
              </w:rPr>
              <w:t>教師閃卡讓</w:t>
            </w: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學生用閩南語</w:t>
            </w: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eastAsia="zh-TW"/>
              </w:rPr>
              <w:t>說出</w:t>
            </w: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圖卡的</w:t>
            </w: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eastAsia="zh-TW"/>
              </w:rPr>
              <w:t>花名</w:t>
            </w:r>
            <w:proofErr w:type="spellEnd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。</w:t>
            </w:r>
          </w:p>
          <w:p w14:paraId="4172470B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3.鼓勵學生用閩南語說出各種常見花卉的顏色。</w:t>
            </w:r>
          </w:p>
          <w:p w14:paraId="581C5626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4.</w:t>
            </w:r>
            <w:r w:rsidRPr="004A27F1">
              <w:rPr>
                <w:rFonts w:asciiTheme="majorEastAsia" w:eastAsiaTheme="majorEastAsia" w:hAnsiTheme="majorEastAsia"/>
              </w:rPr>
              <w:t>練習「公園有(蓮花)</w:t>
            </w:r>
            <w:proofErr w:type="gramStart"/>
            <w:r w:rsidRPr="004A27F1">
              <w:rPr>
                <w:rFonts w:asciiTheme="majorEastAsia" w:eastAsiaTheme="majorEastAsia" w:hAnsiTheme="majorEastAsia"/>
              </w:rPr>
              <w:t>佮</w:t>
            </w:r>
            <w:proofErr w:type="gramEnd"/>
            <w:r w:rsidRPr="004A27F1">
              <w:rPr>
                <w:rFonts w:asciiTheme="majorEastAsia" w:eastAsiaTheme="majorEastAsia" w:hAnsiTheme="majorEastAsia"/>
              </w:rPr>
              <w:t>(玉蘭花)。」「學校有(茶花)</w:t>
            </w:r>
            <w:proofErr w:type="gramStart"/>
            <w:r w:rsidRPr="004A27F1">
              <w:rPr>
                <w:rFonts w:asciiTheme="majorEastAsia" w:eastAsiaTheme="majorEastAsia" w:hAnsiTheme="majorEastAsia"/>
              </w:rPr>
              <w:t>佮</w:t>
            </w:r>
            <w:proofErr w:type="gramEnd"/>
            <w:r w:rsidRPr="004A27F1">
              <w:rPr>
                <w:rFonts w:asciiTheme="majorEastAsia" w:eastAsiaTheme="majorEastAsia" w:hAnsiTheme="majorEastAsia"/>
              </w:rPr>
              <w:t>(櫻花)。」照樣造句。</w:t>
            </w:r>
          </w:p>
          <w:p w14:paraId="0B14C3F5" w14:textId="77777777" w:rsidR="00AD2026" w:rsidRPr="004A27F1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21D1E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767DC26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5197306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30288A34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紙筆測驗</w:t>
            </w:r>
          </w:p>
          <w:p w14:paraId="36AE3BC9" w14:textId="1E4ABBDE" w:rsidR="00AD2026" w:rsidRPr="009A645B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語詞遊樂園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5C1" w14:textId="32AFC9CC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</w:tbl>
    <w:p w14:paraId="4B187D0D" w14:textId="77777777" w:rsidR="004A27F1" w:rsidRDefault="004A27F1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543"/>
        <w:gridCol w:w="709"/>
        <w:gridCol w:w="1276"/>
        <w:gridCol w:w="2409"/>
        <w:gridCol w:w="3828"/>
        <w:gridCol w:w="1275"/>
        <w:gridCol w:w="1212"/>
      </w:tblGrid>
      <w:tr w:rsidR="00AD2026" w:rsidRPr="00362FAD" w14:paraId="473AC0DE" w14:textId="77777777" w:rsidTr="00AD202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105112" w14:textId="64B69254" w:rsidR="00AD2026" w:rsidRPr="00292925" w:rsidRDefault="00AD2026" w:rsidP="00AD2026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六</w:t>
            </w:r>
          </w:p>
          <w:p w14:paraId="234FCAFE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3/21-</w:t>
            </w:r>
          </w:p>
          <w:p w14:paraId="16C95185" w14:textId="49D60B0F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85C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二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花園</w:t>
            </w:r>
          </w:p>
          <w:p w14:paraId="49E5AA8D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color w:val="FF6600"/>
                <w:sz w:val="24"/>
                <w:szCs w:val="24"/>
              </w:rPr>
            </w:pPr>
            <w:r w:rsidRPr="00C96219">
              <w:rPr>
                <w:rFonts w:ascii="新細明體" w:hAnsi="新細明體" w:hint="eastAsia"/>
                <w:color w:val="FF6600"/>
                <w:sz w:val="24"/>
                <w:szCs w:val="24"/>
              </w:rPr>
              <w:t>【環境及海洋教育】</w:t>
            </w:r>
          </w:p>
          <w:p w14:paraId="44492B57" w14:textId="0ACCC7DB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b/>
                <w:snapToGrid w:val="0"/>
                <w:color w:val="FF0000"/>
                <w:sz w:val="24"/>
                <w:szCs w:val="24"/>
              </w:rPr>
              <w:t>【國際教育】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8225" w14:textId="6D1BCDDC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EB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6EFE8A2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36081DC4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706AC93C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2-2-2</w:t>
            </w:r>
          </w:p>
          <w:p w14:paraId="4BB6E54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4285BC2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1F90710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034CBDE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692D9704" w14:textId="321D649D" w:rsidR="00AD2026" w:rsidRPr="00684706" w:rsidRDefault="00AD2026" w:rsidP="004A27F1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A9A8E4" w14:textId="77777777" w:rsidR="00AD2026" w:rsidRPr="004A27F1" w:rsidRDefault="00AD2026" w:rsidP="00AD2026">
            <w:pPr>
              <w:snapToGrid w:val="0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1.藉著「練習」、「複習」等單元的練習，以培養學生閩南語的聽說能力。</w:t>
            </w:r>
          </w:p>
          <w:p w14:paraId="03C0F2BF" w14:textId="77777777" w:rsidR="00AD2026" w:rsidRPr="004A27F1" w:rsidRDefault="00AD2026" w:rsidP="00AD2026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2.台灣俗諺教學</w:t>
            </w:r>
          </w:p>
          <w:p w14:paraId="1507654C" w14:textId="1C2D3A8B" w:rsidR="00AD2026" w:rsidRPr="004A27F1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Theme="majorEastAsia" w:eastAsiaTheme="majorEastAsia" w:hAnsiTheme="majorEastAsia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3.討論各國的國花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2B9FF8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1.利用本課的「練習」和「複習」的情境圖，練習說出花的顏色及數量。</w:t>
            </w:r>
          </w:p>
          <w:p w14:paraId="3AA4ACC9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2.</w:t>
            </w:r>
            <w:proofErr w:type="spellStart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說明習作的完成方式，並帶領學生一邊口語回答，一邊完成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作答</w:t>
            </w: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eastAsia="zh-TW"/>
              </w:rPr>
              <w:t>塗色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eastAsia="zh-TW"/>
              </w:rPr>
              <w:t>和貼貼紙</w:t>
            </w:r>
            <w:proofErr w:type="spellEnd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  <w:t>。</w:t>
            </w:r>
          </w:p>
          <w:p w14:paraId="5A855DA1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3.指導學生了解與練習「紅花</w:t>
            </w:r>
            <w:r w:rsidRPr="004A27F1">
              <w:rPr>
                <w:rFonts w:asciiTheme="majorEastAsia" w:eastAsiaTheme="majorEastAsia" w:hAnsiTheme="majorEastAsia"/>
              </w:rPr>
              <w:t>媠</w:t>
            </w:r>
            <w:r w:rsidRPr="004A27F1">
              <w:rPr>
                <w:rFonts w:asciiTheme="majorEastAsia" w:eastAsiaTheme="majorEastAsia" w:hAnsiTheme="majorEastAsia"/>
                <w:snapToGrid w:val="0"/>
              </w:rPr>
              <w:t>，白花芳。」的意義和用法。</w:t>
            </w:r>
          </w:p>
          <w:p w14:paraId="4965D5AF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4.教師與學生討論各國的國花。</w:t>
            </w:r>
          </w:p>
          <w:p w14:paraId="57C5DD37" w14:textId="77777777" w:rsidR="00AD2026" w:rsidRPr="004A27F1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C37F8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00FF450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5C086DE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4A6DAFA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紙筆練習</w:t>
            </w:r>
          </w:p>
          <w:p w14:paraId="6CF98D4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練習</w:t>
            </w:r>
          </w:p>
          <w:p w14:paraId="5CC46131" w14:textId="3CAF0D81" w:rsidR="00AD2026" w:rsidRPr="009A645B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複習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D36" w14:textId="1CDD5C7F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D2026" w:rsidRPr="00362FAD" w14:paraId="1DB9EA3A" w14:textId="77777777" w:rsidTr="00AD2026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05CCBB" w14:textId="77777777" w:rsidR="00AD2026" w:rsidRPr="00292925" w:rsidRDefault="00AD2026" w:rsidP="00AD2026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七</w:t>
            </w:r>
          </w:p>
          <w:p w14:paraId="7B6ED37F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3/28-</w:t>
            </w:r>
          </w:p>
          <w:p w14:paraId="5D8BF1BB" w14:textId="6FC36A39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A9C9" w14:textId="0E3E8FB8" w:rsidR="00AD2026" w:rsidRPr="00030BB0" w:rsidRDefault="004A27F1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B04455">
              <w:rPr>
                <w:snapToGrid w:val="0"/>
                <w:sz w:val="24"/>
                <w:szCs w:val="24"/>
              </w:rPr>
              <w:t>我攏會曉矣</w:t>
            </w:r>
            <w:r w:rsidR="00AD2026" w:rsidRPr="00030BB0">
              <w:rPr>
                <w:snapToGrid w:val="0"/>
                <w:sz w:val="24"/>
                <w:szCs w:val="24"/>
              </w:rPr>
              <w:t>一</w:t>
            </w:r>
            <w:proofErr w:type="gramEnd"/>
          </w:p>
          <w:p w14:paraId="5CC57DEE" w14:textId="5B655816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proofErr w:type="gramStart"/>
            <w:r w:rsidRPr="00030BB0">
              <w:rPr>
                <w:snapToGrid w:val="0"/>
                <w:sz w:val="24"/>
                <w:szCs w:val="24"/>
              </w:rPr>
              <w:t>鬥陣聽故事一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FBFD" w14:textId="59F13C8D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10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7EDBD14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51F8ABE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4BE74A0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030FE69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140D952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681FEDC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  <w:p w14:paraId="45E66DD9" w14:textId="2BF10E3C" w:rsidR="00AD2026" w:rsidRPr="00684706" w:rsidRDefault="00AD2026" w:rsidP="004A27F1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5-2-1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BBD6B5" w14:textId="14C59FA2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1.「</w:t>
            </w:r>
            <w:proofErr w:type="spellStart"/>
            <w:proofErr w:type="gramStart"/>
            <w:r w:rsidR="004A27F1" w:rsidRPr="004A27F1">
              <w:rPr>
                <w:rFonts w:asciiTheme="majorEastAsia" w:eastAsiaTheme="majorEastAsia" w:hAnsiTheme="majorEastAsia"/>
                <w:snapToGrid w:val="0"/>
                <w:sz w:val="20"/>
              </w:rPr>
              <w:t>我攏會曉矣</w:t>
            </w: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一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」總結第一、二課的學習內容，讓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學生能統整所學並加以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應用到生活上</w:t>
            </w:r>
            <w:proofErr w:type="spellEnd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。</w:t>
            </w:r>
          </w:p>
          <w:p w14:paraId="3410E9E3" w14:textId="1628BF77" w:rsidR="00AD2026" w:rsidRPr="004A27F1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Theme="majorEastAsia" w:eastAsiaTheme="majorEastAsia" w:hAnsiTheme="majorEastAsia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2.單元活動故事為日記文體，敘述家庭的假日休閒活動，以夏季的天氣變化與花卉為主要題材。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5E650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1.帶領學生複習第一、二課的課文、語詞及句型。</w:t>
            </w:r>
          </w:p>
          <w:p w14:paraId="78A159BC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2.說明「單元大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捙拚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」的作答方式。</w:t>
            </w:r>
          </w:p>
          <w:p w14:paraId="60FC76DC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3.請學生發表賞花的經驗，認識了哪些花卉。</w:t>
            </w:r>
          </w:p>
          <w:p w14:paraId="5068AF9C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4.配合「</w:t>
            </w:r>
            <w:proofErr w:type="gramStart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鬥陣聽故事</w:t>
            </w:r>
            <w:proofErr w:type="gramEnd"/>
            <w:r w:rsidRPr="004A27F1"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val="en-US" w:eastAsia="zh-TW"/>
              </w:rPr>
              <w:t>」的內容，請學生說一說圖中的景物，再播放教學媒體，讓學生聆聽單元故事。</w:t>
            </w:r>
          </w:p>
          <w:p w14:paraId="5B25DDC5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rFonts w:asciiTheme="majorEastAsia" w:eastAsiaTheme="majorEastAsia" w:hAnsiTheme="majorEastAsia"/>
                <w:snapToGrid w:val="0"/>
              </w:rPr>
            </w:pPr>
            <w:r w:rsidRPr="004A27F1">
              <w:rPr>
                <w:rFonts w:asciiTheme="majorEastAsia" w:eastAsiaTheme="majorEastAsia" w:hAnsiTheme="majorEastAsia"/>
                <w:snapToGrid w:val="0"/>
              </w:rPr>
              <w:t>5.為學生解釋故事含義，再讓學生多聽幾遍故事之後，並鼓勵學生看圖說故事。</w:t>
            </w:r>
          </w:p>
          <w:p w14:paraId="07E96AF5" w14:textId="77777777" w:rsidR="00AD2026" w:rsidRPr="004A27F1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B8E30A" w14:textId="77777777" w:rsidR="00AD2026" w:rsidRPr="009A645B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CA6" w14:textId="77777777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D2026" w:rsidRPr="00362FAD" w14:paraId="04B59F12" w14:textId="77777777" w:rsidTr="00AD202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5B7888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八</w:t>
            </w:r>
          </w:p>
          <w:p w14:paraId="51D2AE0B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4/4-</w:t>
            </w:r>
          </w:p>
          <w:p w14:paraId="502BBB7E" w14:textId="53763C52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B032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三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箸</w:t>
            </w:r>
          </w:p>
          <w:p w14:paraId="38C4B28F" w14:textId="2CA96201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color w:val="003300"/>
                <w:sz w:val="24"/>
                <w:szCs w:val="24"/>
              </w:rPr>
              <w:t>【家</w:t>
            </w:r>
            <w:r w:rsidRPr="00030BB0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030BB0">
              <w:rPr>
                <w:color w:val="003300"/>
                <w:sz w:val="24"/>
                <w:szCs w:val="24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DB62" w14:textId="79219328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AB9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530021F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47246B8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5B3F0A7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1-2-8</w:t>
            </w:r>
          </w:p>
          <w:p w14:paraId="1C8155F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28CAC8C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068660E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6C403E2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779C6B6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46D0379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3CF15D1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128E29C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  <w:p w14:paraId="2B80F7CA" w14:textId="77777777" w:rsidR="00AD2026" w:rsidRPr="00684706" w:rsidRDefault="00AD2026" w:rsidP="00AD2026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4B37E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能了解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並熟念本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課課文與語詞。</w:t>
            </w:r>
          </w:p>
          <w:p w14:paraId="4AC6D592" w14:textId="77777777" w:rsidR="00AD2026" w:rsidRPr="004A27F1" w:rsidRDefault="00AD2026" w:rsidP="00AD2026">
            <w:pPr>
              <w:snapToGrid w:val="0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2.</w:t>
            </w:r>
            <w:r w:rsidRPr="004A27F1">
              <w:rPr>
                <w:snapToGrid w:val="0"/>
              </w:rPr>
              <w:t>藉由課文情境，激發學生思考各種餐具的功能。</w:t>
            </w:r>
          </w:p>
          <w:p w14:paraId="48FC11FD" w14:textId="77777777" w:rsidR="00AD2026" w:rsidRPr="004A27F1" w:rsidRDefault="00AD2026" w:rsidP="00AD2026">
            <w:pPr>
              <w:pStyle w:val="10"/>
              <w:snapToGrid w:val="0"/>
              <w:spacing w:line="240" w:lineRule="atLeast"/>
              <w:ind w:rightChars="10" w:right="20"/>
              <w:rPr>
                <w:rFonts w:ascii="Times New Roman" w:eastAsia="新細明體" w:hAnsi="Times New Roman"/>
                <w:snapToGrid w:val="0"/>
                <w:kern w:val="0"/>
                <w:sz w:val="20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3.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能正確念誦課文。</w:t>
            </w:r>
          </w:p>
          <w:p w14:paraId="0DAED92D" w14:textId="094AE97C" w:rsidR="00AD2026" w:rsidRPr="004A27F1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4.</w:t>
            </w:r>
            <w:r w:rsidRPr="004A27F1">
              <w:rPr>
                <w:snapToGrid w:val="0"/>
              </w:rPr>
              <w:t>能唱出課文歌曲。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BF3F8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請學生發表吃飯、吃牛排、吃水果時會用到哪些餐具。</w:t>
            </w:r>
          </w:p>
          <w:p w14:paraId="0BFB343C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2.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師生討論這些餐具不同的特定用途。</w:t>
            </w:r>
          </w:p>
          <w:p w14:paraId="3F0F8BAF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3.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提醒餐具使用時應注意的安全事項與用餐的禮儀。</w:t>
            </w:r>
          </w:p>
          <w:p w14:paraId="526E80A8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4.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指導學生了解課文內容的意義</w:t>
            </w:r>
          </w:p>
          <w:p w14:paraId="07CE5031" w14:textId="744A7CD4" w:rsidR="00AD2026" w:rsidRPr="004A27F1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5.</w:t>
            </w:r>
            <w:r w:rsidRPr="004A27F1">
              <w:rPr>
                <w:snapToGrid w:val="0"/>
              </w:rPr>
              <w:t>熟讀課文內容，瞭解課文的意義，並演唱課文歌曲。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3BC0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6C70A79D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10E72E29" w14:textId="38DB1AC9" w:rsidR="00AD2026" w:rsidRPr="009A645B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75A" w14:textId="5FA87CBC" w:rsidR="00AD2026" w:rsidRDefault="00AD2026" w:rsidP="00AD2026">
            <w:pPr>
              <w:spacing w:line="240" w:lineRule="exac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4/</w:t>
            </w:r>
            <w:r>
              <w:rPr>
                <w:rFonts w:hint="eastAsia"/>
                <w:color w:val="808080"/>
                <w:sz w:val="18"/>
                <w:szCs w:val="18"/>
              </w:rPr>
              <w:t>4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808080"/>
                <w:sz w:val="18"/>
                <w:szCs w:val="18"/>
              </w:rPr>
              <w:t>兒童節、清明節</w:t>
            </w:r>
          </w:p>
          <w:p w14:paraId="0FE2A3E1" w14:textId="1EAB9486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8"/>
                <w:szCs w:val="18"/>
              </w:rPr>
              <w:t>4/</w:t>
            </w:r>
            <w:r>
              <w:rPr>
                <w:rFonts w:hint="eastAsia"/>
                <w:color w:val="808080"/>
                <w:sz w:val="18"/>
                <w:szCs w:val="18"/>
              </w:rPr>
              <w:t>5-4/6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808080"/>
                <w:sz w:val="18"/>
                <w:szCs w:val="18"/>
              </w:rPr>
              <w:t>補假二日</w:t>
            </w:r>
          </w:p>
        </w:tc>
      </w:tr>
      <w:tr w:rsidR="00AD2026" w:rsidRPr="00362FAD" w14:paraId="767D4A1F" w14:textId="77777777" w:rsidTr="00AD202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A42F15" w14:textId="77777777" w:rsidR="00AD2026" w:rsidRPr="00292925" w:rsidRDefault="00AD2026" w:rsidP="00AD2026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九</w:t>
            </w:r>
          </w:p>
          <w:p w14:paraId="11CED446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4/11</w:t>
            </w:r>
          </w:p>
          <w:p w14:paraId="23AF25A7" w14:textId="559451F5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CB36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三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箸</w:t>
            </w:r>
          </w:p>
          <w:p w14:paraId="11443629" w14:textId="6C2875B6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color w:val="003300"/>
                <w:sz w:val="24"/>
                <w:szCs w:val="24"/>
              </w:rPr>
              <w:t>【家</w:t>
            </w:r>
            <w:r w:rsidRPr="00030BB0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030BB0">
              <w:rPr>
                <w:color w:val="003300"/>
                <w:sz w:val="24"/>
                <w:szCs w:val="24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891B" w14:textId="6738AF91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68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1302CF1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6DCF463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43C6D52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1-2-8</w:t>
            </w:r>
          </w:p>
          <w:p w14:paraId="3DEAF86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7A476D3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2135B7DD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24DB6DE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11132D5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27BF9CA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7CE98D0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26D447F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  <w:p w14:paraId="63D321C2" w14:textId="77777777" w:rsidR="00AD2026" w:rsidRPr="00684706" w:rsidRDefault="00AD2026" w:rsidP="00AD2026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DABE41" w14:textId="77777777" w:rsidR="00AD2026" w:rsidRPr="004A27F1" w:rsidRDefault="00AD2026" w:rsidP="004A27F1">
            <w:pPr>
              <w:pStyle w:val="2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藉著「語詞遊樂園」讓學生學習各種餐具的閩南語說法。</w:t>
            </w:r>
          </w:p>
          <w:p w14:paraId="35C30976" w14:textId="3AC19B6E" w:rsidR="00AD2026" w:rsidRPr="004A27F1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2.</w:t>
            </w:r>
            <w:r w:rsidRPr="004A27F1">
              <w:rPr>
                <w:snapToGrid w:val="0"/>
              </w:rPr>
              <w:t>藉著「相招來開講」學習閩南語生活化的口語表達。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74A04E" w14:textId="77777777" w:rsidR="00AD2026" w:rsidRPr="004A27F1" w:rsidRDefault="00AD2026" w:rsidP="00AD202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snapToGrid w:val="0"/>
              </w:rPr>
            </w:pPr>
            <w:r w:rsidRPr="004A27F1">
              <w:rPr>
                <w:snapToGrid w:val="0"/>
              </w:rPr>
              <w:t>1.</w:t>
            </w:r>
            <w:r w:rsidRPr="004A27F1">
              <w:rPr>
                <w:snapToGrid w:val="0"/>
              </w:rPr>
              <w:t>配合教學媒體，指導學生練習</w:t>
            </w:r>
            <w:proofErr w:type="gramStart"/>
            <w:r w:rsidRPr="004A27F1">
              <w:rPr>
                <w:snapToGrid w:val="0"/>
              </w:rPr>
              <w:t>並熟念</w:t>
            </w:r>
            <w:proofErr w:type="gramEnd"/>
            <w:r w:rsidRPr="004A27F1">
              <w:rPr>
                <w:snapToGrid w:val="0"/>
              </w:rPr>
              <w:t>語詞。</w:t>
            </w:r>
          </w:p>
          <w:p w14:paraId="0536A5E8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2.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鼓勵學生發表每樣餐具的功能及其附加價值。</w:t>
            </w:r>
          </w:p>
          <w:p w14:paraId="1C877965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3.</w:t>
            </w:r>
            <w:r w:rsidRPr="004A27F1">
              <w:rPr>
                <w:snapToGrid w:val="0"/>
              </w:rPr>
              <w:t>請學生先觀察「相招來開講」的情境圖，試著發表看到什麼。接著播放教學媒體，並討論掛圖內的居家生活故事。</w:t>
            </w:r>
          </w:p>
          <w:p w14:paraId="1448CF71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</w:pPr>
            <w:r w:rsidRPr="004A27F1">
              <w:rPr>
                <w:snapToGrid w:val="0"/>
              </w:rPr>
              <w:t>4.</w:t>
            </w:r>
            <w:r w:rsidRPr="004A27F1">
              <w:t xml:space="preserve"> </w:t>
            </w:r>
            <w:r w:rsidRPr="004A27F1">
              <w:t>練習「</w:t>
            </w:r>
            <w:proofErr w:type="gramStart"/>
            <w:r w:rsidRPr="004A27F1">
              <w:t>用箸夾</w:t>
            </w:r>
            <w:proofErr w:type="gramEnd"/>
            <w:r w:rsidRPr="004A27F1">
              <w:t>(</w:t>
            </w:r>
            <w:r w:rsidRPr="004A27F1">
              <w:t>菜</w:t>
            </w:r>
            <w:r w:rsidRPr="004A27F1">
              <w:t>)</w:t>
            </w:r>
            <w:r w:rsidRPr="004A27F1">
              <w:t>。」「用</w:t>
            </w:r>
            <w:r w:rsidRPr="004A27F1">
              <w:t>(</w:t>
            </w:r>
            <w:proofErr w:type="gramStart"/>
            <w:r w:rsidRPr="004A27F1">
              <w:t>攕</w:t>
            </w:r>
            <w:proofErr w:type="gramEnd"/>
            <w:r w:rsidRPr="004A27F1">
              <w:t>仔</w:t>
            </w:r>
            <w:r w:rsidRPr="004A27F1">
              <w:t>)</w:t>
            </w:r>
            <w:r w:rsidRPr="004A27F1">
              <w:t>食</w:t>
            </w:r>
            <w:r w:rsidRPr="004A27F1">
              <w:t>(</w:t>
            </w:r>
            <w:proofErr w:type="gramStart"/>
            <w:r w:rsidRPr="004A27F1">
              <w:t>麵</w:t>
            </w:r>
            <w:proofErr w:type="gramEnd"/>
            <w:r w:rsidRPr="004A27F1">
              <w:t>)</w:t>
            </w:r>
            <w:r w:rsidRPr="004A27F1">
              <w:t>。」「</w:t>
            </w:r>
            <w:proofErr w:type="gramStart"/>
            <w:r w:rsidRPr="004A27F1">
              <w:t>用盤仔貯</w:t>
            </w:r>
            <w:proofErr w:type="gramEnd"/>
            <w:r w:rsidRPr="004A27F1">
              <w:t>(</w:t>
            </w:r>
            <w:proofErr w:type="gramStart"/>
            <w:r w:rsidRPr="004A27F1">
              <w:t>雞卵糕</w:t>
            </w:r>
            <w:proofErr w:type="gramEnd"/>
            <w:r w:rsidRPr="004A27F1">
              <w:t>)</w:t>
            </w:r>
            <w:r w:rsidRPr="004A27F1">
              <w:t>。」照樣造句。</w:t>
            </w:r>
          </w:p>
          <w:p w14:paraId="164EC29F" w14:textId="77777777" w:rsidR="00AD2026" w:rsidRPr="004A27F1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4ADAEC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7ABD646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4EC1A6F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76306DE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紙筆測驗</w:t>
            </w:r>
          </w:p>
          <w:p w14:paraId="668CFD90" w14:textId="3AF5655A" w:rsidR="00AD2026" w:rsidRPr="009A645B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語詞遊樂園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92B" w14:textId="77777777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D2026" w:rsidRPr="00362FAD" w14:paraId="4A47094B" w14:textId="77777777" w:rsidTr="00AD202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918FDB" w14:textId="77777777" w:rsidR="00AD2026" w:rsidRPr="00292925" w:rsidRDefault="00AD2026" w:rsidP="00AD2026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</w:t>
            </w:r>
          </w:p>
          <w:p w14:paraId="096651F5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4/18-</w:t>
            </w:r>
          </w:p>
          <w:p w14:paraId="4E48A37E" w14:textId="3A6B04F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223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三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箸</w:t>
            </w:r>
          </w:p>
          <w:p w14:paraId="2CE4EDC1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color w:val="339933"/>
                <w:sz w:val="24"/>
                <w:szCs w:val="24"/>
              </w:rPr>
            </w:pPr>
            <w:r w:rsidRPr="00030BB0">
              <w:rPr>
                <w:color w:val="003300"/>
                <w:sz w:val="24"/>
                <w:szCs w:val="24"/>
              </w:rPr>
              <w:t>【家</w:t>
            </w:r>
            <w:r w:rsidRPr="00030BB0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030BB0">
              <w:rPr>
                <w:color w:val="003300"/>
                <w:sz w:val="24"/>
                <w:szCs w:val="24"/>
              </w:rPr>
              <w:t>】</w:t>
            </w:r>
          </w:p>
          <w:p w14:paraId="53B4F7EE" w14:textId="6581D476" w:rsidR="00AD2026" w:rsidRPr="009A645B" w:rsidRDefault="00AD2026" w:rsidP="00AD2026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b/>
                <w:snapToGrid w:val="0"/>
                <w:color w:val="FF0000"/>
                <w:sz w:val="24"/>
                <w:szCs w:val="24"/>
              </w:rPr>
              <w:t>【國際教育】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5986" w14:textId="40C09A6B" w:rsidR="00AD2026" w:rsidRPr="009A645B" w:rsidRDefault="00AD2026" w:rsidP="00AD2026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5C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2D4559F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5899B83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1C3DF5F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1-2-8</w:t>
            </w:r>
          </w:p>
          <w:p w14:paraId="1012F874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42D2323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14DC302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5E313F4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2254AC0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2559703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7332299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75674712" w14:textId="30C85997" w:rsidR="00AD2026" w:rsidRPr="00684706" w:rsidRDefault="00AD2026" w:rsidP="00AD2026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FDE1D4" w14:textId="77777777" w:rsidR="00AD2026" w:rsidRPr="004A27F1" w:rsidRDefault="00AD2026" w:rsidP="00AD2026">
            <w:pPr>
              <w:snapToGrid w:val="0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1.</w:t>
            </w:r>
            <w:r w:rsidRPr="004A27F1">
              <w:rPr>
                <w:snapToGrid w:val="0"/>
              </w:rPr>
              <w:t>藉著「練習」、「複習」等單元的練習，以培養學生閩南語的聽說能力。</w:t>
            </w:r>
          </w:p>
          <w:p w14:paraId="16CD4634" w14:textId="77777777" w:rsidR="00AD2026" w:rsidRPr="004A27F1" w:rsidRDefault="00AD2026" w:rsidP="00AD2026">
            <w:pPr>
              <w:snapToGrid w:val="0"/>
              <w:spacing w:line="240" w:lineRule="atLeast"/>
              <w:rPr>
                <w:snapToGrid w:val="0"/>
              </w:rPr>
            </w:pPr>
            <w:r w:rsidRPr="004A27F1">
              <w:rPr>
                <w:snapToGrid w:val="0"/>
              </w:rPr>
              <w:t>2.</w:t>
            </w:r>
            <w:r w:rsidRPr="004A27F1">
              <w:rPr>
                <w:snapToGrid w:val="0"/>
              </w:rPr>
              <w:t>台灣俗諺教學</w:t>
            </w:r>
          </w:p>
          <w:p w14:paraId="161E6AB6" w14:textId="5C0AF79B" w:rsidR="00AD2026" w:rsidRPr="004A27F1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3.</w:t>
            </w:r>
            <w:r w:rsidRPr="004A27F1">
              <w:rPr>
                <w:snapToGrid w:val="0"/>
              </w:rPr>
              <w:t>討論各國餐具的使用方式和餐桌禮儀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C9D06C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播放教學媒體，引導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學生做看圖說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故事練習，並以角色扮演做口語表達練習。</w:t>
            </w:r>
          </w:p>
          <w:p w14:paraId="784D9446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2.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利用本課的「練習」和「複習」的情境圖，請學生聆聽內容後，再完成練習題。</w:t>
            </w:r>
          </w:p>
          <w:p w14:paraId="533E47DA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3.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加強說明用餐時，應請長輩先用餐，藉機提醒要學生養成良好的生活習慣及禮儀。</w:t>
            </w:r>
          </w:p>
          <w:p w14:paraId="17574AF1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4.</w:t>
            </w:r>
            <w:r w:rsidRPr="004A27F1">
              <w:rPr>
                <w:snapToGrid w:val="0"/>
              </w:rPr>
              <w:t>指導學生了解與練習「</w:t>
            </w:r>
            <w:proofErr w:type="gramStart"/>
            <w:r w:rsidRPr="004A27F1">
              <w:rPr>
                <w:snapToGrid w:val="0"/>
              </w:rPr>
              <w:t>食緊</w:t>
            </w:r>
            <w:proofErr w:type="gramEnd"/>
            <w:r w:rsidRPr="004A27F1">
              <w:t>挵</w:t>
            </w:r>
            <w:r w:rsidRPr="004A27F1">
              <w:rPr>
                <w:snapToGrid w:val="0"/>
              </w:rPr>
              <w:t>破碗。」的意義和用法。</w:t>
            </w:r>
          </w:p>
          <w:p w14:paraId="0AE2C3BD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5.</w:t>
            </w:r>
            <w:r w:rsidRPr="004A27F1">
              <w:rPr>
                <w:snapToGrid w:val="0"/>
              </w:rPr>
              <w:t>教師與學生討論各國餐具的使用方式和餐桌禮儀。</w:t>
            </w:r>
          </w:p>
          <w:p w14:paraId="27F0949F" w14:textId="77777777" w:rsidR="00AD2026" w:rsidRPr="004A27F1" w:rsidRDefault="00AD2026" w:rsidP="00AD202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7BE86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048E85F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6AB70FF4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0BEBE3B4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紙筆練習</w:t>
            </w:r>
          </w:p>
          <w:p w14:paraId="738B1E9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練習</w:t>
            </w:r>
          </w:p>
          <w:p w14:paraId="53825CB2" w14:textId="3B229660" w:rsidR="00AD2026" w:rsidRPr="009A645B" w:rsidRDefault="00AD2026" w:rsidP="00AD202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複習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F6B3" w14:textId="1CFEE115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4/</w:t>
            </w:r>
            <w:r>
              <w:rPr>
                <w:rFonts w:hint="eastAsia"/>
                <w:color w:val="808080"/>
                <w:sz w:val="16"/>
                <w:szCs w:val="16"/>
              </w:rPr>
              <w:t>22</w:t>
            </w:r>
            <w:r>
              <w:rPr>
                <w:rFonts w:hint="eastAsia"/>
                <w:color w:val="808080"/>
                <w:sz w:val="16"/>
                <w:szCs w:val="16"/>
              </w:rPr>
              <w:t>、</w:t>
            </w:r>
            <w:r>
              <w:rPr>
                <w:color w:val="808080"/>
                <w:sz w:val="16"/>
                <w:szCs w:val="16"/>
              </w:rPr>
              <w:t>4/</w:t>
            </w:r>
            <w:r>
              <w:rPr>
                <w:rFonts w:hint="eastAsia"/>
                <w:color w:val="808080"/>
                <w:sz w:val="16"/>
                <w:szCs w:val="16"/>
              </w:rPr>
              <w:t>23</w:t>
            </w:r>
            <w:r>
              <w:rPr>
                <w:rFonts w:hint="eastAsia"/>
                <w:color w:val="808080"/>
                <w:sz w:val="16"/>
                <w:szCs w:val="16"/>
              </w:rPr>
              <w:t>期中評量</w:t>
            </w:r>
          </w:p>
        </w:tc>
      </w:tr>
    </w:tbl>
    <w:p w14:paraId="5E94FEAA" w14:textId="77777777" w:rsidR="00AD2026" w:rsidRDefault="00AD2026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401"/>
        <w:gridCol w:w="567"/>
        <w:gridCol w:w="1134"/>
        <w:gridCol w:w="2552"/>
        <w:gridCol w:w="4111"/>
        <w:gridCol w:w="1275"/>
        <w:gridCol w:w="1212"/>
      </w:tblGrid>
      <w:tr w:rsidR="00AD2026" w:rsidRPr="00362FAD" w14:paraId="3AD4CB53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3C5B0A" w14:textId="6B19F9E7" w:rsidR="00AD2026" w:rsidRPr="00292925" w:rsidRDefault="00AD2026" w:rsidP="00AD2026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十一</w:t>
            </w:r>
          </w:p>
          <w:p w14:paraId="2AB67799" w14:textId="77777777" w:rsidR="00AD2026" w:rsidRPr="00292925" w:rsidRDefault="00AD2026" w:rsidP="00AD202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4/25-</w:t>
            </w:r>
          </w:p>
          <w:p w14:paraId="007D4B7B" w14:textId="1C189D21" w:rsidR="00AD2026" w:rsidRPr="00292925" w:rsidRDefault="00AD2026" w:rsidP="00AD202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089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四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青菜</w:t>
            </w:r>
          </w:p>
          <w:p w14:paraId="61C54DAD" w14:textId="67D853DB" w:rsidR="00AD2026" w:rsidRPr="009A645B" w:rsidRDefault="00AD2026" w:rsidP="00AD202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color w:val="003300"/>
                <w:sz w:val="24"/>
                <w:szCs w:val="24"/>
              </w:rPr>
              <w:t>【家</w:t>
            </w:r>
            <w:r w:rsidRPr="00030BB0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030BB0">
              <w:rPr>
                <w:color w:val="003300"/>
                <w:sz w:val="24"/>
                <w:szCs w:val="24"/>
              </w:rPr>
              <w:t>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531" w14:textId="7115DB76" w:rsidR="00AD2026" w:rsidRPr="009A645B" w:rsidRDefault="00AD2026" w:rsidP="00AD202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51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1-2-3</w:t>
            </w:r>
          </w:p>
          <w:p w14:paraId="53AE19C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1-2-5</w:t>
            </w:r>
          </w:p>
          <w:p w14:paraId="5920D01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5ADB336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1-2-8</w:t>
            </w:r>
          </w:p>
          <w:p w14:paraId="264EFF3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3FA16E7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2-2-2</w:t>
            </w:r>
          </w:p>
          <w:p w14:paraId="2F17BFB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2-2-3</w:t>
            </w:r>
          </w:p>
          <w:p w14:paraId="3D23C72C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209CB31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368F0D2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28F7CFC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45EA095D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3E75FDF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4F9DBE8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71A254C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4-2-3</w:t>
            </w:r>
          </w:p>
          <w:p w14:paraId="1AEAAD81" w14:textId="73AFD283" w:rsidR="00AD2026" w:rsidRPr="00684706" w:rsidRDefault="00AD2026" w:rsidP="00AD2026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1DDB8F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能了解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並熟念本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課課文與語詞。</w:t>
            </w:r>
          </w:p>
          <w:p w14:paraId="2B7CB9B8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2.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藉由課文情境，讓學生學習細嚼慢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嚥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的正確飲食習慣，並了解營養均衡的重要。</w:t>
            </w:r>
          </w:p>
          <w:p w14:paraId="6AED873C" w14:textId="77777777" w:rsidR="00AD2026" w:rsidRPr="004A27F1" w:rsidRDefault="00AD2026" w:rsidP="00AD2026">
            <w:pPr>
              <w:pStyle w:val="10"/>
              <w:snapToGrid w:val="0"/>
              <w:spacing w:line="240" w:lineRule="atLeast"/>
              <w:ind w:rightChars="10" w:right="20"/>
              <w:rPr>
                <w:rFonts w:ascii="Times New Roman" w:eastAsia="新細明體" w:hAnsi="Times New Roman"/>
                <w:snapToGrid w:val="0"/>
                <w:kern w:val="0"/>
                <w:sz w:val="20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3.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能正確念誦課文。</w:t>
            </w:r>
          </w:p>
          <w:p w14:paraId="3569ECE7" w14:textId="77777777" w:rsidR="00AD2026" w:rsidRPr="004A27F1" w:rsidRDefault="00AD2026" w:rsidP="00AD2026">
            <w:pPr>
              <w:snapToGrid w:val="0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4.</w:t>
            </w:r>
            <w:r w:rsidRPr="004A27F1">
              <w:rPr>
                <w:snapToGrid w:val="0"/>
              </w:rPr>
              <w:t>能唱出課文歌曲。</w:t>
            </w:r>
          </w:p>
          <w:p w14:paraId="380EFF50" w14:textId="3B2BD850" w:rsidR="00AD2026" w:rsidRPr="004A27F1" w:rsidRDefault="00AD2026" w:rsidP="004A27F1">
            <w:pPr>
              <w:pStyle w:val="2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標楷體" w:eastAsia="標楷體" w:hAnsi="標楷體"/>
                <w:sz w:val="20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5.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藉著「語詞遊樂園」讓學生學習各種蔬菜的閩南語說法。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580E0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和學生討論吃過哪些蔬菜。</w:t>
            </w:r>
          </w:p>
          <w:p w14:paraId="4E7DEC90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2.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師生討論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有無喜惡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的蔬菜類，同時建立不可偏食的認知與飲食習慣。</w:t>
            </w:r>
          </w:p>
          <w:p w14:paraId="4FE92C53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3.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請學生說出蔬菜的名稱，且能描繪出未料理過蔬菜的樣貌。</w:t>
            </w:r>
          </w:p>
          <w:p w14:paraId="3F564817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4.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指導學生了解課文內容的意義</w:t>
            </w:r>
          </w:p>
          <w:p w14:paraId="6C186F52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5.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讓學生發表課文的含義，並討論「有魚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有肉無青菜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，按呢哪會使？」</w:t>
            </w:r>
          </w:p>
          <w:p w14:paraId="00739C3F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6.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熟讀課文內容，瞭解課文的意義，並演唱課文歌曲。</w:t>
            </w:r>
          </w:p>
          <w:p w14:paraId="3265648C" w14:textId="1C163E1F" w:rsidR="00AD2026" w:rsidRPr="004A27F1" w:rsidRDefault="00AD2026" w:rsidP="00AD202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7.</w:t>
            </w:r>
            <w:r w:rsidRPr="004A27F1">
              <w:rPr>
                <w:snapToGrid w:val="0"/>
              </w:rPr>
              <w:t>配合教學媒體，指導學生練習</w:t>
            </w:r>
            <w:proofErr w:type="gramStart"/>
            <w:r w:rsidRPr="004A27F1">
              <w:rPr>
                <w:snapToGrid w:val="0"/>
              </w:rPr>
              <w:t>並熟念</w:t>
            </w:r>
            <w:proofErr w:type="gramEnd"/>
            <w:r w:rsidRPr="004A27F1">
              <w:rPr>
                <w:snapToGrid w:val="0"/>
              </w:rPr>
              <w:t>語詞。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7134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45BB0FF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76CF2972" w14:textId="34603EAA" w:rsidR="00AD2026" w:rsidRPr="009A645B" w:rsidRDefault="00AD2026" w:rsidP="00AD202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B69" w14:textId="77777777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D2026" w:rsidRPr="00362FAD" w14:paraId="37FBB27C" w14:textId="77777777" w:rsidTr="007B69F6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890121" w14:textId="77777777" w:rsidR="00AD2026" w:rsidRPr="00292925" w:rsidRDefault="00AD2026" w:rsidP="00AD2026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十二</w:t>
            </w:r>
          </w:p>
          <w:p w14:paraId="5ADA4765" w14:textId="77777777" w:rsidR="00AD2026" w:rsidRPr="00292925" w:rsidRDefault="00AD2026" w:rsidP="00AD202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5/2-</w:t>
            </w:r>
          </w:p>
          <w:p w14:paraId="72FCF786" w14:textId="7D45E159" w:rsidR="00AD2026" w:rsidRPr="00292925" w:rsidRDefault="00AD2026" w:rsidP="00AD202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29C4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四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青菜</w:t>
            </w:r>
          </w:p>
          <w:p w14:paraId="3DE535B8" w14:textId="77777777" w:rsidR="00AD2026" w:rsidRPr="00030BB0" w:rsidRDefault="00AD2026" w:rsidP="00AD2026">
            <w:pPr>
              <w:pStyle w:val="a3"/>
              <w:spacing w:line="240" w:lineRule="atLeast"/>
              <w:jc w:val="center"/>
              <w:rPr>
                <w:color w:val="003300"/>
                <w:sz w:val="24"/>
                <w:szCs w:val="24"/>
              </w:rPr>
            </w:pPr>
            <w:r w:rsidRPr="00030BB0">
              <w:rPr>
                <w:color w:val="003300"/>
                <w:sz w:val="24"/>
                <w:szCs w:val="24"/>
              </w:rPr>
              <w:t>【家</w:t>
            </w:r>
            <w:r w:rsidRPr="00030BB0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030BB0">
              <w:rPr>
                <w:color w:val="003300"/>
                <w:sz w:val="24"/>
                <w:szCs w:val="24"/>
              </w:rPr>
              <w:t>】</w:t>
            </w:r>
          </w:p>
          <w:p w14:paraId="6DB0B3C8" w14:textId="1D4AB4CE" w:rsidR="00AD2026" w:rsidRPr="009A645B" w:rsidRDefault="00AD2026" w:rsidP="00AD202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b/>
                <w:snapToGrid w:val="0"/>
                <w:color w:val="FF0000"/>
                <w:sz w:val="24"/>
                <w:szCs w:val="24"/>
              </w:rPr>
              <w:t>【國際教育】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F346" w14:textId="5606F7F6" w:rsidR="00AD2026" w:rsidRPr="009A645B" w:rsidRDefault="00AD2026" w:rsidP="00AD202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9E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1-2-3</w:t>
            </w:r>
          </w:p>
          <w:p w14:paraId="54E21B4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1-2-5</w:t>
            </w:r>
          </w:p>
          <w:p w14:paraId="013D6FA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2CF0182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1-2-8</w:t>
            </w:r>
          </w:p>
          <w:p w14:paraId="11DA7D0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05FAA4F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2-2-2</w:t>
            </w:r>
          </w:p>
          <w:p w14:paraId="7B972A6C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2-2-3</w:t>
            </w:r>
          </w:p>
          <w:p w14:paraId="71436A8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4259C36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08AB5AC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30C776BD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6F230BB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2E84A01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30FEE9C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3E5B3316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4-2-3</w:t>
            </w:r>
          </w:p>
          <w:p w14:paraId="273CE2E0" w14:textId="4BC3AAE2" w:rsidR="00AD2026" w:rsidRPr="00684706" w:rsidRDefault="00AD2026" w:rsidP="004A27F1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7F7C6A" w14:textId="77777777" w:rsidR="00AD2026" w:rsidRPr="004A27F1" w:rsidRDefault="00AD2026" w:rsidP="004A27F1">
            <w:pPr>
              <w:pStyle w:val="2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藉著「相招來開講」學習閩南語生活化的口語表達。</w:t>
            </w:r>
          </w:p>
          <w:p w14:paraId="31D4BFF5" w14:textId="77777777" w:rsidR="00AD2026" w:rsidRPr="004A27F1" w:rsidRDefault="00AD2026" w:rsidP="00AD2026">
            <w:pPr>
              <w:snapToGrid w:val="0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2.</w:t>
            </w:r>
            <w:r w:rsidRPr="004A27F1">
              <w:rPr>
                <w:snapToGrid w:val="0"/>
              </w:rPr>
              <w:t>藉著「練習」、「複習」等單元的練習，以培養學生閩南語的聽說能力。</w:t>
            </w:r>
          </w:p>
          <w:p w14:paraId="49D4DE7D" w14:textId="77777777" w:rsidR="00AD2026" w:rsidRPr="004A27F1" w:rsidRDefault="00AD2026" w:rsidP="00AD2026">
            <w:pPr>
              <w:snapToGrid w:val="0"/>
              <w:spacing w:line="240" w:lineRule="atLeast"/>
              <w:rPr>
                <w:snapToGrid w:val="0"/>
              </w:rPr>
            </w:pPr>
            <w:r w:rsidRPr="004A27F1">
              <w:rPr>
                <w:snapToGrid w:val="0"/>
              </w:rPr>
              <w:t>3.</w:t>
            </w:r>
            <w:r w:rsidRPr="004A27F1">
              <w:rPr>
                <w:snapToGrid w:val="0"/>
              </w:rPr>
              <w:t>台灣俗諺教學</w:t>
            </w:r>
          </w:p>
          <w:p w14:paraId="65D86F42" w14:textId="06683C01" w:rsidR="00AD2026" w:rsidRPr="004A27F1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4.</w:t>
            </w:r>
            <w:r w:rsidRPr="004A27F1">
              <w:rPr>
                <w:snapToGrid w:val="0"/>
              </w:rPr>
              <w:t>討論傳統飲食與西方飲食的不同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296A0" w14:textId="77777777" w:rsidR="00AD2026" w:rsidRPr="004A27F1" w:rsidRDefault="00AD2026" w:rsidP="00AD202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snapToGrid w:val="0"/>
              </w:rPr>
            </w:pPr>
            <w:r w:rsidRPr="004A27F1">
              <w:rPr>
                <w:snapToGrid w:val="0"/>
              </w:rPr>
              <w:t>1.</w:t>
            </w:r>
            <w:r w:rsidRPr="004A27F1">
              <w:rPr>
                <w:snapToGrid w:val="0"/>
              </w:rPr>
              <w:t>請學生先觀察「相招來開講」的情境圖，試著發表看到什麼。接著播放教學媒體，引導學生回答故事情節。</w:t>
            </w:r>
            <w:r w:rsidRPr="004A27F1">
              <w:rPr>
                <w:snapToGrid w:val="0"/>
              </w:rPr>
              <w:t xml:space="preserve"> </w:t>
            </w:r>
          </w:p>
          <w:p w14:paraId="14E97509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4.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播放教學媒體，引導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學生做看圖說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故事練習，並以角色扮演做口語表達練習</w:t>
            </w:r>
            <w:r w:rsidRPr="004A27F1">
              <w:rPr>
                <w:rFonts w:ascii="Times New Roman" w:eastAsia="新細明體" w:hAnsi="Times New Roman"/>
                <w:sz w:val="20"/>
              </w:rPr>
              <w:t>「</w:t>
            </w:r>
            <w:proofErr w:type="spellStart"/>
            <w:r w:rsidRPr="004A27F1">
              <w:rPr>
                <w:rFonts w:ascii="Times New Roman" w:eastAsia="新細明體" w:hAnsi="Times New Roman"/>
                <w:sz w:val="20"/>
              </w:rPr>
              <w:t>你</w:t>
            </w:r>
            <w:proofErr w:type="gramStart"/>
            <w:r w:rsidRPr="004A27F1">
              <w:rPr>
                <w:rFonts w:ascii="Times New Roman" w:eastAsia="新細明體" w:hAnsi="Times New Roman"/>
                <w:sz w:val="20"/>
              </w:rPr>
              <w:t>愛食啥物菜</w:t>
            </w:r>
            <w:proofErr w:type="spellEnd"/>
            <w:proofErr w:type="gramEnd"/>
            <w:r w:rsidRPr="004A27F1">
              <w:rPr>
                <w:rFonts w:ascii="Times New Roman" w:eastAsia="新細明體" w:hAnsi="Times New Roman"/>
                <w:sz w:val="20"/>
              </w:rPr>
              <w:t>？」「</w:t>
            </w:r>
            <w:proofErr w:type="spellStart"/>
            <w:r w:rsidRPr="004A27F1">
              <w:rPr>
                <w:rFonts w:ascii="Times New Roman" w:eastAsia="新細明體" w:hAnsi="Times New Roman"/>
                <w:sz w:val="20"/>
              </w:rPr>
              <w:t>我上愛食</w:t>
            </w:r>
            <w:proofErr w:type="spellEnd"/>
            <w:r w:rsidRPr="004A27F1">
              <w:rPr>
                <w:rFonts w:ascii="Times New Roman" w:eastAsia="新細明體" w:hAnsi="Times New Roman"/>
                <w:sz w:val="20"/>
              </w:rPr>
              <w:t>(</w:t>
            </w:r>
            <w:proofErr w:type="spellStart"/>
            <w:r w:rsidRPr="004A27F1">
              <w:rPr>
                <w:rFonts w:ascii="Times New Roman" w:eastAsia="新細明體" w:hAnsi="Times New Roman"/>
                <w:sz w:val="20"/>
              </w:rPr>
              <w:t>番麥</w:t>
            </w:r>
            <w:proofErr w:type="spellEnd"/>
            <w:r w:rsidRPr="004A27F1">
              <w:rPr>
                <w:rFonts w:ascii="Times New Roman" w:eastAsia="新細明體" w:hAnsi="Times New Roman"/>
                <w:sz w:val="20"/>
              </w:rPr>
              <w:t>)</w:t>
            </w:r>
            <w:r w:rsidRPr="004A27F1">
              <w:rPr>
                <w:rFonts w:ascii="Times New Roman" w:eastAsia="新細明體" w:hAnsi="Times New Roman"/>
                <w:sz w:val="20"/>
              </w:rPr>
              <w:t>。」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。</w:t>
            </w:r>
          </w:p>
          <w:p w14:paraId="5B3B85E0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5.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利用本課的「練習」和「複習」的情境圖，請學生聆聽內容後，再完成練習題。</w:t>
            </w:r>
          </w:p>
          <w:p w14:paraId="158BD7A4" w14:textId="77777777" w:rsidR="00AD2026" w:rsidRPr="004A27F1" w:rsidRDefault="00AD202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6.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請學生發表和家人到菜市場買菜的經驗，如和家人上市場買了些什麼、或是發生什麼好玩的事。</w:t>
            </w:r>
          </w:p>
          <w:p w14:paraId="30DC6C52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7.</w:t>
            </w:r>
            <w:r w:rsidRPr="004A27F1">
              <w:rPr>
                <w:snapToGrid w:val="0"/>
              </w:rPr>
              <w:t>指導學生了解與練習「</w:t>
            </w:r>
            <w:proofErr w:type="gramStart"/>
            <w:r w:rsidRPr="004A27F1">
              <w:rPr>
                <w:snapToGrid w:val="0"/>
              </w:rPr>
              <w:t>一欉</w:t>
            </w:r>
            <w:proofErr w:type="gramEnd"/>
            <w:r w:rsidRPr="004A27F1">
              <w:rPr>
                <w:snapToGrid w:val="0"/>
              </w:rPr>
              <w:t>菜，一百个拜。」的意義和用法。</w:t>
            </w:r>
          </w:p>
          <w:p w14:paraId="1334530B" w14:textId="77777777" w:rsidR="00AD2026" w:rsidRPr="004A27F1" w:rsidRDefault="00AD202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8.</w:t>
            </w:r>
            <w:r w:rsidRPr="004A27F1">
              <w:rPr>
                <w:snapToGrid w:val="0"/>
              </w:rPr>
              <w:t>教師與學生討論傳統飲食與西方飲食有何不同。</w:t>
            </w:r>
          </w:p>
          <w:p w14:paraId="3B31268C" w14:textId="77777777" w:rsidR="00AD2026" w:rsidRPr="004A27F1" w:rsidRDefault="00AD2026" w:rsidP="00AD2026">
            <w:pPr>
              <w:spacing w:line="240" w:lineRule="exact"/>
              <w:ind w:left="57" w:right="57" w:firstLine="0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28AE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347701A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54873FA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63A2D22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紙筆測驗</w:t>
            </w:r>
          </w:p>
          <w:p w14:paraId="7864D0C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語詞遊樂園</w:t>
            </w:r>
          </w:p>
          <w:p w14:paraId="4EAA150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練習</w:t>
            </w:r>
          </w:p>
          <w:p w14:paraId="67A08E17" w14:textId="6DF5399B" w:rsidR="00AD2026" w:rsidRPr="009A645B" w:rsidRDefault="00AD2026" w:rsidP="00AD202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3.</w:t>
            </w:r>
            <w:r w:rsidRPr="00030BB0">
              <w:rPr>
                <w:snapToGrid w:val="0"/>
                <w:szCs w:val="24"/>
              </w:rPr>
              <w:t>複習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0244" w14:textId="77777777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</w:tbl>
    <w:p w14:paraId="712DB162" w14:textId="77777777" w:rsidR="004A27F1" w:rsidRDefault="004A27F1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401"/>
        <w:gridCol w:w="567"/>
        <w:gridCol w:w="1134"/>
        <w:gridCol w:w="2552"/>
        <w:gridCol w:w="4111"/>
        <w:gridCol w:w="1275"/>
        <w:gridCol w:w="1212"/>
      </w:tblGrid>
      <w:tr w:rsidR="007B69F6" w:rsidRPr="00362FAD" w14:paraId="618879A5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FB1956" w14:textId="05824214" w:rsidR="007B69F6" w:rsidRPr="00292925" w:rsidRDefault="007B69F6" w:rsidP="007B69F6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十三</w:t>
            </w:r>
          </w:p>
          <w:p w14:paraId="09144E87" w14:textId="77777777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5/9-</w:t>
            </w:r>
          </w:p>
          <w:p w14:paraId="3507CD5D" w14:textId="3FF5E97F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117" w14:textId="06144AD5" w:rsidR="007B69F6" w:rsidRPr="00030BB0" w:rsidRDefault="004A27F1" w:rsidP="007B69F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B04455">
              <w:rPr>
                <w:snapToGrid w:val="0"/>
                <w:sz w:val="24"/>
                <w:szCs w:val="24"/>
              </w:rPr>
              <w:t>我攏會曉矣</w:t>
            </w:r>
            <w:proofErr w:type="gramEnd"/>
            <w:r w:rsidR="007B69F6" w:rsidRPr="00030BB0">
              <w:rPr>
                <w:snapToGrid w:val="0"/>
                <w:sz w:val="24"/>
                <w:szCs w:val="24"/>
              </w:rPr>
              <w:t>二</w:t>
            </w:r>
          </w:p>
          <w:p w14:paraId="075E2974" w14:textId="5295953A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proofErr w:type="gramStart"/>
            <w:r w:rsidRPr="00030BB0">
              <w:rPr>
                <w:snapToGrid w:val="0"/>
                <w:sz w:val="24"/>
                <w:szCs w:val="24"/>
              </w:rPr>
              <w:t>鬥陣聽故事</w:t>
            </w:r>
            <w:proofErr w:type="gramEnd"/>
            <w:r w:rsidRPr="00030BB0">
              <w:rPr>
                <w:snapToGrid w:val="0"/>
                <w:sz w:val="24"/>
                <w:szCs w:val="24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F140" w14:textId="4F8AC2E9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39E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2-2-3</w:t>
            </w:r>
          </w:p>
          <w:p w14:paraId="38E88840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4BBFCD66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1837AD34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2AFC73FE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01FC6758" w14:textId="31FA916B" w:rsidR="007B69F6" w:rsidRPr="00684706" w:rsidRDefault="007B69F6" w:rsidP="004A27F1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5-2-1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A98DE9" w14:textId="42926396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「</w:t>
            </w:r>
            <w:proofErr w:type="spellStart"/>
            <w:proofErr w:type="gramStart"/>
            <w:r w:rsidR="004A27F1" w:rsidRPr="004A27F1">
              <w:rPr>
                <w:rFonts w:asciiTheme="majorEastAsia" w:eastAsiaTheme="majorEastAsia" w:hAnsiTheme="majorEastAsia"/>
                <w:snapToGrid w:val="0"/>
                <w:sz w:val="20"/>
              </w:rPr>
              <w:t>我攏會曉矣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二」為統整第三、四課的學習內容，讓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學生能統整所學並加以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應用到生活上</w:t>
            </w:r>
            <w:proofErr w:type="spell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。</w:t>
            </w:r>
          </w:p>
          <w:p w14:paraId="4B155291" w14:textId="27B60DE5" w:rsidR="007B69F6" w:rsidRPr="004A27F1" w:rsidRDefault="007B69F6" w:rsidP="007B69F6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2.</w:t>
            </w:r>
            <w:r w:rsidRPr="004A27F1">
              <w:rPr>
                <w:snapToGrid w:val="0"/>
              </w:rPr>
              <w:t>單元活動故事為用餐的經驗，讓學生可以將所學應用在生活中。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3FD38D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帶領學生複習第三、四課的課文、語詞及句型。</w:t>
            </w:r>
          </w:p>
          <w:p w14:paraId="41A37508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2.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說明「單元大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捙拚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」的作答方式。</w:t>
            </w:r>
          </w:p>
          <w:p w14:paraId="36CD7F36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3.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請學生發表自己到餐廳用餐的經驗。</w:t>
            </w:r>
          </w:p>
          <w:p w14:paraId="04960327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4.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配合「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鬥陣聽故事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」的內容，請學生說一說圖中的景物，再播放教學媒體，讓學生聆聽單元故事。</w:t>
            </w:r>
          </w:p>
          <w:p w14:paraId="0A039C0E" w14:textId="77777777" w:rsidR="007B69F6" w:rsidRPr="004A27F1" w:rsidRDefault="007B69F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5.</w:t>
            </w:r>
            <w:r w:rsidRPr="004A27F1">
              <w:rPr>
                <w:snapToGrid w:val="0"/>
              </w:rPr>
              <w:t>為學生解釋故事含義，再讓學生多聽幾遍故事之後，並鼓勵學生看圖說故事。</w:t>
            </w:r>
          </w:p>
          <w:p w14:paraId="0C0D55FB" w14:textId="77777777" w:rsidR="007B69F6" w:rsidRPr="004A27F1" w:rsidRDefault="007B69F6" w:rsidP="007B69F6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8255E" w14:textId="77777777" w:rsidR="007B69F6" w:rsidRPr="009A645B" w:rsidRDefault="007B69F6" w:rsidP="007B69F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8747" w14:textId="77777777" w:rsidR="007B69F6" w:rsidRPr="00D503DE" w:rsidRDefault="007B69F6" w:rsidP="007B69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7B69F6" w:rsidRPr="00362FAD" w14:paraId="08E855D2" w14:textId="77777777" w:rsidTr="007B69F6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AF9A63" w14:textId="77777777" w:rsidR="007B69F6" w:rsidRPr="00292925" w:rsidRDefault="007B69F6" w:rsidP="007B69F6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十四</w:t>
            </w:r>
          </w:p>
          <w:p w14:paraId="7345EF45" w14:textId="77777777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5/16-</w:t>
            </w:r>
          </w:p>
          <w:p w14:paraId="2AC2B3F0" w14:textId="61435D54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70FE" w14:textId="77777777" w:rsidR="007B69F6" w:rsidRPr="00030BB0" w:rsidRDefault="007B69F6" w:rsidP="007B69F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五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五日節</w:t>
            </w:r>
          </w:p>
          <w:p w14:paraId="0BA9AB0D" w14:textId="77777777" w:rsidR="007B69F6" w:rsidRPr="00030BB0" w:rsidRDefault="007B69F6" w:rsidP="007B69F6">
            <w:pPr>
              <w:pStyle w:val="a3"/>
              <w:spacing w:line="240" w:lineRule="atLeast"/>
              <w:jc w:val="center"/>
              <w:rPr>
                <w:color w:val="003300"/>
                <w:sz w:val="24"/>
                <w:szCs w:val="24"/>
              </w:rPr>
            </w:pPr>
            <w:r w:rsidRPr="00030BB0">
              <w:rPr>
                <w:color w:val="003300"/>
                <w:sz w:val="24"/>
                <w:szCs w:val="24"/>
              </w:rPr>
              <w:t>【家</w:t>
            </w:r>
            <w:r w:rsidRPr="00030BB0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030BB0">
              <w:rPr>
                <w:color w:val="003300"/>
                <w:sz w:val="24"/>
                <w:szCs w:val="24"/>
              </w:rPr>
              <w:t>】</w:t>
            </w:r>
          </w:p>
          <w:p w14:paraId="0713BEFC" w14:textId="77777777" w:rsidR="007B69F6" w:rsidRPr="00030BB0" w:rsidRDefault="007B69F6" w:rsidP="007B69F6">
            <w:pPr>
              <w:pStyle w:val="a3"/>
              <w:spacing w:line="240" w:lineRule="atLeast"/>
              <w:jc w:val="center"/>
              <w:rPr>
                <w:color w:val="339933"/>
                <w:sz w:val="24"/>
                <w:szCs w:val="24"/>
              </w:rPr>
            </w:pPr>
            <w:r w:rsidRPr="00030BB0">
              <w:rPr>
                <w:color w:val="339933"/>
                <w:sz w:val="24"/>
                <w:szCs w:val="24"/>
              </w:rPr>
              <w:t>【品德】</w:t>
            </w:r>
          </w:p>
          <w:p w14:paraId="0A7DCE37" w14:textId="1B9271F0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C729" w14:textId="5C29B3FE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CC4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1-2-3</w:t>
            </w:r>
          </w:p>
          <w:p w14:paraId="3D89FEB5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1-2-4</w:t>
            </w:r>
          </w:p>
          <w:p w14:paraId="71FD47FB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1CBF6D69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76D5071E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657F1005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56966F0D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642F1A64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7E1451E8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6C971A7A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  <w:p w14:paraId="1B0E4814" w14:textId="77777777" w:rsidR="007B69F6" w:rsidRPr="00684706" w:rsidRDefault="007B69F6" w:rsidP="007B69F6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DFBB6B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能了解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並熟念本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課課文與語詞。</w:t>
            </w:r>
          </w:p>
          <w:p w14:paraId="5125F6E0" w14:textId="77777777" w:rsidR="007B69F6" w:rsidRPr="004A27F1" w:rsidRDefault="007B69F6" w:rsidP="007B69F6">
            <w:pPr>
              <w:snapToGrid w:val="0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2.</w:t>
            </w:r>
            <w:r w:rsidRPr="004A27F1">
              <w:rPr>
                <w:snapToGrid w:val="0"/>
              </w:rPr>
              <w:t>藉由課文情境，讓學生了解傳統節日的意義。</w:t>
            </w:r>
          </w:p>
          <w:p w14:paraId="387CC4B8" w14:textId="77777777" w:rsidR="007B69F6" w:rsidRPr="004A27F1" w:rsidRDefault="007B69F6" w:rsidP="007B69F6">
            <w:pPr>
              <w:pStyle w:val="10"/>
              <w:snapToGrid w:val="0"/>
              <w:spacing w:line="240" w:lineRule="atLeast"/>
              <w:ind w:rightChars="10" w:right="20"/>
              <w:rPr>
                <w:rFonts w:ascii="Times New Roman" w:eastAsia="新細明體" w:hAnsi="Times New Roman"/>
                <w:snapToGrid w:val="0"/>
                <w:kern w:val="0"/>
                <w:sz w:val="20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3.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能正確念誦課文。</w:t>
            </w:r>
          </w:p>
          <w:p w14:paraId="0DEFDABF" w14:textId="25939C6A" w:rsidR="007B69F6" w:rsidRPr="004A27F1" w:rsidRDefault="007B69F6" w:rsidP="007B69F6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4.</w:t>
            </w:r>
            <w:r w:rsidRPr="004A27F1">
              <w:rPr>
                <w:snapToGrid w:val="0"/>
              </w:rPr>
              <w:t>能唱出課文歌曲。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E4529F" w14:textId="77777777" w:rsidR="007B69F6" w:rsidRPr="004A27F1" w:rsidRDefault="007B69F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1.</w:t>
            </w:r>
            <w:r w:rsidRPr="004A27F1">
              <w:rPr>
                <w:snapToGrid w:val="0"/>
              </w:rPr>
              <w:t>複習各種傳統節日的閩南語說法。</w:t>
            </w:r>
          </w:p>
          <w:p w14:paraId="14425583" w14:textId="77777777" w:rsidR="007B69F6" w:rsidRPr="004A27F1" w:rsidRDefault="007B69F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2.</w:t>
            </w:r>
            <w:r w:rsidRPr="004A27F1">
              <w:rPr>
                <w:snapToGrid w:val="0"/>
              </w:rPr>
              <w:t>請學生發表端午節是幾月幾日，當天有哪些活動慶祝。</w:t>
            </w:r>
          </w:p>
          <w:p w14:paraId="4FD73B76" w14:textId="77777777" w:rsidR="007B69F6" w:rsidRPr="004A27F1" w:rsidRDefault="007B69F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3.</w:t>
            </w:r>
            <w:r w:rsidRPr="004A27F1">
              <w:rPr>
                <w:snapToGrid w:val="0"/>
              </w:rPr>
              <w:t>請學生發表端午節慶祝的意義。</w:t>
            </w:r>
          </w:p>
          <w:p w14:paraId="0F10F28A" w14:textId="77777777" w:rsidR="007B69F6" w:rsidRPr="004A27F1" w:rsidRDefault="007B69F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4.</w:t>
            </w:r>
            <w:r w:rsidRPr="004A27F1">
              <w:rPr>
                <w:snapToGrid w:val="0"/>
              </w:rPr>
              <w:t>指導學生了解課文內容的意義</w:t>
            </w:r>
          </w:p>
          <w:p w14:paraId="45A77CB2" w14:textId="1835555A" w:rsidR="007B69F6" w:rsidRPr="004A27F1" w:rsidRDefault="007B69F6" w:rsidP="007B69F6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5.</w:t>
            </w:r>
            <w:r w:rsidRPr="004A27F1">
              <w:rPr>
                <w:snapToGrid w:val="0"/>
              </w:rPr>
              <w:t>熟讀課文內容，並演唱課文歌曲。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182088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25A4DC25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4567920E" w14:textId="409E5002" w:rsidR="007B69F6" w:rsidRPr="009A645B" w:rsidRDefault="007B69F6" w:rsidP="007B69F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F150" w14:textId="77777777" w:rsidR="007B69F6" w:rsidRPr="00D503DE" w:rsidRDefault="007B69F6" w:rsidP="007B69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7B69F6" w:rsidRPr="00362FAD" w14:paraId="766EC7C3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30FEE7" w14:textId="77777777" w:rsidR="007B69F6" w:rsidRPr="00292925" w:rsidRDefault="007B69F6" w:rsidP="007B69F6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十五</w:t>
            </w:r>
          </w:p>
          <w:p w14:paraId="70B8454E" w14:textId="77777777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5/23-</w:t>
            </w:r>
          </w:p>
          <w:p w14:paraId="76AFC4CC" w14:textId="3D141499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8026" w14:textId="77777777" w:rsidR="007B69F6" w:rsidRPr="00030BB0" w:rsidRDefault="007B69F6" w:rsidP="007B69F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五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五日節</w:t>
            </w:r>
          </w:p>
          <w:p w14:paraId="3C0AF34B" w14:textId="77777777" w:rsidR="007B69F6" w:rsidRPr="00030BB0" w:rsidRDefault="007B69F6" w:rsidP="007B69F6">
            <w:pPr>
              <w:pStyle w:val="a3"/>
              <w:spacing w:line="240" w:lineRule="atLeast"/>
              <w:jc w:val="center"/>
              <w:rPr>
                <w:color w:val="003300"/>
                <w:sz w:val="24"/>
                <w:szCs w:val="24"/>
              </w:rPr>
            </w:pPr>
            <w:r w:rsidRPr="00030BB0">
              <w:rPr>
                <w:color w:val="003300"/>
                <w:sz w:val="24"/>
                <w:szCs w:val="24"/>
              </w:rPr>
              <w:t>【家</w:t>
            </w:r>
            <w:r w:rsidRPr="00030BB0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030BB0">
              <w:rPr>
                <w:color w:val="003300"/>
                <w:sz w:val="24"/>
                <w:szCs w:val="24"/>
              </w:rPr>
              <w:t>】</w:t>
            </w:r>
          </w:p>
          <w:p w14:paraId="0B2454A6" w14:textId="77777777" w:rsidR="007B69F6" w:rsidRPr="00030BB0" w:rsidRDefault="007B69F6" w:rsidP="007B69F6">
            <w:pPr>
              <w:pStyle w:val="a3"/>
              <w:spacing w:line="240" w:lineRule="atLeast"/>
              <w:jc w:val="center"/>
              <w:rPr>
                <w:color w:val="339933"/>
                <w:sz w:val="24"/>
                <w:szCs w:val="24"/>
              </w:rPr>
            </w:pPr>
            <w:r w:rsidRPr="00030BB0">
              <w:rPr>
                <w:color w:val="339933"/>
                <w:sz w:val="24"/>
                <w:szCs w:val="24"/>
              </w:rPr>
              <w:t>【品德】</w:t>
            </w:r>
          </w:p>
          <w:p w14:paraId="501DC0FE" w14:textId="0BD013F6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A5EB" w14:textId="489A8BEC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87B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1-2-3</w:t>
            </w:r>
          </w:p>
          <w:p w14:paraId="7575F82A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1-2-4</w:t>
            </w:r>
          </w:p>
          <w:p w14:paraId="49BE493C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240C64E1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0A86DCAA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72CC1FD3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1BEDD917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0EAE0F84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4695EB5B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1ED1AAD0" w14:textId="0072E8F0" w:rsidR="007B69F6" w:rsidRPr="00684706" w:rsidRDefault="007B69F6" w:rsidP="004A27F1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5F01B9" w14:textId="77777777" w:rsidR="007B69F6" w:rsidRPr="004A27F1" w:rsidRDefault="007B69F6" w:rsidP="004A27F1">
            <w:pPr>
              <w:pStyle w:val="2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</w:rPr>
              <w:t>藉著「語詞遊樂園」讓學生學習各種蔬菜的閩南語說法。</w:t>
            </w:r>
          </w:p>
          <w:p w14:paraId="6C92BEB5" w14:textId="7ED1FB6F" w:rsidR="007B69F6" w:rsidRPr="004A27F1" w:rsidRDefault="007B69F6" w:rsidP="007B69F6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2.</w:t>
            </w:r>
            <w:r w:rsidRPr="004A27F1">
              <w:rPr>
                <w:snapToGrid w:val="0"/>
              </w:rPr>
              <w:t>藉著「相招來開講」學習閩南語生活化的口語表達。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A7C5D6" w14:textId="77777777" w:rsidR="007B69F6" w:rsidRPr="004A27F1" w:rsidRDefault="007B69F6" w:rsidP="007B69F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snapToGrid w:val="0"/>
              </w:rPr>
            </w:pPr>
            <w:r w:rsidRPr="004A27F1">
              <w:rPr>
                <w:snapToGrid w:val="0"/>
              </w:rPr>
              <w:t>1.</w:t>
            </w:r>
            <w:r w:rsidRPr="004A27F1">
              <w:rPr>
                <w:snapToGrid w:val="0"/>
              </w:rPr>
              <w:t>配合教學媒體，指導學生練習</w:t>
            </w:r>
            <w:proofErr w:type="gramStart"/>
            <w:r w:rsidRPr="004A27F1">
              <w:rPr>
                <w:snapToGrid w:val="0"/>
              </w:rPr>
              <w:t>並熟念</w:t>
            </w:r>
            <w:proofErr w:type="gramEnd"/>
            <w:r w:rsidRPr="004A27F1">
              <w:rPr>
                <w:snapToGrid w:val="0"/>
              </w:rPr>
              <w:t>語詞。</w:t>
            </w:r>
          </w:p>
          <w:p w14:paraId="375D8DF7" w14:textId="77777777" w:rsidR="007B69F6" w:rsidRPr="004A27F1" w:rsidRDefault="007B69F6" w:rsidP="007B69F6">
            <w:pPr>
              <w:pStyle w:val="a7"/>
              <w:adjustRightInd w:val="0"/>
              <w:snapToGrid w:val="0"/>
              <w:spacing w:line="240" w:lineRule="atLeast"/>
              <w:ind w:leftChars="105" w:left="210" w:rightChars="10" w:right="20" w:firstLineChars="1" w:firstLine="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proofErr w:type="spellStart"/>
            <w:r w:rsidRPr="004A27F1">
              <w:rPr>
                <w:rFonts w:ascii="Times New Roman" w:eastAsia="新細明體" w:hAnsi="Times New Roman"/>
                <w:sz w:val="20"/>
              </w:rPr>
              <w:t>練習「五日節彼工，恁攏會做啥物代誌</w:t>
            </w:r>
            <w:proofErr w:type="spellEnd"/>
            <w:r w:rsidRPr="004A27F1">
              <w:rPr>
                <w:rFonts w:ascii="Times New Roman" w:eastAsia="新細明體" w:hAnsi="Times New Roman"/>
                <w:sz w:val="20"/>
              </w:rPr>
              <w:t>？」「</w:t>
            </w:r>
            <w:proofErr w:type="spellStart"/>
            <w:r w:rsidRPr="004A27F1">
              <w:rPr>
                <w:rFonts w:ascii="Times New Roman" w:eastAsia="新細明體" w:hAnsi="Times New Roman"/>
                <w:sz w:val="20"/>
              </w:rPr>
              <w:t>阮會</w:t>
            </w:r>
            <w:proofErr w:type="spellEnd"/>
            <w:r w:rsidRPr="004A27F1">
              <w:rPr>
                <w:rFonts w:ascii="Times New Roman" w:eastAsia="新細明體" w:hAnsi="Times New Roman"/>
                <w:sz w:val="20"/>
              </w:rPr>
              <w:t>(</w:t>
            </w:r>
            <w:proofErr w:type="spellStart"/>
            <w:r w:rsidRPr="004A27F1">
              <w:rPr>
                <w:rFonts w:ascii="Times New Roman" w:eastAsia="新細明體" w:hAnsi="Times New Roman"/>
                <w:sz w:val="20"/>
              </w:rPr>
              <w:t>縛粽</w:t>
            </w:r>
            <w:proofErr w:type="spellEnd"/>
            <w:r w:rsidRPr="004A27F1">
              <w:rPr>
                <w:rFonts w:ascii="Times New Roman" w:eastAsia="新細明體" w:hAnsi="Times New Roman"/>
                <w:sz w:val="20"/>
              </w:rPr>
              <w:t>)</w:t>
            </w:r>
            <w:r w:rsidRPr="004A27F1">
              <w:rPr>
                <w:rFonts w:ascii="Times New Roman" w:eastAsia="新細明體" w:hAnsi="Times New Roman"/>
                <w:sz w:val="20"/>
              </w:rPr>
              <w:t>佮</w:t>
            </w:r>
            <w:r w:rsidRPr="004A27F1">
              <w:rPr>
                <w:rFonts w:ascii="Times New Roman" w:eastAsia="新細明體" w:hAnsi="Times New Roman"/>
                <w:sz w:val="20"/>
              </w:rPr>
              <w:t>(</w:t>
            </w:r>
            <w:proofErr w:type="spellStart"/>
            <w:r w:rsidRPr="004A27F1">
              <w:rPr>
                <w:rFonts w:ascii="Times New Roman" w:eastAsia="新細明體" w:hAnsi="Times New Roman"/>
                <w:sz w:val="20"/>
              </w:rPr>
              <w:t>插艾</w:t>
            </w:r>
            <w:proofErr w:type="spellEnd"/>
            <w:r w:rsidRPr="004A27F1">
              <w:rPr>
                <w:rFonts w:ascii="Times New Roman" w:eastAsia="新細明體" w:hAnsi="Times New Roman"/>
                <w:sz w:val="20"/>
              </w:rPr>
              <w:t>)</w:t>
            </w:r>
            <w:r w:rsidRPr="004A27F1">
              <w:rPr>
                <w:rFonts w:ascii="Times New Roman" w:eastAsia="新細明體" w:hAnsi="Times New Roman"/>
                <w:sz w:val="20"/>
              </w:rPr>
              <w:t>。」</w:t>
            </w:r>
            <w:proofErr w:type="spellStart"/>
            <w:r w:rsidRPr="004A27F1">
              <w:rPr>
                <w:rFonts w:ascii="Times New Roman" w:eastAsia="新細明體" w:hAnsi="Times New Roman"/>
                <w:sz w:val="20"/>
              </w:rPr>
              <w:t>的問答</w:t>
            </w:r>
            <w:proofErr w:type="spellEnd"/>
            <w:r w:rsidRPr="004A27F1">
              <w:rPr>
                <w:rFonts w:ascii="Times New Roman" w:eastAsia="新細明體" w:hAnsi="Times New Roman"/>
                <w:sz w:val="20"/>
              </w:rPr>
              <w:t>。</w:t>
            </w:r>
          </w:p>
          <w:p w14:paraId="1B1C13CD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4.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請學生發表自己過端午節的經歷，如吃粽子、做香包、立蛋、欣賞龍舟賽等。</w:t>
            </w:r>
          </w:p>
          <w:p w14:paraId="1F305580" w14:textId="77777777" w:rsidR="007B69F6" w:rsidRPr="004A27F1" w:rsidRDefault="007B69F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5.</w:t>
            </w:r>
            <w:r w:rsidRPr="004A27F1">
              <w:rPr>
                <w:snapToGrid w:val="0"/>
              </w:rPr>
              <w:t>請學生先觀察「相招來開講」的情境圖，試著發表看到什麼。接著播放教學媒體，引導學生回答故事情節。</w:t>
            </w:r>
          </w:p>
          <w:p w14:paraId="54AB1B17" w14:textId="77777777" w:rsidR="007B69F6" w:rsidRPr="004A27F1" w:rsidRDefault="007B69F6" w:rsidP="007B69F6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4CC18E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47AA24F3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6558593D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096466A2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紙筆測驗</w:t>
            </w:r>
          </w:p>
          <w:p w14:paraId="433B2C94" w14:textId="6BC216C9" w:rsidR="007B69F6" w:rsidRPr="009A645B" w:rsidRDefault="007B69F6" w:rsidP="007B69F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語詞遊樂園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0D5" w14:textId="11A1D45C" w:rsidR="007B69F6" w:rsidRPr="00D503DE" w:rsidRDefault="007B69F6" w:rsidP="007B69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 xml:space="preserve">5/29 </w:t>
            </w:r>
            <w:r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</w:tbl>
    <w:p w14:paraId="38091947" w14:textId="77777777" w:rsidR="004A27F1" w:rsidRDefault="004A27F1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401"/>
        <w:gridCol w:w="567"/>
        <w:gridCol w:w="1134"/>
        <w:gridCol w:w="2552"/>
        <w:gridCol w:w="4111"/>
        <w:gridCol w:w="1275"/>
        <w:gridCol w:w="1212"/>
      </w:tblGrid>
      <w:tr w:rsidR="007B69F6" w:rsidRPr="00362FAD" w14:paraId="157484CF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F2829F" w14:textId="00FAFEAE" w:rsidR="007B69F6" w:rsidRPr="00292925" w:rsidRDefault="007B69F6" w:rsidP="007B69F6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十六</w:t>
            </w:r>
          </w:p>
          <w:p w14:paraId="20CABE75" w14:textId="77777777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5/30-</w:t>
            </w:r>
          </w:p>
          <w:p w14:paraId="7C89CE1F" w14:textId="733076C5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C96" w14:textId="0FF1173B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 w:val="24"/>
                <w:szCs w:val="24"/>
              </w:rPr>
              <w:t>學習評量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741D" w14:textId="2F14EFCD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ACA" w14:textId="51405C3F" w:rsidR="007B69F6" w:rsidRPr="00684706" w:rsidRDefault="007B69F6" w:rsidP="007B69F6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2C4083" w14:textId="2D1FAF62" w:rsidR="007B69F6" w:rsidRPr="004A27F1" w:rsidRDefault="007B69F6" w:rsidP="007B69F6">
            <w:pPr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----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B38EFE" w14:textId="33981BEB" w:rsidR="007B69F6" w:rsidRPr="004A27F1" w:rsidRDefault="007B69F6" w:rsidP="007B69F6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81A953" w14:textId="6D73CDA0" w:rsidR="007B69F6" w:rsidRPr="009A645B" w:rsidRDefault="007B69F6" w:rsidP="007B69F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----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E4F" w14:textId="77777777" w:rsidR="007B69F6" w:rsidRDefault="007B69F6" w:rsidP="007B69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5/31</w:t>
            </w:r>
            <w:r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  <w:p w14:paraId="4649BA15" w14:textId="5D52FD5B" w:rsidR="007B69F6" w:rsidRPr="00D503DE" w:rsidRDefault="007B69F6" w:rsidP="007B69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6/</w:t>
            </w:r>
            <w:r>
              <w:rPr>
                <w:rFonts w:hint="eastAsia"/>
                <w:color w:val="808080"/>
                <w:sz w:val="16"/>
                <w:szCs w:val="16"/>
              </w:rPr>
              <w:t>3-4</w:t>
            </w:r>
            <w:proofErr w:type="gramStart"/>
            <w:r>
              <w:rPr>
                <w:rFonts w:hint="eastAsia"/>
                <w:color w:val="808080"/>
                <w:sz w:val="16"/>
                <w:szCs w:val="16"/>
              </w:rPr>
              <w:t>六</w:t>
            </w:r>
            <w:proofErr w:type="gramEnd"/>
            <w:r>
              <w:rPr>
                <w:rFonts w:hint="eastAsia"/>
                <w:color w:val="808080"/>
                <w:sz w:val="16"/>
                <w:szCs w:val="16"/>
              </w:rPr>
              <w:t>年級畢業考</w:t>
            </w:r>
          </w:p>
        </w:tc>
      </w:tr>
      <w:tr w:rsidR="007B69F6" w:rsidRPr="00362FAD" w14:paraId="3BF41385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17B01F" w14:textId="77777777" w:rsidR="007B69F6" w:rsidRPr="00292925" w:rsidRDefault="007B69F6" w:rsidP="007B69F6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十七</w:t>
            </w:r>
          </w:p>
          <w:p w14:paraId="08577675" w14:textId="77777777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6/6-</w:t>
            </w:r>
          </w:p>
          <w:p w14:paraId="51CC7492" w14:textId="24FCA016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427F" w14:textId="77777777" w:rsidR="007B69F6" w:rsidRPr="00030BB0" w:rsidRDefault="007B69F6" w:rsidP="007B69F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五</w:t>
            </w:r>
            <w:r w:rsidRPr="005859DC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030BB0">
              <w:rPr>
                <w:snapToGrid w:val="0"/>
                <w:sz w:val="24"/>
                <w:szCs w:val="24"/>
              </w:rPr>
              <w:t>五日節</w:t>
            </w:r>
          </w:p>
          <w:p w14:paraId="1927D862" w14:textId="77777777" w:rsidR="007B69F6" w:rsidRPr="00030BB0" w:rsidRDefault="007B69F6" w:rsidP="007B69F6">
            <w:pPr>
              <w:pStyle w:val="a3"/>
              <w:spacing w:line="240" w:lineRule="atLeast"/>
              <w:jc w:val="center"/>
              <w:rPr>
                <w:color w:val="003300"/>
                <w:sz w:val="24"/>
                <w:szCs w:val="24"/>
              </w:rPr>
            </w:pPr>
            <w:r w:rsidRPr="00030BB0">
              <w:rPr>
                <w:color w:val="003300"/>
                <w:sz w:val="24"/>
                <w:szCs w:val="24"/>
              </w:rPr>
              <w:t>【家</w:t>
            </w:r>
            <w:r w:rsidRPr="00030BB0">
              <w:rPr>
                <w:rFonts w:hint="eastAsia"/>
                <w:color w:val="003300"/>
                <w:sz w:val="24"/>
                <w:szCs w:val="24"/>
              </w:rPr>
              <w:t>庭</w:t>
            </w:r>
            <w:r w:rsidRPr="00030BB0">
              <w:rPr>
                <w:color w:val="003300"/>
                <w:sz w:val="24"/>
                <w:szCs w:val="24"/>
              </w:rPr>
              <w:t>】</w:t>
            </w:r>
          </w:p>
          <w:p w14:paraId="28A4DDB4" w14:textId="77777777" w:rsidR="007B69F6" w:rsidRPr="00030BB0" w:rsidRDefault="007B69F6" w:rsidP="007B69F6">
            <w:pPr>
              <w:pStyle w:val="a3"/>
              <w:spacing w:line="240" w:lineRule="atLeast"/>
              <w:jc w:val="center"/>
              <w:rPr>
                <w:color w:val="339933"/>
                <w:sz w:val="24"/>
                <w:szCs w:val="24"/>
              </w:rPr>
            </w:pPr>
            <w:r w:rsidRPr="00030BB0">
              <w:rPr>
                <w:color w:val="339933"/>
                <w:sz w:val="24"/>
                <w:szCs w:val="24"/>
              </w:rPr>
              <w:t>【品德】</w:t>
            </w:r>
          </w:p>
          <w:p w14:paraId="57D9FB69" w14:textId="77777777" w:rsidR="007B69F6" w:rsidRPr="00030BB0" w:rsidRDefault="007B69F6" w:rsidP="007B69F6">
            <w:pPr>
              <w:pStyle w:val="a3"/>
              <w:spacing w:line="240" w:lineRule="atLeast"/>
              <w:jc w:val="center"/>
              <w:rPr>
                <w:color w:val="339933"/>
                <w:sz w:val="24"/>
                <w:szCs w:val="24"/>
              </w:rPr>
            </w:pPr>
            <w:r w:rsidRPr="00030BB0">
              <w:rPr>
                <w:color w:val="FF0000"/>
                <w:sz w:val="24"/>
                <w:szCs w:val="24"/>
              </w:rPr>
              <w:t>【性別平等】</w:t>
            </w:r>
          </w:p>
          <w:p w14:paraId="2BA0E0AE" w14:textId="608ECDC0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b/>
                <w:snapToGrid w:val="0"/>
                <w:color w:val="FF0000"/>
                <w:sz w:val="24"/>
                <w:szCs w:val="24"/>
              </w:rPr>
              <w:t>【國際教育】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2C4E" w14:textId="61781A16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7F1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1-2-3</w:t>
            </w:r>
          </w:p>
          <w:p w14:paraId="70709C3E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1-2-4</w:t>
            </w:r>
          </w:p>
          <w:p w14:paraId="2B26F29B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1035F65C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0138D6EE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7C9A2214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401A4D42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4C12A2E2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01FFA401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47435D0E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  <w:p w14:paraId="7C0AFC3E" w14:textId="77777777" w:rsidR="007B69F6" w:rsidRPr="00684706" w:rsidRDefault="007B69F6" w:rsidP="007B69F6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55BFBF" w14:textId="77777777" w:rsidR="007B69F6" w:rsidRPr="004A27F1" w:rsidRDefault="007B69F6" w:rsidP="007B69F6">
            <w:pPr>
              <w:snapToGrid w:val="0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1.</w:t>
            </w:r>
            <w:r w:rsidRPr="004A27F1">
              <w:rPr>
                <w:snapToGrid w:val="0"/>
              </w:rPr>
              <w:t>藉著「練習」、「複習」等單元的練習，以培養學生閩南語的聽說能力。</w:t>
            </w:r>
          </w:p>
          <w:p w14:paraId="3AA9F52D" w14:textId="77777777" w:rsidR="007B69F6" w:rsidRPr="004A27F1" w:rsidRDefault="007B69F6" w:rsidP="007B69F6">
            <w:pPr>
              <w:snapToGrid w:val="0"/>
              <w:spacing w:line="240" w:lineRule="atLeast"/>
              <w:rPr>
                <w:snapToGrid w:val="0"/>
              </w:rPr>
            </w:pPr>
            <w:r w:rsidRPr="004A27F1">
              <w:rPr>
                <w:snapToGrid w:val="0"/>
              </w:rPr>
              <w:t>2.</w:t>
            </w:r>
            <w:r w:rsidRPr="004A27F1">
              <w:rPr>
                <w:snapToGrid w:val="0"/>
              </w:rPr>
              <w:t>台灣俗諺教學</w:t>
            </w:r>
          </w:p>
          <w:p w14:paraId="4C7BCD22" w14:textId="252FA3AE" w:rsidR="007B69F6" w:rsidRPr="004A27F1" w:rsidRDefault="007B69F6" w:rsidP="007B69F6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3.</w:t>
            </w:r>
            <w:r w:rsidRPr="004A27F1">
              <w:rPr>
                <w:snapToGrid w:val="0"/>
              </w:rPr>
              <w:t>討論傳統節日與西洋節日的不同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A70601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播放教學媒體，引導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學生做看圖說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故事練習，並以角色扮演做口語表達練習。</w:t>
            </w:r>
          </w:p>
          <w:p w14:paraId="359E2C41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2.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利用本課的「練習」和「複習」的情境圖，請學生聆聽內容後，再完成練習題。</w:t>
            </w:r>
          </w:p>
          <w:p w14:paraId="101495EE" w14:textId="77777777" w:rsidR="007B69F6" w:rsidRPr="004A27F1" w:rsidRDefault="007B69F6" w:rsidP="004A27F1">
            <w:pPr>
              <w:pStyle w:val="a3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3.</w:t>
            </w:r>
            <w:r w:rsidRPr="004A27F1">
              <w:rPr>
                <w:snapToGrid w:val="0"/>
              </w:rPr>
              <w:t>指導學生了解與練習「</w:t>
            </w:r>
            <w:proofErr w:type="gramStart"/>
            <w:r w:rsidRPr="004A27F1">
              <w:rPr>
                <w:snapToGrid w:val="0"/>
              </w:rPr>
              <w:t>食豆食甲</w:t>
            </w:r>
            <w:proofErr w:type="gramEnd"/>
            <w:r w:rsidRPr="004A27F1">
              <w:rPr>
                <w:snapToGrid w:val="0"/>
              </w:rPr>
              <w:t>老老老。」的意義和用法。</w:t>
            </w:r>
          </w:p>
          <w:p w14:paraId="44797FDF" w14:textId="00C8768D" w:rsidR="007B69F6" w:rsidRPr="004A27F1" w:rsidRDefault="007B69F6" w:rsidP="007B69F6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4.</w:t>
            </w:r>
            <w:r w:rsidRPr="004A27F1">
              <w:rPr>
                <w:snapToGrid w:val="0"/>
              </w:rPr>
              <w:t>教師與學生討論傳統節日與西洋節日在習俗上、活動上有何不同。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89D59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1F391390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6BB02B14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60718374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紙筆練習</w:t>
            </w:r>
          </w:p>
          <w:p w14:paraId="7DCCF1FF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練習</w:t>
            </w:r>
          </w:p>
          <w:p w14:paraId="042B64C8" w14:textId="3A6CC351" w:rsidR="007B69F6" w:rsidRPr="009A645B" w:rsidRDefault="007B69F6" w:rsidP="007B69F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複習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D2C" w14:textId="5B25E115" w:rsidR="007B69F6" w:rsidRPr="00D503DE" w:rsidRDefault="007B69F6" w:rsidP="007B69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7B69F6" w:rsidRPr="00362FAD" w14:paraId="6BF74E3F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9DBA8C" w14:textId="77777777" w:rsidR="007B69F6" w:rsidRPr="00292925" w:rsidRDefault="007B69F6" w:rsidP="007B69F6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十八</w:t>
            </w:r>
          </w:p>
          <w:p w14:paraId="5D1BBA41" w14:textId="77777777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6/13-</w:t>
            </w:r>
          </w:p>
          <w:p w14:paraId="470A4F8C" w14:textId="00811771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2B5D" w14:textId="0ED79536" w:rsidR="007B69F6" w:rsidRPr="00030BB0" w:rsidRDefault="004A27F1" w:rsidP="007B69F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B04455">
              <w:rPr>
                <w:snapToGrid w:val="0"/>
                <w:sz w:val="24"/>
                <w:szCs w:val="24"/>
              </w:rPr>
              <w:t>我攏會曉矣</w:t>
            </w:r>
            <w:proofErr w:type="gramEnd"/>
            <w:r w:rsidR="007B69F6" w:rsidRPr="00030BB0">
              <w:rPr>
                <w:snapToGrid w:val="0"/>
                <w:sz w:val="24"/>
                <w:szCs w:val="24"/>
              </w:rPr>
              <w:t>三</w:t>
            </w:r>
          </w:p>
          <w:p w14:paraId="719A7AA8" w14:textId="79258698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proofErr w:type="gramStart"/>
            <w:r w:rsidRPr="00030BB0">
              <w:rPr>
                <w:snapToGrid w:val="0"/>
                <w:sz w:val="24"/>
                <w:szCs w:val="24"/>
              </w:rPr>
              <w:t>鬥陣聽故事</w:t>
            </w:r>
            <w:proofErr w:type="gramEnd"/>
            <w:r w:rsidRPr="00030BB0">
              <w:rPr>
                <w:snapToGrid w:val="0"/>
                <w:sz w:val="24"/>
                <w:szCs w:val="24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8634" w14:textId="2FA96011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6EB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1-2-4</w:t>
            </w:r>
          </w:p>
          <w:p w14:paraId="50C85793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30D470B4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60F47C1C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1E4A2C65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22A3BAA2" w14:textId="1E95D996" w:rsidR="007B69F6" w:rsidRPr="00684706" w:rsidRDefault="007B69F6" w:rsidP="004A27F1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C9207D" w14:textId="6A84CC84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「</w:t>
            </w:r>
            <w:r w:rsidR="004A27F1" w:rsidRPr="004A27F1">
              <w:rPr>
                <w:rFonts w:asciiTheme="majorEastAsia" w:eastAsiaTheme="majorEastAsia" w:hAnsiTheme="majorEastAsia"/>
                <w:snapToGrid w:val="0"/>
                <w:sz w:val="20"/>
              </w:rPr>
              <w:t>我攏會曉矣</w:t>
            </w:r>
            <w:bookmarkStart w:id="0" w:name="_GoBack"/>
            <w:bookmarkEnd w:id="0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三」以第五課的學習內容，讓學生能統整所學並加以應用到生活上。</w:t>
            </w:r>
          </w:p>
          <w:p w14:paraId="3FF042D0" w14:textId="77777777" w:rsidR="007B69F6" w:rsidRPr="004A27F1" w:rsidRDefault="007B69F6" w:rsidP="007B69F6">
            <w:pPr>
              <w:snapToGrid w:val="0"/>
              <w:spacing w:line="240" w:lineRule="atLeast"/>
              <w:ind w:left="212" w:hangingChars="106" w:hanging="212"/>
              <w:rPr>
                <w:snapToGrid w:val="0"/>
              </w:rPr>
            </w:pPr>
            <w:r w:rsidRPr="004A27F1">
              <w:rPr>
                <w:snapToGrid w:val="0"/>
              </w:rPr>
              <w:t>2.</w:t>
            </w:r>
            <w:r w:rsidRPr="004A27F1">
              <w:rPr>
                <w:snapToGrid w:val="0"/>
              </w:rPr>
              <w:t>以當令節慶「端午節」為主題，引導學生認識本地傳統的人文風俗與活動，融入家庭生活的節慶氛圍中，讓學生能親身體驗節慶民俗文化。</w:t>
            </w:r>
          </w:p>
          <w:p w14:paraId="7E3B8FFF" w14:textId="77777777" w:rsidR="007B69F6" w:rsidRPr="004A27F1" w:rsidRDefault="007B69F6" w:rsidP="007B69F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3FF283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1.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帶領學生複習第五課的課文、語詞及句型。</w:t>
            </w:r>
          </w:p>
          <w:p w14:paraId="53477A55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2.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說明「單元大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捙拚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」的作答方式。</w:t>
            </w:r>
          </w:p>
          <w:p w14:paraId="782CFAB3" w14:textId="77777777" w:rsidR="007B69F6" w:rsidRPr="004A27F1" w:rsidRDefault="007B69F6" w:rsidP="004A27F1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</w:pP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3.</w:t>
            </w:r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配合「</w:t>
            </w:r>
            <w:proofErr w:type="gramStart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鬥陣聽故事</w:t>
            </w:r>
            <w:proofErr w:type="gramEnd"/>
            <w:r w:rsidRPr="004A27F1">
              <w:rPr>
                <w:rFonts w:ascii="Times New Roman" w:eastAsia="新細明體" w:hAnsi="Times New Roman"/>
                <w:snapToGrid w:val="0"/>
                <w:kern w:val="0"/>
                <w:sz w:val="20"/>
                <w:lang w:val="en-US" w:eastAsia="zh-TW"/>
              </w:rPr>
              <w:t>」的內容，請學生說一說圖中的景物，再播放教學媒體，讓學生聆聽單元故事。</w:t>
            </w:r>
          </w:p>
          <w:p w14:paraId="4E101DDA" w14:textId="709A8D7A" w:rsidR="007B69F6" w:rsidRPr="004A27F1" w:rsidRDefault="007B69F6" w:rsidP="007B69F6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4A27F1">
              <w:rPr>
                <w:snapToGrid w:val="0"/>
              </w:rPr>
              <w:t>4.</w:t>
            </w:r>
            <w:r w:rsidRPr="004A27F1">
              <w:rPr>
                <w:snapToGrid w:val="0"/>
              </w:rPr>
              <w:t>為學生解釋故事含義，再讓學生多聽幾遍故事之後，並鼓勵學生看圖說故事。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56038B" w14:textId="77777777" w:rsidR="007B69F6" w:rsidRPr="009A645B" w:rsidRDefault="007B69F6" w:rsidP="007B69F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D30D" w14:textId="2735BE7F" w:rsidR="007B69F6" w:rsidRPr="00D503DE" w:rsidRDefault="007B69F6" w:rsidP="007B69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6/14</w:t>
            </w:r>
            <w:r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</w:tbl>
    <w:p w14:paraId="48D2FC28" w14:textId="77777777" w:rsidR="004A27F1" w:rsidRDefault="004A27F1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401"/>
        <w:gridCol w:w="567"/>
        <w:gridCol w:w="1134"/>
        <w:gridCol w:w="2552"/>
        <w:gridCol w:w="4111"/>
        <w:gridCol w:w="1275"/>
        <w:gridCol w:w="1212"/>
      </w:tblGrid>
      <w:tr w:rsidR="007B69F6" w:rsidRPr="00362FAD" w14:paraId="0FB22ADB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81AD64" w14:textId="501B77E2" w:rsidR="007B69F6" w:rsidRPr="00292925" w:rsidRDefault="007B69F6" w:rsidP="007B69F6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十九</w:t>
            </w:r>
          </w:p>
          <w:p w14:paraId="42E4BD0B" w14:textId="77777777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6/20-</w:t>
            </w:r>
          </w:p>
          <w:p w14:paraId="4EE59B63" w14:textId="541C26CE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6/26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6340" w14:textId="77777777" w:rsidR="007B69F6" w:rsidRPr="00270B57" w:rsidRDefault="007B69F6" w:rsidP="007B69F6">
            <w:pPr>
              <w:pStyle w:val="a3"/>
              <w:spacing w:line="240" w:lineRule="atLeast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030BB0">
              <w:rPr>
                <w:snapToGrid w:val="0"/>
                <w:sz w:val="24"/>
                <w:szCs w:val="24"/>
              </w:rPr>
              <w:t>唸謠</w:t>
            </w:r>
            <w:r w:rsidRPr="00030BB0">
              <w:rPr>
                <w:rFonts w:hint="eastAsia"/>
                <w:snapToGrid w:val="0"/>
                <w:sz w:val="24"/>
                <w:szCs w:val="24"/>
              </w:rPr>
              <w:t>—</w:t>
            </w:r>
            <w:proofErr w:type="gramEnd"/>
          </w:p>
          <w:p w14:paraId="5986F86F" w14:textId="4C1677AC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270B57">
              <w:rPr>
                <w:snapToGrid w:val="0"/>
                <w:sz w:val="24"/>
                <w:szCs w:val="24"/>
              </w:rPr>
              <w:t>「</w:t>
            </w:r>
            <w:r>
              <w:rPr>
                <w:rFonts w:hint="eastAsia"/>
                <w:snapToGrid w:val="0"/>
                <w:sz w:val="24"/>
                <w:szCs w:val="24"/>
              </w:rPr>
              <w:t>出門</w:t>
            </w:r>
            <w:proofErr w:type="gramStart"/>
            <w:r>
              <w:rPr>
                <w:rFonts w:hint="eastAsia"/>
                <w:snapToGrid w:val="0"/>
                <w:sz w:val="24"/>
                <w:szCs w:val="24"/>
              </w:rPr>
              <w:t>一蕊</w:t>
            </w:r>
            <w:proofErr w:type="gramEnd"/>
            <w:r>
              <w:rPr>
                <w:rFonts w:hint="eastAsia"/>
                <w:snapToGrid w:val="0"/>
                <w:sz w:val="24"/>
                <w:szCs w:val="24"/>
              </w:rPr>
              <w:t>花</w:t>
            </w:r>
            <w:r w:rsidRPr="00270B57">
              <w:rPr>
                <w:snapToGrid w:val="0"/>
                <w:sz w:val="24"/>
                <w:szCs w:val="24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181" w14:textId="14F9F135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rFonts w:hint="eastAsia"/>
                <w:snapToGrid w:val="0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B0F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4F2BD01D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5EDBD76D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2-2-2</w:t>
            </w:r>
          </w:p>
          <w:p w14:paraId="32E46A35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2-2-3</w:t>
            </w:r>
          </w:p>
          <w:p w14:paraId="7FCB4586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34371074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3F7F05D6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070FB877" w14:textId="77777777" w:rsidR="007B69F6" w:rsidRPr="00030BB0" w:rsidRDefault="007B69F6" w:rsidP="007B69F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6567B483" w14:textId="012458EB" w:rsidR="007B69F6" w:rsidRPr="00684706" w:rsidRDefault="007B69F6" w:rsidP="004A27F1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73DEE0" w14:textId="77777777" w:rsidR="007B69F6" w:rsidRPr="004A27F1" w:rsidRDefault="007B69F6" w:rsidP="004A27F1">
            <w:pPr>
              <w:pStyle w:val="1-1-1"/>
              <w:snapToGrid w:val="0"/>
              <w:spacing w:line="240" w:lineRule="atLeast"/>
              <w:ind w:leftChars="10" w:left="210" w:rightChars="10" w:right="20" w:hangingChars="95" w:hanging="190"/>
              <w:jc w:val="left"/>
              <w:rPr>
                <w:rFonts w:eastAsia="新細明體"/>
                <w:snapToGrid w:val="0"/>
                <w:kern w:val="0"/>
                <w:sz w:val="20"/>
              </w:rPr>
            </w:pPr>
            <w:r w:rsidRPr="004A27F1">
              <w:rPr>
                <w:rFonts w:eastAsia="新細明體"/>
                <w:snapToGrid w:val="0"/>
                <w:kern w:val="0"/>
                <w:sz w:val="20"/>
              </w:rPr>
              <w:t>1.</w:t>
            </w:r>
            <w:r w:rsidRPr="004A27F1">
              <w:rPr>
                <w:rFonts w:eastAsia="新細明體"/>
                <w:snapToGrid w:val="0"/>
                <w:kern w:val="0"/>
                <w:sz w:val="20"/>
              </w:rPr>
              <w:t>配合花園、蔬菜的主題，藉由</w:t>
            </w:r>
            <w:proofErr w:type="gramStart"/>
            <w:r w:rsidRPr="004A27F1">
              <w:rPr>
                <w:rFonts w:eastAsia="新細明體"/>
                <w:snapToGrid w:val="0"/>
                <w:kern w:val="0"/>
                <w:sz w:val="20"/>
              </w:rPr>
              <w:t>唸謠</w:t>
            </w:r>
            <w:proofErr w:type="gramEnd"/>
            <w:r w:rsidRPr="004A27F1">
              <w:rPr>
                <w:rFonts w:eastAsia="新細明體"/>
                <w:snapToGrid w:val="0"/>
                <w:kern w:val="0"/>
                <w:sz w:val="20"/>
              </w:rPr>
              <w:t>吟唱，讓學生自然地學習閩南語歌曲「出門</w:t>
            </w:r>
            <w:proofErr w:type="gramStart"/>
            <w:r w:rsidRPr="004A27F1">
              <w:rPr>
                <w:rFonts w:eastAsia="新細明體"/>
                <w:snapToGrid w:val="0"/>
                <w:kern w:val="0"/>
                <w:sz w:val="20"/>
              </w:rPr>
              <w:t>一蕊</w:t>
            </w:r>
            <w:proofErr w:type="gramEnd"/>
            <w:r w:rsidRPr="004A27F1">
              <w:rPr>
                <w:rFonts w:eastAsia="新細明體"/>
                <w:snapToGrid w:val="0"/>
                <w:kern w:val="0"/>
                <w:sz w:val="20"/>
              </w:rPr>
              <w:t>花」。</w:t>
            </w:r>
          </w:p>
          <w:p w14:paraId="5684EAAB" w14:textId="77777777" w:rsidR="007B69F6" w:rsidRPr="004A27F1" w:rsidRDefault="007B69F6" w:rsidP="007B69F6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3A175B" w14:textId="77777777" w:rsidR="007B69F6" w:rsidRPr="004A27F1" w:rsidRDefault="007B69F6" w:rsidP="004A27F1">
            <w:pPr>
              <w:pStyle w:val="2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/>
                <w:snapToGrid w:val="0"/>
                <w:kern w:val="0"/>
                <w:sz w:val="20"/>
              </w:rPr>
            </w:pPr>
            <w:r w:rsidRPr="004A27F1">
              <w:rPr>
                <w:rFonts w:ascii="Times New Roman"/>
                <w:snapToGrid w:val="0"/>
                <w:kern w:val="0"/>
                <w:sz w:val="20"/>
              </w:rPr>
              <w:t>1.</w:t>
            </w:r>
            <w:r w:rsidRPr="004A27F1">
              <w:rPr>
                <w:rFonts w:ascii="Times New Roman"/>
                <w:snapToGrid w:val="0"/>
                <w:kern w:val="0"/>
                <w:sz w:val="20"/>
              </w:rPr>
              <w:t>配合教學媒體，帶領學生念誦歌詞，熟練後，再由全班一起朗誦。</w:t>
            </w:r>
          </w:p>
          <w:p w14:paraId="219EFD84" w14:textId="77777777" w:rsidR="007B69F6" w:rsidRPr="004A27F1" w:rsidRDefault="007B69F6" w:rsidP="004A27F1">
            <w:pPr>
              <w:pStyle w:val="2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="Times New Roman"/>
                <w:snapToGrid w:val="0"/>
                <w:kern w:val="0"/>
                <w:sz w:val="20"/>
              </w:rPr>
            </w:pPr>
            <w:r w:rsidRPr="004A27F1">
              <w:rPr>
                <w:rFonts w:ascii="Times New Roman"/>
                <w:snapToGrid w:val="0"/>
                <w:kern w:val="0"/>
                <w:sz w:val="20"/>
              </w:rPr>
              <w:t>2.</w:t>
            </w:r>
            <w:r w:rsidRPr="004A27F1">
              <w:rPr>
                <w:rFonts w:ascii="Times New Roman"/>
                <w:snapToGrid w:val="0"/>
                <w:kern w:val="0"/>
                <w:sz w:val="20"/>
              </w:rPr>
              <w:t>解釋</w:t>
            </w:r>
            <w:proofErr w:type="gramStart"/>
            <w:r w:rsidRPr="004A27F1">
              <w:rPr>
                <w:rFonts w:ascii="Times New Roman"/>
                <w:snapToGrid w:val="0"/>
                <w:kern w:val="0"/>
                <w:sz w:val="20"/>
              </w:rPr>
              <w:t>唸謠</w:t>
            </w:r>
            <w:proofErr w:type="gramEnd"/>
            <w:r w:rsidRPr="004A27F1">
              <w:rPr>
                <w:rFonts w:ascii="Times New Roman"/>
                <w:snapToGrid w:val="0"/>
                <w:kern w:val="0"/>
                <w:sz w:val="20"/>
              </w:rPr>
              <w:t>的意思與情境。</w:t>
            </w:r>
          </w:p>
          <w:p w14:paraId="442B7D3C" w14:textId="6B706361" w:rsidR="007B69F6" w:rsidRPr="004A27F1" w:rsidRDefault="007B69F6" w:rsidP="007B69F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4A27F1">
              <w:rPr>
                <w:snapToGrid w:val="0"/>
              </w:rPr>
              <w:t>3.</w:t>
            </w:r>
            <w:r w:rsidRPr="004A27F1">
              <w:rPr>
                <w:snapToGrid w:val="0"/>
              </w:rPr>
              <w:t>配合教學媒體，讓學生先熟悉</w:t>
            </w:r>
            <w:proofErr w:type="gramStart"/>
            <w:r w:rsidRPr="004A27F1">
              <w:rPr>
                <w:snapToGrid w:val="0"/>
              </w:rPr>
              <w:t>唸謠</w:t>
            </w:r>
            <w:proofErr w:type="gramEnd"/>
            <w:r w:rsidRPr="004A27F1">
              <w:rPr>
                <w:snapToGrid w:val="0"/>
              </w:rPr>
              <w:t>的內容，再全</w:t>
            </w:r>
            <w:proofErr w:type="gramStart"/>
            <w:r w:rsidRPr="004A27F1">
              <w:rPr>
                <w:snapToGrid w:val="0"/>
              </w:rPr>
              <w:t>班跟念</w:t>
            </w:r>
            <w:proofErr w:type="gramEnd"/>
            <w:r w:rsidRPr="004A27F1">
              <w:rPr>
                <w:snapToGrid w:val="0"/>
              </w:rPr>
              <w:t>、演唱。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703BD7" w14:textId="77777777" w:rsidR="007B69F6" w:rsidRPr="009A645B" w:rsidRDefault="007B69F6" w:rsidP="007B69F6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72B" w14:textId="691E3950" w:rsidR="007B69F6" w:rsidRPr="00D503DE" w:rsidRDefault="007B69F6" w:rsidP="007B69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61C07">
              <w:rPr>
                <w:color w:val="767171"/>
                <w:sz w:val="16"/>
                <w:szCs w:val="16"/>
              </w:rPr>
              <w:t>6/2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2-23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</w:tc>
      </w:tr>
      <w:tr w:rsidR="007B69F6" w:rsidRPr="00362FAD" w14:paraId="4FA133F3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22C9CF" w14:textId="77777777" w:rsidR="007B69F6" w:rsidRPr="00292925" w:rsidRDefault="007B69F6" w:rsidP="007B69F6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二十</w:t>
            </w:r>
          </w:p>
          <w:p w14:paraId="56365C0A" w14:textId="77777777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6/27-</w:t>
            </w:r>
          </w:p>
          <w:p w14:paraId="6EA4D127" w14:textId="5AE54C30" w:rsidR="007B69F6" w:rsidRPr="00292925" w:rsidRDefault="007B69F6" w:rsidP="007B69F6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7/3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5E5" w14:textId="20BB067A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 w:val="24"/>
                <w:szCs w:val="24"/>
              </w:rPr>
              <w:t>總複習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BE6E" w14:textId="41F42BE5" w:rsidR="007B69F6" w:rsidRPr="009A645B" w:rsidRDefault="007B69F6" w:rsidP="007B69F6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2E52" w14:textId="4F44C529" w:rsidR="007B69F6" w:rsidRPr="00684706" w:rsidRDefault="007B69F6" w:rsidP="007B69F6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3ED4E8" w14:textId="1C4C8EFD" w:rsidR="007B69F6" w:rsidRPr="009A645B" w:rsidRDefault="007B69F6" w:rsidP="007B69F6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----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7AAF50" w14:textId="40163243" w:rsidR="007B69F6" w:rsidRPr="009A645B" w:rsidRDefault="007B69F6" w:rsidP="007B69F6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 w:val="24"/>
                <w:szCs w:val="24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A43A2D" w14:textId="2E931094" w:rsidR="007B69F6" w:rsidRPr="009A645B" w:rsidRDefault="007B69F6" w:rsidP="007B69F6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----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D77B" w14:textId="6FC7B3A7" w:rsidR="007B69F6" w:rsidRPr="00D61C07" w:rsidRDefault="007B69F6" w:rsidP="007B6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6/29</w:t>
            </w:r>
            <w:proofErr w:type="gramStart"/>
            <w:r w:rsidRPr="00D61C07">
              <w:rPr>
                <w:rFonts w:hint="eastAsia"/>
                <w:color w:val="767171"/>
                <w:sz w:val="16"/>
                <w:szCs w:val="16"/>
              </w:rPr>
              <w:t>課輔班</w:t>
            </w:r>
            <w:proofErr w:type="gramEnd"/>
            <w:r w:rsidRPr="00D61C07">
              <w:rPr>
                <w:rFonts w:hint="eastAsia"/>
                <w:color w:val="767171"/>
                <w:sz w:val="16"/>
                <w:szCs w:val="16"/>
              </w:rPr>
              <w:t>、課後社團結束</w:t>
            </w:r>
          </w:p>
          <w:p w14:paraId="17A4F6CD" w14:textId="77777777" w:rsidR="007B69F6" w:rsidRPr="00D61C07" w:rsidRDefault="007B69F6" w:rsidP="007B69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61C07">
              <w:rPr>
                <w:color w:val="767171"/>
                <w:sz w:val="16"/>
                <w:szCs w:val="16"/>
              </w:rPr>
              <w:t>6/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30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14:paraId="313EC1E5" w14:textId="0E9B1D82" w:rsidR="007B69F6" w:rsidRPr="00D61C07" w:rsidRDefault="007B69F6" w:rsidP="007B6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767171"/>
                <w:sz w:val="16"/>
                <w:szCs w:val="16"/>
              </w:rPr>
            </w:pPr>
            <w:r w:rsidRPr="00D61C07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14:paraId="781B518C" w14:textId="77777777" w:rsidR="00C03C8A" w:rsidRDefault="00C03C8A" w:rsidP="00C03C8A"/>
    <w:p w14:paraId="345F18BB" w14:textId="77777777" w:rsidR="00601592" w:rsidRDefault="00601592"/>
    <w:sectPr w:rsidR="00601592" w:rsidSect="00E82966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9CEC4" w14:textId="77777777" w:rsidR="00431A2D" w:rsidRDefault="00431A2D" w:rsidP="00B67E25">
      <w:r>
        <w:separator/>
      </w:r>
    </w:p>
  </w:endnote>
  <w:endnote w:type="continuationSeparator" w:id="0">
    <w:p w14:paraId="5EEA45FF" w14:textId="77777777" w:rsidR="00431A2D" w:rsidRDefault="00431A2D" w:rsidP="00B6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087CB" w14:textId="77777777" w:rsidR="00431A2D" w:rsidRDefault="00431A2D" w:rsidP="00B67E25">
      <w:r>
        <w:separator/>
      </w:r>
    </w:p>
  </w:footnote>
  <w:footnote w:type="continuationSeparator" w:id="0">
    <w:p w14:paraId="1727679B" w14:textId="77777777" w:rsidR="00431A2D" w:rsidRDefault="00431A2D" w:rsidP="00B67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66"/>
    <w:rsid w:val="000070AD"/>
    <w:rsid w:val="0002337E"/>
    <w:rsid w:val="000901B7"/>
    <w:rsid w:val="00160915"/>
    <w:rsid w:val="001674A0"/>
    <w:rsid w:val="001716F9"/>
    <w:rsid w:val="00236150"/>
    <w:rsid w:val="002477D8"/>
    <w:rsid w:val="00292925"/>
    <w:rsid w:val="002D6A36"/>
    <w:rsid w:val="003755CF"/>
    <w:rsid w:val="00381736"/>
    <w:rsid w:val="003E5CD7"/>
    <w:rsid w:val="00431A2D"/>
    <w:rsid w:val="004A27F1"/>
    <w:rsid w:val="004B7D82"/>
    <w:rsid w:val="005352B3"/>
    <w:rsid w:val="00541B9D"/>
    <w:rsid w:val="005A76A2"/>
    <w:rsid w:val="005B16CE"/>
    <w:rsid w:val="005E04A0"/>
    <w:rsid w:val="005E05A0"/>
    <w:rsid w:val="005F5892"/>
    <w:rsid w:val="00601592"/>
    <w:rsid w:val="006B53F5"/>
    <w:rsid w:val="006C20C7"/>
    <w:rsid w:val="007B69F6"/>
    <w:rsid w:val="00801EE5"/>
    <w:rsid w:val="008E7ABE"/>
    <w:rsid w:val="009106A0"/>
    <w:rsid w:val="00944D1A"/>
    <w:rsid w:val="009D20F0"/>
    <w:rsid w:val="00A62580"/>
    <w:rsid w:val="00A92FDB"/>
    <w:rsid w:val="00AD2026"/>
    <w:rsid w:val="00AE533B"/>
    <w:rsid w:val="00AE5802"/>
    <w:rsid w:val="00AF5338"/>
    <w:rsid w:val="00B104FF"/>
    <w:rsid w:val="00B67E25"/>
    <w:rsid w:val="00BE2CBC"/>
    <w:rsid w:val="00C03C8A"/>
    <w:rsid w:val="00CB7635"/>
    <w:rsid w:val="00CF00ED"/>
    <w:rsid w:val="00D61C07"/>
    <w:rsid w:val="00E30914"/>
    <w:rsid w:val="00E82966"/>
    <w:rsid w:val="00EB241D"/>
    <w:rsid w:val="00F35E51"/>
    <w:rsid w:val="00F94BF2"/>
    <w:rsid w:val="00F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1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966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966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customStyle="1" w:styleId="HTMLMarkup">
    <w:name w:val="HTML Markup"/>
    <w:rsid w:val="005A76A2"/>
    <w:rPr>
      <w:vanish/>
      <w:color w:val="FF0000"/>
    </w:rPr>
  </w:style>
  <w:style w:type="paragraph" w:customStyle="1" w:styleId="1">
    <w:name w:val="1.標題文字"/>
    <w:basedOn w:val="a"/>
    <w:rsid w:val="005A76A2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customStyle="1" w:styleId="-1">
    <w:name w:val="內文-1"/>
    <w:basedOn w:val="a"/>
    <w:rsid w:val="005A76A2"/>
    <w:pPr>
      <w:widowControl w:val="0"/>
      <w:spacing w:line="420" w:lineRule="exact"/>
      <w:ind w:firstLine="567"/>
    </w:pPr>
    <w:rPr>
      <w:rFonts w:eastAsia="標楷體"/>
      <w:color w:val="auto"/>
      <w:kern w:val="2"/>
      <w:sz w:val="24"/>
    </w:rPr>
  </w:style>
  <w:style w:type="paragraph" w:customStyle="1" w:styleId="2">
    <w:name w:val="純文字2"/>
    <w:basedOn w:val="a"/>
    <w:rsid w:val="003755CF"/>
    <w:pPr>
      <w:widowControl w:val="0"/>
      <w:adjustRightInd w:val="0"/>
      <w:ind w:firstLine="0"/>
      <w:jc w:val="left"/>
      <w:textAlignment w:val="baseline"/>
    </w:pPr>
    <w:rPr>
      <w:rFonts w:ascii="細明體" w:eastAsia="細明體" w:hAnsi="Courier New"/>
      <w:color w:val="auto"/>
      <w:kern w:val="2"/>
      <w:sz w:val="24"/>
    </w:rPr>
  </w:style>
  <w:style w:type="paragraph" w:customStyle="1" w:styleId="5">
    <w:name w:val="5.【十大能力指標】內文字（一、二、三、）"/>
    <w:basedOn w:val="a"/>
    <w:rsid w:val="009106A0"/>
    <w:pPr>
      <w:widowControl w:val="0"/>
      <w:tabs>
        <w:tab w:val="left" w:pos="329"/>
      </w:tabs>
      <w:spacing w:line="240" w:lineRule="exact"/>
      <w:ind w:left="397" w:right="57" w:hanging="340"/>
    </w:pPr>
    <w:rPr>
      <w:color w:val="auto"/>
      <w:kern w:val="2"/>
      <w:sz w:val="16"/>
    </w:rPr>
  </w:style>
  <w:style w:type="paragraph" w:styleId="a7">
    <w:name w:val="Plain Text"/>
    <w:basedOn w:val="a"/>
    <w:link w:val="a8"/>
    <w:rsid w:val="00AD2026"/>
    <w:pPr>
      <w:widowControl w:val="0"/>
      <w:ind w:firstLine="0"/>
      <w:jc w:val="left"/>
    </w:pPr>
    <w:rPr>
      <w:rFonts w:ascii="細明體" w:eastAsia="細明體" w:hAnsi="Courier New"/>
      <w:color w:val="auto"/>
      <w:kern w:val="2"/>
      <w:sz w:val="24"/>
      <w:lang w:val="x-none" w:eastAsia="x-none"/>
    </w:rPr>
  </w:style>
  <w:style w:type="character" w:customStyle="1" w:styleId="a8">
    <w:name w:val="純文字 字元"/>
    <w:basedOn w:val="a0"/>
    <w:link w:val="a7"/>
    <w:rsid w:val="00AD2026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10">
    <w:name w:val="純文字1"/>
    <w:basedOn w:val="a"/>
    <w:rsid w:val="00AD2026"/>
    <w:pPr>
      <w:widowControl w:val="0"/>
      <w:adjustRightInd w:val="0"/>
      <w:ind w:firstLine="0"/>
      <w:jc w:val="left"/>
      <w:textAlignment w:val="baseline"/>
    </w:pPr>
    <w:rPr>
      <w:rFonts w:ascii="細明體" w:eastAsia="細明體" w:hAnsi="Courier New"/>
      <w:color w:val="auto"/>
      <w:kern w:val="2"/>
      <w:sz w:val="24"/>
    </w:rPr>
  </w:style>
  <w:style w:type="paragraph" w:customStyle="1" w:styleId="1-1-1">
    <w:name w:val="1-1-1"/>
    <w:basedOn w:val="a"/>
    <w:rsid w:val="007B69F6"/>
    <w:pPr>
      <w:widowControl w:val="0"/>
      <w:spacing w:line="400" w:lineRule="exact"/>
      <w:ind w:left="1588" w:hanging="737"/>
    </w:pPr>
    <w:rPr>
      <w:rFonts w:eastAsia="標楷體"/>
      <w:color w:val="auto"/>
      <w:kern w:val="2"/>
      <w:sz w:val="24"/>
    </w:rPr>
  </w:style>
  <w:style w:type="paragraph" w:styleId="20">
    <w:name w:val="Body Text 2"/>
    <w:basedOn w:val="a"/>
    <w:link w:val="21"/>
    <w:rsid w:val="007B69F6"/>
    <w:pPr>
      <w:widowControl w:val="0"/>
      <w:spacing w:line="240" w:lineRule="exact"/>
      <w:ind w:firstLine="0"/>
      <w:jc w:val="left"/>
    </w:pPr>
    <w:rPr>
      <w:rFonts w:ascii="新細明體"/>
      <w:color w:val="auto"/>
      <w:kern w:val="2"/>
      <w:sz w:val="16"/>
    </w:rPr>
  </w:style>
  <w:style w:type="character" w:customStyle="1" w:styleId="21">
    <w:name w:val="本文 2 字元"/>
    <w:basedOn w:val="a0"/>
    <w:link w:val="20"/>
    <w:rsid w:val="007B69F6"/>
    <w:rPr>
      <w:rFonts w:ascii="新細明體" w:eastAsia="新細明體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966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966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customStyle="1" w:styleId="HTMLMarkup">
    <w:name w:val="HTML Markup"/>
    <w:rsid w:val="005A76A2"/>
    <w:rPr>
      <w:vanish/>
      <w:color w:val="FF0000"/>
    </w:rPr>
  </w:style>
  <w:style w:type="paragraph" w:customStyle="1" w:styleId="1">
    <w:name w:val="1.標題文字"/>
    <w:basedOn w:val="a"/>
    <w:rsid w:val="005A76A2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customStyle="1" w:styleId="-1">
    <w:name w:val="內文-1"/>
    <w:basedOn w:val="a"/>
    <w:rsid w:val="005A76A2"/>
    <w:pPr>
      <w:widowControl w:val="0"/>
      <w:spacing w:line="420" w:lineRule="exact"/>
      <w:ind w:firstLine="567"/>
    </w:pPr>
    <w:rPr>
      <w:rFonts w:eastAsia="標楷體"/>
      <w:color w:val="auto"/>
      <w:kern w:val="2"/>
      <w:sz w:val="24"/>
    </w:rPr>
  </w:style>
  <w:style w:type="paragraph" w:customStyle="1" w:styleId="2">
    <w:name w:val="純文字2"/>
    <w:basedOn w:val="a"/>
    <w:rsid w:val="003755CF"/>
    <w:pPr>
      <w:widowControl w:val="0"/>
      <w:adjustRightInd w:val="0"/>
      <w:ind w:firstLine="0"/>
      <w:jc w:val="left"/>
      <w:textAlignment w:val="baseline"/>
    </w:pPr>
    <w:rPr>
      <w:rFonts w:ascii="細明體" w:eastAsia="細明體" w:hAnsi="Courier New"/>
      <w:color w:val="auto"/>
      <w:kern w:val="2"/>
      <w:sz w:val="24"/>
    </w:rPr>
  </w:style>
  <w:style w:type="paragraph" w:customStyle="1" w:styleId="5">
    <w:name w:val="5.【十大能力指標】內文字（一、二、三、）"/>
    <w:basedOn w:val="a"/>
    <w:rsid w:val="009106A0"/>
    <w:pPr>
      <w:widowControl w:val="0"/>
      <w:tabs>
        <w:tab w:val="left" w:pos="329"/>
      </w:tabs>
      <w:spacing w:line="240" w:lineRule="exact"/>
      <w:ind w:left="397" w:right="57" w:hanging="340"/>
    </w:pPr>
    <w:rPr>
      <w:color w:val="auto"/>
      <w:kern w:val="2"/>
      <w:sz w:val="16"/>
    </w:rPr>
  </w:style>
  <w:style w:type="paragraph" w:styleId="a7">
    <w:name w:val="Plain Text"/>
    <w:basedOn w:val="a"/>
    <w:link w:val="a8"/>
    <w:rsid w:val="00AD2026"/>
    <w:pPr>
      <w:widowControl w:val="0"/>
      <w:ind w:firstLine="0"/>
      <w:jc w:val="left"/>
    </w:pPr>
    <w:rPr>
      <w:rFonts w:ascii="細明體" w:eastAsia="細明體" w:hAnsi="Courier New"/>
      <w:color w:val="auto"/>
      <w:kern w:val="2"/>
      <w:sz w:val="24"/>
      <w:lang w:val="x-none" w:eastAsia="x-none"/>
    </w:rPr>
  </w:style>
  <w:style w:type="character" w:customStyle="1" w:styleId="a8">
    <w:name w:val="純文字 字元"/>
    <w:basedOn w:val="a0"/>
    <w:link w:val="a7"/>
    <w:rsid w:val="00AD2026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10">
    <w:name w:val="純文字1"/>
    <w:basedOn w:val="a"/>
    <w:rsid w:val="00AD2026"/>
    <w:pPr>
      <w:widowControl w:val="0"/>
      <w:adjustRightInd w:val="0"/>
      <w:ind w:firstLine="0"/>
      <w:jc w:val="left"/>
      <w:textAlignment w:val="baseline"/>
    </w:pPr>
    <w:rPr>
      <w:rFonts w:ascii="細明體" w:eastAsia="細明體" w:hAnsi="Courier New"/>
      <w:color w:val="auto"/>
      <w:kern w:val="2"/>
      <w:sz w:val="24"/>
    </w:rPr>
  </w:style>
  <w:style w:type="paragraph" w:customStyle="1" w:styleId="1-1-1">
    <w:name w:val="1-1-1"/>
    <w:basedOn w:val="a"/>
    <w:rsid w:val="007B69F6"/>
    <w:pPr>
      <w:widowControl w:val="0"/>
      <w:spacing w:line="400" w:lineRule="exact"/>
      <w:ind w:left="1588" w:hanging="737"/>
    </w:pPr>
    <w:rPr>
      <w:rFonts w:eastAsia="標楷體"/>
      <w:color w:val="auto"/>
      <w:kern w:val="2"/>
      <w:sz w:val="24"/>
    </w:rPr>
  </w:style>
  <w:style w:type="paragraph" w:styleId="20">
    <w:name w:val="Body Text 2"/>
    <w:basedOn w:val="a"/>
    <w:link w:val="21"/>
    <w:rsid w:val="007B69F6"/>
    <w:pPr>
      <w:widowControl w:val="0"/>
      <w:spacing w:line="240" w:lineRule="exact"/>
      <w:ind w:firstLine="0"/>
      <w:jc w:val="left"/>
    </w:pPr>
    <w:rPr>
      <w:rFonts w:ascii="新細明體"/>
      <w:color w:val="auto"/>
      <w:kern w:val="2"/>
      <w:sz w:val="16"/>
    </w:rPr>
  </w:style>
  <w:style w:type="character" w:customStyle="1" w:styleId="21">
    <w:name w:val="本文 2 字元"/>
    <w:basedOn w:val="a0"/>
    <w:link w:val="20"/>
    <w:rsid w:val="007B69F6"/>
    <w:rPr>
      <w:rFonts w:ascii="新細明體" w:eastAsia="新細明體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2691-C822-4623-9D7D-D6647309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2217</Words>
  <Characters>12638</Characters>
  <Application>Microsoft Office Word</Application>
  <DocSecurity>0</DocSecurity>
  <Lines>105</Lines>
  <Paragraphs>29</Paragraphs>
  <ScaleCrop>false</ScaleCrop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</cp:lastModifiedBy>
  <cp:revision>2</cp:revision>
  <dcterms:created xsi:type="dcterms:W3CDTF">2020-06-11T14:10:00Z</dcterms:created>
  <dcterms:modified xsi:type="dcterms:W3CDTF">2020-06-11T14:10:00Z</dcterms:modified>
</cp:coreProperties>
</file>