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942" w:rsidRPr="00BC3CE2" w:rsidRDefault="00CC4231">
      <w:pPr>
        <w:pStyle w:val="a3"/>
        <w:spacing w:line="480" w:lineRule="exact"/>
        <w:jc w:val="center"/>
        <w:rPr>
          <w:rFonts w:ascii="標楷體" w:eastAsia="標楷體" w:hAnsi="標楷體"/>
          <w:b/>
          <w:bCs/>
          <w:sz w:val="40"/>
          <w:szCs w:val="40"/>
        </w:rPr>
      </w:pPr>
      <w:r w:rsidRPr="00BC3CE2">
        <w:rPr>
          <w:rFonts w:ascii="標楷體" w:eastAsia="標楷體" w:hAnsi="標楷體" w:hint="eastAsia"/>
          <w:b/>
          <w:bCs/>
          <w:sz w:val="40"/>
          <w:szCs w:val="40"/>
        </w:rPr>
        <w:t>臺</w:t>
      </w:r>
      <w:r w:rsidR="00EB3942" w:rsidRPr="00BC3CE2">
        <w:rPr>
          <w:rFonts w:ascii="標楷體" w:eastAsia="標楷體" w:hAnsi="標楷體" w:hint="eastAsia"/>
          <w:b/>
          <w:bCs/>
          <w:sz w:val="40"/>
          <w:szCs w:val="40"/>
        </w:rPr>
        <w:t>北市北投區文化國小</w:t>
      </w:r>
      <w:r w:rsidR="00321617" w:rsidRPr="00F63EE5">
        <w:rPr>
          <w:rFonts w:ascii="標楷體" w:eastAsia="標楷體" w:hAnsi="標楷體" w:hint="eastAsia"/>
          <w:b/>
          <w:bCs/>
          <w:color w:val="FF0000"/>
          <w:sz w:val="40"/>
          <w:szCs w:val="40"/>
        </w:rPr>
        <w:t>10</w:t>
      </w:r>
      <w:r w:rsidR="00AD3C05">
        <w:rPr>
          <w:rFonts w:ascii="標楷體" w:eastAsia="標楷體" w:hAnsi="標楷體"/>
          <w:b/>
          <w:bCs/>
          <w:color w:val="FF0000"/>
          <w:sz w:val="40"/>
          <w:szCs w:val="40"/>
        </w:rPr>
        <w:t>9</w:t>
      </w:r>
      <w:r w:rsidR="00EB3942" w:rsidRPr="00BC3CE2">
        <w:rPr>
          <w:rFonts w:ascii="標楷體" w:eastAsia="標楷體" w:hAnsi="標楷體" w:hint="eastAsia"/>
          <w:b/>
          <w:bCs/>
          <w:sz w:val="40"/>
          <w:szCs w:val="40"/>
        </w:rPr>
        <w:t>學年度</w:t>
      </w:r>
      <w:r w:rsidR="00BC0B9D">
        <w:rPr>
          <w:rFonts w:ascii="標楷體" w:eastAsia="標楷體" w:hAnsi="標楷體" w:hint="eastAsia"/>
          <w:b/>
          <w:bCs/>
          <w:sz w:val="40"/>
          <w:szCs w:val="40"/>
          <w:u w:val="single"/>
        </w:rPr>
        <w:t>六</w:t>
      </w:r>
      <w:r w:rsidR="00EB3942" w:rsidRPr="00BC3CE2">
        <w:rPr>
          <w:rFonts w:ascii="標楷體" w:eastAsia="標楷體" w:hAnsi="標楷體" w:hint="eastAsia"/>
          <w:b/>
          <w:bCs/>
          <w:sz w:val="40"/>
          <w:szCs w:val="40"/>
        </w:rPr>
        <w:t>年級</w:t>
      </w:r>
      <w:r w:rsidR="00BC3CE2" w:rsidRPr="00F63EE5">
        <w:rPr>
          <w:rFonts w:ascii="標楷體" w:eastAsia="標楷體" w:hAnsi="標楷體" w:hint="eastAsia"/>
          <w:b/>
          <w:bCs/>
          <w:sz w:val="40"/>
          <w:szCs w:val="40"/>
        </w:rPr>
        <w:t>第</w:t>
      </w:r>
      <w:r w:rsidR="005C3A8A">
        <w:rPr>
          <w:rFonts w:ascii="標楷體" w:eastAsia="標楷體" w:hAnsi="標楷體" w:hint="eastAsia"/>
          <w:b/>
          <w:bCs/>
          <w:color w:val="FF0000"/>
          <w:sz w:val="40"/>
          <w:szCs w:val="40"/>
          <w:u w:val="single"/>
        </w:rPr>
        <w:t>1</w:t>
      </w:r>
      <w:r w:rsidR="00EB3942" w:rsidRPr="00BC3CE2">
        <w:rPr>
          <w:rFonts w:ascii="標楷體" w:eastAsia="標楷體" w:hAnsi="標楷體" w:hint="eastAsia"/>
          <w:b/>
          <w:bCs/>
          <w:sz w:val="40"/>
          <w:szCs w:val="40"/>
        </w:rPr>
        <w:t>學期</w:t>
      </w:r>
      <w:r w:rsidR="00BC0B9D">
        <w:rPr>
          <w:rFonts w:ascii="標楷體" w:eastAsia="標楷體" w:hAnsi="標楷體" w:hint="eastAsia"/>
          <w:b/>
          <w:bCs/>
          <w:sz w:val="40"/>
          <w:szCs w:val="40"/>
        </w:rPr>
        <w:t>健體</w:t>
      </w:r>
      <w:r w:rsidR="00BC3CE2" w:rsidRPr="00BC3CE2">
        <w:rPr>
          <w:rFonts w:ascii="標楷體" w:eastAsia="標楷體" w:hAnsi="標楷體" w:hint="eastAsia"/>
          <w:b/>
          <w:bCs/>
          <w:sz w:val="40"/>
          <w:szCs w:val="40"/>
        </w:rPr>
        <w:t>學習領域</w:t>
      </w:r>
      <w:r w:rsidR="00EB3942" w:rsidRPr="00BC3CE2">
        <w:rPr>
          <w:rFonts w:ascii="標楷體" w:eastAsia="標楷體" w:hAnsi="標楷體" w:hint="eastAsia"/>
          <w:b/>
          <w:bCs/>
          <w:sz w:val="40"/>
          <w:szCs w:val="40"/>
        </w:rPr>
        <w:t>教學計劃</w:t>
      </w:r>
    </w:p>
    <w:p w:rsidR="00EB3942" w:rsidRPr="00CC4231" w:rsidRDefault="00DE56A6">
      <w:pPr>
        <w:pStyle w:val="a3"/>
        <w:jc w:val="both"/>
        <w:rPr>
          <w:rFonts w:ascii="標楷體" w:eastAsia="標楷體" w:hAnsi="標楷體"/>
          <w:b/>
          <w:bCs/>
          <w:sz w:val="28"/>
          <w:szCs w:val="28"/>
        </w:rPr>
      </w:pPr>
      <w:r w:rsidRPr="00CC4231">
        <w:rPr>
          <w:rFonts w:ascii="標楷體" w:eastAsia="標楷體" w:hAnsi="標楷體" w:hint="eastAsia"/>
          <w:b/>
          <w:bCs/>
          <w:sz w:val="28"/>
          <w:szCs w:val="28"/>
        </w:rPr>
        <w:t>編寫</w:t>
      </w:r>
      <w:r w:rsidR="00EB3942" w:rsidRPr="00CC4231">
        <w:rPr>
          <w:rFonts w:ascii="標楷體" w:eastAsia="標楷體" w:hAnsi="標楷體" w:hint="eastAsia"/>
          <w:b/>
          <w:bCs/>
          <w:sz w:val="28"/>
          <w:szCs w:val="28"/>
        </w:rPr>
        <w:t>者：</w:t>
      </w:r>
      <w:r w:rsidR="00AD3C05">
        <w:rPr>
          <w:rFonts w:ascii="標楷體" w:eastAsia="標楷體" w:hAnsi="標楷體" w:hint="eastAsia"/>
          <w:b/>
          <w:bCs/>
          <w:sz w:val="28"/>
          <w:szCs w:val="28"/>
        </w:rPr>
        <w:t>歐仕傑</w:t>
      </w:r>
    </w:p>
    <w:tbl>
      <w:tblPr>
        <w:tblW w:w="2849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13346"/>
        <w:gridCol w:w="13346"/>
      </w:tblGrid>
      <w:tr w:rsidR="00BC0B9D" w:rsidRPr="00CC4231" w:rsidTr="00BC0B9D">
        <w:trPr>
          <w:cantSplit/>
          <w:trHeight w:val="423"/>
        </w:trPr>
        <w:tc>
          <w:tcPr>
            <w:tcW w:w="1800" w:type="dxa"/>
            <w:vAlign w:val="center"/>
          </w:tcPr>
          <w:p w:rsidR="00BC0B9D" w:rsidRPr="00CC4231" w:rsidRDefault="00BC0B9D" w:rsidP="00BC0B9D">
            <w:pPr>
              <w:pStyle w:val="a3"/>
              <w:jc w:val="center"/>
              <w:rPr>
                <w:rFonts w:ascii="標楷體" w:eastAsia="標楷體" w:hAnsi="標楷體"/>
                <w:sz w:val="26"/>
                <w:szCs w:val="26"/>
              </w:rPr>
            </w:pPr>
            <w:r w:rsidRPr="00CC4231">
              <w:rPr>
                <w:rFonts w:ascii="標楷體" w:eastAsia="標楷體" w:hAnsi="標楷體" w:hint="eastAsia"/>
                <w:sz w:val="26"/>
                <w:szCs w:val="26"/>
              </w:rPr>
              <w:t>課程目的</w:t>
            </w:r>
          </w:p>
        </w:tc>
        <w:tc>
          <w:tcPr>
            <w:tcW w:w="13346" w:type="dxa"/>
          </w:tcPr>
          <w:p w:rsidR="00BC0B9D" w:rsidRPr="00F01B3C" w:rsidRDefault="00BC0B9D" w:rsidP="00BC0B9D">
            <w:pPr>
              <w:spacing w:line="240" w:lineRule="atLeast"/>
              <w:jc w:val="both"/>
              <w:rPr>
                <w:rFonts w:ascii="標楷體" w:eastAsia="標楷體" w:hAnsi="標楷體"/>
                <w:bCs/>
                <w:snapToGrid w:val="0"/>
                <w:kern w:val="0"/>
                <w:sz w:val="20"/>
              </w:rPr>
            </w:pPr>
            <w:r w:rsidRPr="00F01B3C">
              <w:rPr>
                <w:rFonts w:ascii="標楷體" w:eastAsia="標楷體" w:hAnsi="標楷體"/>
                <w:bCs/>
                <w:snapToGrid w:val="0"/>
                <w:kern w:val="0"/>
                <w:sz w:val="20"/>
              </w:rPr>
              <w:t>1.</w:t>
            </w:r>
            <w:r w:rsidRPr="00F01B3C">
              <w:rPr>
                <w:rFonts w:ascii="標楷體" w:eastAsia="標楷體" w:hAnsi="標楷體" w:hint="eastAsia"/>
                <w:bCs/>
                <w:snapToGrid w:val="0"/>
                <w:kern w:val="0"/>
                <w:sz w:val="20"/>
              </w:rPr>
              <w:t>引導兒童正確價值觀。</w:t>
            </w:r>
          </w:p>
          <w:p w:rsidR="00BC0B9D" w:rsidRPr="00F01B3C" w:rsidRDefault="00BC0B9D" w:rsidP="00BC0B9D">
            <w:pPr>
              <w:spacing w:line="240" w:lineRule="atLeast"/>
              <w:jc w:val="both"/>
              <w:rPr>
                <w:rFonts w:ascii="標楷體" w:eastAsia="標楷體" w:hAnsi="標楷體"/>
                <w:bCs/>
                <w:snapToGrid w:val="0"/>
                <w:kern w:val="0"/>
                <w:sz w:val="20"/>
              </w:rPr>
            </w:pPr>
            <w:r w:rsidRPr="00F01B3C">
              <w:rPr>
                <w:rFonts w:ascii="標楷體" w:eastAsia="標楷體" w:hAnsi="標楷體"/>
                <w:bCs/>
                <w:snapToGrid w:val="0"/>
                <w:kern w:val="0"/>
                <w:sz w:val="20"/>
              </w:rPr>
              <w:t>2.</w:t>
            </w:r>
            <w:r w:rsidRPr="00F01B3C">
              <w:rPr>
                <w:rFonts w:ascii="標楷體" w:eastAsia="標楷體" w:hAnsi="標楷體" w:hint="eastAsia"/>
                <w:bCs/>
                <w:snapToGrid w:val="0"/>
                <w:kern w:val="0"/>
                <w:sz w:val="20"/>
              </w:rPr>
              <w:t>重視個別差異，讓每位兒童都能發展自我。</w:t>
            </w:r>
          </w:p>
          <w:p w:rsidR="00BC0B9D" w:rsidRPr="00F01B3C" w:rsidRDefault="00BC0B9D" w:rsidP="00BC0B9D">
            <w:pPr>
              <w:spacing w:line="240" w:lineRule="atLeast"/>
              <w:jc w:val="both"/>
              <w:rPr>
                <w:rFonts w:ascii="標楷體" w:eastAsia="標楷體" w:hAnsi="標楷體"/>
                <w:bCs/>
                <w:snapToGrid w:val="0"/>
                <w:kern w:val="0"/>
                <w:sz w:val="20"/>
              </w:rPr>
            </w:pPr>
            <w:r w:rsidRPr="00F01B3C">
              <w:rPr>
                <w:rFonts w:ascii="標楷體" w:eastAsia="標楷體" w:hAnsi="標楷體"/>
                <w:bCs/>
                <w:snapToGrid w:val="0"/>
                <w:kern w:val="0"/>
                <w:sz w:val="20"/>
              </w:rPr>
              <w:t>3.</w:t>
            </w:r>
            <w:r w:rsidRPr="00F01B3C">
              <w:rPr>
                <w:rFonts w:ascii="標楷體" w:eastAsia="標楷體" w:hAnsi="標楷體" w:hint="eastAsia"/>
                <w:bCs/>
                <w:snapToGrid w:val="0"/>
                <w:kern w:val="0"/>
                <w:sz w:val="20"/>
              </w:rPr>
              <w:t>養成生活上所必須的習慣和技能。</w:t>
            </w:r>
          </w:p>
          <w:p w:rsidR="00BC0B9D" w:rsidRPr="00F01B3C" w:rsidRDefault="00BC0B9D" w:rsidP="00BC0B9D">
            <w:pPr>
              <w:pStyle w:val="a3"/>
              <w:tabs>
                <w:tab w:val="clear" w:pos="4153"/>
                <w:tab w:val="clear" w:pos="8306"/>
                <w:tab w:val="left" w:pos="915"/>
              </w:tabs>
              <w:jc w:val="both"/>
              <w:rPr>
                <w:rFonts w:ascii="標楷體" w:eastAsia="標楷體" w:hAnsi="標楷體"/>
              </w:rPr>
            </w:pPr>
            <w:r w:rsidRPr="00F01B3C">
              <w:rPr>
                <w:rFonts w:ascii="標楷體" w:eastAsia="標楷體" w:hAnsi="標楷體"/>
                <w:snapToGrid w:val="0"/>
                <w:kern w:val="0"/>
              </w:rPr>
              <w:t>4.</w:t>
            </w:r>
            <w:r w:rsidRPr="00F01B3C">
              <w:rPr>
                <w:rFonts w:ascii="標楷體" w:eastAsia="標楷體" w:hAnsi="標楷體" w:hint="eastAsia"/>
                <w:snapToGrid w:val="0"/>
                <w:kern w:val="0"/>
              </w:rPr>
              <w:t>發展各種互動能力。</w:t>
            </w:r>
          </w:p>
        </w:tc>
        <w:tc>
          <w:tcPr>
            <w:tcW w:w="13346" w:type="dxa"/>
          </w:tcPr>
          <w:p w:rsidR="00BC0B9D" w:rsidRPr="00CC4231" w:rsidRDefault="00BC0B9D" w:rsidP="00BC0B9D">
            <w:pPr>
              <w:pStyle w:val="a3"/>
              <w:jc w:val="both"/>
              <w:rPr>
                <w:rFonts w:ascii="標楷體" w:eastAsia="標楷體" w:hAnsi="標楷體"/>
                <w:sz w:val="26"/>
                <w:szCs w:val="26"/>
              </w:rPr>
            </w:pPr>
          </w:p>
        </w:tc>
      </w:tr>
      <w:tr w:rsidR="00BC0B9D" w:rsidRPr="00CC4231" w:rsidTr="00BC0B9D">
        <w:trPr>
          <w:cantSplit/>
          <w:trHeight w:val="423"/>
        </w:trPr>
        <w:tc>
          <w:tcPr>
            <w:tcW w:w="1800" w:type="dxa"/>
            <w:vAlign w:val="center"/>
          </w:tcPr>
          <w:p w:rsidR="00BC0B9D" w:rsidRPr="00CC4231" w:rsidRDefault="00BC0B9D" w:rsidP="00BC0B9D">
            <w:pPr>
              <w:pStyle w:val="a3"/>
              <w:jc w:val="center"/>
              <w:rPr>
                <w:rFonts w:ascii="標楷體" w:eastAsia="標楷體" w:hAnsi="標楷體"/>
                <w:sz w:val="26"/>
                <w:szCs w:val="26"/>
              </w:rPr>
            </w:pPr>
            <w:r w:rsidRPr="00CC4231">
              <w:rPr>
                <w:rFonts w:ascii="標楷體" w:eastAsia="標楷體" w:hAnsi="標楷體" w:hint="eastAsia"/>
                <w:sz w:val="26"/>
                <w:szCs w:val="26"/>
              </w:rPr>
              <w:t>學習背景分析及銜接處理</w:t>
            </w:r>
          </w:p>
        </w:tc>
        <w:tc>
          <w:tcPr>
            <w:tcW w:w="13346" w:type="dxa"/>
          </w:tcPr>
          <w:p w:rsidR="00BC0B9D" w:rsidRPr="00F01B3C" w:rsidRDefault="00BC0B9D" w:rsidP="00BC0B9D">
            <w:pPr>
              <w:spacing w:line="240" w:lineRule="atLeast"/>
              <w:jc w:val="both"/>
              <w:rPr>
                <w:rFonts w:ascii="標楷體" w:eastAsia="標楷體" w:hAnsi="標楷體"/>
                <w:snapToGrid w:val="0"/>
                <w:kern w:val="0"/>
                <w:sz w:val="20"/>
              </w:rPr>
            </w:pPr>
            <w:r w:rsidRPr="00F01B3C">
              <w:rPr>
                <w:rFonts w:ascii="標楷體" w:eastAsia="標楷體" w:hAnsi="標楷體"/>
                <w:snapToGrid w:val="0"/>
                <w:kern w:val="0"/>
                <w:sz w:val="20"/>
              </w:rPr>
              <w:t>1.1</w:t>
            </w:r>
            <w:r w:rsidRPr="00F01B3C">
              <w:rPr>
                <w:rFonts w:ascii="標楷體" w:eastAsia="標楷體" w:hAnsi="標楷體" w:hint="eastAsia"/>
                <w:snapToGrid w:val="0"/>
                <w:kern w:val="0"/>
                <w:sz w:val="20"/>
              </w:rPr>
              <w:t>具有移動傳接球、側併步、後退跑、傳球、投籃及上籃</w:t>
            </w:r>
            <w:r>
              <w:rPr>
                <w:rFonts w:ascii="標楷體" w:eastAsia="標楷體" w:hAnsi="標楷體" w:hint="eastAsia"/>
                <w:snapToGrid w:val="0"/>
                <w:kern w:val="0"/>
                <w:sz w:val="20"/>
              </w:rPr>
              <w:t>等動作技能</w:t>
            </w:r>
            <w:r w:rsidRPr="00F01B3C">
              <w:rPr>
                <w:rFonts w:ascii="標楷體" w:eastAsia="標楷體" w:hAnsi="標楷體" w:hint="eastAsia"/>
                <w:snapToGrid w:val="0"/>
                <w:kern w:val="0"/>
                <w:sz w:val="20"/>
              </w:rPr>
              <w:t>經驗。</w:t>
            </w:r>
          </w:p>
          <w:p w:rsidR="00BC0B9D" w:rsidRPr="00F01B3C" w:rsidRDefault="00BC0B9D" w:rsidP="00BC0B9D">
            <w:pPr>
              <w:spacing w:line="240" w:lineRule="atLeast"/>
              <w:jc w:val="both"/>
              <w:rPr>
                <w:rFonts w:ascii="標楷體" w:eastAsia="標楷體" w:hAnsi="標楷體"/>
                <w:snapToGrid w:val="0"/>
                <w:kern w:val="0"/>
                <w:sz w:val="20"/>
              </w:rPr>
            </w:pPr>
            <w:r w:rsidRPr="00F01B3C">
              <w:rPr>
                <w:rFonts w:ascii="標楷體" w:eastAsia="標楷體" w:hAnsi="標楷體"/>
                <w:snapToGrid w:val="0"/>
                <w:kern w:val="0"/>
                <w:sz w:val="20"/>
              </w:rPr>
              <w:t>2.1</w:t>
            </w:r>
            <w:r w:rsidRPr="00F01B3C">
              <w:rPr>
                <w:rFonts w:ascii="標楷體" w:eastAsia="標楷體" w:hAnsi="標楷體" w:hint="eastAsia"/>
                <w:snapToGrid w:val="0"/>
                <w:kern w:val="0"/>
                <w:sz w:val="20"/>
              </w:rPr>
              <w:t>能做出正手發球動作。知道正確執羽球拍的方法。</w:t>
            </w:r>
          </w:p>
          <w:p w:rsidR="00BC0B9D" w:rsidRPr="00F01B3C" w:rsidRDefault="00BC0B9D" w:rsidP="00BC0B9D">
            <w:pPr>
              <w:spacing w:line="240" w:lineRule="atLeast"/>
              <w:jc w:val="both"/>
              <w:rPr>
                <w:rFonts w:ascii="標楷體" w:eastAsia="標楷體" w:hAnsi="標楷體"/>
                <w:snapToGrid w:val="0"/>
                <w:kern w:val="0"/>
                <w:sz w:val="20"/>
              </w:rPr>
            </w:pPr>
            <w:r w:rsidRPr="00F01B3C">
              <w:rPr>
                <w:rFonts w:ascii="標楷體" w:eastAsia="標楷體" w:hAnsi="標楷體"/>
                <w:snapToGrid w:val="0"/>
                <w:kern w:val="0"/>
                <w:sz w:val="20"/>
              </w:rPr>
              <w:t>3.1</w:t>
            </w:r>
            <w:r w:rsidRPr="00F01B3C">
              <w:rPr>
                <w:rFonts w:ascii="標楷體" w:eastAsia="標楷體" w:hAnsi="標楷體" w:hint="eastAsia"/>
                <w:snapToGrid w:val="0"/>
                <w:kern w:val="0"/>
                <w:sz w:val="20"/>
              </w:rPr>
              <w:t>能正確做出排球低手傳球動作。</w:t>
            </w:r>
          </w:p>
          <w:p w:rsidR="00BC0B9D" w:rsidRPr="00F01B3C" w:rsidRDefault="00BC0B9D" w:rsidP="00BC0B9D">
            <w:pPr>
              <w:spacing w:line="240" w:lineRule="atLeast"/>
              <w:jc w:val="both"/>
              <w:rPr>
                <w:rFonts w:ascii="標楷體" w:eastAsia="標楷體" w:hAnsi="標楷體"/>
                <w:snapToGrid w:val="0"/>
                <w:kern w:val="0"/>
                <w:sz w:val="20"/>
              </w:rPr>
            </w:pPr>
            <w:r w:rsidRPr="00F01B3C">
              <w:rPr>
                <w:rFonts w:ascii="標楷體" w:eastAsia="標楷體" w:hAnsi="標楷體"/>
                <w:snapToGrid w:val="0"/>
                <w:kern w:val="0"/>
                <w:sz w:val="20"/>
              </w:rPr>
              <w:t>3.2</w:t>
            </w:r>
            <w:r w:rsidRPr="00F01B3C">
              <w:rPr>
                <w:rFonts w:ascii="標楷體" w:eastAsia="標楷體" w:hAnsi="標楷體" w:hint="eastAsia"/>
                <w:snapToGrid w:val="0"/>
                <w:kern w:val="0"/>
                <w:sz w:val="20"/>
              </w:rPr>
              <w:t>了解運動傷害可藉由預防來降低發生機率。</w:t>
            </w:r>
          </w:p>
          <w:p w:rsidR="00BC0B9D" w:rsidRPr="00F01B3C" w:rsidRDefault="00BC0B9D" w:rsidP="00BC0B9D">
            <w:pPr>
              <w:spacing w:line="240" w:lineRule="atLeast"/>
              <w:jc w:val="both"/>
              <w:rPr>
                <w:rFonts w:ascii="標楷體" w:eastAsia="標楷體" w:hAnsi="標楷體"/>
                <w:snapToGrid w:val="0"/>
                <w:kern w:val="0"/>
                <w:sz w:val="20"/>
              </w:rPr>
            </w:pPr>
            <w:r w:rsidRPr="00F01B3C">
              <w:rPr>
                <w:rFonts w:ascii="標楷體" w:eastAsia="標楷體" w:hAnsi="標楷體"/>
                <w:snapToGrid w:val="0"/>
                <w:kern w:val="0"/>
                <w:sz w:val="20"/>
              </w:rPr>
              <w:t>4.1</w:t>
            </w:r>
            <w:r w:rsidRPr="00F01B3C">
              <w:rPr>
                <w:rFonts w:ascii="標楷體" w:eastAsia="標楷體" w:hAnsi="標楷體" w:hint="eastAsia"/>
                <w:snapToGrid w:val="0"/>
                <w:kern w:val="0"/>
                <w:sz w:val="20"/>
              </w:rPr>
              <w:t>了解規律運動的益處。具備體適能基本概念。</w:t>
            </w:r>
          </w:p>
          <w:p w:rsidR="00BC0B9D" w:rsidRPr="00F01B3C" w:rsidRDefault="00BC0B9D" w:rsidP="00BC0B9D">
            <w:pPr>
              <w:spacing w:line="240" w:lineRule="atLeast"/>
              <w:jc w:val="both"/>
              <w:rPr>
                <w:rFonts w:ascii="標楷體" w:eastAsia="標楷體" w:hAnsi="標楷體"/>
                <w:snapToGrid w:val="0"/>
                <w:kern w:val="0"/>
                <w:sz w:val="20"/>
              </w:rPr>
            </w:pPr>
            <w:r w:rsidRPr="00F01B3C">
              <w:rPr>
                <w:rFonts w:ascii="標楷體" w:eastAsia="標楷體" w:hAnsi="標楷體"/>
                <w:snapToGrid w:val="0"/>
                <w:kern w:val="0"/>
                <w:sz w:val="20"/>
              </w:rPr>
              <w:t>4.</w:t>
            </w:r>
            <w:r>
              <w:rPr>
                <w:rFonts w:ascii="標楷體" w:eastAsia="標楷體" w:hAnsi="標楷體" w:hint="eastAsia"/>
                <w:snapToGrid w:val="0"/>
                <w:kern w:val="0"/>
                <w:sz w:val="20"/>
              </w:rPr>
              <w:t>2</w:t>
            </w:r>
            <w:r w:rsidRPr="00F01B3C">
              <w:rPr>
                <w:rFonts w:ascii="標楷體" w:eastAsia="標楷體" w:hAnsi="標楷體" w:hint="eastAsia"/>
                <w:snapToGrid w:val="0"/>
                <w:kern w:val="0"/>
                <w:sz w:val="20"/>
              </w:rPr>
              <w:t>了解體適能要素的分類。</w:t>
            </w:r>
          </w:p>
          <w:p w:rsidR="00BC0B9D" w:rsidRPr="00F01B3C" w:rsidRDefault="00BC0B9D" w:rsidP="00BC0B9D">
            <w:pPr>
              <w:spacing w:line="240" w:lineRule="atLeast"/>
              <w:jc w:val="both"/>
              <w:rPr>
                <w:rFonts w:ascii="標楷體" w:eastAsia="標楷體" w:hAnsi="標楷體"/>
                <w:snapToGrid w:val="0"/>
                <w:kern w:val="0"/>
                <w:sz w:val="20"/>
              </w:rPr>
            </w:pPr>
            <w:r w:rsidRPr="00F01B3C">
              <w:rPr>
                <w:rFonts w:ascii="標楷體" w:eastAsia="標楷體" w:hAnsi="標楷體"/>
                <w:snapToGrid w:val="0"/>
                <w:kern w:val="0"/>
                <w:sz w:val="20"/>
              </w:rPr>
              <w:t>5.1</w:t>
            </w:r>
            <w:r w:rsidRPr="00F01B3C">
              <w:rPr>
                <w:rFonts w:ascii="標楷體" w:eastAsia="標楷體" w:hAnsi="標楷體" w:hint="eastAsia"/>
                <w:snapToGrid w:val="0"/>
                <w:kern w:val="0"/>
                <w:sz w:val="20"/>
              </w:rPr>
              <w:t>看過乾淨美麗的河川及被汙染的河川。</w:t>
            </w:r>
          </w:p>
          <w:p w:rsidR="00BC0B9D" w:rsidRPr="00F01B3C" w:rsidRDefault="00BC0B9D" w:rsidP="00BC0B9D">
            <w:pPr>
              <w:spacing w:line="240" w:lineRule="atLeast"/>
              <w:jc w:val="both"/>
              <w:rPr>
                <w:rFonts w:ascii="標楷體" w:eastAsia="標楷體" w:hAnsi="標楷體"/>
                <w:snapToGrid w:val="0"/>
                <w:kern w:val="0"/>
                <w:sz w:val="20"/>
              </w:rPr>
            </w:pPr>
            <w:r w:rsidRPr="00F01B3C">
              <w:rPr>
                <w:rFonts w:ascii="標楷體" w:eastAsia="標楷體" w:hAnsi="標楷體"/>
                <w:snapToGrid w:val="0"/>
                <w:kern w:val="0"/>
                <w:sz w:val="20"/>
              </w:rPr>
              <w:t>5.2</w:t>
            </w:r>
            <w:r w:rsidRPr="00F01B3C">
              <w:rPr>
                <w:rFonts w:ascii="標楷體" w:eastAsia="標楷體" w:hAnsi="標楷體" w:hint="eastAsia"/>
                <w:snapToGrid w:val="0"/>
                <w:kern w:val="0"/>
                <w:sz w:val="20"/>
              </w:rPr>
              <w:t>知道垃圾減量與資源回收的方法。</w:t>
            </w:r>
          </w:p>
          <w:p w:rsidR="00BC0B9D" w:rsidRPr="00F01B3C" w:rsidRDefault="00BC0B9D" w:rsidP="00BC0B9D">
            <w:pPr>
              <w:spacing w:line="240" w:lineRule="atLeast"/>
              <w:jc w:val="both"/>
              <w:rPr>
                <w:rFonts w:ascii="標楷體" w:eastAsia="標楷體" w:hAnsi="標楷體"/>
                <w:snapToGrid w:val="0"/>
                <w:kern w:val="0"/>
                <w:sz w:val="20"/>
              </w:rPr>
            </w:pPr>
            <w:r w:rsidRPr="00F01B3C">
              <w:rPr>
                <w:rFonts w:ascii="標楷體" w:eastAsia="標楷體" w:hAnsi="標楷體"/>
                <w:snapToGrid w:val="0"/>
                <w:kern w:val="0"/>
                <w:sz w:val="20"/>
              </w:rPr>
              <w:t>5.3</w:t>
            </w:r>
            <w:r w:rsidRPr="00F01B3C">
              <w:rPr>
                <w:rFonts w:ascii="標楷體" w:eastAsia="標楷體" w:hAnsi="標楷體" w:hint="eastAsia"/>
                <w:snapToGrid w:val="0"/>
                <w:kern w:val="0"/>
                <w:sz w:val="20"/>
              </w:rPr>
              <w:t>知道地球上的資源有限，必須節制使用。</w:t>
            </w:r>
          </w:p>
          <w:p w:rsidR="00BC0B9D" w:rsidRPr="00F01B3C" w:rsidRDefault="00BC0B9D" w:rsidP="00BC0B9D">
            <w:pPr>
              <w:spacing w:line="240" w:lineRule="atLeast"/>
              <w:jc w:val="both"/>
              <w:rPr>
                <w:rFonts w:ascii="標楷體" w:eastAsia="標楷體" w:hAnsi="標楷體"/>
                <w:snapToGrid w:val="0"/>
                <w:kern w:val="0"/>
                <w:sz w:val="20"/>
              </w:rPr>
            </w:pPr>
            <w:r w:rsidRPr="00F01B3C">
              <w:rPr>
                <w:rFonts w:ascii="標楷體" w:eastAsia="標楷體" w:hAnsi="標楷體"/>
                <w:snapToGrid w:val="0"/>
                <w:kern w:val="0"/>
                <w:sz w:val="20"/>
              </w:rPr>
              <w:t>6.1</w:t>
            </w:r>
            <w:r w:rsidRPr="00F01B3C">
              <w:rPr>
                <w:rFonts w:ascii="標楷體" w:eastAsia="標楷體" w:hAnsi="標楷體" w:hint="eastAsia"/>
                <w:snapToGrid w:val="0"/>
                <w:kern w:val="0"/>
                <w:sz w:val="20"/>
              </w:rPr>
              <w:t>看過酒駕肇事的相關報導。</w:t>
            </w:r>
          </w:p>
          <w:p w:rsidR="00BC0B9D" w:rsidRPr="00F01B3C" w:rsidRDefault="00BC0B9D" w:rsidP="00BC0B9D">
            <w:pPr>
              <w:spacing w:line="240" w:lineRule="atLeast"/>
              <w:jc w:val="both"/>
              <w:rPr>
                <w:rFonts w:ascii="標楷體" w:eastAsia="標楷體" w:hAnsi="標楷體"/>
                <w:snapToGrid w:val="0"/>
                <w:kern w:val="0"/>
                <w:sz w:val="20"/>
              </w:rPr>
            </w:pPr>
            <w:r w:rsidRPr="00F01B3C">
              <w:rPr>
                <w:rFonts w:ascii="標楷體" w:eastAsia="標楷體" w:hAnsi="標楷體"/>
                <w:snapToGrid w:val="0"/>
                <w:kern w:val="0"/>
                <w:sz w:val="20"/>
              </w:rPr>
              <w:t>6.2</w:t>
            </w:r>
            <w:r w:rsidRPr="00F01B3C">
              <w:rPr>
                <w:rFonts w:ascii="標楷體" w:eastAsia="標楷體" w:hAnsi="標楷體" w:hint="eastAsia"/>
                <w:snapToGrid w:val="0"/>
                <w:kern w:val="0"/>
                <w:sz w:val="20"/>
              </w:rPr>
              <w:t>明瞭毒品為不良物品，有害身心健康。</w:t>
            </w:r>
          </w:p>
          <w:p w:rsidR="00BC0B9D" w:rsidRPr="00F01B3C" w:rsidRDefault="00BC0B9D" w:rsidP="00BC0B9D">
            <w:pPr>
              <w:spacing w:line="240" w:lineRule="atLeast"/>
              <w:jc w:val="both"/>
              <w:rPr>
                <w:rFonts w:ascii="標楷體" w:eastAsia="標楷體" w:hAnsi="標楷體"/>
                <w:snapToGrid w:val="0"/>
                <w:kern w:val="0"/>
                <w:sz w:val="20"/>
              </w:rPr>
            </w:pPr>
            <w:r w:rsidRPr="00F01B3C">
              <w:rPr>
                <w:rFonts w:ascii="標楷體" w:eastAsia="標楷體" w:hAnsi="標楷體"/>
                <w:snapToGrid w:val="0"/>
                <w:kern w:val="0"/>
                <w:sz w:val="20"/>
              </w:rPr>
              <w:t>6.3</w:t>
            </w:r>
            <w:r w:rsidRPr="00F01B3C">
              <w:rPr>
                <w:rFonts w:ascii="標楷體" w:eastAsia="標楷體" w:hAnsi="標楷體" w:hint="eastAsia"/>
                <w:snapToGrid w:val="0"/>
                <w:kern w:val="0"/>
                <w:sz w:val="20"/>
              </w:rPr>
              <w:t>能覺察自己的情緒，也知道如何透過適當的方法轉移情緒。</w:t>
            </w:r>
          </w:p>
          <w:p w:rsidR="00BC0B9D" w:rsidRPr="00F01B3C" w:rsidRDefault="00BC0B9D" w:rsidP="00BC0B9D">
            <w:pPr>
              <w:spacing w:line="240" w:lineRule="atLeast"/>
              <w:jc w:val="both"/>
              <w:rPr>
                <w:rFonts w:ascii="標楷體" w:eastAsia="標楷體" w:hAnsi="標楷體"/>
                <w:snapToGrid w:val="0"/>
                <w:kern w:val="0"/>
                <w:sz w:val="20"/>
              </w:rPr>
            </w:pPr>
            <w:r w:rsidRPr="00F01B3C">
              <w:rPr>
                <w:rFonts w:ascii="標楷體" w:eastAsia="標楷體" w:hAnsi="標楷體"/>
                <w:snapToGrid w:val="0"/>
                <w:kern w:val="0"/>
                <w:sz w:val="20"/>
              </w:rPr>
              <w:t>6.4</w:t>
            </w:r>
            <w:r w:rsidRPr="00F01B3C">
              <w:rPr>
                <w:rFonts w:ascii="標楷體" w:eastAsia="標楷體" w:hAnsi="標楷體" w:hint="eastAsia"/>
                <w:snapToGrid w:val="0"/>
                <w:kern w:val="0"/>
                <w:sz w:val="20"/>
              </w:rPr>
              <w:t>具備簡易急救的基本常識。</w:t>
            </w:r>
          </w:p>
          <w:p w:rsidR="00BC0B9D" w:rsidRPr="00F01B3C" w:rsidRDefault="00BC0B9D" w:rsidP="00BC0B9D">
            <w:pPr>
              <w:spacing w:line="240" w:lineRule="atLeast"/>
              <w:jc w:val="both"/>
              <w:rPr>
                <w:rFonts w:ascii="標楷體" w:eastAsia="標楷體" w:hAnsi="標楷體"/>
                <w:snapToGrid w:val="0"/>
                <w:kern w:val="0"/>
                <w:sz w:val="20"/>
              </w:rPr>
            </w:pPr>
            <w:r w:rsidRPr="00F01B3C">
              <w:rPr>
                <w:rFonts w:ascii="標楷體" w:eastAsia="標楷體" w:hAnsi="標楷體"/>
                <w:snapToGrid w:val="0"/>
                <w:kern w:val="0"/>
                <w:sz w:val="20"/>
              </w:rPr>
              <w:t>7.1</w:t>
            </w:r>
            <w:r w:rsidRPr="00F01B3C">
              <w:rPr>
                <w:rFonts w:ascii="標楷體" w:eastAsia="標楷體" w:hAnsi="標楷體" w:hint="eastAsia"/>
                <w:snapToGrid w:val="0"/>
                <w:kern w:val="0"/>
                <w:sz w:val="20"/>
              </w:rPr>
              <w:t>知道青春期的變化及兩性第二性徵的異同。</w:t>
            </w:r>
          </w:p>
          <w:p w:rsidR="00BC0B9D" w:rsidRPr="00F01B3C" w:rsidRDefault="00BC0B9D" w:rsidP="00BC0B9D">
            <w:pPr>
              <w:spacing w:line="240" w:lineRule="atLeast"/>
              <w:jc w:val="both"/>
              <w:rPr>
                <w:rFonts w:ascii="標楷體" w:eastAsia="標楷體" w:hAnsi="標楷體"/>
                <w:sz w:val="20"/>
              </w:rPr>
            </w:pPr>
            <w:r w:rsidRPr="00F01B3C">
              <w:rPr>
                <w:rFonts w:ascii="標楷體" w:eastAsia="標楷體" w:hAnsi="標楷體"/>
                <w:snapToGrid w:val="0"/>
                <w:kern w:val="0"/>
                <w:sz w:val="20"/>
              </w:rPr>
              <w:t>7.2</w:t>
            </w:r>
            <w:r w:rsidRPr="00F01B3C">
              <w:rPr>
                <w:rFonts w:ascii="標楷體" w:eastAsia="標楷體" w:hAnsi="標楷體" w:hint="eastAsia"/>
                <w:snapToGrid w:val="0"/>
                <w:kern w:val="0"/>
                <w:sz w:val="20"/>
              </w:rPr>
              <w:t>知道兩性成長過程中生理變化的異同。</w:t>
            </w:r>
          </w:p>
        </w:tc>
        <w:tc>
          <w:tcPr>
            <w:tcW w:w="13346" w:type="dxa"/>
          </w:tcPr>
          <w:p w:rsidR="00BC0B9D" w:rsidRPr="00CC4231" w:rsidRDefault="00BC0B9D" w:rsidP="00BC0B9D">
            <w:pPr>
              <w:pStyle w:val="a3"/>
              <w:jc w:val="both"/>
              <w:rPr>
                <w:rFonts w:ascii="標楷體" w:eastAsia="標楷體" w:hAnsi="標楷體"/>
                <w:sz w:val="26"/>
                <w:szCs w:val="26"/>
              </w:rPr>
            </w:pPr>
          </w:p>
        </w:tc>
      </w:tr>
      <w:tr w:rsidR="00BC0B9D" w:rsidRPr="00CC4231" w:rsidTr="00BC0B9D">
        <w:trPr>
          <w:cantSplit/>
          <w:trHeight w:val="423"/>
        </w:trPr>
        <w:tc>
          <w:tcPr>
            <w:tcW w:w="1800" w:type="dxa"/>
            <w:vAlign w:val="center"/>
          </w:tcPr>
          <w:p w:rsidR="00BC0B9D" w:rsidRPr="00CC4231" w:rsidRDefault="00BC0B9D" w:rsidP="00BC0B9D">
            <w:pPr>
              <w:pStyle w:val="a3"/>
              <w:jc w:val="center"/>
              <w:rPr>
                <w:rFonts w:ascii="標楷體" w:eastAsia="標楷體" w:hAnsi="標楷體"/>
                <w:sz w:val="26"/>
                <w:szCs w:val="26"/>
              </w:rPr>
            </w:pPr>
            <w:r w:rsidRPr="00CC4231">
              <w:rPr>
                <w:rFonts w:ascii="標楷體" w:eastAsia="標楷體" w:hAnsi="標楷體" w:hint="eastAsia"/>
                <w:sz w:val="26"/>
                <w:szCs w:val="26"/>
              </w:rPr>
              <w:t>學期學習目標</w:t>
            </w:r>
          </w:p>
        </w:tc>
        <w:tc>
          <w:tcPr>
            <w:tcW w:w="13346" w:type="dxa"/>
          </w:tcPr>
          <w:p w:rsidR="00BC0B9D" w:rsidRPr="00F01B3C" w:rsidRDefault="00BC0B9D" w:rsidP="00BC0B9D">
            <w:pPr>
              <w:spacing w:line="240" w:lineRule="atLeast"/>
              <w:jc w:val="both"/>
              <w:rPr>
                <w:rFonts w:ascii="標楷體" w:eastAsia="標楷體" w:hAnsi="標楷體"/>
                <w:snapToGrid w:val="0"/>
                <w:kern w:val="0"/>
                <w:sz w:val="20"/>
              </w:rPr>
            </w:pPr>
            <w:r w:rsidRPr="00F01B3C">
              <w:rPr>
                <w:rFonts w:ascii="標楷體" w:eastAsia="標楷體" w:hAnsi="標楷體"/>
                <w:snapToGrid w:val="0"/>
                <w:kern w:val="0"/>
                <w:sz w:val="20"/>
              </w:rPr>
              <w:t>1.</w:t>
            </w:r>
            <w:r w:rsidRPr="00F01B3C">
              <w:rPr>
                <w:rFonts w:ascii="標楷體" w:eastAsia="標楷體" w:hAnsi="標楷體" w:hint="eastAsia"/>
                <w:snapToGrid w:val="0"/>
                <w:kern w:val="0"/>
                <w:sz w:val="20"/>
              </w:rPr>
              <w:t>了解並能遵守籃球比賽基本規則，同時培養團隊活動的合作精神，及提升對基本裁判手勢的了解。</w:t>
            </w:r>
          </w:p>
          <w:p w:rsidR="00BC0B9D" w:rsidRPr="00F01B3C" w:rsidRDefault="00BC0B9D" w:rsidP="00BC0B9D">
            <w:pPr>
              <w:spacing w:line="240" w:lineRule="atLeast"/>
              <w:jc w:val="both"/>
              <w:rPr>
                <w:rFonts w:ascii="標楷體" w:eastAsia="標楷體" w:hAnsi="標楷體"/>
                <w:snapToGrid w:val="0"/>
                <w:kern w:val="0"/>
                <w:sz w:val="20"/>
              </w:rPr>
            </w:pPr>
            <w:r w:rsidRPr="00F01B3C">
              <w:rPr>
                <w:rFonts w:ascii="標楷體" w:eastAsia="標楷體" w:hAnsi="標楷體"/>
                <w:snapToGrid w:val="0"/>
                <w:kern w:val="0"/>
                <w:sz w:val="20"/>
              </w:rPr>
              <w:t>2.</w:t>
            </w:r>
            <w:r w:rsidRPr="00F01B3C">
              <w:rPr>
                <w:rFonts w:ascii="標楷體" w:eastAsia="標楷體" w:hAnsi="標楷體" w:hint="eastAsia"/>
                <w:snapToGrid w:val="0"/>
                <w:kern w:val="0"/>
                <w:sz w:val="20"/>
              </w:rPr>
              <w:t>主要目標在練習籃球運動中，上籃、防守及移位步伐、籃球賽等，期透過活動設計加強學生操控籃球的能力及手眼協調性，提升籃球技能。</w:t>
            </w:r>
            <w:r w:rsidRPr="00F01B3C">
              <w:rPr>
                <w:rFonts w:ascii="標楷體" w:eastAsia="標楷體" w:hAnsi="標楷體"/>
                <w:snapToGrid w:val="0"/>
                <w:kern w:val="0"/>
                <w:sz w:val="20"/>
              </w:rPr>
              <w:t xml:space="preserve"> </w:t>
            </w:r>
          </w:p>
          <w:p w:rsidR="00BC0B9D" w:rsidRPr="00F01B3C" w:rsidRDefault="00BC0B9D" w:rsidP="00BC0B9D">
            <w:pPr>
              <w:spacing w:line="240" w:lineRule="atLeast"/>
              <w:jc w:val="both"/>
              <w:rPr>
                <w:rFonts w:ascii="標楷體" w:eastAsia="標楷體" w:hAnsi="標楷體"/>
                <w:snapToGrid w:val="0"/>
                <w:kern w:val="0"/>
                <w:sz w:val="20"/>
              </w:rPr>
            </w:pPr>
            <w:r w:rsidRPr="00F01B3C">
              <w:rPr>
                <w:rFonts w:ascii="標楷體" w:eastAsia="標楷體" w:hAnsi="標楷體"/>
                <w:snapToGrid w:val="0"/>
                <w:kern w:val="0"/>
                <w:sz w:val="20"/>
              </w:rPr>
              <w:t>3.</w:t>
            </w:r>
            <w:r w:rsidRPr="00F01B3C">
              <w:rPr>
                <w:rFonts w:ascii="標楷體" w:eastAsia="標楷體" w:hAnsi="標楷體" w:hint="eastAsia"/>
                <w:snapToGrid w:val="0"/>
                <w:kern w:val="0"/>
                <w:sz w:val="20"/>
              </w:rPr>
              <w:t>學習羽球的基本步法及正手擊高遠球</w:t>
            </w:r>
            <w:r>
              <w:rPr>
                <w:rFonts w:ascii="標楷體" w:eastAsia="標楷體" w:hAnsi="標楷體" w:hint="eastAsia"/>
                <w:snapToGrid w:val="0"/>
                <w:kern w:val="0"/>
                <w:sz w:val="20"/>
              </w:rPr>
              <w:t>與</w:t>
            </w:r>
            <w:r w:rsidRPr="00F01B3C">
              <w:rPr>
                <w:rFonts w:ascii="標楷體" w:eastAsia="標楷體" w:hAnsi="標楷體" w:hint="eastAsia"/>
                <w:snapToGrid w:val="0"/>
                <w:kern w:val="0"/>
                <w:sz w:val="20"/>
              </w:rPr>
              <w:t>排球動作低手和高手傳球動作。</w:t>
            </w:r>
          </w:p>
          <w:p w:rsidR="00BC0B9D" w:rsidRPr="00F01B3C" w:rsidRDefault="00BC0B9D" w:rsidP="00BC0B9D">
            <w:pPr>
              <w:spacing w:line="240" w:lineRule="atLeast"/>
              <w:jc w:val="both"/>
              <w:rPr>
                <w:rFonts w:ascii="標楷體" w:eastAsia="標楷體" w:hAnsi="標楷體"/>
                <w:snapToGrid w:val="0"/>
                <w:kern w:val="0"/>
                <w:sz w:val="20"/>
              </w:rPr>
            </w:pPr>
            <w:r>
              <w:rPr>
                <w:rFonts w:ascii="標楷體" w:eastAsia="標楷體" w:hAnsi="標楷體" w:hint="eastAsia"/>
                <w:snapToGrid w:val="0"/>
                <w:kern w:val="0"/>
                <w:sz w:val="20"/>
              </w:rPr>
              <w:t>4</w:t>
            </w:r>
            <w:r w:rsidRPr="00F01B3C">
              <w:rPr>
                <w:rFonts w:ascii="標楷體" w:eastAsia="標楷體" w:hAnsi="標楷體"/>
                <w:snapToGrid w:val="0"/>
                <w:kern w:val="0"/>
                <w:sz w:val="20"/>
              </w:rPr>
              <w:t>.</w:t>
            </w:r>
            <w:r w:rsidRPr="00F01B3C">
              <w:rPr>
                <w:rFonts w:ascii="標楷體" w:eastAsia="標楷體" w:hAnsi="標楷體" w:hint="eastAsia"/>
                <w:snapToGrid w:val="0"/>
                <w:kern w:val="0"/>
                <w:sz w:val="20"/>
              </w:rPr>
              <w:t>體適能遊戲和撐箱跳躍是屬於綜合性的體能性活動，除了表現全身性的控制能力之外，也可以評估自己體適能程度。</w:t>
            </w:r>
          </w:p>
          <w:p w:rsidR="00BC0B9D" w:rsidRPr="00F01B3C" w:rsidRDefault="00BC0B9D" w:rsidP="00BC0B9D">
            <w:pPr>
              <w:spacing w:line="240" w:lineRule="atLeast"/>
              <w:jc w:val="both"/>
              <w:rPr>
                <w:rFonts w:ascii="標楷體" w:eastAsia="標楷體" w:hAnsi="標楷體"/>
                <w:snapToGrid w:val="0"/>
                <w:kern w:val="0"/>
                <w:sz w:val="20"/>
              </w:rPr>
            </w:pPr>
            <w:r>
              <w:rPr>
                <w:rFonts w:ascii="標楷體" w:eastAsia="標楷體" w:hAnsi="標楷體" w:hint="eastAsia"/>
                <w:snapToGrid w:val="0"/>
                <w:kern w:val="0"/>
                <w:sz w:val="20"/>
              </w:rPr>
              <w:t>5</w:t>
            </w:r>
            <w:r w:rsidRPr="00F01B3C">
              <w:rPr>
                <w:rFonts w:ascii="標楷體" w:eastAsia="標楷體" w:hAnsi="標楷體"/>
                <w:snapToGrid w:val="0"/>
                <w:kern w:val="0"/>
                <w:sz w:val="20"/>
              </w:rPr>
              <w:t>.</w:t>
            </w:r>
            <w:r w:rsidRPr="00F01B3C">
              <w:rPr>
                <w:rFonts w:ascii="標楷體" w:eastAsia="標楷體" w:hAnsi="標楷體" w:hint="eastAsia"/>
                <w:snapToGrid w:val="0"/>
                <w:kern w:val="0"/>
                <w:sz w:val="20"/>
              </w:rPr>
              <w:t>從水汙染問題的探討開始，引導學生關心社區水汙染防治計畫，並且在日常生活中節約用水、愛惜水資源。</w:t>
            </w:r>
          </w:p>
          <w:p w:rsidR="00BC0B9D" w:rsidRDefault="00BC0B9D" w:rsidP="00BC0B9D">
            <w:pPr>
              <w:spacing w:line="240" w:lineRule="atLeast"/>
              <w:jc w:val="both"/>
              <w:rPr>
                <w:rFonts w:ascii="標楷體" w:eastAsia="標楷體" w:hAnsi="標楷體"/>
                <w:snapToGrid w:val="0"/>
                <w:kern w:val="0"/>
                <w:sz w:val="20"/>
              </w:rPr>
            </w:pPr>
            <w:r>
              <w:rPr>
                <w:rFonts w:ascii="標楷體" w:eastAsia="標楷體" w:hAnsi="標楷體" w:hint="eastAsia"/>
                <w:snapToGrid w:val="0"/>
                <w:kern w:val="0"/>
                <w:sz w:val="20"/>
              </w:rPr>
              <w:t>6</w:t>
            </w:r>
            <w:r w:rsidRPr="00F01B3C">
              <w:rPr>
                <w:rFonts w:ascii="標楷體" w:eastAsia="標楷體" w:hAnsi="標楷體"/>
                <w:snapToGrid w:val="0"/>
                <w:kern w:val="0"/>
                <w:sz w:val="20"/>
              </w:rPr>
              <w:t>.</w:t>
            </w:r>
            <w:r w:rsidRPr="00F01B3C">
              <w:rPr>
                <w:rFonts w:ascii="標楷體" w:eastAsia="標楷體" w:hAnsi="標楷體" w:hint="eastAsia"/>
                <w:snapToGrid w:val="0"/>
                <w:kern w:val="0"/>
                <w:sz w:val="20"/>
              </w:rPr>
              <w:t>探討社區垃圾問題並鼓勵學生實地進行調查，為社區的環境品質盡一分心力。</w:t>
            </w:r>
          </w:p>
          <w:p w:rsidR="00BC0B9D" w:rsidRDefault="00BC0B9D" w:rsidP="00BC0B9D">
            <w:pPr>
              <w:spacing w:line="240" w:lineRule="atLeast"/>
              <w:jc w:val="both"/>
              <w:rPr>
                <w:rFonts w:ascii="標楷體" w:eastAsia="標楷體" w:hAnsi="標楷體"/>
                <w:snapToGrid w:val="0"/>
                <w:kern w:val="0"/>
                <w:sz w:val="20"/>
              </w:rPr>
            </w:pPr>
            <w:r>
              <w:rPr>
                <w:rFonts w:ascii="標楷體" w:eastAsia="標楷體" w:hAnsi="標楷體" w:hint="eastAsia"/>
                <w:snapToGrid w:val="0"/>
                <w:kern w:val="0"/>
                <w:sz w:val="20"/>
              </w:rPr>
              <w:t>7</w:t>
            </w:r>
            <w:r w:rsidRPr="00F01B3C">
              <w:rPr>
                <w:rFonts w:ascii="標楷體" w:eastAsia="標楷體" w:hAnsi="標楷體"/>
                <w:snapToGrid w:val="0"/>
                <w:kern w:val="0"/>
                <w:sz w:val="20"/>
              </w:rPr>
              <w:t>.</w:t>
            </w:r>
            <w:r w:rsidRPr="00F01B3C">
              <w:rPr>
                <w:rFonts w:ascii="標楷體" w:eastAsia="標楷體" w:hAnsi="標楷體" w:hint="eastAsia"/>
                <w:snapToGrid w:val="0"/>
                <w:kern w:val="0"/>
                <w:sz w:val="20"/>
              </w:rPr>
              <w:t>關心地球生態環境就應採取綠色消費行為，不論是食、衣、住、行、娛樂，都應減少資源浪費並讓資源可循環再使用，避免全球環境問題持續惡化。</w:t>
            </w:r>
          </w:p>
          <w:p w:rsidR="00BC0B9D" w:rsidRDefault="00BC0B9D" w:rsidP="00BC0B9D">
            <w:pPr>
              <w:spacing w:line="240" w:lineRule="atLeast"/>
              <w:jc w:val="both"/>
              <w:rPr>
                <w:rFonts w:ascii="標楷體" w:eastAsia="標楷體" w:hAnsi="標楷體"/>
                <w:snapToGrid w:val="0"/>
                <w:kern w:val="0"/>
                <w:sz w:val="20"/>
              </w:rPr>
            </w:pPr>
            <w:r>
              <w:rPr>
                <w:rFonts w:ascii="標楷體" w:eastAsia="標楷體" w:hAnsi="標楷體" w:hint="eastAsia"/>
                <w:snapToGrid w:val="0"/>
                <w:kern w:val="0"/>
                <w:sz w:val="20"/>
              </w:rPr>
              <w:t>8</w:t>
            </w:r>
            <w:r w:rsidRPr="00F01B3C">
              <w:rPr>
                <w:rFonts w:ascii="標楷體" w:eastAsia="標楷體" w:hAnsi="標楷體"/>
                <w:snapToGrid w:val="0"/>
                <w:kern w:val="0"/>
                <w:sz w:val="20"/>
              </w:rPr>
              <w:t>.</w:t>
            </w:r>
            <w:r w:rsidRPr="00F01B3C">
              <w:rPr>
                <w:rFonts w:ascii="標楷體" w:eastAsia="標楷體" w:hAnsi="標楷體" w:hint="eastAsia"/>
                <w:snapToGrid w:val="0"/>
                <w:kern w:val="0"/>
                <w:sz w:val="20"/>
              </w:rPr>
              <w:t>透過問題解決、腦力激盪、示範與演練等活動，幫助學生認識抒解壓力的方式，學習與壓力和諧共處。</w:t>
            </w:r>
          </w:p>
          <w:p w:rsidR="00BC0B9D" w:rsidRPr="000A2D94" w:rsidRDefault="00BC0B9D" w:rsidP="00BC0B9D">
            <w:pPr>
              <w:spacing w:line="240" w:lineRule="atLeast"/>
              <w:jc w:val="both"/>
              <w:rPr>
                <w:rFonts w:ascii="標楷體" w:eastAsia="標楷體" w:hAnsi="標楷體"/>
                <w:snapToGrid w:val="0"/>
                <w:kern w:val="0"/>
                <w:sz w:val="20"/>
              </w:rPr>
            </w:pPr>
            <w:r>
              <w:rPr>
                <w:rFonts w:ascii="標楷體" w:eastAsia="標楷體" w:hAnsi="標楷體" w:hint="eastAsia"/>
                <w:snapToGrid w:val="0"/>
                <w:kern w:val="0"/>
                <w:sz w:val="20"/>
              </w:rPr>
              <w:t>9</w:t>
            </w:r>
            <w:r w:rsidRPr="000A2D94">
              <w:rPr>
                <w:rFonts w:ascii="標楷體" w:eastAsia="標楷體" w:hAnsi="標楷體"/>
                <w:snapToGrid w:val="0"/>
                <w:kern w:val="0"/>
                <w:sz w:val="20"/>
              </w:rPr>
              <w:t>.</w:t>
            </w:r>
            <w:r w:rsidRPr="000A2D94">
              <w:rPr>
                <w:rFonts w:ascii="標楷體" w:eastAsia="標楷體" w:hAnsi="標楷體" w:hint="eastAsia"/>
                <w:snapToGrid w:val="0"/>
                <w:kern w:val="0"/>
                <w:sz w:val="20"/>
              </w:rPr>
              <w:t>透過案例說明一氧化碳中毒的處理步驟，訓練學生緊急應變的能力。</w:t>
            </w:r>
          </w:p>
          <w:p w:rsidR="00BC0B9D" w:rsidRDefault="00BC0B9D" w:rsidP="00BC0B9D">
            <w:pPr>
              <w:spacing w:line="240" w:lineRule="atLeast"/>
              <w:jc w:val="both"/>
              <w:rPr>
                <w:rFonts w:ascii="標楷體" w:eastAsia="標楷體" w:hAnsi="標楷體"/>
                <w:snapToGrid w:val="0"/>
                <w:kern w:val="0"/>
                <w:sz w:val="20"/>
              </w:rPr>
            </w:pPr>
            <w:r w:rsidRPr="000A2D94">
              <w:rPr>
                <w:rFonts w:ascii="標楷體" w:eastAsia="標楷體" w:hAnsi="標楷體"/>
                <w:snapToGrid w:val="0"/>
                <w:kern w:val="0"/>
                <w:sz w:val="20"/>
              </w:rPr>
              <w:t>1</w:t>
            </w:r>
            <w:r>
              <w:rPr>
                <w:rFonts w:ascii="標楷體" w:eastAsia="標楷體" w:hAnsi="標楷體" w:hint="eastAsia"/>
                <w:snapToGrid w:val="0"/>
                <w:kern w:val="0"/>
                <w:sz w:val="20"/>
              </w:rPr>
              <w:t>0</w:t>
            </w:r>
            <w:r w:rsidRPr="000A2D94">
              <w:rPr>
                <w:rFonts w:ascii="標楷體" w:eastAsia="標楷體" w:hAnsi="標楷體"/>
                <w:snapToGrid w:val="0"/>
                <w:kern w:val="0"/>
                <w:sz w:val="20"/>
              </w:rPr>
              <w:t>.</w:t>
            </w:r>
            <w:r w:rsidRPr="000A2D94">
              <w:rPr>
                <w:rFonts w:ascii="標楷體" w:eastAsia="標楷體" w:hAnsi="標楷體" w:hint="eastAsia"/>
                <w:snapToGrid w:val="0"/>
                <w:kern w:val="0"/>
                <w:sz w:val="20"/>
              </w:rPr>
              <w:t>先透過青春期兩性常見的困擾，引導學生發表自己生長發育的變化，以及對這些變化的感覺，希望學生能用正確的態度面對，並接受成長的喜悅。除此之外還引導學生探討如何向異性表達好感，並學習在團體活動中增進彼此的了解。</w:t>
            </w:r>
          </w:p>
          <w:p w:rsidR="00BC0B9D" w:rsidRPr="00F01B3C" w:rsidRDefault="00BC0B9D" w:rsidP="00BC0B9D">
            <w:pPr>
              <w:spacing w:line="240" w:lineRule="atLeast"/>
              <w:jc w:val="both"/>
              <w:rPr>
                <w:rFonts w:ascii="標楷體" w:eastAsia="標楷體" w:hAnsi="標楷體"/>
                <w:snapToGrid w:val="0"/>
                <w:kern w:val="0"/>
                <w:sz w:val="20"/>
              </w:rPr>
            </w:pPr>
            <w:r w:rsidRPr="000A2D94">
              <w:rPr>
                <w:rFonts w:ascii="標楷體" w:eastAsia="標楷體" w:hAnsi="標楷體"/>
                <w:snapToGrid w:val="0"/>
                <w:kern w:val="0"/>
                <w:sz w:val="20"/>
              </w:rPr>
              <w:t>1</w:t>
            </w:r>
            <w:r>
              <w:rPr>
                <w:rFonts w:ascii="標楷體" w:eastAsia="標楷體" w:hAnsi="標楷體" w:hint="eastAsia"/>
                <w:snapToGrid w:val="0"/>
                <w:kern w:val="0"/>
                <w:sz w:val="20"/>
              </w:rPr>
              <w:t>1</w:t>
            </w:r>
            <w:r w:rsidRPr="000A2D94">
              <w:rPr>
                <w:rFonts w:ascii="標楷體" w:eastAsia="標楷體" w:hAnsi="標楷體"/>
                <w:snapToGrid w:val="0"/>
                <w:kern w:val="0"/>
                <w:sz w:val="20"/>
              </w:rPr>
              <w:t>.</w:t>
            </w:r>
            <w:r w:rsidRPr="000A2D94">
              <w:rPr>
                <w:rFonts w:ascii="標楷體" w:eastAsia="標楷體" w:hAnsi="標楷體" w:hint="eastAsia"/>
                <w:snapToGrid w:val="0"/>
                <w:kern w:val="0"/>
                <w:sz w:val="20"/>
              </w:rPr>
              <w:t>提醒學生要培養獨立思考的能力，避免被錯誤的性資訊所誤導。同時要謹記網路交友安全守則，當心網路性陷阱。</w:t>
            </w:r>
          </w:p>
        </w:tc>
        <w:tc>
          <w:tcPr>
            <w:tcW w:w="13346" w:type="dxa"/>
          </w:tcPr>
          <w:p w:rsidR="00BC0B9D" w:rsidRPr="00CC4231" w:rsidRDefault="00BC0B9D" w:rsidP="00BC0B9D">
            <w:pPr>
              <w:pStyle w:val="a3"/>
              <w:jc w:val="both"/>
              <w:rPr>
                <w:rFonts w:ascii="標楷體" w:eastAsia="標楷體" w:hAnsi="標楷體"/>
                <w:sz w:val="26"/>
                <w:szCs w:val="26"/>
              </w:rPr>
            </w:pPr>
          </w:p>
        </w:tc>
      </w:tr>
      <w:tr w:rsidR="00BC0B9D" w:rsidRPr="00CC4231" w:rsidTr="00BC0B9D">
        <w:trPr>
          <w:cantSplit/>
          <w:trHeight w:val="423"/>
        </w:trPr>
        <w:tc>
          <w:tcPr>
            <w:tcW w:w="1800" w:type="dxa"/>
            <w:vAlign w:val="center"/>
          </w:tcPr>
          <w:p w:rsidR="00BC0B9D" w:rsidRPr="00CC4231" w:rsidRDefault="00BC0B9D" w:rsidP="00BC0B9D">
            <w:pPr>
              <w:pStyle w:val="a3"/>
              <w:jc w:val="center"/>
              <w:rPr>
                <w:rFonts w:ascii="標楷體" w:eastAsia="標楷體" w:hAnsi="標楷體"/>
                <w:sz w:val="26"/>
                <w:szCs w:val="26"/>
              </w:rPr>
            </w:pPr>
            <w:r w:rsidRPr="00CC4231">
              <w:rPr>
                <w:rFonts w:ascii="標楷體" w:eastAsia="標楷體" w:hAnsi="標楷體" w:hint="eastAsia"/>
                <w:sz w:val="26"/>
                <w:szCs w:val="26"/>
              </w:rPr>
              <w:t>教材來源</w:t>
            </w:r>
          </w:p>
        </w:tc>
        <w:tc>
          <w:tcPr>
            <w:tcW w:w="13346" w:type="dxa"/>
          </w:tcPr>
          <w:p w:rsidR="00BC0B9D" w:rsidRPr="000A2D94" w:rsidRDefault="00BC0B9D" w:rsidP="00BC0B9D">
            <w:pPr>
              <w:pStyle w:val="a3"/>
              <w:rPr>
                <w:rFonts w:ascii="標楷體" w:eastAsia="標楷體" w:hAnsi="標楷體"/>
                <w:sz w:val="26"/>
                <w:szCs w:val="26"/>
              </w:rPr>
            </w:pPr>
            <w:r w:rsidRPr="000A2D94">
              <w:rPr>
                <w:rFonts w:ascii="標楷體" w:eastAsia="標楷體" w:hAnsi="標楷體" w:hint="eastAsia"/>
                <w:snapToGrid w:val="0"/>
                <w:kern w:val="0"/>
              </w:rPr>
              <w:t>翰林版國小六上健康與體育</w:t>
            </w:r>
          </w:p>
        </w:tc>
        <w:tc>
          <w:tcPr>
            <w:tcW w:w="13346" w:type="dxa"/>
          </w:tcPr>
          <w:p w:rsidR="00BC0B9D" w:rsidRPr="00CC4231" w:rsidRDefault="00BC0B9D" w:rsidP="00BC0B9D">
            <w:pPr>
              <w:pStyle w:val="a3"/>
              <w:jc w:val="both"/>
              <w:rPr>
                <w:rFonts w:ascii="標楷體" w:eastAsia="標楷體" w:hAnsi="標楷體"/>
                <w:sz w:val="26"/>
                <w:szCs w:val="26"/>
              </w:rPr>
            </w:pPr>
          </w:p>
        </w:tc>
      </w:tr>
    </w:tbl>
    <w:p w:rsidR="002D3A4B" w:rsidRDefault="007B1C3F" w:rsidP="00EF7410">
      <w:pPr>
        <w:ind w:firstLineChars="50" w:firstLine="120"/>
        <w:rPr>
          <w:sz w:val="20"/>
        </w:rPr>
      </w:pPr>
      <w:r>
        <w:rPr>
          <w:rFonts w:hint="eastAsia"/>
        </w:rPr>
        <w:t>說明</w:t>
      </w:r>
      <w:r>
        <w:rPr>
          <w:rFonts w:hint="eastAsia"/>
        </w:rPr>
        <w:t>:</w:t>
      </w:r>
      <w:r w:rsidRPr="007B1C3F">
        <w:rPr>
          <w:rFonts w:hint="eastAsia"/>
        </w:rPr>
        <w:t xml:space="preserve"> </w:t>
      </w:r>
      <w:r w:rsidRPr="00EF7410">
        <w:rPr>
          <w:rFonts w:hint="eastAsia"/>
          <w:b/>
        </w:rPr>
        <w:t>融入議題請依下列</w:t>
      </w:r>
      <w:r w:rsidRPr="00EF7410">
        <w:rPr>
          <w:rFonts w:hint="eastAsia"/>
          <w:b/>
          <w:color w:val="FF0000"/>
        </w:rPr>
        <w:t>顏色</w:t>
      </w:r>
      <w:r w:rsidRPr="00EF7410">
        <w:rPr>
          <w:rFonts w:hint="eastAsia"/>
          <w:b/>
        </w:rPr>
        <w:t>，在</w:t>
      </w:r>
      <w:r w:rsidR="00EF7410" w:rsidRPr="00EF7410">
        <w:rPr>
          <w:rFonts w:hint="eastAsia"/>
          <w:sz w:val="20"/>
        </w:rPr>
        <w:t>【</w:t>
      </w:r>
      <w:r w:rsidRPr="00EF7410">
        <w:rPr>
          <w:rFonts w:hint="eastAsia"/>
          <w:b/>
          <w:color w:val="FF0000"/>
        </w:rPr>
        <w:t>單元名稱</w:t>
      </w:r>
      <w:r w:rsidR="00EF7410">
        <w:rPr>
          <w:rFonts w:hint="eastAsia"/>
        </w:rPr>
        <w:t>】</w:t>
      </w:r>
      <w:r w:rsidRPr="00EF7410">
        <w:rPr>
          <w:rFonts w:hint="eastAsia"/>
          <w:b/>
        </w:rPr>
        <w:t>中標示教學進度</w:t>
      </w:r>
      <w:r w:rsidR="006962D6">
        <w:rPr>
          <w:rFonts w:hint="eastAsia"/>
          <w:b/>
        </w:rPr>
        <w:t xml:space="preserve">   </w:t>
      </w:r>
      <w:r w:rsidR="00EF7410" w:rsidRPr="00EF7410">
        <w:rPr>
          <w:rFonts w:hint="eastAsia"/>
          <w:color w:val="FF0000"/>
          <w:sz w:val="20"/>
        </w:rPr>
        <w:t>【性別平等教育】</w:t>
      </w:r>
      <w:r w:rsidR="00EF7410" w:rsidRPr="00EF7410">
        <w:rPr>
          <w:rFonts w:hint="eastAsia"/>
          <w:sz w:val="20"/>
        </w:rPr>
        <w:t xml:space="preserve"> </w:t>
      </w:r>
      <w:r w:rsidR="00EF7410" w:rsidRPr="00EF7410">
        <w:rPr>
          <w:rFonts w:hint="eastAsia"/>
          <w:color w:val="FF6600"/>
          <w:sz w:val="20"/>
        </w:rPr>
        <w:t>【環境教育】</w:t>
      </w:r>
      <w:r w:rsidR="00EF7410" w:rsidRPr="00EF7410">
        <w:rPr>
          <w:rFonts w:hint="eastAsia"/>
          <w:sz w:val="20"/>
        </w:rPr>
        <w:t xml:space="preserve"> </w:t>
      </w:r>
      <w:r w:rsidR="00EF7410" w:rsidRPr="00EF7410">
        <w:rPr>
          <w:rFonts w:hint="eastAsia"/>
          <w:color w:val="CC9900"/>
          <w:sz w:val="20"/>
        </w:rPr>
        <w:t>【資訊教育】</w:t>
      </w:r>
      <w:r w:rsidR="00EF7410" w:rsidRPr="00EF7410">
        <w:rPr>
          <w:rFonts w:hint="eastAsia"/>
          <w:color w:val="003300"/>
          <w:sz w:val="20"/>
        </w:rPr>
        <w:t xml:space="preserve"> </w:t>
      </w:r>
      <w:r w:rsidR="00EF7410" w:rsidRPr="00EF7410">
        <w:rPr>
          <w:rFonts w:hint="eastAsia"/>
          <w:color w:val="003300"/>
          <w:sz w:val="20"/>
        </w:rPr>
        <w:t>【家政教育】</w:t>
      </w:r>
      <w:r w:rsidR="00EF7410" w:rsidRPr="00EF7410">
        <w:rPr>
          <w:rFonts w:hint="eastAsia"/>
          <w:color w:val="006600"/>
          <w:sz w:val="20"/>
        </w:rPr>
        <w:t xml:space="preserve"> </w:t>
      </w:r>
      <w:r w:rsidR="00EF7410" w:rsidRPr="00EF7410">
        <w:rPr>
          <w:rFonts w:hint="eastAsia"/>
          <w:color w:val="0000FF"/>
          <w:sz w:val="20"/>
        </w:rPr>
        <w:t>【人權教育】</w:t>
      </w:r>
      <w:r w:rsidR="00EF7410" w:rsidRPr="00EF7410">
        <w:rPr>
          <w:rFonts w:hint="eastAsia"/>
          <w:sz w:val="20"/>
        </w:rPr>
        <w:t xml:space="preserve"> </w:t>
      </w:r>
    </w:p>
    <w:p w:rsidR="007B1C3F" w:rsidRDefault="00EF7410" w:rsidP="002D3A4B">
      <w:pPr>
        <w:ind w:firstLineChars="350" w:firstLine="700"/>
      </w:pPr>
      <w:r w:rsidRPr="00EF7410">
        <w:rPr>
          <w:rFonts w:hint="eastAsia"/>
          <w:color w:val="000099"/>
          <w:sz w:val="20"/>
        </w:rPr>
        <w:lastRenderedPageBreak/>
        <w:t>【生涯發展教育】</w:t>
      </w:r>
      <w:r w:rsidRPr="00EF7410">
        <w:rPr>
          <w:rFonts w:hint="eastAsia"/>
          <w:color w:val="000099"/>
          <w:sz w:val="20"/>
        </w:rPr>
        <w:t xml:space="preserve"> </w:t>
      </w:r>
      <w:r w:rsidRPr="00EF7410">
        <w:rPr>
          <w:rFonts w:hint="eastAsia"/>
          <w:color w:val="6600CC"/>
          <w:sz w:val="20"/>
        </w:rPr>
        <w:t>【海洋教育】</w:t>
      </w:r>
      <w:r w:rsidRPr="00EF7410">
        <w:rPr>
          <w:rFonts w:hint="eastAsia"/>
          <w:sz w:val="20"/>
        </w:rPr>
        <w:t xml:space="preserve"> </w:t>
      </w:r>
      <w:r w:rsidRPr="00EF7410">
        <w:rPr>
          <w:rFonts w:hint="eastAsia"/>
          <w:color w:val="663300"/>
          <w:sz w:val="20"/>
        </w:rPr>
        <w:t>【國防教育】</w:t>
      </w:r>
      <w:r w:rsidRPr="00EF7410">
        <w:rPr>
          <w:rFonts w:hint="eastAsia"/>
          <w:sz w:val="20"/>
        </w:rPr>
        <w:t xml:space="preserve"> </w:t>
      </w:r>
      <w:r w:rsidRPr="00EF7410">
        <w:rPr>
          <w:rFonts w:hint="eastAsia"/>
          <w:color w:val="339933"/>
          <w:sz w:val="20"/>
        </w:rPr>
        <w:t>【品德教育】</w:t>
      </w:r>
      <w:r w:rsidR="006962D6" w:rsidRPr="006962D6">
        <w:rPr>
          <w:rFonts w:hint="eastAsia"/>
          <w:b/>
          <w:color w:val="C00000"/>
          <w:sz w:val="20"/>
        </w:rPr>
        <w:t xml:space="preserve"> </w:t>
      </w:r>
      <w:r w:rsidR="006962D6" w:rsidRPr="006962D6">
        <w:rPr>
          <w:rFonts w:hint="eastAsia"/>
          <w:b/>
          <w:color w:val="C00000"/>
          <w:sz w:val="20"/>
        </w:rPr>
        <w:t>【國際教育】</w:t>
      </w:r>
      <w:r w:rsidR="006962D6">
        <w:rPr>
          <w:rFonts w:hint="eastAsia"/>
          <w:color w:val="339933"/>
          <w:sz w:val="20"/>
        </w:rPr>
        <w:t xml:space="preserve"> </w:t>
      </w:r>
      <w:r>
        <w:rPr>
          <w:rFonts w:hint="eastAsia"/>
          <w:color w:val="339933"/>
          <w:sz w:val="20"/>
        </w:rPr>
        <w:t>。</w:t>
      </w:r>
      <w:r w:rsidRPr="002B53AC">
        <w:rPr>
          <w:rFonts w:hint="eastAsia"/>
          <w:color w:val="000000"/>
          <w:sz w:val="20"/>
        </w:rPr>
        <w:t>另</w:t>
      </w:r>
      <w:r w:rsidRPr="00EF7410">
        <w:rPr>
          <w:rFonts w:hint="eastAsia"/>
          <w:color w:val="FF00FF"/>
          <w:sz w:val="20"/>
        </w:rPr>
        <w:t>【本土語言】</w:t>
      </w:r>
      <w:r w:rsidRPr="00EF7410">
        <w:rPr>
          <w:rFonts w:hint="eastAsia"/>
          <w:sz w:val="20"/>
        </w:rPr>
        <w:t>(</w:t>
      </w:r>
      <w:r w:rsidRPr="00EF7410">
        <w:rPr>
          <w:rFonts w:hint="eastAsia"/>
          <w:sz w:val="20"/>
        </w:rPr>
        <w:t>至少一節</w:t>
      </w:r>
      <w:r w:rsidRPr="00EF7410">
        <w:rPr>
          <w:rFonts w:hint="eastAsia"/>
          <w:sz w:val="20"/>
        </w:rPr>
        <w:t>)</w:t>
      </w:r>
    </w:p>
    <w:tbl>
      <w:tblPr>
        <w:tblW w:w="1519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4"/>
        <w:gridCol w:w="637"/>
        <w:gridCol w:w="1701"/>
        <w:gridCol w:w="367"/>
        <w:gridCol w:w="2807"/>
        <w:gridCol w:w="2807"/>
        <w:gridCol w:w="2807"/>
        <w:gridCol w:w="1444"/>
        <w:gridCol w:w="2291"/>
      </w:tblGrid>
      <w:tr w:rsidR="00060EE2" w:rsidRPr="00390827" w:rsidTr="00060EE2">
        <w:trPr>
          <w:trHeight w:val="529"/>
          <w:tblHeader/>
        </w:trPr>
        <w:tc>
          <w:tcPr>
            <w:tcW w:w="334" w:type="dxa"/>
            <w:shd w:val="clear" w:color="auto" w:fill="E5FFE5"/>
            <w:vAlign w:val="center"/>
          </w:tcPr>
          <w:p w:rsidR="00060EE2" w:rsidRPr="00390827" w:rsidRDefault="00060EE2" w:rsidP="00D040A8">
            <w:pPr>
              <w:pStyle w:val="a3"/>
              <w:jc w:val="center"/>
              <w:rPr>
                <w:rFonts w:ascii="標楷體" w:eastAsia="標楷體" w:hAnsi="標楷體"/>
                <w:b/>
                <w:sz w:val="26"/>
                <w:szCs w:val="26"/>
              </w:rPr>
            </w:pPr>
            <w:r w:rsidRPr="00390827">
              <w:rPr>
                <w:rFonts w:ascii="標楷體" w:eastAsia="標楷體" w:hAnsi="標楷體" w:hint="eastAsia"/>
                <w:b/>
                <w:sz w:val="26"/>
                <w:szCs w:val="26"/>
              </w:rPr>
              <w:t>週次</w:t>
            </w:r>
          </w:p>
        </w:tc>
        <w:tc>
          <w:tcPr>
            <w:tcW w:w="637" w:type="dxa"/>
            <w:shd w:val="clear" w:color="auto" w:fill="E5FFE5"/>
            <w:vAlign w:val="center"/>
          </w:tcPr>
          <w:p w:rsidR="00060EE2" w:rsidRPr="00846D07" w:rsidRDefault="00060EE2" w:rsidP="00D040A8">
            <w:pPr>
              <w:jc w:val="center"/>
              <w:rPr>
                <w:rFonts w:ascii="標楷體" w:eastAsia="標楷體" w:hAnsi="標楷體"/>
                <w:b/>
                <w:color w:val="FF0000"/>
                <w:szCs w:val="24"/>
              </w:rPr>
            </w:pPr>
            <w:r w:rsidRPr="00846D07">
              <w:rPr>
                <w:rFonts w:ascii="標楷體" w:eastAsia="標楷體" w:hAnsi="標楷體" w:hint="eastAsia"/>
                <w:b/>
                <w:color w:val="FF0000"/>
                <w:szCs w:val="24"/>
              </w:rPr>
              <w:t>日期</w:t>
            </w:r>
          </w:p>
        </w:tc>
        <w:tc>
          <w:tcPr>
            <w:tcW w:w="1701" w:type="dxa"/>
            <w:shd w:val="clear" w:color="auto" w:fill="E5FFE5"/>
          </w:tcPr>
          <w:p w:rsidR="00060EE2" w:rsidRPr="00390827" w:rsidRDefault="00060EE2" w:rsidP="00390827">
            <w:pPr>
              <w:pStyle w:val="a3"/>
              <w:jc w:val="center"/>
              <w:rPr>
                <w:rFonts w:ascii="標楷體" w:eastAsia="標楷體" w:hAnsi="標楷體"/>
                <w:b/>
                <w:sz w:val="26"/>
                <w:szCs w:val="26"/>
              </w:rPr>
            </w:pPr>
            <w:r w:rsidRPr="00390827">
              <w:rPr>
                <w:rFonts w:ascii="標楷體" w:eastAsia="標楷體" w:hAnsi="標楷體" w:hint="eastAsia"/>
                <w:b/>
                <w:sz w:val="26"/>
                <w:szCs w:val="26"/>
              </w:rPr>
              <w:t>單元名稱/</w:t>
            </w:r>
          </w:p>
          <w:p w:rsidR="00060EE2" w:rsidRPr="00390827" w:rsidRDefault="00060EE2" w:rsidP="00390827">
            <w:pPr>
              <w:pStyle w:val="a3"/>
              <w:jc w:val="center"/>
              <w:rPr>
                <w:rFonts w:ascii="標楷體" w:eastAsia="標楷體" w:hAnsi="標楷體"/>
                <w:sz w:val="26"/>
                <w:szCs w:val="26"/>
              </w:rPr>
            </w:pPr>
            <w:r w:rsidRPr="00390827">
              <w:rPr>
                <w:rFonts w:ascii="標楷體" w:eastAsia="標楷體" w:hAnsi="標楷體" w:hint="eastAsia"/>
                <w:b/>
                <w:sz w:val="26"/>
                <w:szCs w:val="26"/>
                <w:highlight w:val="yellow"/>
              </w:rPr>
              <w:t>融入議題</w:t>
            </w:r>
          </w:p>
        </w:tc>
        <w:tc>
          <w:tcPr>
            <w:tcW w:w="367" w:type="dxa"/>
            <w:shd w:val="clear" w:color="auto" w:fill="E5FFE5"/>
          </w:tcPr>
          <w:p w:rsidR="00060EE2" w:rsidRPr="00390827" w:rsidRDefault="00060EE2" w:rsidP="003A442E">
            <w:pPr>
              <w:pStyle w:val="a3"/>
              <w:jc w:val="center"/>
              <w:rPr>
                <w:rFonts w:ascii="標楷體" w:eastAsia="標楷體" w:hAnsi="標楷體"/>
                <w:b/>
                <w:sz w:val="26"/>
                <w:szCs w:val="26"/>
              </w:rPr>
            </w:pPr>
            <w:r w:rsidRPr="00390827">
              <w:rPr>
                <w:rFonts w:ascii="標楷體" w:eastAsia="標楷體" w:hAnsi="標楷體" w:hint="eastAsia"/>
                <w:b/>
                <w:sz w:val="26"/>
                <w:szCs w:val="26"/>
              </w:rPr>
              <w:t>節數</w:t>
            </w:r>
          </w:p>
        </w:tc>
        <w:tc>
          <w:tcPr>
            <w:tcW w:w="2807" w:type="dxa"/>
            <w:shd w:val="clear" w:color="auto" w:fill="E5FFE5"/>
            <w:vAlign w:val="center"/>
          </w:tcPr>
          <w:p w:rsidR="00060EE2" w:rsidRPr="00390827" w:rsidRDefault="00060EE2" w:rsidP="00E70DC6">
            <w:pPr>
              <w:pStyle w:val="a3"/>
              <w:jc w:val="center"/>
              <w:rPr>
                <w:rFonts w:ascii="標楷體" w:eastAsia="標楷體" w:hAnsi="標楷體"/>
                <w:b/>
                <w:sz w:val="26"/>
                <w:szCs w:val="26"/>
              </w:rPr>
            </w:pPr>
            <w:r w:rsidRPr="00390827">
              <w:rPr>
                <w:rFonts w:ascii="標楷體" w:eastAsia="標楷體" w:hAnsi="標楷體" w:hint="eastAsia"/>
                <w:b/>
                <w:sz w:val="26"/>
                <w:szCs w:val="26"/>
              </w:rPr>
              <w:t>對應能力指標</w:t>
            </w:r>
          </w:p>
        </w:tc>
        <w:tc>
          <w:tcPr>
            <w:tcW w:w="2807" w:type="dxa"/>
            <w:shd w:val="clear" w:color="auto" w:fill="E5FFE5"/>
            <w:vAlign w:val="center"/>
          </w:tcPr>
          <w:p w:rsidR="00060EE2" w:rsidRPr="00390827" w:rsidRDefault="00060EE2" w:rsidP="00E70DC6">
            <w:pPr>
              <w:pStyle w:val="a3"/>
              <w:jc w:val="center"/>
              <w:rPr>
                <w:rFonts w:ascii="標楷體" w:eastAsia="標楷體" w:hAnsi="標楷體"/>
                <w:b/>
                <w:sz w:val="26"/>
                <w:szCs w:val="26"/>
              </w:rPr>
            </w:pPr>
            <w:r w:rsidRPr="00390827">
              <w:rPr>
                <w:rFonts w:ascii="標楷體" w:eastAsia="標楷體" w:hAnsi="標楷體" w:hint="eastAsia"/>
                <w:b/>
                <w:sz w:val="26"/>
                <w:szCs w:val="26"/>
              </w:rPr>
              <w:t>學習目標</w:t>
            </w:r>
          </w:p>
        </w:tc>
        <w:tc>
          <w:tcPr>
            <w:tcW w:w="2807" w:type="dxa"/>
            <w:shd w:val="clear" w:color="auto" w:fill="E5FFE5"/>
            <w:vAlign w:val="center"/>
          </w:tcPr>
          <w:p w:rsidR="00060EE2" w:rsidRPr="00390827" w:rsidRDefault="00060EE2" w:rsidP="00E70DC6">
            <w:pPr>
              <w:pStyle w:val="a3"/>
              <w:jc w:val="center"/>
              <w:rPr>
                <w:rFonts w:ascii="標楷體" w:eastAsia="標楷體" w:hAnsi="標楷體"/>
                <w:b/>
                <w:sz w:val="26"/>
                <w:szCs w:val="26"/>
              </w:rPr>
            </w:pPr>
            <w:r w:rsidRPr="00390827">
              <w:rPr>
                <w:rFonts w:ascii="標楷體" w:eastAsia="標楷體" w:hAnsi="標楷體" w:hint="eastAsia"/>
                <w:b/>
                <w:sz w:val="26"/>
                <w:szCs w:val="26"/>
              </w:rPr>
              <w:t>教學重點</w:t>
            </w:r>
          </w:p>
        </w:tc>
        <w:tc>
          <w:tcPr>
            <w:tcW w:w="1444" w:type="dxa"/>
            <w:shd w:val="clear" w:color="auto" w:fill="E5FFE5"/>
            <w:vAlign w:val="center"/>
          </w:tcPr>
          <w:p w:rsidR="00060EE2" w:rsidRPr="00390827" w:rsidRDefault="00060EE2" w:rsidP="00E70DC6">
            <w:pPr>
              <w:pStyle w:val="a3"/>
              <w:jc w:val="center"/>
              <w:rPr>
                <w:rFonts w:ascii="標楷體" w:eastAsia="標楷體" w:hAnsi="標楷體"/>
                <w:b/>
                <w:sz w:val="26"/>
                <w:szCs w:val="26"/>
              </w:rPr>
            </w:pPr>
            <w:r w:rsidRPr="00390827">
              <w:rPr>
                <w:rFonts w:ascii="標楷體" w:eastAsia="標楷體" w:hAnsi="標楷體" w:hint="eastAsia"/>
                <w:b/>
                <w:sz w:val="26"/>
                <w:szCs w:val="26"/>
              </w:rPr>
              <w:t>評量方式</w:t>
            </w:r>
          </w:p>
        </w:tc>
        <w:tc>
          <w:tcPr>
            <w:tcW w:w="2291" w:type="dxa"/>
            <w:shd w:val="clear" w:color="auto" w:fill="E5FFE5"/>
            <w:vAlign w:val="center"/>
          </w:tcPr>
          <w:p w:rsidR="00060EE2" w:rsidRPr="00846D07" w:rsidRDefault="00060EE2" w:rsidP="009B40DD">
            <w:pPr>
              <w:pStyle w:val="a3"/>
              <w:jc w:val="center"/>
              <w:rPr>
                <w:rFonts w:ascii="標楷體" w:eastAsia="標楷體" w:hAnsi="標楷體"/>
              </w:rPr>
            </w:pPr>
            <w:r w:rsidRPr="00846D07">
              <w:rPr>
                <w:rFonts w:ascii="標楷體" w:eastAsia="標楷體" w:hAnsi="標楷體" w:hint="eastAsia"/>
                <w:b/>
                <w:sz w:val="26"/>
                <w:szCs w:val="26"/>
              </w:rPr>
              <w:t>備註</w:t>
            </w:r>
          </w:p>
        </w:tc>
      </w:tr>
      <w:tr w:rsidR="00060EE2" w:rsidRPr="00201093" w:rsidTr="00060EE2">
        <w:trPr>
          <w:trHeight w:val="1730"/>
        </w:trPr>
        <w:tc>
          <w:tcPr>
            <w:tcW w:w="334" w:type="dxa"/>
            <w:vAlign w:val="center"/>
          </w:tcPr>
          <w:p w:rsidR="00060EE2" w:rsidRPr="00201093" w:rsidRDefault="00060EE2" w:rsidP="00060EE2">
            <w:pPr>
              <w:pStyle w:val="a3"/>
              <w:jc w:val="center"/>
              <w:rPr>
                <w:rFonts w:ascii="標楷體" w:eastAsia="標楷體" w:hAnsi="標楷體"/>
                <w:sz w:val="24"/>
                <w:szCs w:val="24"/>
              </w:rPr>
            </w:pPr>
            <w:r>
              <w:rPr>
                <w:rFonts w:ascii="標楷體" w:eastAsia="標楷體" w:hAnsi="標楷體" w:hint="eastAsia"/>
                <w:sz w:val="24"/>
                <w:szCs w:val="24"/>
              </w:rPr>
              <w:t>1</w:t>
            </w:r>
          </w:p>
        </w:tc>
        <w:tc>
          <w:tcPr>
            <w:tcW w:w="637" w:type="dxa"/>
            <w:tcBorders>
              <w:top w:val="single" w:sz="8" w:space="0" w:color="000000"/>
              <w:left w:val="single" w:sz="8" w:space="0" w:color="000000"/>
              <w:bottom w:val="single" w:sz="8" w:space="0" w:color="000000"/>
              <w:right w:val="single" w:sz="8" w:space="0" w:color="000000"/>
            </w:tcBorders>
          </w:tcPr>
          <w:p w:rsidR="00060EE2" w:rsidRDefault="00060EE2" w:rsidP="00060EE2">
            <w:pPr>
              <w:ind w:left="-120" w:right="-120"/>
              <w:jc w:val="center"/>
              <w:rPr>
                <w:rFonts w:ascii="Arial" w:eastAsia="Arial" w:hAnsi="Arial" w:cs="Arial"/>
                <w:color w:val="0D0D0D"/>
              </w:rPr>
            </w:pPr>
            <w:r>
              <w:rPr>
                <w:rFonts w:ascii="PMingLiu" w:eastAsia="PMingLiu" w:hAnsi="PMingLiu" w:cs="PMingLiu"/>
                <w:color w:val="0D0D0D"/>
              </w:rPr>
              <w:t>一</w:t>
            </w:r>
          </w:p>
          <w:p w:rsidR="00060EE2" w:rsidRDefault="00060EE2" w:rsidP="00060EE2">
            <w:pPr>
              <w:ind w:left="-100" w:right="-100"/>
              <w:jc w:val="center"/>
              <w:rPr>
                <w:rFonts w:ascii="Arial" w:eastAsia="Arial" w:hAnsi="Arial" w:cs="Arial"/>
              </w:rPr>
            </w:pPr>
            <w:r>
              <w:rPr>
                <w:rFonts w:ascii="Arial" w:eastAsia="Arial" w:hAnsi="Arial" w:cs="Arial"/>
                <w:color w:val="0D0D0D"/>
              </w:rPr>
              <w:t>8/30-9/05</w:t>
            </w:r>
          </w:p>
        </w:tc>
        <w:tc>
          <w:tcPr>
            <w:tcW w:w="1701" w:type="dxa"/>
          </w:tcPr>
          <w:p w:rsidR="00060EE2" w:rsidRPr="00597C38" w:rsidRDefault="00060EE2" w:rsidP="00060EE2">
            <w:pPr>
              <w:pStyle w:val="a3"/>
              <w:jc w:val="center"/>
              <w:rPr>
                <w:rFonts w:ascii="標楷體" w:eastAsia="標楷體" w:hAnsi="標楷體"/>
                <w:bCs/>
                <w:sz w:val="28"/>
                <w:szCs w:val="28"/>
              </w:rPr>
            </w:pPr>
            <w:r w:rsidRPr="00597C38">
              <w:rPr>
                <w:rFonts w:ascii="標楷體" w:eastAsia="標楷體" w:hAnsi="標楷體" w:hint="eastAsia"/>
                <w:bCs/>
                <w:sz w:val="28"/>
                <w:szCs w:val="28"/>
              </w:rPr>
              <w:t>準備週、</w:t>
            </w:r>
          </w:p>
          <w:p w:rsidR="00060EE2" w:rsidRPr="00597C38" w:rsidRDefault="00060EE2" w:rsidP="00060EE2">
            <w:pPr>
              <w:pStyle w:val="a3"/>
              <w:jc w:val="center"/>
              <w:rPr>
                <w:rFonts w:ascii="標楷體" w:eastAsia="標楷體" w:hAnsi="標楷體"/>
                <w:sz w:val="28"/>
                <w:szCs w:val="28"/>
              </w:rPr>
            </w:pPr>
            <w:r w:rsidRPr="00597C38">
              <w:rPr>
                <w:rFonts w:ascii="標楷體" w:eastAsia="標楷體" w:hAnsi="標楷體" w:hint="eastAsia"/>
                <w:bCs/>
                <w:sz w:val="28"/>
                <w:szCs w:val="28"/>
              </w:rPr>
              <w:t>體能</w:t>
            </w:r>
            <w:r w:rsidRPr="00597C38">
              <w:rPr>
                <w:rFonts w:ascii="標楷體" w:eastAsia="標楷體" w:hAnsi="標楷體"/>
                <w:bCs/>
                <w:sz w:val="28"/>
                <w:szCs w:val="28"/>
              </w:rPr>
              <w:t>UP! UP! UP!</w:t>
            </w:r>
          </w:p>
        </w:tc>
        <w:tc>
          <w:tcPr>
            <w:tcW w:w="367" w:type="dxa"/>
            <w:shd w:val="clear" w:color="auto" w:fill="auto"/>
          </w:tcPr>
          <w:p w:rsidR="00060EE2" w:rsidRPr="00ED5107" w:rsidRDefault="00060EE2" w:rsidP="00060EE2">
            <w:pPr>
              <w:spacing w:line="240" w:lineRule="exact"/>
              <w:jc w:val="both"/>
              <w:rPr>
                <w:rFonts w:ascii="標楷體" w:eastAsia="標楷體" w:hAnsi="標楷體"/>
                <w:sz w:val="20"/>
              </w:rPr>
            </w:pPr>
            <w:r w:rsidRPr="00ED5107">
              <w:rPr>
                <w:rFonts w:ascii="標楷體" w:eastAsia="標楷體" w:hAnsi="標楷體" w:hint="eastAsia"/>
                <w:sz w:val="20"/>
              </w:rPr>
              <w:t>3</w:t>
            </w:r>
          </w:p>
        </w:tc>
        <w:tc>
          <w:tcPr>
            <w:tcW w:w="2807" w:type="dxa"/>
          </w:tcPr>
          <w:p w:rsidR="00060EE2" w:rsidRPr="00AD2B39" w:rsidRDefault="00060EE2" w:rsidP="00060EE2">
            <w:pPr>
              <w:spacing w:line="0" w:lineRule="atLeast"/>
              <w:jc w:val="both"/>
              <w:rPr>
                <w:rFonts w:ascii="標楷體" w:eastAsia="標楷體" w:hAnsi="標楷體"/>
                <w:sz w:val="20"/>
              </w:rPr>
            </w:pPr>
            <w:r w:rsidRPr="00AD2B39">
              <w:rPr>
                <w:rFonts w:ascii="標楷體" w:eastAsia="標楷體" w:hAnsi="標楷體" w:hint="eastAsia"/>
                <w:sz w:val="20"/>
              </w:rPr>
              <w:t>3-2-3了解運動規則，參與比賽，表現運動技能。</w:t>
            </w:r>
          </w:p>
          <w:p w:rsidR="00060EE2" w:rsidRPr="00AD2B39" w:rsidRDefault="00060EE2" w:rsidP="00060EE2">
            <w:pPr>
              <w:spacing w:line="0" w:lineRule="atLeast"/>
              <w:jc w:val="both"/>
              <w:rPr>
                <w:rFonts w:ascii="標楷體" w:eastAsia="標楷體" w:hAnsi="標楷體"/>
                <w:snapToGrid w:val="0"/>
                <w:kern w:val="0"/>
                <w:sz w:val="20"/>
              </w:rPr>
            </w:pPr>
            <w:r w:rsidRPr="00AD2B39">
              <w:rPr>
                <w:rFonts w:ascii="標楷體" w:eastAsia="標楷體" w:hAnsi="標楷體" w:hint="eastAsia"/>
                <w:sz w:val="20"/>
              </w:rPr>
              <w:t>4-2-3了解有助體適能要素促進的活動，並積極參與。</w:t>
            </w:r>
          </w:p>
        </w:tc>
        <w:tc>
          <w:tcPr>
            <w:tcW w:w="2807" w:type="dxa"/>
            <w:shd w:val="clear" w:color="auto" w:fill="auto"/>
          </w:tcPr>
          <w:p w:rsidR="00060EE2" w:rsidRPr="00AD2B39" w:rsidRDefault="00060EE2" w:rsidP="00060EE2">
            <w:pPr>
              <w:snapToGrid w:val="0"/>
              <w:spacing w:line="240" w:lineRule="atLeast"/>
              <w:rPr>
                <w:rFonts w:ascii="標楷體" w:eastAsia="標楷體" w:hAnsi="標楷體"/>
                <w:sz w:val="20"/>
              </w:rPr>
            </w:pPr>
            <w:r w:rsidRPr="00AD2B39">
              <w:rPr>
                <w:rFonts w:ascii="標楷體" w:eastAsia="標楷體" w:hAnsi="標楷體" w:hint="eastAsia"/>
                <w:sz w:val="20"/>
              </w:rPr>
              <w:t>1.師生分享暑假經驗。</w:t>
            </w:r>
          </w:p>
          <w:p w:rsidR="00060EE2" w:rsidRPr="00AD2B39" w:rsidRDefault="00060EE2" w:rsidP="00060EE2">
            <w:pPr>
              <w:snapToGrid w:val="0"/>
              <w:spacing w:line="240" w:lineRule="atLeast"/>
              <w:rPr>
                <w:rFonts w:ascii="標楷體" w:eastAsia="標楷體" w:hAnsi="標楷體"/>
                <w:sz w:val="20"/>
              </w:rPr>
            </w:pPr>
            <w:r w:rsidRPr="00AD2B39">
              <w:rPr>
                <w:rFonts w:ascii="標楷體" w:eastAsia="標楷體" w:hAnsi="標楷體" w:hint="eastAsia"/>
                <w:sz w:val="20"/>
              </w:rPr>
              <w:t>2.了解本學期的學習課程與習目標。</w:t>
            </w:r>
          </w:p>
          <w:p w:rsidR="00060EE2" w:rsidRPr="00AD2B39" w:rsidRDefault="00060EE2" w:rsidP="00060EE2">
            <w:pPr>
              <w:snapToGrid w:val="0"/>
              <w:spacing w:line="240" w:lineRule="atLeast"/>
              <w:rPr>
                <w:rFonts w:ascii="標楷體" w:eastAsia="標楷體" w:hAnsi="標楷體"/>
                <w:snapToGrid w:val="0"/>
                <w:kern w:val="0"/>
                <w:sz w:val="20"/>
              </w:rPr>
            </w:pPr>
            <w:r w:rsidRPr="00AD2B39">
              <w:rPr>
                <w:rFonts w:ascii="標楷體" w:eastAsia="標楷體" w:hAnsi="標楷體" w:hint="eastAsia"/>
                <w:sz w:val="20"/>
              </w:rPr>
              <w:t>3.上課安全規定、體適能、基本體能測驗。</w:t>
            </w:r>
          </w:p>
        </w:tc>
        <w:tc>
          <w:tcPr>
            <w:tcW w:w="2807" w:type="dxa"/>
          </w:tcPr>
          <w:p w:rsidR="00060EE2" w:rsidRPr="00AD2B39" w:rsidRDefault="00060EE2" w:rsidP="00060EE2">
            <w:pPr>
              <w:pStyle w:val="a3"/>
              <w:spacing w:line="240" w:lineRule="atLeast"/>
              <w:jc w:val="both"/>
              <w:rPr>
                <w:rFonts w:ascii="標楷體" w:eastAsia="標楷體" w:hAnsi="標楷體"/>
              </w:rPr>
            </w:pPr>
            <w:r w:rsidRPr="00AD2B39">
              <w:rPr>
                <w:rFonts w:ascii="標楷體" w:eastAsia="標楷體" w:hAnsi="標楷體" w:hint="eastAsia"/>
              </w:rPr>
              <w:t>1.認識新同學。</w:t>
            </w:r>
          </w:p>
          <w:p w:rsidR="00060EE2" w:rsidRPr="00AD2B39" w:rsidRDefault="00060EE2" w:rsidP="00060EE2">
            <w:pPr>
              <w:pStyle w:val="a3"/>
              <w:spacing w:line="240" w:lineRule="atLeast"/>
              <w:jc w:val="both"/>
              <w:rPr>
                <w:rFonts w:ascii="標楷體" w:eastAsia="標楷體" w:hAnsi="標楷體"/>
              </w:rPr>
            </w:pPr>
            <w:r w:rsidRPr="00AD2B39">
              <w:rPr>
                <w:rFonts w:ascii="標楷體" w:eastAsia="標楷體" w:hAnsi="標楷體" w:hint="eastAsia"/>
              </w:rPr>
              <w:t>2.本學期的學習課程與學習目標。</w:t>
            </w:r>
          </w:p>
          <w:p w:rsidR="00060EE2" w:rsidRPr="00AD2B39" w:rsidRDefault="00060EE2" w:rsidP="00060EE2">
            <w:pPr>
              <w:pStyle w:val="a3"/>
              <w:spacing w:line="240" w:lineRule="atLeast"/>
              <w:rPr>
                <w:rFonts w:ascii="標楷體" w:eastAsia="標楷體" w:hAnsi="標楷體"/>
                <w:bCs/>
              </w:rPr>
            </w:pPr>
            <w:r w:rsidRPr="00AD2B39">
              <w:rPr>
                <w:rFonts w:ascii="標楷體" w:eastAsia="標楷體" w:hAnsi="標楷體" w:hint="eastAsia"/>
              </w:rPr>
              <w:t>3.體適能前測、基本體能及反應遊戲。</w:t>
            </w:r>
          </w:p>
          <w:p w:rsidR="00060EE2" w:rsidRPr="00AD2B39" w:rsidRDefault="00060EE2" w:rsidP="00060EE2">
            <w:pPr>
              <w:snapToGrid w:val="0"/>
              <w:spacing w:line="240" w:lineRule="atLeast"/>
              <w:jc w:val="both"/>
              <w:rPr>
                <w:rFonts w:ascii="標楷體" w:eastAsia="標楷體" w:hAnsi="標楷體"/>
                <w:bCs/>
                <w:sz w:val="20"/>
              </w:rPr>
            </w:pPr>
            <w:r w:rsidRPr="00AD2B39">
              <w:rPr>
                <w:rFonts w:ascii="標楷體" w:eastAsia="標楷體" w:hAnsi="標楷體" w:hint="eastAsia"/>
                <w:bCs/>
                <w:sz w:val="20"/>
              </w:rPr>
              <w:t>活動一：介紹體能遊戲</w:t>
            </w:r>
          </w:p>
          <w:p w:rsidR="00060EE2" w:rsidRPr="00AD2B39" w:rsidRDefault="00060EE2" w:rsidP="00060EE2">
            <w:pPr>
              <w:snapToGrid w:val="0"/>
              <w:spacing w:line="240" w:lineRule="atLeast"/>
              <w:jc w:val="both"/>
              <w:rPr>
                <w:rFonts w:ascii="標楷體" w:eastAsia="標楷體" w:hAnsi="標楷體"/>
                <w:bCs/>
                <w:sz w:val="20"/>
              </w:rPr>
            </w:pPr>
            <w:r w:rsidRPr="00AD2B39">
              <w:rPr>
                <w:rFonts w:ascii="標楷體" w:eastAsia="標楷體" w:hAnsi="標楷體"/>
                <w:bCs/>
                <w:sz w:val="20"/>
              </w:rPr>
              <w:t>1.</w:t>
            </w:r>
            <w:r w:rsidRPr="00AD2B39">
              <w:rPr>
                <w:rFonts w:ascii="標楷體" w:eastAsia="標楷體" w:hAnsi="標楷體" w:hint="eastAsia"/>
                <w:bCs/>
                <w:sz w:val="20"/>
              </w:rPr>
              <w:t>教師講解體能遊戲主要是透過遊戲的方式來提升體能，所以活動過程中保留了遊戲時的趣味性和挑戰性，但是也會增加身體活動量和負荷，藉以提升體適能。</w:t>
            </w:r>
          </w:p>
          <w:p w:rsidR="00060EE2" w:rsidRPr="00AD2B39" w:rsidRDefault="00060EE2" w:rsidP="00060EE2">
            <w:pPr>
              <w:snapToGrid w:val="0"/>
              <w:spacing w:line="240" w:lineRule="atLeast"/>
              <w:jc w:val="both"/>
              <w:rPr>
                <w:rFonts w:ascii="標楷體" w:eastAsia="標楷體" w:hAnsi="標楷體"/>
                <w:bCs/>
                <w:sz w:val="20"/>
              </w:rPr>
            </w:pPr>
            <w:r w:rsidRPr="00AD2B39">
              <w:rPr>
                <w:rFonts w:ascii="標楷體" w:eastAsia="標楷體" w:hAnsi="標楷體"/>
                <w:bCs/>
                <w:sz w:val="20"/>
              </w:rPr>
              <w:t>2.</w:t>
            </w:r>
            <w:r w:rsidRPr="00AD2B39">
              <w:rPr>
                <w:rFonts w:ascii="標楷體" w:eastAsia="標楷體" w:hAnsi="標楷體" w:hint="eastAsia"/>
                <w:bCs/>
                <w:sz w:val="20"/>
              </w:rPr>
              <w:t>教師複習之前學過的體適能要素。</w:t>
            </w:r>
          </w:p>
          <w:p w:rsidR="00060EE2" w:rsidRPr="00AD2B39" w:rsidRDefault="00060EE2" w:rsidP="00060EE2">
            <w:pPr>
              <w:snapToGrid w:val="0"/>
              <w:spacing w:line="240" w:lineRule="atLeast"/>
              <w:jc w:val="both"/>
              <w:rPr>
                <w:rFonts w:ascii="標楷體" w:eastAsia="標楷體" w:hAnsi="標楷體"/>
                <w:bCs/>
                <w:sz w:val="20"/>
              </w:rPr>
            </w:pPr>
            <w:r w:rsidRPr="00AD2B39">
              <w:rPr>
                <w:rFonts w:ascii="標楷體" w:eastAsia="標楷體" w:hAnsi="標楷體" w:hint="eastAsia"/>
                <w:bCs/>
                <w:sz w:val="20"/>
              </w:rPr>
              <w:t>活動二：進行體能遊戲</w:t>
            </w:r>
          </w:p>
          <w:p w:rsidR="00060EE2" w:rsidRPr="00AD2B39" w:rsidRDefault="00060EE2" w:rsidP="00060EE2">
            <w:pPr>
              <w:snapToGrid w:val="0"/>
              <w:spacing w:line="240" w:lineRule="atLeast"/>
              <w:jc w:val="both"/>
              <w:rPr>
                <w:rFonts w:ascii="標楷體" w:eastAsia="標楷體" w:hAnsi="標楷體"/>
                <w:bCs/>
                <w:sz w:val="20"/>
              </w:rPr>
            </w:pPr>
            <w:r w:rsidRPr="00AD2B39">
              <w:rPr>
                <w:rFonts w:ascii="標楷體" w:eastAsia="標楷體" w:hAnsi="標楷體"/>
                <w:bCs/>
                <w:sz w:val="20"/>
              </w:rPr>
              <w:t>1.</w:t>
            </w:r>
            <w:r w:rsidRPr="00AD2B39">
              <w:rPr>
                <w:rFonts w:ascii="標楷體" w:eastAsia="標楷體" w:hAnsi="標楷體" w:hint="eastAsia"/>
                <w:bCs/>
                <w:sz w:val="20"/>
              </w:rPr>
              <w:t>教師說明肌肉適能和柔軟度的體能遊戲活動方式</w:t>
            </w:r>
          </w:p>
          <w:p w:rsidR="00060EE2" w:rsidRPr="00AD2B39" w:rsidRDefault="00060EE2" w:rsidP="00060EE2">
            <w:pPr>
              <w:snapToGrid w:val="0"/>
              <w:spacing w:line="240" w:lineRule="atLeast"/>
              <w:jc w:val="both"/>
              <w:rPr>
                <w:rFonts w:ascii="標楷體" w:eastAsia="標楷體" w:hAnsi="標楷體"/>
                <w:bCs/>
                <w:sz w:val="20"/>
              </w:rPr>
            </w:pPr>
            <w:r w:rsidRPr="00AD2B39">
              <w:rPr>
                <w:rFonts w:ascii="標楷體" w:eastAsia="標楷體" w:hAnsi="標楷體"/>
                <w:bCs/>
                <w:sz w:val="20"/>
              </w:rPr>
              <w:t>2.</w:t>
            </w:r>
            <w:r w:rsidRPr="00AD2B39">
              <w:rPr>
                <w:rFonts w:ascii="標楷體" w:eastAsia="標楷體" w:hAnsi="標楷體" w:hint="eastAsia"/>
                <w:bCs/>
                <w:sz w:val="20"/>
              </w:rPr>
              <w:t>請學生進行練習。</w:t>
            </w:r>
          </w:p>
          <w:p w:rsidR="00060EE2" w:rsidRPr="00AD2B39" w:rsidRDefault="00060EE2" w:rsidP="00060EE2">
            <w:pPr>
              <w:snapToGrid w:val="0"/>
              <w:spacing w:line="240" w:lineRule="atLeast"/>
              <w:jc w:val="both"/>
              <w:rPr>
                <w:rFonts w:ascii="標楷體" w:eastAsia="標楷體" w:hAnsi="標楷體"/>
                <w:bCs/>
                <w:sz w:val="20"/>
              </w:rPr>
            </w:pPr>
            <w:r w:rsidRPr="00AD2B39">
              <w:rPr>
                <w:rFonts w:ascii="標楷體" w:eastAsia="標楷體" w:hAnsi="標楷體"/>
                <w:bCs/>
                <w:sz w:val="20"/>
              </w:rPr>
              <w:t>3.</w:t>
            </w:r>
            <w:r w:rsidRPr="00AD2B39">
              <w:rPr>
                <w:rFonts w:ascii="標楷體" w:eastAsia="標楷體" w:hAnsi="標楷體" w:hint="eastAsia"/>
                <w:bCs/>
                <w:sz w:val="20"/>
              </w:rPr>
              <w:t>教師說明心肺耐力、速度和敏捷性體能遊戲活動方式。</w:t>
            </w:r>
          </w:p>
          <w:p w:rsidR="00060EE2" w:rsidRPr="00AD2B39" w:rsidRDefault="00060EE2" w:rsidP="00060EE2">
            <w:pPr>
              <w:snapToGrid w:val="0"/>
              <w:spacing w:line="240" w:lineRule="atLeast"/>
              <w:jc w:val="both"/>
              <w:rPr>
                <w:rFonts w:ascii="標楷體" w:eastAsia="標楷體" w:hAnsi="標楷體"/>
                <w:bCs/>
                <w:sz w:val="20"/>
              </w:rPr>
            </w:pPr>
            <w:r w:rsidRPr="00AD2B39">
              <w:rPr>
                <w:rFonts w:ascii="標楷體" w:eastAsia="標楷體" w:hAnsi="標楷體"/>
                <w:bCs/>
                <w:sz w:val="20"/>
              </w:rPr>
              <w:t>4.</w:t>
            </w:r>
            <w:r w:rsidRPr="00AD2B39">
              <w:rPr>
                <w:rFonts w:ascii="標楷體" w:eastAsia="標楷體" w:hAnsi="標楷體" w:hint="eastAsia"/>
                <w:bCs/>
                <w:sz w:val="20"/>
              </w:rPr>
              <w:t>請學生進行練習。</w:t>
            </w:r>
          </w:p>
          <w:p w:rsidR="00060EE2" w:rsidRPr="00AD2B39" w:rsidRDefault="00060EE2" w:rsidP="00060EE2">
            <w:pPr>
              <w:snapToGrid w:val="0"/>
              <w:spacing w:line="240" w:lineRule="atLeast"/>
              <w:jc w:val="both"/>
              <w:rPr>
                <w:rFonts w:ascii="標楷體" w:eastAsia="標楷體" w:hAnsi="標楷體"/>
                <w:bCs/>
                <w:sz w:val="20"/>
              </w:rPr>
            </w:pPr>
            <w:r w:rsidRPr="00AD2B39">
              <w:rPr>
                <w:rFonts w:ascii="標楷體" w:eastAsia="標楷體" w:hAnsi="標楷體" w:hint="eastAsia"/>
                <w:bCs/>
                <w:sz w:val="20"/>
              </w:rPr>
              <w:t>活動三：進行體能遊戲</w:t>
            </w:r>
          </w:p>
          <w:p w:rsidR="00060EE2" w:rsidRPr="00AD2B39" w:rsidRDefault="00060EE2" w:rsidP="00060EE2">
            <w:pPr>
              <w:snapToGrid w:val="0"/>
              <w:spacing w:line="240" w:lineRule="atLeast"/>
              <w:jc w:val="both"/>
              <w:rPr>
                <w:rFonts w:ascii="標楷體" w:eastAsia="標楷體" w:hAnsi="標楷體"/>
                <w:bCs/>
                <w:sz w:val="20"/>
              </w:rPr>
            </w:pPr>
            <w:r w:rsidRPr="00AD2B39">
              <w:rPr>
                <w:rFonts w:ascii="標楷體" w:eastAsia="標楷體" w:hAnsi="標楷體"/>
                <w:bCs/>
                <w:sz w:val="20"/>
              </w:rPr>
              <w:t>1.</w:t>
            </w:r>
            <w:r w:rsidRPr="00AD2B39">
              <w:rPr>
                <w:rFonts w:ascii="標楷體" w:eastAsia="標楷體" w:hAnsi="標楷體" w:hint="eastAsia"/>
                <w:bCs/>
                <w:sz w:val="20"/>
              </w:rPr>
              <w:t>教師說明活動方式，並提醒學生同心協力完成各項遊戲。</w:t>
            </w:r>
          </w:p>
          <w:p w:rsidR="00060EE2" w:rsidRPr="00AD2B39" w:rsidRDefault="00060EE2" w:rsidP="00060EE2">
            <w:pPr>
              <w:snapToGrid w:val="0"/>
              <w:spacing w:line="240" w:lineRule="atLeast"/>
              <w:jc w:val="both"/>
              <w:rPr>
                <w:rFonts w:ascii="標楷體" w:eastAsia="標楷體" w:hAnsi="標楷體"/>
                <w:sz w:val="20"/>
              </w:rPr>
            </w:pPr>
            <w:r w:rsidRPr="00AD2B39">
              <w:rPr>
                <w:rFonts w:ascii="標楷體" w:eastAsia="標楷體" w:hAnsi="標楷體"/>
                <w:bCs/>
                <w:sz w:val="20"/>
              </w:rPr>
              <w:t>2.</w:t>
            </w:r>
            <w:r w:rsidRPr="00AD2B39">
              <w:rPr>
                <w:rFonts w:ascii="標楷體" w:eastAsia="標楷體" w:hAnsi="標楷體" w:hint="eastAsia"/>
                <w:bCs/>
                <w:sz w:val="20"/>
              </w:rPr>
              <w:t>請學生分組進行活動。</w:t>
            </w:r>
          </w:p>
        </w:tc>
        <w:tc>
          <w:tcPr>
            <w:tcW w:w="1444" w:type="dxa"/>
          </w:tcPr>
          <w:p w:rsidR="00060EE2" w:rsidRPr="00AD2B39" w:rsidRDefault="00060EE2" w:rsidP="00060EE2">
            <w:pPr>
              <w:spacing w:line="240" w:lineRule="atLeast"/>
              <w:jc w:val="both"/>
              <w:rPr>
                <w:rFonts w:ascii="標楷體" w:eastAsia="標楷體" w:hAnsi="標楷體"/>
                <w:bCs/>
                <w:sz w:val="20"/>
              </w:rPr>
            </w:pPr>
            <w:r w:rsidRPr="00AD2B39">
              <w:rPr>
                <w:rFonts w:ascii="標楷體" w:eastAsia="標楷體" w:hAnsi="標楷體" w:hint="eastAsia"/>
                <w:bCs/>
                <w:sz w:val="20"/>
              </w:rPr>
              <w:t>實際演練</w:t>
            </w:r>
          </w:p>
          <w:p w:rsidR="00060EE2" w:rsidRPr="00AD2B39" w:rsidRDefault="00060EE2" w:rsidP="00060EE2">
            <w:pPr>
              <w:spacing w:line="240" w:lineRule="exact"/>
              <w:jc w:val="both"/>
              <w:rPr>
                <w:rFonts w:ascii="標楷體" w:eastAsia="標楷體" w:hAnsi="標楷體"/>
                <w:sz w:val="20"/>
              </w:rPr>
            </w:pPr>
            <w:r w:rsidRPr="00AD2B39">
              <w:rPr>
                <w:rFonts w:ascii="標楷體" w:eastAsia="標楷體" w:hAnsi="標楷體" w:hint="eastAsia"/>
                <w:bCs/>
                <w:sz w:val="20"/>
              </w:rPr>
              <w:t>觀察評量</w:t>
            </w:r>
          </w:p>
        </w:tc>
        <w:tc>
          <w:tcPr>
            <w:tcW w:w="2291" w:type="dxa"/>
            <w:vAlign w:val="center"/>
          </w:tcPr>
          <w:p w:rsidR="00060EE2" w:rsidRDefault="00060EE2" w:rsidP="00060EE2">
            <w:pPr>
              <w:ind w:left="20"/>
              <w:rPr>
                <w:color w:val="767171"/>
                <w:sz w:val="16"/>
                <w:szCs w:val="16"/>
              </w:rPr>
            </w:pPr>
            <w:sdt>
              <w:sdtPr>
                <w:tag w:val="goog_rdk_1"/>
                <w:id w:val="-1119602507"/>
              </w:sdtPr>
              <w:sdtContent>
                <w:r>
                  <w:rPr>
                    <w:rFonts w:ascii="Gungsuh" w:eastAsia="Gungsuh" w:hAnsi="Gungsuh" w:cs="Gungsuh"/>
                    <w:color w:val="767171"/>
                    <w:sz w:val="16"/>
                    <w:szCs w:val="16"/>
                  </w:rPr>
                  <w:t>8/28返校日8/31開學日，課後班開始</w:t>
                </w:r>
              </w:sdtContent>
            </w:sdt>
          </w:p>
          <w:p w:rsidR="00060EE2" w:rsidRDefault="00060EE2" w:rsidP="00060EE2">
            <w:pPr>
              <w:ind w:left="20"/>
              <w:rPr>
                <w:color w:val="767171"/>
                <w:sz w:val="16"/>
                <w:szCs w:val="16"/>
              </w:rPr>
            </w:pPr>
            <w:sdt>
              <w:sdtPr>
                <w:tag w:val="goog_rdk_2"/>
                <w:id w:val="-1179109067"/>
              </w:sdtPr>
              <w:sdtContent>
                <w:r>
                  <w:rPr>
                    <w:rFonts w:ascii="Gungsuh" w:eastAsia="Gungsuh" w:hAnsi="Gungsuh" w:cs="Gungsuh"/>
                    <w:color w:val="767171"/>
                    <w:sz w:val="16"/>
                    <w:szCs w:val="16"/>
                  </w:rPr>
                  <w:t>8/31、9/01新生訓練</w:t>
                </w:r>
              </w:sdtContent>
            </w:sdt>
          </w:p>
        </w:tc>
      </w:tr>
      <w:tr w:rsidR="00060EE2" w:rsidRPr="00201093" w:rsidTr="00060EE2">
        <w:trPr>
          <w:trHeight w:val="1730"/>
        </w:trPr>
        <w:tc>
          <w:tcPr>
            <w:tcW w:w="334" w:type="dxa"/>
            <w:vAlign w:val="center"/>
          </w:tcPr>
          <w:p w:rsidR="00060EE2" w:rsidRPr="00201093" w:rsidRDefault="00060EE2" w:rsidP="00060EE2">
            <w:pPr>
              <w:pStyle w:val="a3"/>
              <w:jc w:val="center"/>
              <w:rPr>
                <w:rFonts w:ascii="標楷體" w:eastAsia="標楷體" w:hAnsi="標楷體"/>
                <w:sz w:val="24"/>
                <w:szCs w:val="24"/>
              </w:rPr>
            </w:pPr>
            <w:r>
              <w:rPr>
                <w:rFonts w:ascii="標楷體" w:eastAsia="標楷體" w:hAnsi="標楷體" w:hint="eastAsia"/>
                <w:sz w:val="24"/>
                <w:szCs w:val="24"/>
              </w:rPr>
              <w:t>2</w:t>
            </w:r>
          </w:p>
        </w:tc>
        <w:tc>
          <w:tcPr>
            <w:tcW w:w="637" w:type="dxa"/>
            <w:tcBorders>
              <w:top w:val="single" w:sz="8" w:space="0" w:color="000000"/>
              <w:left w:val="single" w:sz="8" w:space="0" w:color="000000"/>
              <w:bottom w:val="single" w:sz="8" w:space="0" w:color="000000"/>
              <w:right w:val="single" w:sz="8" w:space="0" w:color="000000"/>
            </w:tcBorders>
          </w:tcPr>
          <w:p w:rsidR="00060EE2" w:rsidRDefault="00060EE2" w:rsidP="00060EE2">
            <w:pPr>
              <w:ind w:left="-100" w:right="-100"/>
              <w:jc w:val="center"/>
              <w:rPr>
                <w:rFonts w:ascii="Arial" w:eastAsia="Arial" w:hAnsi="Arial" w:cs="Arial"/>
              </w:rPr>
            </w:pPr>
            <w:sdt>
              <w:sdtPr>
                <w:tag w:val="goog_rdk_3"/>
                <w:id w:val="1857072199"/>
              </w:sdtPr>
              <w:sdtContent>
                <w:r>
                  <w:rPr>
                    <w:rFonts w:ascii="Arial Unicode MS" w:eastAsia="Arial Unicode MS" w:hAnsi="Arial Unicode MS" w:cs="Arial Unicode MS"/>
                  </w:rPr>
                  <w:t>二</w:t>
                </w:r>
              </w:sdtContent>
            </w:sdt>
          </w:p>
          <w:p w:rsidR="00060EE2" w:rsidRDefault="00060EE2" w:rsidP="00060EE2">
            <w:pPr>
              <w:ind w:left="-100" w:right="-100"/>
              <w:jc w:val="center"/>
              <w:rPr>
                <w:rFonts w:ascii="Arial" w:eastAsia="Arial" w:hAnsi="Arial" w:cs="Arial"/>
              </w:rPr>
            </w:pPr>
            <w:r>
              <w:rPr>
                <w:rFonts w:ascii="Arial" w:eastAsia="Arial" w:hAnsi="Arial" w:cs="Arial"/>
              </w:rPr>
              <w:t>9/06-</w:t>
            </w:r>
          </w:p>
          <w:p w:rsidR="00060EE2" w:rsidRDefault="00060EE2" w:rsidP="00060EE2">
            <w:pPr>
              <w:ind w:left="-100" w:right="-100"/>
              <w:jc w:val="center"/>
              <w:rPr>
                <w:rFonts w:ascii="Arial" w:eastAsia="Arial" w:hAnsi="Arial" w:cs="Arial"/>
              </w:rPr>
            </w:pPr>
            <w:r>
              <w:rPr>
                <w:rFonts w:ascii="Arial" w:eastAsia="Arial" w:hAnsi="Arial" w:cs="Arial"/>
              </w:rPr>
              <w:t>9/12</w:t>
            </w:r>
          </w:p>
        </w:tc>
        <w:tc>
          <w:tcPr>
            <w:tcW w:w="1701" w:type="dxa"/>
            <w:vMerge w:val="restart"/>
          </w:tcPr>
          <w:p w:rsidR="00060EE2" w:rsidRPr="00597C38" w:rsidRDefault="00060EE2" w:rsidP="00060EE2">
            <w:pPr>
              <w:pStyle w:val="a3"/>
              <w:jc w:val="center"/>
              <w:rPr>
                <w:rFonts w:ascii="標楷體" w:eastAsia="標楷體" w:hAnsi="標楷體"/>
                <w:sz w:val="28"/>
                <w:szCs w:val="28"/>
              </w:rPr>
            </w:pPr>
            <w:r w:rsidRPr="00597C38">
              <w:rPr>
                <w:rFonts w:ascii="標楷體" w:eastAsia="標楷體" w:hAnsi="標楷體" w:hint="eastAsia"/>
                <w:sz w:val="28"/>
                <w:szCs w:val="28"/>
              </w:rPr>
              <w:t>水中蛟龍</w:t>
            </w:r>
          </w:p>
          <w:p w:rsidR="00060EE2" w:rsidRPr="00597C38" w:rsidRDefault="00060EE2" w:rsidP="00060EE2">
            <w:pPr>
              <w:pStyle w:val="a3"/>
              <w:jc w:val="center"/>
              <w:rPr>
                <w:rFonts w:ascii="標楷體" w:eastAsia="標楷體" w:hAnsi="標楷體"/>
                <w:sz w:val="28"/>
                <w:szCs w:val="28"/>
              </w:rPr>
            </w:pPr>
            <w:r w:rsidRPr="00597C38">
              <w:rPr>
                <w:rFonts w:ascii="標楷體" w:eastAsia="標楷體" w:hAnsi="標楷體" w:hint="eastAsia"/>
                <w:sz w:val="28"/>
                <w:szCs w:val="28"/>
              </w:rPr>
              <w:t>(</w:t>
            </w:r>
          </w:p>
          <w:p w:rsidR="00060EE2" w:rsidRPr="00597C38" w:rsidRDefault="00060EE2" w:rsidP="00060EE2">
            <w:pPr>
              <w:pStyle w:val="a3"/>
              <w:jc w:val="center"/>
              <w:rPr>
                <w:rFonts w:ascii="標楷體" w:eastAsia="標楷體" w:hAnsi="標楷體"/>
                <w:sz w:val="28"/>
                <w:szCs w:val="28"/>
              </w:rPr>
            </w:pPr>
            <w:r w:rsidRPr="00597C38">
              <w:rPr>
                <w:rFonts w:ascii="標楷體" w:eastAsia="標楷體" w:hAnsi="標楷體" w:hint="eastAsia"/>
                <w:sz w:val="28"/>
                <w:szCs w:val="28"/>
              </w:rPr>
              <w:t>游泳</w:t>
            </w:r>
          </w:p>
          <w:p w:rsidR="00060EE2" w:rsidRDefault="00060EE2" w:rsidP="00060EE2">
            <w:pPr>
              <w:pStyle w:val="a3"/>
              <w:jc w:val="center"/>
              <w:rPr>
                <w:rFonts w:ascii="標楷體" w:eastAsia="標楷體" w:hAnsi="標楷體"/>
                <w:sz w:val="28"/>
                <w:szCs w:val="28"/>
              </w:rPr>
            </w:pPr>
            <w:r w:rsidRPr="00597C38">
              <w:rPr>
                <w:rFonts w:ascii="標楷體" w:eastAsia="標楷體" w:hAnsi="標楷體" w:hint="eastAsia"/>
                <w:sz w:val="28"/>
                <w:szCs w:val="28"/>
              </w:rPr>
              <w:t>)</w:t>
            </w:r>
          </w:p>
          <w:p w:rsidR="00060EE2" w:rsidRPr="00597C38" w:rsidRDefault="00060EE2" w:rsidP="00060EE2">
            <w:pPr>
              <w:pStyle w:val="a3"/>
              <w:jc w:val="center"/>
              <w:rPr>
                <w:rFonts w:ascii="標楷體" w:eastAsia="標楷體" w:hAnsi="標楷體"/>
                <w:sz w:val="28"/>
                <w:szCs w:val="28"/>
              </w:rPr>
            </w:pPr>
            <w:r w:rsidRPr="00EF7410">
              <w:rPr>
                <w:rFonts w:hint="eastAsia"/>
                <w:color w:val="6600CC"/>
              </w:rPr>
              <w:t>【海洋教育】</w:t>
            </w:r>
          </w:p>
        </w:tc>
        <w:tc>
          <w:tcPr>
            <w:tcW w:w="367" w:type="dxa"/>
            <w:vMerge w:val="restart"/>
            <w:shd w:val="clear" w:color="auto" w:fill="auto"/>
          </w:tcPr>
          <w:p w:rsidR="00060EE2" w:rsidRPr="00ED5107" w:rsidRDefault="00060EE2" w:rsidP="00060EE2">
            <w:pPr>
              <w:spacing w:line="240" w:lineRule="exact"/>
              <w:jc w:val="both"/>
              <w:rPr>
                <w:rFonts w:ascii="標楷體" w:eastAsia="標楷體" w:hAnsi="標楷體"/>
                <w:sz w:val="20"/>
              </w:rPr>
            </w:pPr>
            <w:r>
              <w:rPr>
                <w:rFonts w:ascii="標楷體" w:eastAsia="標楷體" w:hAnsi="標楷體" w:hint="eastAsia"/>
                <w:sz w:val="20"/>
              </w:rPr>
              <w:t>15</w:t>
            </w:r>
          </w:p>
        </w:tc>
        <w:tc>
          <w:tcPr>
            <w:tcW w:w="2807" w:type="dxa"/>
            <w:vMerge w:val="restart"/>
          </w:tcPr>
          <w:p w:rsidR="00060EE2" w:rsidRPr="00AD2B39" w:rsidRDefault="00060EE2" w:rsidP="00060EE2">
            <w:pPr>
              <w:pStyle w:val="4123"/>
              <w:tabs>
                <w:tab w:val="left" w:pos="92"/>
              </w:tabs>
              <w:snapToGrid w:val="0"/>
              <w:spacing w:line="240" w:lineRule="atLeast"/>
              <w:ind w:leftChars="-4" w:left="-2" w:rightChars="-11" w:right="-26" w:hangingChars="4" w:hanging="8"/>
              <w:rPr>
                <w:rFonts w:ascii="標楷體" w:eastAsia="標楷體" w:hAnsi="標楷體"/>
                <w:sz w:val="20"/>
              </w:rPr>
            </w:pPr>
            <w:r w:rsidRPr="00AD2B39">
              <w:rPr>
                <w:rFonts w:ascii="標楷體" w:eastAsia="標楷體" w:hAnsi="標楷體" w:hint="eastAsia"/>
                <w:sz w:val="20"/>
              </w:rPr>
              <w:t>3-2-2</w:t>
            </w:r>
          </w:p>
          <w:p w:rsidR="00060EE2" w:rsidRPr="00AD2B39" w:rsidRDefault="00060EE2" w:rsidP="00060EE2">
            <w:pPr>
              <w:pStyle w:val="4123"/>
              <w:tabs>
                <w:tab w:val="left" w:pos="92"/>
              </w:tabs>
              <w:snapToGrid w:val="0"/>
              <w:spacing w:line="240" w:lineRule="atLeast"/>
              <w:ind w:leftChars="-4" w:left="-2" w:rightChars="-11" w:right="-26" w:hangingChars="4" w:hanging="8"/>
              <w:rPr>
                <w:rFonts w:ascii="標楷體" w:eastAsia="標楷體" w:hAnsi="標楷體"/>
                <w:sz w:val="20"/>
              </w:rPr>
            </w:pPr>
            <w:r w:rsidRPr="00AD2B39">
              <w:rPr>
                <w:rFonts w:ascii="標楷體" w:eastAsia="標楷體" w:hAnsi="標楷體" w:hint="eastAsia"/>
                <w:sz w:val="20"/>
              </w:rPr>
              <w:t>3-2-4</w:t>
            </w:r>
          </w:p>
          <w:p w:rsidR="00060EE2" w:rsidRPr="00AD2B39" w:rsidRDefault="00060EE2" w:rsidP="00060EE2">
            <w:pPr>
              <w:pStyle w:val="4123"/>
              <w:tabs>
                <w:tab w:val="left" w:pos="92"/>
              </w:tabs>
              <w:snapToGrid w:val="0"/>
              <w:spacing w:line="240" w:lineRule="atLeast"/>
              <w:ind w:leftChars="-4" w:left="-2" w:rightChars="-11" w:right="-26" w:hangingChars="4" w:hanging="8"/>
              <w:rPr>
                <w:rFonts w:ascii="標楷體" w:eastAsia="標楷體" w:hAnsi="標楷體"/>
                <w:sz w:val="20"/>
              </w:rPr>
            </w:pPr>
            <w:r w:rsidRPr="00AD2B39">
              <w:rPr>
                <w:rFonts w:ascii="標楷體" w:eastAsia="標楷體" w:hAnsi="標楷體" w:hint="eastAsia"/>
                <w:sz w:val="20"/>
              </w:rPr>
              <w:t>6-2-3</w:t>
            </w:r>
          </w:p>
          <w:p w:rsidR="00060EE2" w:rsidRPr="00AD2B39" w:rsidRDefault="00060EE2" w:rsidP="00060EE2">
            <w:pPr>
              <w:pStyle w:val="4123"/>
              <w:tabs>
                <w:tab w:val="left" w:pos="92"/>
              </w:tabs>
              <w:snapToGrid w:val="0"/>
              <w:spacing w:line="240" w:lineRule="atLeast"/>
              <w:ind w:leftChars="-4" w:left="-2" w:rightChars="-11" w:right="-26" w:hangingChars="4" w:hanging="8"/>
              <w:rPr>
                <w:rFonts w:ascii="標楷體" w:eastAsia="標楷體" w:hAnsi="標楷體"/>
                <w:sz w:val="20"/>
              </w:rPr>
            </w:pPr>
            <w:r w:rsidRPr="00AD2B39">
              <w:rPr>
                <w:rFonts w:ascii="標楷體" w:eastAsia="標楷體" w:hAnsi="標楷體" w:hint="eastAsia"/>
                <w:sz w:val="20"/>
              </w:rPr>
              <w:t>3-2-1</w:t>
            </w:r>
          </w:p>
          <w:p w:rsidR="00060EE2" w:rsidRPr="00AD2B39" w:rsidRDefault="00060EE2" w:rsidP="00060EE2">
            <w:pPr>
              <w:pStyle w:val="4123"/>
              <w:tabs>
                <w:tab w:val="left" w:pos="92"/>
              </w:tabs>
              <w:snapToGrid w:val="0"/>
              <w:spacing w:line="240" w:lineRule="atLeast"/>
              <w:ind w:leftChars="-4" w:left="-2" w:rightChars="-11" w:right="-26" w:hangingChars="4" w:hanging="8"/>
              <w:rPr>
                <w:rFonts w:ascii="標楷體" w:eastAsia="標楷體" w:hAnsi="標楷體"/>
                <w:sz w:val="20"/>
              </w:rPr>
            </w:pPr>
            <w:r w:rsidRPr="00AD2B39">
              <w:rPr>
                <w:rFonts w:ascii="標楷體" w:eastAsia="標楷體" w:hAnsi="標楷體" w:hint="eastAsia"/>
                <w:sz w:val="20"/>
              </w:rPr>
              <w:t>3-2-3</w:t>
            </w:r>
          </w:p>
          <w:p w:rsidR="00060EE2" w:rsidRPr="00AD2B39" w:rsidRDefault="00060EE2" w:rsidP="00060EE2">
            <w:pPr>
              <w:pStyle w:val="4123"/>
              <w:tabs>
                <w:tab w:val="left" w:pos="92"/>
              </w:tabs>
              <w:snapToGrid w:val="0"/>
              <w:spacing w:line="240" w:lineRule="atLeast"/>
              <w:ind w:leftChars="-4" w:left="-2" w:rightChars="-11" w:right="-26" w:hangingChars="4" w:hanging="8"/>
              <w:rPr>
                <w:rFonts w:ascii="標楷體" w:eastAsia="標楷體" w:hAnsi="標楷體"/>
                <w:sz w:val="20"/>
              </w:rPr>
            </w:pPr>
            <w:r w:rsidRPr="00AD2B39">
              <w:rPr>
                <w:rFonts w:ascii="標楷體" w:eastAsia="標楷體" w:hAnsi="標楷體" w:hint="eastAsia"/>
                <w:sz w:val="20"/>
              </w:rPr>
              <w:t>4-2-2</w:t>
            </w:r>
          </w:p>
          <w:p w:rsidR="00060EE2" w:rsidRPr="00AD2B39" w:rsidRDefault="00060EE2" w:rsidP="00060EE2">
            <w:pPr>
              <w:pStyle w:val="4123"/>
              <w:tabs>
                <w:tab w:val="left" w:pos="92"/>
              </w:tabs>
              <w:snapToGrid w:val="0"/>
              <w:spacing w:line="240" w:lineRule="atLeast"/>
              <w:ind w:leftChars="-4" w:left="-2" w:rightChars="-11" w:right="-26" w:hangingChars="4" w:hanging="8"/>
              <w:rPr>
                <w:rFonts w:ascii="標楷體" w:eastAsia="標楷體" w:hAnsi="標楷體"/>
                <w:sz w:val="20"/>
              </w:rPr>
            </w:pPr>
            <w:r w:rsidRPr="00AD2B39">
              <w:rPr>
                <w:rFonts w:ascii="標楷體" w:eastAsia="標楷體" w:hAnsi="標楷體" w:hint="eastAsia"/>
                <w:sz w:val="20"/>
              </w:rPr>
              <w:lastRenderedPageBreak/>
              <w:t>5-2-5</w:t>
            </w:r>
          </w:p>
          <w:p w:rsidR="00060EE2" w:rsidRPr="00AD2B39" w:rsidRDefault="00060EE2" w:rsidP="00060EE2">
            <w:pPr>
              <w:pStyle w:val="4123"/>
              <w:tabs>
                <w:tab w:val="left" w:pos="92"/>
              </w:tabs>
              <w:snapToGrid w:val="0"/>
              <w:spacing w:line="240" w:lineRule="atLeast"/>
              <w:ind w:leftChars="-4" w:left="-2" w:rightChars="-11" w:right="-26" w:hangingChars="4" w:hanging="8"/>
              <w:rPr>
                <w:rFonts w:ascii="標楷體" w:eastAsia="標楷體" w:hAnsi="標楷體"/>
                <w:sz w:val="20"/>
              </w:rPr>
            </w:pPr>
            <w:r w:rsidRPr="00AD2B39">
              <w:rPr>
                <w:rFonts w:ascii="標楷體" w:eastAsia="標楷體" w:hAnsi="標楷體" w:hint="eastAsia"/>
                <w:sz w:val="20"/>
              </w:rPr>
              <w:t>5-2-3</w:t>
            </w:r>
          </w:p>
          <w:p w:rsidR="00060EE2" w:rsidRPr="00AD2B39" w:rsidRDefault="00060EE2" w:rsidP="00060EE2">
            <w:pPr>
              <w:snapToGrid w:val="0"/>
              <w:spacing w:line="240" w:lineRule="atLeast"/>
              <w:jc w:val="both"/>
              <w:rPr>
                <w:rFonts w:ascii="標楷體" w:eastAsia="標楷體" w:hAnsi="標楷體"/>
                <w:sz w:val="20"/>
              </w:rPr>
            </w:pPr>
            <w:r w:rsidRPr="00AD2B39">
              <w:rPr>
                <w:rFonts w:ascii="標楷體" w:eastAsia="標楷體" w:hAnsi="標楷體" w:hint="eastAsia"/>
                <w:sz w:val="20"/>
              </w:rPr>
              <w:t>7-2-1</w:t>
            </w:r>
          </w:p>
        </w:tc>
        <w:tc>
          <w:tcPr>
            <w:tcW w:w="2807" w:type="dxa"/>
            <w:vMerge w:val="restart"/>
            <w:shd w:val="clear" w:color="auto" w:fill="auto"/>
          </w:tcPr>
          <w:p w:rsidR="00060EE2" w:rsidRPr="00AD2B39" w:rsidRDefault="00060EE2" w:rsidP="00060EE2">
            <w:pPr>
              <w:pStyle w:val="4123"/>
              <w:tabs>
                <w:tab w:val="clear" w:pos="142"/>
                <w:tab w:val="left" w:pos="480"/>
              </w:tabs>
              <w:snapToGrid w:val="0"/>
              <w:spacing w:line="240" w:lineRule="atLeast"/>
              <w:ind w:left="-6" w:firstLine="0"/>
              <w:rPr>
                <w:rFonts w:ascii="標楷體" w:eastAsia="標楷體" w:hAnsi="標楷體"/>
                <w:sz w:val="20"/>
              </w:rPr>
            </w:pPr>
            <w:r w:rsidRPr="00AD2B39">
              <w:rPr>
                <w:rFonts w:ascii="標楷體" w:eastAsia="標楷體" w:hAnsi="標楷體" w:hint="eastAsia"/>
                <w:sz w:val="20"/>
              </w:rPr>
              <w:lastRenderedPageBreak/>
              <w:t>1.認識游泳衛生與安全的  基本常識。</w:t>
            </w:r>
          </w:p>
          <w:p w:rsidR="00060EE2" w:rsidRPr="00AD2B39" w:rsidRDefault="00060EE2" w:rsidP="00060EE2">
            <w:pPr>
              <w:pStyle w:val="4123"/>
              <w:tabs>
                <w:tab w:val="clear" w:pos="142"/>
                <w:tab w:val="left" w:pos="480"/>
              </w:tabs>
              <w:snapToGrid w:val="0"/>
              <w:spacing w:line="240" w:lineRule="atLeast"/>
              <w:ind w:left="-6" w:firstLine="0"/>
              <w:rPr>
                <w:rFonts w:ascii="標楷體" w:eastAsia="標楷體" w:hAnsi="標楷體"/>
                <w:sz w:val="20"/>
              </w:rPr>
            </w:pPr>
            <w:r w:rsidRPr="00AD2B39">
              <w:rPr>
                <w:rFonts w:ascii="標楷體" w:eastAsia="標楷體" w:hAnsi="標楷體" w:hint="eastAsia"/>
                <w:sz w:val="20"/>
              </w:rPr>
              <w:t>2.適應水性等遊戲。</w:t>
            </w:r>
          </w:p>
          <w:p w:rsidR="00060EE2" w:rsidRPr="00AD2B39" w:rsidRDefault="00060EE2" w:rsidP="00060EE2">
            <w:pPr>
              <w:snapToGrid w:val="0"/>
              <w:spacing w:line="240" w:lineRule="atLeast"/>
              <w:ind w:left="-22"/>
              <w:jc w:val="both"/>
              <w:rPr>
                <w:rFonts w:ascii="標楷體" w:eastAsia="標楷體" w:hAnsi="標楷體"/>
                <w:sz w:val="20"/>
              </w:rPr>
            </w:pPr>
            <w:r w:rsidRPr="00AD2B39">
              <w:rPr>
                <w:rFonts w:ascii="標楷體" w:eastAsia="標楷體" w:hAnsi="標楷體" w:hint="eastAsia"/>
                <w:sz w:val="20"/>
              </w:rPr>
              <w:t>3.基本水中呼吸法。</w:t>
            </w:r>
          </w:p>
          <w:p w:rsidR="00060EE2" w:rsidRPr="00AD2B39" w:rsidRDefault="00060EE2" w:rsidP="00060EE2">
            <w:pPr>
              <w:snapToGrid w:val="0"/>
              <w:spacing w:line="240" w:lineRule="atLeast"/>
              <w:ind w:left="-22"/>
              <w:jc w:val="both"/>
              <w:rPr>
                <w:rFonts w:ascii="標楷體" w:eastAsia="標楷體" w:hAnsi="標楷體"/>
                <w:sz w:val="20"/>
              </w:rPr>
            </w:pPr>
            <w:r w:rsidRPr="00AD2B39">
              <w:rPr>
                <w:rFonts w:ascii="標楷體" w:eastAsia="標楷體" w:hAnsi="標楷體" w:hint="eastAsia"/>
                <w:sz w:val="20"/>
              </w:rPr>
              <w:t>4.漂浮及水中站立的動作要領。</w:t>
            </w:r>
          </w:p>
          <w:p w:rsidR="00060EE2" w:rsidRPr="00AD2B39" w:rsidRDefault="00060EE2" w:rsidP="00060EE2">
            <w:pPr>
              <w:pStyle w:val="4123"/>
              <w:tabs>
                <w:tab w:val="clear" w:pos="142"/>
                <w:tab w:val="left" w:pos="480"/>
              </w:tabs>
              <w:snapToGrid w:val="0"/>
              <w:spacing w:line="240" w:lineRule="atLeast"/>
              <w:ind w:left="-6" w:firstLine="0"/>
              <w:rPr>
                <w:rFonts w:ascii="標楷體" w:eastAsia="標楷體" w:hAnsi="標楷體"/>
                <w:sz w:val="20"/>
              </w:rPr>
            </w:pPr>
            <w:r w:rsidRPr="00AD2B39">
              <w:rPr>
                <w:rFonts w:ascii="標楷體" w:eastAsia="標楷體" w:hAnsi="標楷體" w:hint="eastAsia"/>
                <w:sz w:val="20"/>
              </w:rPr>
              <w:t>5.學會捷式划手動作、手腳聯合</w:t>
            </w:r>
            <w:r w:rsidRPr="00AD2B39">
              <w:rPr>
                <w:rFonts w:ascii="標楷體" w:eastAsia="標楷體" w:hAnsi="標楷體" w:hint="eastAsia"/>
                <w:sz w:val="20"/>
              </w:rPr>
              <w:lastRenderedPageBreak/>
              <w:t>動作。</w:t>
            </w:r>
          </w:p>
          <w:p w:rsidR="00060EE2" w:rsidRPr="00AD2B39" w:rsidRDefault="00060EE2" w:rsidP="00060EE2">
            <w:pPr>
              <w:pStyle w:val="4123"/>
              <w:tabs>
                <w:tab w:val="clear" w:pos="142"/>
                <w:tab w:val="left" w:pos="480"/>
              </w:tabs>
              <w:snapToGrid w:val="0"/>
              <w:spacing w:line="240" w:lineRule="atLeast"/>
              <w:ind w:left="-6" w:firstLine="0"/>
              <w:rPr>
                <w:rFonts w:ascii="標楷體" w:eastAsia="標楷體" w:hAnsi="標楷體"/>
                <w:sz w:val="20"/>
              </w:rPr>
            </w:pPr>
            <w:r w:rsidRPr="00AD2B39">
              <w:rPr>
                <w:rFonts w:ascii="標楷體" w:eastAsia="標楷體" w:hAnsi="標楷體" w:hint="eastAsia"/>
                <w:sz w:val="20"/>
              </w:rPr>
              <w:t>6.打水自救、悶氣打水動作。</w:t>
            </w:r>
          </w:p>
          <w:p w:rsidR="00060EE2" w:rsidRPr="00AD2B39" w:rsidRDefault="00060EE2" w:rsidP="00060EE2">
            <w:pPr>
              <w:snapToGrid w:val="0"/>
              <w:spacing w:line="240" w:lineRule="atLeast"/>
              <w:ind w:left="-22"/>
              <w:jc w:val="both"/>
              <w:rPr>
                <w:rFonts w:ascii="標楷體" w:eastAsia="標楷體" w:hAnsi="標楷體"/>
                <w:sz w:val="20"/>
              </w:rPr>
            </w:pPr>
            <w:r w:rsidRPr="00AD2B39">
              <w:rPr>
                <w:rFonts w:ascii="標楷體" w:eastAsia="標楷體" w:hAnsi="標楷體" w:hint="eastAsia"/>
                <w:sz w:val="20"/>
              </w:rPr>
              <w:t>7.能了解水上安全、溺水自救原則。</w:t>
            </w:r>
          </w:p>
          <w:p w:rsidR="00060EE2" w:rsidRPr="00AD2B39" w:rsidRDefault="00060EE2" w:rsidP="00060EE2">
            <w:pPr>
              <w:snapToGrid w:val="0"/>
              <w:spacing w:line="240" w:lineRule="atLeast"/>
              <w:ind w:rightChars="-11" w:right="-26"/>
              <w:jc w:val="both"/>
              <w:rPr>
                <w:rFonts w:ascii="標楷體" w:eastAsia="標楷體" w:hAnsi="標楷體"/>
                <w:sz w:val="20"/>
              </w:rPr>
            </w:pPr>
            <w:r w:rsidRPr="00AD2B39">
              <w:rPr>
                <w:rFonts w:ascii="標楷體" w:eastAsia="標楷體" w:hAnsi="標楷體" w:hint="eastAsia"/>
                <w:sz w:val="20"/>
              </w:rPr>
              <w:t>8.水中自救常識與操作。</w:t>
            </w:r>
          </w:p>
          <w:p w:rsidR="00060EE2" w:rsidRPr="00AD2B39" w:rsidRDefault="00060EE2" w:rsidP="00060EE2">
            <w:pPr>
              <w:pStyle w:val="4123"/>
              <w:tabs>
                <w:tab w:val="clear" w:pos="142"/>
                <w:tab w:val="left" w:pos="480"/>
              </w:tabs>
              <w:snapToGrid w:val="0"/>
              <w:spacing w:line="240" w:lineRule="atLeast"/>
              <w:ind w:left="-6" w:firstLine="0"/>
              <w:rPr>
                <w:rFonts w:ascii="標楷體" w:eastAsia="標楷體" w:hAnsi="標楷體"/>
                <w:sz w:val="20"/>
              </w:rPr>
            </w:pPr>
            <w:r w:rsidRPr="00AD2B39">
              <w:rPr>
                <w:rFonts w:ascii="標楷體" w:eastAsia="標楷體" w:hAnsi="標楷體" w:hint="eastAsia"/>
                <w:sz w:val="20"/>
              </w:rPr>
              <w:t>9.其他泳式聯合動作練習</w:t>
            </w:r>
          </w:p>
        </w:tc>
        <w:tc>
          <w:tcPr>
            <w:tcW w:w="2807" w:type="dxa"/>
            <w:vMerge w:val="restart"/>
          </w:tcPr>
          <w:p w:rsidR="00060EE2" w:rsidRPr="00AD2B39" w:rsidRDefault="00060EE2" w:rsidP="00060EE2">
            <w:pPr>
              <w:snapToGrid w:val="0"/>
              <w:spacing w:line="240" w:lineRule="atLeast"/>
              <w:ind w:left="-22"/>
              <w:jc w:val="both"/>
              <w:rPr>
                <w:rFonts w:ascii="標楷體" w:eastAsia="標楷體" w:hAnsi="標楷體"/>
                <w:sz w:val="20"/>
              </w:rPr>
            </w:pPr>
            <w:r w:rsidRPr="00AD2B39">
              <w:rPr>
                <w:rFonts w:ascii="標楷體" w:eastAsia="標楷體" w:hAnsi="標楷體" w:hint="eastAsia"/>
                <w:sz w:val="20"/>
              </w:rPr>
              <w:lastRenderedPageBreak/>
              <w:t>1.注意並做到游泳衛生與安全基本常識。</w:t>
            </w:r>
          </w:p>
          <w:p w:rsidR="00060EE2" w:rsidRPr="00AD2B39" w:rsidRDefault="00060EE2" w:rsidP="00060EE2">
            <w:pPr>
              <w:snapToGrid w:val="0"/>
              <w:spacing w:line="240" w:lineRule="atLeast"/>
              <w:ind w:leftChars="-9" w:left="178" w:hangingChars="100" w:hanging="200"/>
              <w:jc w:val="both"/>
              <w:rPr>
                <w:rFonts w:ascii="標楷體" w:eastAsia="標楷體" w:hAnsi="標楷體"/>
                <w:sz w:val="20"/>
              </w:rPr>
            </w:pPr>
            <w:r w:rsidRPr="00AD2B39">
              <w:rPr>
                <w:rFonts w:ascii="標楷體" w:eastAsia="標楷體" w:hAnsi="標楷體" w:hint="eastAsia"/>
                <w:sz w:val="20"/>
              </w:rPr>
              <w:t xml:space="preserve">2.能做出水中站立、水母漂、水平漂、蹬牆漂浮、打水自救、悶氣打水動作。 </w:t>
            </w:r>
          </w:p>
          <w:p w:rsidR="00060EE2" w:rsidRPr="00AD2B39" w:rsidRDefault="00060EE2" w:rsidP="00060EE2">
            <w:pPr>
              <w:pStyle w:val="2"/>
              <w:tabs>
                <w:tab w:val="left" w:pos="212"/>
              </w:tabs>
              <w:snapToGrid w:val="0"/>
              <w:spacing w:line="240" w:lineRule="atLeast"/>
              <w:ind w:rightChars="-11" w:right="-26"/>
              <w:jc w:val="both"/>
              <w:rPr>
                <w:rFonts w:ascii="標楷體" w:eastAsia="標楷體" w:hAnsi="標楷體"/>
                <w:sz w:val="20"/>
              </w:rPr>
            </w:pPr>
            <w:r w:rsidRPr="00AD2B39">
              <w:rPr>
                <w:rFonts w:ascii="標楷體" w:eastAsia="標楷體" w:hAnsi="標楷體" w:hint="eastAsia"/>
                <w:sz w:val="20"/>
              </w:rPr>
              <w:t>3.捷式手腳聯合動作操作。</w:t>
            </w:r>
          </w:p>
          <w:p w:rsidR="00060EE2" w:rsidRPr="00AD2B39" w:rsidRDefault="00060EE2" w:rsidP="00060EE2">
            <w:pPr>
              <w:pStyle w:val="2"/>
              <w:tabs>
                <w:tab w:val="left" w:pos="212"/>
              </w:tabs>
              <w:snapToGrid w:val="0"/>
              <w:spacing w:line="240" w:lineRule="atLeast"/>
              <w:ind w:rightChars="-11" w:right="-26"/>
              <w:jc w:val="both"/>
              <w:rPr>
                <w:rFonts w:ascii="標楷體" w:eastAsia="標楷體" w:hAnsi="標楷體"/>
                <w:sz w:val="20"/>
              </w:rPr>
            </w:pPr>
            <w:r w:rsidRPr="00AD2B39">
              <w:rPr>
                <w:rFonts w:ascii="標楷體" w:eastAsia="標楷體" w:hAnsi="標楷體" w:hint="eastAsia"/>
                <w:sz w:val="20"/>
              </w:rPr>
              <w:lastRenderedPageBreak/>
              <w:t>4.捷式綜合動作(含換氣)操作。</w:t>
            </w:r>
          </w:p>
          <w:p w:rsidR="00060EE2" w:rsidRPr="00AD2B39" w:rsidRDefault="00060EE2" w:rsidP="00060EE2">
            <w:pPr>
              <w:pStyle w:val="2"/>
              <w:tabs>
                <w:tab w:val="left" w:pos="212"/>
              </w:tabs>
              <w:snapToGrid w:val="0"/>
              <w:spacing w:line="240" w:lineRule="atLeast"/>
              <w:ind w:rightChars="-11" w:right="-26"/>
              <w:jc w:val="both"/>
              <w:rPr>
                <w:rFonts w:ascii="標楷體" w:eastAsia="標楷體" w:hAnsi="標楷體"/>
                <w:sz w:val="20"/>
              </w:rPr>
            </w:pPr>
            <w:r w:rsidRPr="00AD2B39">
              <w:rPr>
                <w:rFonts w:ascii="標楷體" w:eastAsia="標楷體" w:hAnsi="標楷體" w:hint="eastAsia"/>
                <w:sz w:val="20"/>
              </w:rPr>
              <w:t>5.各式漂浮、仰漂等水中自救操作。</w:t>
            </w:r>
          </w:p>
          <w:p w:rsidR="00060EE2" w:rsidRPr="00AD2B39" w:rsidRDefault="00060EE2" w:rsidP="00060EE2">
            <w:pPr>
              <w:snapToGrid w:val="0"/>
              <w:spacing w:line="240" w:lineRule="atLeast"/>
              <w:ind w:left="-22"/>
              <w:jc w:val="both"/>
              <w:rPr>
                <w:rFonts w:ascii="標楷體" w:eastAsia="標楷體" w:hAnsi="標楷體"/>
                <w:sz w:val="20"/>
              </w:rPr>
            </w:pPr>
            <w:r w:rsidRPr="00AD2B39">
              <w:rPr>
                <w:rFonts w:ascii="標楷體" w:eastAsia="標楷體" w:hAnsi="標楷體" w:hint="eastAsia"/>
                <w:sz w:val="20"/>
              </w:rPr>
              <w:t>6.在各種活動練習中應用策略以增進運動表現。</w:t>
            </w:r>
          </w:p>
          <w:p w:rsidR="00060EE2" w:rsidRPr="00AD2B39" w:rsidRDefault="00060EE2" w:rsidP="00060EE2">
            <w:pPr>
              <w:pStyle w:val="4123"/>
              <w:tabs>
                <w:tab w:val="left" w:pos="92"/>
              </w:tabs>
              <w:snapToGrid w:val="0"/>
              <w:spacing w:line="240" w:lineRule="atLeast"/>
              <w:ind w:left="0" w:firstLine="0"/>
              <w:rPr>
                <w:rFonts w:ascii="標楷體" w:eastAsia="標楷體" w:hAnsi="標楷體"/>
                <w:sz w:val="20"/>
              </w:rPr>
            </w:pPr>
            <w:r w:rsidRPr="00AD2B39">
              <w:rPr>
                <w:rFonts w:ascii="標楷體" w:eastAsia="標楷體" w:hAnsi="標楷體" w:hint="eastAsia"/>
                <w:sz w:val="20"/>
              </w:rPr>
              <w:t>7.能愉快的學習並遵守遊戲規則及游泳注意事項。</w:t>
            </w:r>
          </w:p>
        </w:tc>
        <w:tc>
          <w:tcPr>
            <w:tcW w:w="1444" w:type="dxa"/>
          </w:tcPr>
          <w:p w:rsidR="00060EE2" w:rsidRPr="00AD2B39" w:rsidRDefault="00060EE2" w:rsidP="00060EE2">
            <w:pPr>
              <w:pStyle w:val="4123"/>
              <w:tabs>
                <w:tab w:val="clear" w:pos="142"/>
                <w:tab w:val="left" w:pos="480"/>
              </w:tabs>
              <w:snapToGrid w:val="0"/>
              <w:spacing w:line="240" w:lineRule="atLeast"/>
              <w:ind w:leftChars="-10" w:left="-24" w:rightChars="-11" w:right="-26" w:firstLine="0"/>
              <w:rPr>
                <w:rFonts w:ascii="標楷體" w:eastAsia="標楷體" w:hAnsi="標楷體"/>
                <w:sz w:val="20"/>
              </w:rPr>
            </w:pPr>
            <w:r w:rsidRPr="00AD2B39">
              <w:rPr>
                <w:rFonts w:ascii="標楷體" w:eastAsia="標楷體" w:hAnsi="標楷體" w:hint="eastAsia"/>
                <w:sz w:val="20"/>
              </w:rPr>
              <w:lastRenderedPageBreak/>
              <w:t>口頭評量</w:t>
            </w:r>
          </w:p>
          <w:p w:rsidR="00060EE2" w:rsidRPr="00AD2B39" w:rsidRDefault="00060EE2" w:rsidP="00060EE2">
            <w:pPr>
              <w:pStyle w:val="4123"/>
              <w:tabs>
                <w:tab w:val="clear" w:pos="142"/>
                <w:tab w:val="left" w:pos="480"/>
              </w:tabs>
              <w:snapToGrid w:val="0"/>
              <w:spacing w:line="240" w:lineRule="atLeast"/>
              <w:ind w:leftChars="-10" w:left="-24" w:rightChars="-11" w:right="-26" w:firstLine="0"/>
              <w:rPr>
                <w:rFonts w:ascii="標楷體" w:eastAsia="標楷體" w:hAnsi="標楷體"/>
                <w:sz w:val="20"/>
              </w:rPr>
            </w:pPr>
            <w:r w:rsidRPr="00AD2B39">
              <w:rPr>
                <w:rFonts w:ascii="標楷體" w:eastAsia="標楷體" w:hAnsi="標楷體" w:hint="eastAsia"/>
                <w:sz w:val="20"/>
              </w:rPr>
              <w:t>實作評量</w:t>
            </w:r>
          </w:p>
          <w:p w:rsidR="00060EE2" w:rsidRPr="00AD2B39" w:rsidRDefault="00060EE2" w:rsidP="00060EE2">
            <w:pPr>
              <w:pStyle w:val="4123"/>
              <w:tabs>
                <w:tab w:val="clear" w:pos="142"/>
                <w:tab w:val="left" w:pos="480"/>
              </w:tabs>
              <w:snapToGrid w:val="0"/>
              <w:spacing w:line="240" w:lineRule="atLeast"/>
              <w:ind w:leftChars="-10" w:left="-24" w:rightChars="-11" w:right="-26" w:firstLine="0"/>
              <w:rPr>
                <w:rFonts w:ascii="標楷體" w:eastAsia="標楷體" w:hAnsi="標楷體"/>
                <w:sz w:val="20"/>
              </w:rPr>
            </w:pPr>
            <w:r w:rsidRPr="00AD2B39">
              <w:rPr>
                <w:rFonts w:ascii="標楷體" w:eastAsia="標楷體" w:hAnsi="標楷體" w:hint="eastAsia"/>
                <w:sz w:val="20"/>
              </w:rPr>
              <w:t>課堂表演</w:t>
            </w:r>
          </w:p>
          <w:p w:rsidR="00060EE2" w:rsidRPr="00AD2B39" w:rsidRDefault="00060EE2" w:rsidP="00060EE2">
            <w:pPr>
              <w:pStyle w:val="4123"/>
              <w:snapToGrid w:val="0"/>
              <w:spacing w:line="240" w:lineRule="atLeast"/>
              <w:ind w:leftChars="-10" w:left="146" w:rightChars="-11" w:right="-26"/>
              <w:rPr>
                <w:rFonts w:ascii="標楷體" w:eastAsia="標楷體" w:hAnsi="標楷體"/>
                <w:sz w:val="20"/>
              </w:rPr>
            </w:pPr>
            <w:r w:rsidRPr="00AD2B39">
              <w:rPr>
                <w:rFonts w:ascii="標楷體" w:eastAsia="標楷體" w:hAnsi="標楷體" w:hint="eastAsia"/>
                <w:sz w:val="20"/>
              </w:rPr>
              <w:t>上課態度</w:t>
            </w:r>
          </w:p>
        </w:tc>
        <w:tc>
          <w:tcPr>
            <w:tcW w:w="2291" w:type="dxa"/>
            <w:vAlign w:val="center"/>
          </w:tcPr>
          <w:p w:rsidR="00060EE2" w:rsidRDefault="00060EE2" w:rsidP="00060EE2">
            <w:pPr>
              <w:rPr>
                <w:color w:val="767171"/>
                <w:sz w:val="16"/>
                <w:szCs w:val="16"/>
              </w:rPr>
            </w:pPr>
            <w:sdt>
              <w:sdtPr>
                <w:tag w:val="goog_rdk_4"/>
                <w:id w:val="553504294"/>
              </w:sdtPr>
              <w:sdtContent>
                <w:r>
                  <w:rPr>
                    <w:rFonts w:ascii="Gungsuh" w:eastAsia="Gungsuh" w:hAnsi="Gungsuh" w:cs="Gungsuh"/>
                    <w:color w:val="767171"/>
                    <w:sz w:val="16"/>
                    <w:szCs w:val="16"/>
                  </w:rPr>
                  <w:t xml:space="preserve">9/02一年級課後班開始， </w:t>
                </w:r>
              </w:sdtContent>
            </w:sdt>
          </w:p>
        </w:tc>
      </w:tr>
      <w:tr w:rsidR="00060EE2" w:rsidRPr="00201093" w:rsidTr="00060EE2">
        <w:trPr>
          <w:trHeight w:val="1730"/>
        </w:trPr>
        <w:tc>
          <w:tcPr>
            <w:tcW w:w="334" w:type="dxa"/>
            <w:vAlign w:val="center"/>
          </w:tcPr>
          <w:p w:rsidR="00060EE2" w:rsidRPr="00201093" w:rsidRDefault="00060EE2" w:rsidP="00060EE2">
            <w:pPr>
              <w:pStyle w:val="a3"/>
              <w:jc w:val="center"/>
              <w:rPr>
                <w:rFonts w:ascii="標楷體" w:eastAsia="標楷體" w:hAnsi="標楷體"/>
                <w:sz w:val="24"/>
                <w:szCs w:val="24"/>
              </w:rPr>
            </w:pPr>
            <w:r>
              <w:rPr>
                <w:rFonts w:ascii="標楷體" w:eastAsia="標楷體" w:hAnsi="標楷體" w:hint="eastAsia"/>
                <w:sz w:val="24"/>
                <w:szCs w:val="24"/>
              </w:rPr>
              <w:lastRenderedPageBreak/>
              <w:t>3</w:t>
            </w:r>
          </w:p>
        </w:tc>
        <w:tc>
          <w:tcPr>
            <w:tcW w:w="637" w:type="dxa"/>
            <w:tcBorders>
              <w:top w:val="single" w:sz="8" w:space="0" w:color="000000"/>
              <w:left w:val="single" w:sz="8" w:space="0" w:color="000000"/>
              <w:bottom w:val="single" w:sz="8" w:space="0" w:color="000000"/>
              <w:right w:val="single" w:sz="8" w:space="0" w:color="000000"/>
            </w:tcBorders>
          </w:tcPr>
          <w:p w:rsidR="00060EE2" w:rsidRDefault="00060EE2" w:rsidP="00060EE2">
            <w:pPr>
              <w:ind w:left="-120" w:right="-120"/>
              <w:jc w:val="center"/>
              <w:rPr>
                <w:rFonts w:ascii="Arial" w:eastAsia="Arial" w:hAnsi="Arial" w:cs="Arial"/>
                <w:color w:val="0D0D0D"/>
              </w:rPr>
            </w:pPr>
            <w:r>
              <w:rPr>
                <w:rFonts w:ascii="PMingLiu" w:eastAsia="PMingLiu" w:hAnsi="PMingLiu" w:cs="PMingLiu"/>
                <w:color w:val="0D0D0D"/>
              </w:rPr>
              <w:t>三</w:t>
            </w:r>
          </w:p>
          <w:p w:rsidR="00060EE2" w:rsidRDefault="00060EE2" w:rsidP="00060EE2">
            <w:pPr>
              <w:ind w:left="-100" w:right="-100"/>
              <w:jc w:val="center"/>
              <w:rPr>
                <w:rFonts w:ascii="Arial" w:eastAsia="Arial" w:hAnsi="Arial" w:cs="Arial"/>
              </w:rPr>
            </w:pPr>
            <w:r>
              <w:rPr>
                <w:rFonts w:ascii="Arial" w:eastAsia="Arial" w:hAnsi="Arial" w:cs="Arial"/>
                <w:color w:val="0D0D0D"/>
              </w:rPr>
              <w:t>9/13-9/19</w:t>
            </w:r>
          </w:p>
        </w:tc>
        <w:tc>
          <w:tcPr>
            <w:tcW w:w="1701" w:type="dxa"/>
            <w:vMerge/>
          </w:tcPr>
          <w:p w:rsidR="00060EE2" w:rsidRPr="00ED5107" w:rsidRDefault="00060EE2" w:rsidP="00060EE2">
            <w:pPr>
              <w:pStyle w:val="a3"/>
              <w:jc w:val="both"/>
              <w:rPr>
                <w:rFonts w:ascii="標楷體" w:eastAsia="標楷體" w:hAnsi="標楷體"/>
              </w:rPr>
            </w:pPr>
          </w:p>
        </w:tc>
        <w:tc>
          <w:tcPr>
            <w:tcW w:w="367" w:type="dxa"/>
            <w:vMerge/>
            <w:shd w:val="clear" w:color="auto" w:fill="auto"/>
          </w:tcPr>
          <w:p w:rsidR="00060EE2" w:rsidRPr="00ED5107" w:rsidRDefault="00060EE2" w:rsidP="00060EE2">
            <w:pPr>
              <w:spacing w:line="240" w:lineRule="exact"/>
              <w:jc w:val="both"/>
              <w:rPr>
                <w:rFonts w:ascii="標楷體" w:eastAsia="標楷體" w:hAnsi="標楷體"/>
                <w:sz w:val="20"/>
              </w:rPr>
            </w:pPr>
          </w:p>
        </w:tc>
        <w:tc>
          <w:tcPr>
            <w:tcW w:w="2807" w:type="dxa"/>
            <w:vMerge/>
          </w:tcPr>
          <w:p w:rsidR="00060EE2" w:rsidRPr="00ED5107" w:rsidRDefault="00060EE2" w:rsidP="00060EE2">
            <w:pPr>
              <w:spacing w:line="0" w:lineRule="atLeast"/>
              <w:jc w:val="both"/>
              <w:rPr>
                <w:rFonts w:ascii="標楷體" w:eastAsia="標楷體" w:hAnsi="標楷體"/>
                <w:snapToGrid w:val="0"/>
                <w:kern w:val="0"/>
                <w:sz w:val="20"/>
              </w:rPr>
            </w:pPr>
          </w:p>
        </w:tc>
        <w:tc>
          <w:tcPr>
            <w:tcW w:w="2807" w:type="dxa"/>
            <w:vMerge/>
            <w:shd w:val="clear" w:color="auto" w:fill="auto"/>
          </w:tcPr>
          <w:p w:rsidR="00060EE2" w:rsidRPr="00ED5107" w:rsidRDefault="00060EE2" w:rsidP="00060EE2">
            <w:pPr>
              <w:spacing w:line="0" w:lineRule="atLeast"/>
              <w:jc w:val="both"/>
              <w:rPr>
                <w:rFonts w:ascii="標楷體" w:eastAsia="標楷體" w:hAnsi="標楷體"/>
                <w:snapToGrid w:val="0"/>
                <w:kern w:val="0"/>
                <w:sz w:val="20"/>
              </w:rPr>
            </w:pPr>
          </w:p>
        </w:tc>
        <w:tc>
          <w:tcPr>
            <w:tcW w:w="2807" w:type="dxa"/>
            <w:vMerge/>
          </w:tcPr>
          <w:p w:rsidR="00060EE2" w:rsidRPr="00ED5107" w:rsidRDefault="00060EE2" w:rsidP="00060EE2">
            <w:pPr>
              <w:pStyle w:val="a3"/>
              <w:jc w:val="both"/>
              <w:rPr>
                <w:rFonts w:ascii="標楷體" w:eastAsia="標楷體" w:hAnsi="標楷體"/>
              </w:rPr>
            </w:pPr>
          </w:p>
        </w:tc>
        <w:tc>
          <w:tcPr>
            <w:tcW w:w="1444" w:type="dxa"/>
            <w:vMerge w:val="restart"/>
          </w:tcPr>
          <w:p w:rsidR="00060EE2" w:rsidRPr="00ED5107" w:rsidRDefault="00060EE2" w:rsidP="00060EE2">
            <w:pPr>
              <w:spacing w:line="240" w:lineRule="exact"/>
              <w:jc w:val="both"/>
              <w:rPr>
                <w:rFonts w:ascii="標楷體" w:eastAsia="標楷體" w:hAnsi="標楷體"/>
                <w:sz w:val="20"/>
              </w:rPr>
            </w:pPr>
          </w:p>
        </w:tc>
        <w:tc>
          <w:tcPr>
            <w:tcW w:w="2291" w:type="dxa"/>
            <w:vAlign w:val="center"/>
          </w:tcPr>
          <w:p w:rsidR="00060EE2" w:rsidRDefault="00060EE2" w:rsidP="00060EE2">
            <w:pPr>
              <w:rPr>
                <w:color w:val="767171"/>
                <w:sz w:val="16"/>
                <w:szCs w:val="16"/>
              </w:rPr>
            </w:pPr>
          </w:p>
        </w:tc>
      </w:tr>
      <w:tr w:rsidR="00060EE2" w:rsidRPr="00201093" w:rsidTr="00060EE2">
        <w:trPr>
          <w:trHeight w:val="1730"/>
        </w:trPr>
        <w:tc>
          <w:tcPr>
            <w:tcW w:w="334" w:type="dxa"/>
            <w:vAlign w:val="center"/>
          </w:tcPr>
          <w:p w:rsidR="00060EE2" w:rsidRPr="00201093" w:rsidRDefault="00060EE2" w:rsidP="00060EE2">
            <w:pPr>
              <w:pStyle w:val="a3"/>
              <w:jc w:val="center"/>
              <w:rPr>
                <w:rFonts w:ascii="標楷體" w:eastAsia="標楷體" w:hAnsi="標楷體"/>
                <w:sz w:val="24"/>
                <w:szCs w:val="24"/>
              </w:rPr>
            </w:pPr>
            <w:r>
              <w:rPr>
                <w:rFonts w:ascii="標楷體" w:eastAsia="標楷體" w:hAnsi="標楷體" w:hint="eastAsia"/>
                <w:sz w:val="24"/>
                <w:szCs w:val="24"/>
              </w:rPr>
              <w:lastRenderedPageBreak/>
              <w:t>4</w:t>
            </w:r>
          </w:p>
        </w:tc>
        <w:tc>
          <w:tcPr>
            <w:tcW w:w="637" w:type="dxa"/>
            <w:tcBorders>
              <w:top w:val="single" w:sz="8" w:space="0" w:color="000000"/>
              <w:left w:val="single" w:sz="8" w:space="0" w:color="000000"/>
              <w:bottom w:val="single" w:sz="8" w:space="0" w:color="000000"/>
              <w:right w:val="single" w:sz="8" w:space="0" w:color="000000"/>
            </w:tcBorders>
          </w:tcPr>
          <w:p w:rsidR="00060EE2" w:rsidRDefault="00060EE2" w:rsidP="00060EE2">
            <w:pPr>
              <w:ind w:left="-120" w:right="-120"/>
              <w:jc w:val="center"/>
              <w:rPr>
                <w:rFonts w:ascii="Arial" w:eastAsia="Arial" w:hAnsi="Arial" w:cs="Arial"/>
                <w:color w:val="0D0D0D"/>
              </w:rPr>
            </w:pPr>
            <w:r>
              <w:rPr>
                <w:rFonts w:ascii="PMingLiu" w:eastAsia="PMingLiu" w:hAnsi="PMingLiu" w:cs="PMingLiu"/>
                <w:color w:val="0D0D0D"/>
              </w:rPr>
              <w:t>四</w:t>
            </w:r>
          </w:p>
          <w:p w:rsidR="00060EE2" w:rsidRDefault="00060EE2" w:rsidP="00060EE2">
            <w:pPr>
              <w:ind w:left="-100" w:right="-100"/>
              <w:jc w:val="center"/>
              <w:rPr>
                <w:rFonts w:ascii="Arial" w:eastAsia="Arial" w:hAnsi="Arial" w:cs="Arial"/>
              </w:rPr>
            </w:pPr>
            <w:r>
              <w:rPr>
                <w:rFonts w:ascii="Arial" w:eastAsia="Arial" w:hAnsi="Arial" w:cs="Arial"/>
                <w:color w:val="0D0D0D"/>
              </w:rPr>
              <w:t>9/20-9/26</w:t>
            </w:r>
          </w:p>
        </w:tc>
        <w:tc>
          <w:tcPr>
            <w:tcW w:w="1701" w:type="dxa"/>
            <w:vMerge/>
          </w:tcPr>
          <w:p w:rsidR="00060EE2" w:rsidRPr="00ED5107" w:rsidRDefault="00060EE2" w:rsidP="00060EE2">
            <w:pPr>
              <w:pStyle w:val="a3"/>
              <w:jc w:val="both"/>
              <w:rPr>
                <w:rFonts w:ascii="標楷體" w:eastAsia="標楷體" w:hAnsi="標楷體"/>
              </w:rPr>
            </w:pPr>
          </w:p>
        </w:tc>
        <w:tc>
          <w:tcPr>
            <w:tcW w:w="367" w:type="dxa"/>
            <w:vMerge/>
            <w:shd w:val="clear" w:color="auto" w:fill="auto"/>
          </w:tcPr>
          <w:p w:rsidR="00060EE2" w:rsidRPr="00ED5107" w:rsidRDefault="00060EE2" w:rsidP="00060EE2">
            <w:pPr>
              <w:spacing w:line="240" w:lineRule="exact"/>
              <w:jc w:val="both"/>
              <w:rPr>
                <w:rFonts w:ascii="標楷體" w:eastAsia="標楷體" w:hAnsi="標楷體"/>
                <w:sz w:val="20"/>
              </w:rPr>
            </w:pPr>
          </w:p>
        </w:tc>
        <w:tc>
          <w:tcPr>
            <w:tcW w:w="2807" w:type="dxa"/>
            <w:vMerge/>
          </w:tcPr>
          <w:p w:rsidR="00060EE2" w:rsidRPr="00ED5107" w:rsidRDefault="00060EE2" w:rsidP="00060EE2">
            <w:pPr>
              <w:spacing w:line="0" w:lineRule="atLeast"/>
              <w:jc w:val="both"/>
              <w:rPr>
                <w:rFonts w:ascii="標楷體" w:eastAsia="標楷體" w:hAnsi="標楷體"/>
                <w:snapToGrid w:val="0"/>
                <w:kern w:val="0"/>
                <w:sz w:val="20"/>
              </w:rPr>
            </w:pPr>
          </w:p>
        </w:tc>
        <w:tc>
          <w:tcPr>
            <w:tcW w:w="2807" w:type="dxa"/>
            <w:vMerge/>
            <w:shd w:val="clear" w:color="auto" w:fill="auto"/>
          </w:tcPr>
          <w:p w:rsidR="00060EE2" w:rsidRPr="00ED5107" w:rsidRDefault="00060EE2" w:rsidP="00060EE2">
            <w:pPr>
              <w:spacing w:line="0" w:lineRule="atLeast"/>
              <w:jc w:val="both"/>
              <w:rPr>
                <w:rFonts w:ascii="標楷體" w:eastAsia="標楷體" w:hAnsi="標楷體"/>
                <w:snapToGrid w:val="0"/>
                <w:kern w:val="0"/>
                <w:sz w:val="20"/>
              </w:rPr>
            </w:pPr>
          </w:p>
        </w:tc>
        <w:tc>
          <w:tcPr>
            <w:tcW w:w="2807" w:type="dxa"/>
            <w:vMerge/>
          </w:tcPr>
          <w:p w:rsidR="00060EE2" w:rsidRPr="00ED5107" w:rsidRDefault="00060EE2" w:rsidP="00060EE2">
            <w:pPr>
              <w:pStyle w:val="a3"/>
              <w:jc w:val="both"/>
              <w:rPr>
                <w:rFonts w:ascii="標楷體" w:eastAsia="標楷體" w:hAnsi="標楷體"/>
              </w:rPr>
            </w:pPr>
          </w:p>
        </w:tc>
        <w:tc>
          <w:tcPr>
            <w:tcW w:w="1444" w:type="dxa"/>
            <w:vMerge/>
          </w:tcPr>
          <w:p w:rsidR="00060EE2" w:rsidRPr="00ED5107" w:rsidRDefault="00060EE2" w:rsidP="00060EE2">
            <w:pPr>
              <w:spacing w:line="240" w:lineRule="exact"/>
              <w:jc w:val="both"/>
              <w:rPr>
                <w:rFonts w:ascii="標楷體" w:eastAsia="標楷體" w:hAnsi="標楷體"/>
                <w:sz w:val="20"/>
              </w:rPr>
            </w:pPr>
          </w:p>
        </w:tc>
        <w:tc>
          <w:tcPr>
            <w:tcW w:w="2291" w:type="dxa"/>
            <w:vAlign w:val="center"/>
          </w:tcPr>
          <w:p w:rsidR="00060EE2" w:rsidRDefault="00060EE2" w:rsidP="00060EE2">
            <w:pPr>
              <w:rPr>
                <w:color w:val="767171"/>
                <w:sz w:val="16"/>
                <w:szCs w:val="16"/>
              </w:rPr>
            </w:pPr>
            <w:sdt>
              <w:sdtPr>
                <w:tag w:val="goog_rdk_5"/>
                <w:id w:val="-48227625"/>
              </w:sdtPr>
              <w:sdtContent>
                <w:r>
                  <w:rPr>
                    <w:rFonts w:ascii="Gungsuh" w:eastAsia="Gungsuh" w:hAnsi="Gungsuh" w:cs="Gungsuh"/>
                    <w:color w:val="767171"/>
                    <w:sz w:val="16"/>
                    <w:szCs w:val="16"/>
                  </w:rPr>
                  <w:t>9/26補上班上課</w:t>
                </w:r>
              </w:sdtContent>
            </w:sdt>
          </w:p>
          <w:p w:rsidR="00060EE2" w:rsidRDefault="00060EE2" w:rsidP="00060EE2">
            <w:pPr>
              <w:rPr>
                <w:color w:val="767171"/>
                <w:sz w:val="16"/>
                <w:szCs w:val="16"/>
              </w:rPr>
            </w:pPr>
            <w:sdt>
              <w:sdtPr>
                <w:tag w:val="goog_rdk_6"/>
                <w:id w:val="144238636"/>
              </w:sdtPr>
              <w:sdtContent>
                <w:r>
                  <w:rPr>
                    <w:rFonts w:ascii="Gungsuh" w:eastAsia="Gungsuh" w:hAnsi="Gungsuh" w:cs="Gungsuh"/>
                    <w:color w:val="767171"/>
                    <w:sz w:val="16"/>
                    <w:szCs w:val="16"/>
                  </w:rPr>
                  <w:t>(補10/2週五)</w:t>
                </w:r>
              </w:sdtContent>
            </w:sdt>
          </w:p>
        </w:tc>
      </w:tr>
      <w:tr w:rsidR="00060EE2" w:rsidRPr="00201093" w:rsidTr="00060EE2">
        <w:trPr>
          <w:trHeight w:val="1730"/>
        </w:trPr>
        <w:tc>
          <w:tcPr>
            <w:tcW w:w="334" w:type="dxa"/>
            <w:vAlign w:val="center"/>
          </w:tcPr>
          <w:p w:rsidR="00060EE2" w:rsidRPr="00201093" w:rsidRDefault="00060EE2" w:rsidP="00060EE2">
            <w:pPr>
              <w:pStyle w:val="a3"/>
              <w:jc w:val="center"/>
              <w:rPr>
                <w:rFonts w:ascii="標楷體" w:eastAsia="標楷體" w:hAnsi="標楷體"/>
                <w:sz w:val="24"/>
                <w:szCs w:val="24"/>
              </w:rPr>
            </w:pPr>
            <w:r>
              <w:rPr>
                <w:rFonts w:ascii="標楷體" w:eastAsia="標楷體" w:hAnsi="標楷體" w:hint="eastAsia"/>
                <w:sz w:val="24"/>
                <w:szCs w:val="24"/>
              </w:rPr>
              <w:t>5</w:t>
            </w:r>
          </w:p>
        </w:tc>
        <w:tc>
          <w:tcPr>
            <w:tcW w:w="637" w:type="dxa"/>
            <w:tcBorders>
              <w:top w:val="single" w:sz="8" w:space="0" w:color="000000"/>
              <w:left w:val="single" w:sz="8" w:space="0" w:color="000000"/>
              <w:bottom w:val="single" w:sz="8" w:space="0" w:color="000000"/>
              <w:right w:val="single" w:sz="8" w:space="0" w:color="000000"/>
            </w:tcBorders>
          </w:tcPr>
          <w:p w:rsidR="00060EE2" w:rsidRDefault="00060EE2" w:rsidP="00060EE2">
            <w:pPr>
              <w:ind w:left="-120" w:right="-120"/>
              <w:jc w:val="center"/>
              <w:rPr>
                <w:rFonts w:ascii="Arial" w:eastAsia="Arial" w:hAnsi="Arial" w:cs="Arial"/>
                <w:color w:val="0D0D0D"/>
              </w:rPr>
            </w:pPr>
            <w:r>
              <w:rPr>
                <w:rFonts w:ascii="PMingLiu" w:eastAsia="PMingLiu" w:hAnsi="PMingLiu" w:cs="PMingLiu"/>
                <w:color w:val="0D0D0D"/>
              </w:rPr>
              <w:t>五</w:t>
            </w:r>
          </w:p>
          <w:p w:rsidR="00060EE2" w:rsidRDefault="00060EE2" w:rsidP="00060EE2">
            <w:pPr>
              <w:ind w:left="-100" w:right="-100"/>
              <w:jc w:val="center"/>
              <w:rPr>
                <w:rFonts w:ascii="Arial" w:eastAsia="Arial" w:hAnsi="Arial" w:cs="Arial"/>
              </w:rPr>
            </w:pPr>
            <w:r>
              <w:rPr>
                <w:rFonts w:ascii="Arial" w:eastAsia="Arial" w:hAnsi="Arial" w:cs="Arial"/>
                <w:color w:val="0D0D0D"/>
              </w:rPr>
              <w:t>9/27-10/03</w:t>
            </w:r>
          </w:p>
        </w:tc>
        <w:tc>
          <w:tcPr>
            <w:tcW w:w="1701" w:type="dxa"/>
            <w:vMerge/>
          </w:tcPr>
          <w:p w:rsidR="00060EE2" w:rsidRPr="00ED5107" w:rsidRDefault="00060EE2" w:rsidP="00060EE2">
            <w:pPr>
              <w:pStyle w:val="a3"/>
              <w:jc w:val="both"/>
              <w:rPr>
                <w:rFonts w:ascii="標楷體" w:eastAsia="標楷體" w:hAnsi="標楷體"/>
              </w:rPr>
            </w:pPr>
          </w:p>
        </w:tc>
        <w:tc>
          <w:tcPr>
            <w:tcW w:w="367" w:type="dxa"/>
            <w:vMerge/>
            <w:shd w:val="clear" w:color="auto" w:fill="auto"/>
          </w:tcPr>
          <w:p w:rsidR="00060EE2" w:rsidRPr="00ED5107" w:rsidRDefault="00060EE2" w:rsidP="00060EE2">
            <w:pPr>
              <w:spacing w:line="240" w:lineRule="exact"/>
              <w:jc w:val="both"/>
              <w:rPr>
                <w:rFonts w:ascii="標楷體" w:eastAsia="標楷體" w:hAnsi="標楷體"/>
                <w:sz w:val="20"/>
              </w:rPr>
            </w:pPr>
          </w:p>
        </w:tc>
        <w:tc>
          <w:tcPr>
            <w:tcW w:w="2807" w:type="dxa"/>
            <w:vMerge/>
          </w:tcPr>
          <w:p w:rsidR="00060EE2" w:rsidRPr="00ED5107" w:rsidRDefault="00060EE2" w:rsidP="00060EE2">
            <w:pPr>
              <w:spacing w:line="240" w:lineRule="exact"/>
              <w:jc w:val="both"/>
              <w:rPr>
                <w:rFonts w:ascii="標楷體" w:eastAsia="標楷體" w:hAnsi="標楷體"/>
                <w:sz w:val="20"/>
              </w:rPr>
            </w:pPr>
          </w:p>
        </w:tc>
        <w:tc>
          <w:tcPr>
            <w:tcW w:w="2807" w:type="dxa"/>
            <w:vMerge/>
            <w:shd w:val="clear" w:color="auto" w:fill="auto"/>
          </w:tcPr>
          <w:p w:rsidR="00060EE2" w:rsidRPr="00ED5107" w:rsidRDefault="00060EE2" w:rsidP="00060EE2">
            <w:pPr>
              <w:spacing w:line="240" w:lineRule="exact"/>
              <w:jc w:val="both"/>
              <w:rPr>
                <w:rFonts w:ascii="標楷體" w:eastAsia="標楷體" w:hAnsi="標楷體"/>
                <w:sz w:val="20"/>
              </w:rPr>
            </w:pPr>
          </w:p>
        </w:tc>
        <w:tc>
          <w:tcPr>
            <w:tcW w:w="2807" w:type="dxa"/>
            <w:vMerge/>
          </w:tcPr>
          <w:p w:rsidR="00060EE2" w:rsidRPr="00ED5107" w:rsidRDefault="00060EE2" w:rsidP="00060EE2">
            <w:pPr>
              <w:pStyle w:val="a3"/>
              <w:jc w:val="both"/>
              <w:rPr>
                <w:rFonts w:ascii="標楷體" w:eastAsia="標楷體" w:hAnsi="標楷體"/>
              </w:rPr>
            </w:pPr>
          </w:p>
        </w:tc>
        <w:tc>
          <w:tcPr>
            <w:tcW w:w="1444" w:type="dxa"/>
            <w:vMerge/>
          </w:tcPr>
          <w:p w:rsidR="00060EE2" w:rsidRPr="00ED5107" w:rsidRDefault="00060EE2" w:rsidP="00060EE2">
            <w:pPr>
              <w:spacing w:line="240" w:lineRule="exact"/>
              <w:jc w:val="both"/>
              <w:rPr>
                <w:rFonts w:ascii="標楷體" w:eastAsia="標楷體" w:hAnsi="標楷體"/>
                <w:sz w:val="20"/>
              </w:rPr>
            </w:pPr>
          </w:p>
        </w:tc>
        <w:tc>
          <w:tcPr>
            <w:tcW w:w="2291" w:type="dxa"/>
            <w:vAlign w:val="center"/>
          </w:tcPr>
          <w:p w:rsidR="00060EE2" w:rsidRDefault="00060EE2" w:rsidP="00060EE2">
            <w:pPr>
              <w:rPr>
                <w:color w:val="767171"/>
                <w:sz w:val="16"/>
                <w:szCs w:val="16"/>
              </w:rPr>
            </w:pPr>
            <w:sdt>
              <w:sdtPr>
                <w:tag w:val="goog_rdk_7"/>
                <w:id w:val="1034613866"/>
              </w:sdtPr>
              <w:sdtContent>
                <w:r>
                  <w:rPr>
                    <w:rFonts w:ascii="Gungsuh" w:eastAsia="Gungsuh" w:hAnsi="Gungsuh" w:cs="Gungsuh"/>
                    <w:color w:val="767171"/>
                    <w:sz w:val="16"/>
                    <w:szCs w:val="16"/>
                  </w:rPr>
                  <w:t>10/01中秋節</w:t>
                </w:r>
              </w:sdtContent>
            </w:sdt>
          </w:p>
          <w:p w:rsidR="00060EE2" w:rsidRDefault="00060EE2" w:rsidP="00060EE2">
            <w:pPr>
              <w:rPr>
                <w:color w:val="767171"/>
                <w:sz w:val="16"/>
                <w:szCs w:val="16"/>
              </w:rPr>
            </w:pPr>
            <w:sdt>
              <w:sdtPr>
                <w:tag w:val="goog_rdk_8"/>
                <w:id w:val="-35354630"/>
              </w:sdtPr>
              <w:sdtContent>
                <w:r>
                  <w:rPr>
                    <w:rFonts w:ascii="Gungsuh" w:eastAsia="Gungsuh" w:hAnsi="Gungsuh" w:cs="Gungsuh"/>
                    <w:color w:val="767171"/>
                    <w:sz w:val="16"/>
                    <w:szCs w:val="16"/>
                  </w:rPr>
                  <w:t>10/02 調整放假</w:t>
                </w:r>
              </w:sdtContent>
            </w:sdt>
          </w:p>
        </w:tc>
      </w:tr>
      <w:tr w:rsidR="00060EE2" w:rsidRPr="00201093" w:rsidTr="00060EE2">
        <w:trPr>
          <w:trHeight w:val="1730"/>
        </w:trPr>
        <w:tc>
          <w:tcPr>
            <w:tcW w:w="334" w:type="dxa"/>
            <w:vAlign w:val="center"/>
          </w:tcPr>
          <w:p w:rsidR="00060EE2" w:rsidRPr="00201093" w:rsidRDefault="00060EE2" w:rsidP="00060EE2">
            <w:pPr>
              <w:pStyle w:val="a3"/>
              <w:jc w:val="center"/>
              <w:rPr>
                <w:rFonts w:ascii="標楷體" w:eastAsia="標楷體" w:hAnsi="標楷體"/>
                <w:sz w:val="24"/>
                <w:szCs w:val="24"/>
              </w:rPr>
            </w:pPr>
            <w:r>
              <w:rPr>
                <w:rFonts w:ascii="標楷體" w:eastAsia="標楷體" w:hAnsi="標楷體" w:hint="eastAsia"/>
                <w:sz w:val="24"/>
                <w:szCs w:val="24"/>
              </w:rPr>
              <w:t>6</w:t>
            </w:r>
          </w:p>
        </w:tc>
        <w:tc>
          <w:tcPr>
            <w:tcW w:w="637" w:type="dxa"/>
            <w:tcBorders>
              <w:top w:val="single" w:sz="8" w:space="0" w:color="000000"/>
              <w:left w:val="single" w:sz="8" w:space="0" w:color="000000"/>
              <w:bottom w:val="single" w:sz="8" w:space="0" w:color="000000"/>
              <w:right w:val="single" w:sz="8" w:space="0" w:color="000000"/>
            </w:tcBorders>
          </w:tcPr>
          <w:p w:rsidR="00060EE2" w:rsidRDefault="00060EE2" w:rsidP="00060EE2">
            <w:pPr>
              <w:ind w:left="-120" w:right="-120"/>
              <w:jc w:val="center"/>
              <w:rPr>
                <w:rFonts w:ascii="Arial" w:eastAsia="Arial" w:hAnsi="Arial" w:cs="Arial"/>
                <w:color w:val="0D0D0D"/>
              </w:rPr>
            </w:pPr>
            <w:r>
              <w:rPr>
                <w:rFonts w:ascii="PMingLiu" w:eastAsia="PMingLiu" w:hAnsi="PMingLiu" w:cs="PMingLiu"/>
                <w:color w:val="0D0D0D"/>
              </w:rPr>
              <w:t>六</w:t>
            </w:r>
          </w:p>
          <w:p w:rsidR="00060EE2" w:rsidRDefault="00060EE2" w:rsidP="00060EE2">
            <w:pPr>
              <w:ind w:left="-100" w:right="-100"/>
              <w:jc w:val="center"/>
              <w:rPr>
                <w:rFonts w:ascii="Arial" w:eastAsia="Arial" w:hAnsi="Arial" w:cs="Arial"/>
                <w:color w:val="0D0D0D"/>
              </w:rPr>
            </w:pPr>
            <w:r>
              <w:rPr>
                <w:rFonts w:ascii="Arial" w:eastAsia="Arial" w:hAnsi="Arial" w:cs="Arial"/>
                <w:color w:val="0D0D0D"/>
              </w:rPr>
              <w:t>10/04-</w:t>
            </w:r>
          </w:p>
          <w:p w:rsidR="00060EE2" w:rsidRDefault="00060EE2" w:rsidP="00060EE2">
            <w:pPr>
              <w:ind w:left="-100" w:right="-100"/>
              <w:jc w:val="center"/>
              <w:rPr>
                <w:rFonts w:ascii="Arial" w:eastAsia="Arial" w:hAnsi="Arial" w:cs="Arial"/>
              </w:rPr>
            </w:pPr>
            <w:r>
              <w:rPr>
                <w:rFonts w:ascii="Arial" w:eastAsia="Arial" w:hAnsi="Arial" w:cs="Arial"/>
                <w:color w:val="0D0D0D"/>
              </w:rPr>
              <w:t>10/10</w:t>
            </w:r>
          </w:p>
        </w:tc>
        <w:tc>
          <w:tcPr>
            <w:tcW w:w="1701" w:type="dxa"/>
            <w:vMerge/>
          </w:tcPr>
          <w:p w:rsidR="00060EE2" w:rsidRPr="00ED5107" w:rsidRDefault="00060EE2" w:rsidP="00060EE2">
            <w:pPr>
              <w:pStyle w:val="a3"/>
              <w:jc w:val="both"/>
              <w:rPr>
                <w:rFonts w:ascii="標楷體" w:eastAsia="標楷體" w:hAnsi="標楷體"/>
              </w:rPr>
            </w:pPr>
          </w:p>
        </w:tc>
        <w:tc>
          <w:tcPr>
            <w:tcW w:w="367" w:type="dxa"/>
            <w:vMerge/>
            <w:shd w:val="clear" w:color="auto" w:fill="auto"/>
          </w:tcPr>
          <w:p w:rsidR="00060EE2" w:rsidRPr="00ED5107" w:rsidRDefault="00060EE2" w:rsidP="00060EE2">
            <w:pPr>
              <w:spacing w:line="240" w:lineRule="exact"/>
              <w:jc w:val="both"/>
              <w:rPr>
                <w:rFonts w:ascii="標楷體" w:eastAsia="標楷體" w:hAnsi="標楷體"/>
                <w:sz w:val="20"/>
              </w:rPr>
            </w:pPr>
          </w:p>
        </w:tc>
        <w:tc>
          <w:tcPr>
            <w:tcW w:w="2807" w:type="dxa"/>
            <w:vMerge/>
          </w:tcPr>
          <w:p w:rsidR="00060EE2" w:rsidRPr="00ED5107" w:rsidRDefault="00060EE2" w:rsidP="00060EE2">
            <w:pPr>
              <w:spacing w:line="0" w:lineRule="atLeast"/>
              <w:jc w:val="both"/>
              <w:rPr>
                <w:rFonts w:ascii="標楷體" w:eastAsia="標楷體" w:hAnsi="標楷體"/>
                <w:snapToGrid w:val="0"/>
                <w:kern w:val="0"/>
                <w:sz w:val="20"/>
              </w:rPr>
            </w:pPr>
          </w:p>
        </w:tc>
        <w:tc>
          <w:tcPr>
            <w:tcW w:w="2807" w:type="dxa"/>
            <w:vMerge/>
            <w:shd w:val="clear" w:color="auto" w:fill="auto"/>
          </w:tcPr>
          <w:p w:rsidR="00060EE2" w:rsidRPr="00ED5107" w:rsidRDefault="00060EE2" w:rsidP="00060EE2">
            <w:pPr>
              <w:spacing w:line="0" w:lineRule="atLeast"/>
              <w:jc w:val="both"/>
              <w:rPr>
                <w:rFonts w:ascii="標楷體" w:eastAsia="標楷體" w:hAnsi="標楷體"/>
                <w:snapToGrid w:val="0"/>
                <w:kern w:val="0"/>
                <w:sz w:val="20"/>
              </w:rPr>
            </w:pPr>
          </w:p>
        </w:tc>
        <w:tc>
          <w:tcPr>
            <w:tcW w:w="2807" w:type="dxa"/>
            <w:vMerge/>
          </w:tcPr>
          <w:p w:rsidR="00060EE2" w:rsidRPr="00ED5107" w:rsidRDefault="00060EE2" w:rsidP="00060EE2">
            <w:pPr>
              <w:pStyle w:val="a3"/>
              <w:jc w:val="both"/>
              <w:rPr>
                <w:rFonts w:ascii="標楷體" w:eastAsia="標楷體" w:hAnsi="標楷體"/>
              </w:rPr>
            </w:pPr>
          </w:p>
        </w:tc>
        <w:tc>
          <w:tcPr>
            <w:tcW w:w="1444" w:type="dxa"/>
            <w:vMerge/>
          </w:tcPr>
          <w:p w:rsidR="00060EE2" w:rsidRPr="00ED5107" w:rsidRDefault="00060EE2" w:rsidP="00060EE2">
            <w:pPr>
              <w:spacing w:line="240" w:lineRule="exact"/>
              <w:jc w:val="both"/>
              <w:rPr>
                <w:rFonts w:ascii="標楷體" w:eastAsia="標楷體" w:hAnsi="標楷體"/>
                <w:sz w:val="20"/>
              </w:rPr>
            </w:pPr>
          </w:p>
        </w:tc>
        <w:tc>
          <w:tcPr>
            <w:tcW w:w="2291" w:type="dxa"/>
            <w:vAlign w:val="center"/>
          </w:tcPr>
          <w:p w:rsidR="00060EE2" w:rsidRDefault="00060EE2" w:rsidP="00060EE2">
            <w:pPr>
              <w:rPr>
                <w:color w:val="767171"/>
                <w:sz w:val="16"/>
                <w:szCs w:val="16"/>
              </w:rPr>
            </w:pPr>
            <w:sdt>
              <w:sdtPr>
                <w:tag w:val="goog_rdk_9"/>
                <w:id w:val="-340241037"/>
              </w:sdtPr>
              <w:sdtContent>
                <w:r>
                  <w:rPr>
                    <w:rFonts w:ascii="Gungsuh" w:eastAsia="Gungsuh" w:hAnsi="Gungsuh" w:cs="Gungsuh"/>
                    <w:color w:val="767171"/>
                    <w:sz w:val="16"/>
                    <w:szCs w:val="16"/>
                  </w:rPr>
                  <w:t>10/09 國慶日補假</w:t>
                </w:r>
              </w:sdtContent>
            </w:sdt>
          </w:p>
          <w:p w:rsidR="00060EE2" w:rsidRDefault="00060EE2" w:rsidP="00060EE2">
            <w:pPr>
              <w:rPr>
                <w:color w:val="767171"/>
                <w:sz w:val="16"/>
                <w:szCs w:val="16"/>
              </w:rPr>
            </w:pPr>
            <w:sdt>
              <w:sdtPr>
                <w:tag w:val="goog_rdk_10"/>
                <w:id w:val="1699805291"/>
              </w:sdtPr>
              <w:sdtContent>
                <w:r>
                  <w:rPr>
                    <w:rFonts w:ascii="Gungsuh" w:eastAsia="Gungsuh" w:hAnsi="Gungsuh" w:cs="Gungsuh"/>
                    <w:color w:val="767171"/>
                    <w:sz w:val="16"/>
                    <w:szCs w:val="16"/>
                  </w:rPr>
                  <w:t>(10/10國慶日 週日)</w:t>
                </w:r>
              </w:sdtContent>
            </w:sdt>
          </w:p>
        </w:tc>
      </w:tr>
      <w:tr w:rsidR="00060EE2" w:rsidRPr="00201093" w:rsidTr="00060EE2">
        <w:trPr>
          <w:trHeight w:val="1730"/>
        </w:trPr>
        <w:tc>
          <w:tcPr>
            <w:tcW w:w="334" w:type="dxa"/>
            <w:vAlign w:val="center"/>
          </w:tcPr>
          <w:p w:rsidR="00060EE2" w:rsidRPr="00201093" w:rsidRDefault="00060EE2" w:rsidP="00060EE2">
            <w:pPr>
              <w:pStyle w:val="a3"/>
              <w:jc w:val="center"/>
              <w:rPr>
                <w:rFonts w:ascii="標楷體" w:eastAsia="標楷體" w:hAnsi="標楷體"/>
                <w:sz w:val="24"/>
                <w:szCs w:val="24"/>
              </w:rPr>
            </w:pPr>
            <w:r>
              <w:rPr>
                <w:rFonts w:ascii="標楷體" w:eastAsia="標楷體" w:hAnsi="標楷體" w:hint="eastAsia"/>
                <w:sz w:val="24"/>
                <w:szCs w:val="24"/>
              </w:rPr>
              <w:t>7</w:t>
            </w:r>
          </w:p>
        </w:tc>
        <w:tc>
          <w:tcPr>
            <w:tcW w:w="637" w:type="dxa"/>
            <w:tcBorders>
              <w:top w:val="single" w:sz="8" w:space="0" w:color="000000"/>
              <w:left w:val="single" w:sz="8" w:space="0" w:color="000000"/>
              <w:bottom w:val="single" w:sz="8" w:space="0" w:color="000000"/>
              <w:right w:val="single" w:sz="8" w:space="0" w:color="000000"/>
            </w:tcBorders>
          </w:tcPr>
          <w:p w:rsidR="00060EE2" w:rsidRDefault="00060EE2" w:rsidP="00060EE2">
            <w:pPr>
              <w:ind w:left="-120" w:right="-120"/>
              <w:jc w:val="center"/>
              <w:rPr>
                <w:rFonts w:ascii="Arial" w:eastAsia="Arial" w:hAnsi="Arial" w:cs="Arial"/>
                <w:color w:val="0D0D0D"/>
              </w:rPr>
            </w:pPr>
            <w:r>
              <w:rPr>
                <w:rFonts w:ascii="PMingLiu" w:eastAsia="PMingLiu" w:hAnsi="PMingLiu" w:cs="PMingLiu"/>
                <w:color w:val="0D0D0D"/>
              </w:rPr>
              <w:t>七</w:t>
            </w:r>
          </w:p>
          <w:p w:rsidR="00060EE2" w:rsidRDefault="00060EE2" w:rsidP="00060EE2">
            <w:pPr>
              <w:ind w:left="-100" w:right="-100"/>
              <w:jc w:val="center"/>
              <w:rPr>
                <w:rFonts w:ascii="Arial" w:eastAsia="Arial" w:hAnsi="Arial" w:cs="Arial"/>
              </w:rPr>
            </w:pPr>
            <w:r>
              <w:rPr>
                <w:rFonts w:ascii="Arial" w:eastAsia="Arial" w:hAnsi="Arial" w:cs="Arial"/>
                <w:color w:val="0D0D0D"/>
              </w:rPr>
              <w:t>10/11-10/17</w:t>
            </w:r>
          </w:p>
        </w:tc>
        <w:tc>
          <w:tcPr>
            <w:tcW w:w="1701" w:type="dxa"/>
            <w:vMerge w:val="restart"/>
          </w:tcPr>
          <w:p w:rsidR="00060EE2" w:rsidRPr="00597C38" w:rsidRDefault="00060EE2" w:rsidP="00060EE2">
            <w:pPr>
              <w:pStyle w:val="a3"/>
              <w:jc w:val="center"/>
              <w:rPr>
                <w:rFonts w:ascii="標楷體" w:eastAsia="標楷體" w:hAnsi="標楷體"/>
                <w:bCs/>
                <w:sz w:val="28"/>
                <w:szCs w:val="28"/>
              </w:rPr>
            </w:pPr>
            <w:r w:rsidRPr="00597C38">
              <w:rPr>
                <w:rFonts w:ascii="標楷體" w:eastAsia="標楷體" w:hAnsi="標楷體" w:hint="eastAsia"/>
                <w:bCs/>
                <w:sz w:val="28"/>
                <w:szCs w:val="28"/>
              </w:rPr>
              <w:t>單元一、</w:t>
            </w:r>
          </w:p>
          <w:p w:rsidR="00060EE2" w:rsidRDefault="00060EE2" w:rsidP="00060EE2">
            <w:pPr>
              <w:pStyle w:val="a3"/>
              <w:jc w:val="center"/>
              <w:rPr>
                <w:rFonts w:ascii="標楷體" w:eastAsia="標楷體" w:hAnsi="標楷體"/>
                <w:bCs/>
                <w:sz w:val="28"/>
                <w:szCs w:val="28"/>
              </w:rPr>
            </w:pPr>
            <w:r w:rsidRPr="00597C38">
              <w:rPr>
                <w:rFonts w:ascii="標楷體" w:eastAsia="標楷體" w:hAnsi="標楷體" w:hint="eastAsia"/>
                <w:bCs/>
                <w:sz w:val="28"/>
                <w:szCs w:val="28"/>
              </w:rPr>
              <w:t>馳騁球場</w:t>
            </w:r>
          </w:p>
          <w:p w:rsidR="00060EE2" w:rsidRDefault="00060EE2" w:rsidP="00060EE2">
            <w:pPr>
              <w:pStyle w:val="a3"/>
              <w:jc w:val="center"/>
              <w:rPr>
                <w:color w:val="0000FF"/>
              </w:rPr>
            </w:pPr>
            <w:r w:rsidRPr="00EF7410">
              <w:rPr>
                <w:rFonts w:hint="eastAsia"/>
                <w:color w:val="0000FF"/>
              </w:rPr>
              <w:t>【人權教育】</w:t>
            </w:r>
          </w:p>
          <w:p w:rsidR="00060EE2" w:rsidRPr="00597C38" w:rsidRDefault="00060EE2" w:rsidP="00060EE2">
            <w:pPr>
              <w:pStyle w:val="a3"/>
              <w:jc w:val="center"/>
              <w:rPr>
                <w:rFonts w:ascii="標楷體" w:eastAsia="標楷體" w:hAnsi="標楷體"/>
                <w:sz w:val="28"/>
                <w:szCs w:val="28"/>
              </w:rPr>
            </w:pPr>
            <w:r w:rsidRPr="00EF7410">
              <w:rPr>
                <w:rFonts w:hint="eastAsia"/>
                <w:color w:val="000099"/>
              </w:rPr>
              <w:t>【生涯發展教育】</w:t>
            </w:r>
          </w:p>
        </w:tc>
        <w:tc>
          <w:tcPr>
            <w:tcW w:w="367" w:type="dxa"/>
            <w:shd w:val="clear" w:color="auto" w:fill="auto"/>
          </w:tcPr>
          <w:p w:rsidR="00060EE2" w:rsidRPr="00ED5107" w:rsidRDefault="00060EE2" w:rsidP="00060EE2">
            <w:pPr>
              <w:spacing w:line="240" w:lineRule="exact"/>
              <w:jc w:val="both"/>
              <w:rPr>
                <w:rFonts w:ascii="標楷體" w:eastAsia="標楷體" w:hAnsi="標楷體"/>
                <w:sz w:val="20"/>
              </w:rPr>
            </w:pPr>
            <w:r w:rsidRPr="00ED5107">
              <w:rPr>
                <w:rFonts w:ascii="標楷體" w:eastAsia="標楷體" w:hAnsi="標楷體"/>
                <w:bCs/>
                <w:sz w:val="20"/>
              </w:rPr>
              <w:t>3</w:t>
            </w:r>
          </w:p>
        </w:tc>
        <w:tc>
          <w:tcPr>
            <w:tcW w:w="2807" w:type="dxa"/>
          </w:tcPr>
          <w:p w:rsidR="00060EE2" w:rsidRPr="00ED5107" w:rsidRDefault="00060EE2" w:rsidP="00060EE2">
            <w:pPr>
              <w:spacing w:line="0" w:lineRule="atLeast"/>
              <w:jc w:val="both"/>
              <w:rPr>
                <w:rFonts w:ascii="標楷體" w:eastAsia="標楷體" w:hAnsi="標楷體"/>
                <w:sz w:val="20"/>
              </w:rPr>
            </w:pPr>
            <w:smartTag w:uri="urn:schemas-microsoft-com:office:smarttags" w:element="chsdate">
              <w:smartTagPr>
                <w:attr w:name="IsROCDate" w:val="False"/>
                <w:attr w:name="IsLunarDate" w:val="False"/>
                <w:attr w:name="Day" w:val="2"/>
                <w:attr w:name="Month" w:val="2"/>
                <w:attr w:name="Year" w:val="2003"/>
              </w:smartTagPr>
              <w:r w:rsidRPr="00ED5107">
                <w:rPr>
                  <w:rFonts w:ascii="標楷體" w:eastAsia="標楷體" w:hAnsi="標楷體" w:hint="eastAsia"/>
                  <w:sz w:val="20"/>
                </w:rPr>
                <w:t>3-2-2</w:t>
              </w:r>
            </w:smartTag>
            <w:r w:rsidRPr="00ED5107">
              <w:rPr>
                <w:rFonts w:ascii="標楷體" w:eastAsia="標楷體" w:hAnsi="標楷體" w:hint="eastAsia"/>
                <w:sz w:val="20"/>
              </w:rPr>
              <w:t>在活動中表現身體的協調性。</w:t>
            </w:r>
          </w:p>
          <w:p w:rsidR="00060EE2" w:rsidRPr="00ED5107" w:rsidRDefault="00060EE2" w:rsidP="00060EE2">
            <w:pPr>
              <w:spacing w:line="0" w:lineRule="atLeast"/>
              <w:jc w:val="both"/>
              <w:rPr>
                <w:rFonts w:ascii="標楷體" w:eastAsia="標楷體" w:hAnsi="標楷體"/>
                <w:snapToGrid w:val="0"/>
                <w:kern w:val="0"/>
                <w:sz w:val="20"/>
              </w:rPr>
            </w:pPr>
            <w:smartTag w:uri="urn:schemas-microsoft-com:office:smarttags" w:element="chsdate">
              <w:smartTagPr>
                <w:attr w:name="IsROCDate" w:val="False"/>
                <w:attr w:name="IsLunarDate" w:val="False"/>
                <w:attr w:name="Day" w:val="3"/>
                <w:attr w:name="Month" w:val="2"/>
                <w:attr w:name="Year" w:val="2003"/>
              </w:smartTagPr>
              <w:r w:rsidRPr="00ED5107">
                <w:rPr>
                  <w:rFonts w:ascii="標楷體" w:eastAsia="標楷體" w:hAnsi="標楷體" w:hint="eastAsia"/>
                  <w:sz w:val="20"/>
                </w:rPr>
                <w:t>3-2-3</w:t>
              </w:r>
            </w:smartTag>
            <w:r w:rsidRPr="00ED5107">
              <w:rPr>
                <w:rFonts w:ascii="標楷體" w:eastAsia="標楷體" w:hAnsi="標楷體" w:hint="eastAsia"/>
                <w:sz w:val="20"/>
              </w:rPr>
              <w:t>了解運動規則，參與比賽，表現運動技能。</w:t>
            </w:r>
          </w:p>
        </w:tc>
        <w:tc>
          <w:tcPr>
            <w:tcW w:w="2807" w:type="dxa"/>
            <w:shd w:val="clear" w:color="auto" w:fill="auto"/>
          </w:tcPr>
          <w:p w:rsidR="00060EE2" w:rsidRPr="00ED5107" w:rsidRDefault="00060EE2" w:rsidP="00060EE2">
            <w:pPr>
              <w:spacing w:line="0" w:lineRule="atLeast"/>
              <w:jc w:val="both"/>
              <w:rPr>
                <w:rFonts w:ascii="標楷體" w:eastAsia="標楷體" w:hAnsi="標楷體"/>
                <w:bCs/>
                <w:sz w:val="20"/>
              </w:rPr>
            </w:pPr>
            <w:r w:rsidRPr="00ED5107">
              <w:rPr>
                <w:rFonts w:ascii="標楷體" w:eastAsia="標楷體" w:hAnsi="標楷體" w:hint="eastAsia"/>
                <w:bCs/>
                <w:sz w:val="20"/>
              </w:rPr>
              <w:t>1.學習上籃技能。</w:t>
            </w:r>
          </w:p>
          <w:p w:rsidR="00060EE2" w:rsidRPr="00ED5107" w:rsidRDefault="00060EE2" w:rsidP="00060EE2">
            <w:pPr>
              <w:spacing w:line="0" w:lineRule="atLeast"/>
              <w:jc w:val="both"/>
              <w:rPr>
                <w:rFonts w:ascii="標楷體" w:eastAsia="標楷體" w:hAnsi="標楷體"/>
                <w:bCs/>
                <w:sz w:val="20"/>
              </w:rPr>
            </w:pPr>
            <w:r w:rsidRPr="00ED5107">
              <w:rPr>
                <w:rFonts w:ascii="標楷體" w:eastAsia="標楷體" w:hAnsi="標楷體" w:hint="eastAsia"/>
                <w:bCs/>
                <w:sz w:val="20"/>
              </w:rPr>
              <w:t>2.能結合運球及傳接球技能做出上籃動作。</w:t>
            </w:r>
          </w:p>
          <w:p w:rsidR="00060EE2" w:rsidRPr="00ED5107" w:rsidRDefault="00060EE2" w:rsidP="00060EE2">
            <w:pPr>
              <w:spacing w:line="0" w:lineRule="atLeast"/>
              <w:jc w:val="both"/>
              <w:rPr>
                <w:rFonts w:ascii="標楷體" w:eastAsia="標楷體" w:hAnsi="標楷體"/>
                <w:snapToGrid w:val="0"/>
                <w:kern w:val="0"/>
                <w:sz w:val="20"/>
              </w:rPr>
            </w:pPr>
            <w:r w:rsidRPr="00ED5107">
              <w:rPr>
                <w:rFonts w:ascii="標楷體" w:eastAsia="標楷體" w:hAnsi="標楷體" w:hint="eastAsia"/>
                <w:bCs/>
                <w:sz w:val="20"/>
              </w:rPr>
              <w:t>3.了解運球違例動作，以及基本的裁判手勢。</w:t>
            </w:r>
          </w:p>
        </w:tc>
        <w:tc>
          <w:tcPr>
            <w:tcW w:w="2807" w:type="dxa"/>
          </w:tcPr>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活動一：跨步跳</w:t>
            </w:r>
            <w:r>
              <w:rPr>
                <w:rFonts w:ascii="標楷體" w:eastAsia="標楷體" w:hAnsi="標楷體" w:hint="eastAsia"/>
                <w:bCs/>
                <w:sz w:val="20"/>
              </w:rPr>
              <w:t>、</w:t>
            </w:r>
            <w:r w:rsidRPr="00ED5107">
              <w:rPr>
                <w:rFonts w:ascii="標楷體" w:eastAsia="標楷體" w:hAnsi="標楷體" w:hint="eastAsia"/>
                <w:bCs/>
                <w:sz w:val="20"/>
              </w:rPr>
              <w:t>拋球投籃</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活動二：持球一步</w:t>
            </w:r>
            <w:r>
              <w:rPr>
                <w:rFonts w:ascii="標楷體" w:eastAsia="標楷體" w:hAnsi="標楷體" w:hint="eastAsia"/>
                <w:bCs/>
                <w:sz w:val="20"/>
              </w:rPr>
              <w:t>、</w:t>
            </w:r>
            <w:r w:rsidRPr="00ED5107">
              <w:rPr>
                <w:rFonts w:ascii="標楷體" w:eastAsia="標楷體" w:hAnsi="標楷體" w:hint="eastAsia"/>
                <w:bCs/>
                <w:sz w:val="20"/>
              </w:rPr>
              <w:t>空手跨步</w:t>
            </w:r>
            <w:r>
              <w:rPr>
                <w:rFonts w:ascii="標楷體" w:eastAsia="標楷體" w:hAnsi="標楷體" w:hint="eastAsia"/>
                <w:bCs/>
                <w:sz w:val="20"/>
              </w:rPr>
              <w:t>、</w:t>
            </w:r>
            <w:r w:rsidRPr="00ED5107">
              <w:rPr>
                <w:rFonts w:ascii="標楷體" w:eastAsia="標楷體" w:hAnsi="標楷體" w:hint="eastAsia"/>
                <w:bCs/>
                <w:sz w:val="20"/>
              </w:rPr>
              <w:t>持球跨步上籃</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活動三：接球</w:t>
            </w:r>
            <w:r>
              <w:rPr>
                <w:rFonts w:ascii="標楷體" w:eastAsia="標楷體" w:hAnsi="標楷體" w:hint="eastAsia"/>
                <w:bCs/>
                <w:sz w:val="20"/>
              </w:rPr>
              <w:t>、</w:t>
            </w:r>
            <w:r w:rsidRPr="00ED5107">
              <w:rPr>
                <w:rFonts w:ascii="標楷體" w:eastAsia="標楷體" w:hAnsi="標楷體" w:hint="eastAsia"/>
                <w:bCs/>
                <w:sz w:val="20"/>
              </w:rPr>
              <w:t>空手切</w:t>
            </w:r>
            <w:r>
              <w:rPr>
                <w:rFonts w:ascii="標楷體" w:eastAsia="標楷體" w:hAnsi="標楷體" w:hint="eastAsia"/>
                <w:bCs/>
                <w:sz w:val="20"/>
              </w:rPr>
              <w:t>入</w:t>
            </w:r>
            <w:r w:rsidRPr="00ED5107">
              <w:rPr>
                <w:rFonts w:ascii="標楷體" w:eastAsia="標楷體" w:hAnsi="標楷體" w:hint="eastAsia"/>
                <w:bCs/>
                <w:sz w:val="20"/>
              </w:rPr>
              <w:t>接球</w:t>
            </w:r>
            <w:r>
              <w:rPr>
                <w:rFonts w:ascii="標楷體" w:eastAsia="標楷體" w:hAnsi="標楷體" w:hint="eastAsia"/>
                <w:bCs/>
                <w:sz w:val="20"/>
              </w:rPr>
              <w:t>、</w:t>
            </w:r>
            <w:r w:rsidRPr="00ED5107">
              <w:rPr>
                <w:rFonts w:ascii="標楷體" w:eastAsia="標楷體" w:hAnsi="標楷體" w:hint="eastAsia"/>
                <w:bCs/>
                <w:sz w:val="20"/>
              </w:rPr>
              <w:t>兩人移動傳球上籃</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活動四：原地運球上籃</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活動五：直線運球上籃</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lastRenderedPageBreak/>
              <w:t xml:space="preserve">  </w:t>
            </w:r>
            <w:r w:rsidRPr="00ED5107">
              <w:rPr>
                <w:rFonts w:ascii="標楷體" w:eastAsia="標楷體" w:hAnsi="標楷體"/>
                <w:bCs/>
                <w:sz w:val="20"/>
              </w:rPr>
              <w:t>1.</w:t>
            </w:r>
            <w:r w:rsidRPr="00ED5107">
              <w:rPr>
                <w:rFonts w:ascii="標楷體" w:eastAsia="標楷體" w:hAnsi="標楷體" w:hint="eastAsia"/>
                <w:bCs/>
                <w:sz w:val="20"/>
              </w:rPr>
              <w:t>教師講解及示範動作。</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 xml:space="preserve">  </w:t>
            </w:r>
            <w:r w:rsidRPr="00ED5107">
              <w:rPr>
                <w:rFonts w:ascii="標楷體" w:eastAsia="標楷體" w:hAnsi="標楷體"/>
                <w:bCs/>
                <w:sz w:val="20"/>
              </w:rPr>
              <w:t>2.</w:t>
            </w:r>
            <w:r w:rsidRPr="00ED5107">
              <w:rPr>
                <w:rFonts w:ascii="標楷體" w:eastAsia="標楷體" w:hAnsi="標楷體" w:hint="eastAsia"/>
                <w:bCs/>
                <w:sz w:val="20"/>
              </w:rPr>
              <w:t>請學生於定點位置、分組練習。</w:t>
            </w:r>
          </w:p>
          <w:p w:rsidR="00060EE2" w:rsidRPr="00ED5107" w:rsidRDefault="00060EE2" w:rsidP="00060EE2">
            <w:pPr>
              <w:spacing w:line="240" w:lineRule="atLeast"/>
              <w:jc w:val="both"/>
              <w:rPr>
                <w:rFonts w:ascii="標楷體" w:eastAsia="標楷體" w:hAnsi="標楷體"/>
                <w:sz w:val="20"/>
              </w:rPr>
            </w:pPr>
            <w:r w:rsidRPr="00ED5107">
              <w:rPr>
                <w:rFonts w:ascii="標楷體" w:eastAsia="標楷體" w:hAnsi="標楷體" w:hint="eastAsia"/>
                <w:bCs/>
                <w:sz w:val="20"/>
              </w:rPr>
              <w:t xml:space="preserve">  </w:t>
            </w:r>
            <w:r w:rsidRPr="00ED5107">
              <w:rPr>
                <w:rFonts w:ascii="標楷體" w:eastAsia="標楷體" w:hAnsi="標楷體"/>
                <w:bCs/>
                <w:sz w:val="20"/>
              </w:rPr>
              <w:t>3.</w:t>
            </w:r>
            <w:r w:rsidRPr="00ED5107">
              <w:rPr>
                <w:rFonts w:ascii="標楷體" w:eastAsia="標楷體" w:hAnsi="標楷體" w:hint="eastAsia"/>
                <w:bCs/>
                <w:sz w:val="20"/>
              </w:rPr>
              <w:t>教師進行錯誤動作的修正與指導。</w:t>
            </w:r>
          </w:p>
        </w:tc>
        <w:tc>
          <w:tcPr>
            <w:tcW w:w="1444" w:type="dxa"/>
          </w:tcPr>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lastRenderedPageBreak/>
              <w:t>實際演練</w:t>
            </w:r>
            <w:r w:rsidRPr="00ED5107">
              <w:rPr>
                <w:rFonts w:ascii="標楷體" w:eastAsia="標楷體" w:hAnsi="標楷體"/>
                <w:bCs/>
                <w:sz w:val="20"/>
              </w:rPr>
              <w:br/>
            </w:r>
            <w:r w:rsidRPr="00ED5107">
              <w:rPr>
                <w:rFonts w:ascii="標楷體" w:eastAsia="標楷體" w:hAnsi="標楷體" w:hint="eastAsia"/>
                <w:bCs/>
                <w:sz w:val="20"/>
              </w:rPr>
              <w:t>課堂問答</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自我評量</w:t>
            </w:r>
          </w:p>
          <w:p w:rsidR="00060EE2" w:rsidRPr="00ED5107" w:rsidRDefault="00060EE2" w:rsidP="00060EE2">
            <w:pPr>
              <w:spacing w:line="240" w:lineRule="exact"/>
              <w:jc w:val="both"/>
              <w:rPr>
                <w:rFonts w:ascii="標楷體" w:eastAsia="標楷體" w:hAnsi="標楷體"/>
                <w:sz w:val="20"/>
              </w:rPr>
            </w:pPr>
            <w:r w:rsidRPr="00ED5107">
              <w:rPr>
                <w:rFonts w:ascii="標楷體" w:eastAsia="標楷體" w:hAnsi="標楷體" w:hint="eastAsia"/>
                <w:bCs/>
                <w:sz w:val="20"/>
              </w:rPr>
              <w:t>觀察評量</w:t>
            </w:r>
          </w:p>
        </w:tc>
        <w:tc>
          <w:tcPr>
            <w:tcW w:w="2291" w:type="dxa"/>
            <w:vAlign w:val="center"/>
          </w:tcPr>
          <w:p w:rsidR="00060EE2" w:rsidRDefault="00060EE2" w:rsidP="00060EE2">
            <w:pPr>
              <w:rPr>
                <w:color w:val="767171"/>
                <w:sz w:val="16"/>
                <w:szCs w:val="16"/>
              </w:rPr>
            </w:pPr>
          </w:p>
        </w:tc>
      </w:tr>
      <w:tr w:rsidR="00060EE2" w:rsidRPr="00201093" w:rsidTr="00060EE2">
        <w:trPr>
          <w:trHeight w:val="1730"/>
        </w:trPr>
        <w:tc>
          <w:tcPr>
            <w:tcW w:w="334" w:type="dxa"/>
            <w:vAlign w:val="center"/>
          </w:tcPr>
          <w:p w:rsidR="00060EE2" w:rsidRPr="00201093" w:rsidRDefault="00060EE2" w:rsidP="00060EE2">
            <w:pPr>
              <w:pStyle w:val="a3"/>
              <w:jc w:val="center"/>
              <w:rPr>
                <w:rFonts w:ascii="標楷體" w:eastAsia="標楷體" w:hAnsi="標楷體"/>
                <w:sz w:val="24"/>
                <w:szCs w:val="24"/>
              </w:rPr>
            </w:pPr>
            <w:r>
              <w:rPr>
                <w:rFonts w:ascii="標楷體" w:eastAsia="標楷體" w:hAnsi="標楷體" w:hint="eastAsia"/>
                <w:sz w:val="24"/>
                <w:szCs w:val="24"/>
              </w:rPr>
              <w:lastRenderedPageBreak/>
              <w:t>8</w:t>
            </w:r>
          </w:p>
        </w:tc>
        <w:tc>
          <w:tcPr>
            <w:tcW w:w="637" w:type="dxa"/>
            <w:tcBorders>
              <w:top w:val="single" w:sz="8" w:space="0" w:color="000000"/>
              <w:left w:val="single" w:sz="8" w:space="0" w:color="000000"/>
              <w:bottom w:val="single" w:sz="8" w:space="0" w:color="000000"/>
              <w:right w:val="single" w:sz="8" w:space="0" w:color="000000"/>
            </w:tcBorders>
          </w:tcPr>
          <w:p w:rsidR="00060EE2" w:rsidRDefault="00060EE2" w:rsidP="00060EE2">
            <w:pPr>
              <w:ind w:left="-100" w:right="-100"/>
              <w:jc w:val="center"/>
              <w:rPr>
                <w:rFonts w:ascii="Arial" w:eastAsia="Arial" w:hAnsi="Arial" w:cs="Arial"/>
                <w:color w:val="0D0D0D"/>
              </w:rPr>
            </w:pPr>
            <w:r>
              <w:rPr>
                <w:rFonts w:ascii="PMingLiu" w:eastAsia="PMingLiu" w:hAnsi="PMingLiu" w:cs="PMingLiu"/>
                <w:color w:val="0D0D0D"/>
              </w:rPr>
              <w:t>八</w:t>
            </w:r>
          </w:p>
          <w:p w:rsidR="00060EE2" w:rsidRDefault="00060EE2" w:rsidP="00060EE2">
            <w:pPr>
              <w:ind w:left="-100" w:right="-100"/>
              <w:jc w:val="center"/>
              <w:rPr>
                <w:rFonts w:ascii="Arial" w:eastAsia="Arial" w:hAnsi="Arial" w:cs="Arial"/>
              </w:rPr>
            </w:pPr>
            <w:r>
              <w:rPr>
                <w:rFonts w:ascii="Arial" w:eastAsia="Arial" w:hAnsi="Arial" w:cs="Arial"/>
                <w:color w:val="0D0D0D"/>
              </w:rPr>
              <w:t>10/18-10/24</w:t>
            </w:r>
          </w:p>
        </w:tc>
        <w:tc>
          <w:tcPr>
            <w:tcW w:w="1701" w:type="dxa"/>
            <w:vMerge/>
          </w:tcPr>
          <w:p w:rsidR="00060EE2" w:rsidRPr="00597C38" w:rsidRDefault="00060EE2" w:rsidP="00060EE2">
            <w:pPr>
              <w:pStyle w:val="a3"/>
              <w:jc w:val="both"/>
              <w:rPr>
                <w:rFonts w:ascii="標楷體" w:eastAsia="標楷體" w:hAnsi="標楷體"/>
                <w:sz w:val="28"/>
                <w:szCs w:val="28"/>
              </w:rPr>
            </w:pPr>
          </w:p>
        </w:tc>
        <w:tc>
          <w:tcPr>
            <w:tcW w:w="367" w:type="dxa"/>
            <w:shd w:val="clear" w:color="auto" w:fill="auto"/>
          </w:tcPr>
          <w:p w:rsidR="00060EE2" w:rsidRPr="00ED5107" w:rsidRDefault="00060EE2" w:rsidP="00060EE2">
            <w:pPr>
              <w:spacing w:line="240" w:lineRule="exact"/>
              <w:jc w:val="both"/>
              <w:rPr>
                <w:rFonts w:ascii="標楷體" w:eastAsia="標楷體" w:hAnsi="標楷體"/>
                <w:sz w:val="20"/>
              </w:rPr>
            </w:pPr>
            <w:r w:rsidRPr="00ED5107">
              <w:rPr>
                <w:rFonts w:ascii="標楷體" w:eastAsia="標楷體" w:hAnsi="標楷體" w:hint="eastAsia"/>
                <w:sz w:val="20"/>
              </w:rPr>
              <w:t>3</w:t>
            </w:r>
          </w:p>
        </w:tc>
        <w:tc>
          <w:tcPr>
            <w:tcW w:w="2807" w:type="dxa"/>
          </w:tcPr>
          <w:p w:rsidR="00060EE2" w:rsidRPr="00ED5107" w:rsidRDefault="00060EE2" w:rsidP="00060EE2">
            <w:pPr>
              <w:spacing w:line="0" w:lineRule="atLeast"/>
              <w:jc w:val="both"/>
              <w:rPr>
                <w:rFonts w:ascii="標楷體" w:eastAsia="標楷體" w:hAnsi="標楷體"/>
                <w:sz w:val="20"/>
              </w:rPr>
            </w:pPr>
            <w:smartTag w:uri="urn:schemas-microsoft-com:office:smarttags" w:element="chsdate">
              <w:smartTagPr>
                <w:attr w:name="IsROCDate" w:val="False"/>
                <w:attr w:name="IsLunarDate" w:val="False"/>
                <w:attr w:name="Day" w:val="1"/>
                <w:attr w:name="Month" w:val="2"/>
                <w:attr w:name="Year" w:val="2003"/>
              </w:smartTagPr>
              <w:r w:rsidRPr="00ED5107">
                <w:rPr>
                  <w:rFonts w:ascii="標楷體" w:eastAsia="標楷體" w:hAnsi="標楷體" w:hint="eastAsia"/>
                  <w:sz w:val="20"/>
                </w:rPr>
                <w:t>3-2-1</w:t>
              </w:r>
            </w:smartTag>
            <w:r w:rsidRPr="00ED5107">
              <w:rPr>
                <w:rFonts w:ascii="標楷體" w:eastAsia="標楷體" w:hAnsi="標楷體" w:hint="eastAsia"/>
                <w:sz w:val="20"/>
              </w:rPr>
              <w:t>表現全身性身體活動的控制能力。</w:t>
            </w:r>
          </w:p>
          <w:p w:rsidR="00060EE2" w:rsidRPr="00ED5107" w:rsidRDefault="00060EE2" w:rsidP="00060EE2">
            <w:pPr>
              <w:spacing w:line="0" w:lineRule="atLeast"/>
              <w:jc w:val="both"/>
              <w:rPr>
                <w:rFonts w:ascii="標楷體" w:eastAsia="標楷體" w:hAnsi="標楷體"/>
                <w:sz w:val="20"/>
              </w:rPr>
            </w:pPr>
            <w:smartTag w:uri="urn:schemas-microsoft-com:office:smarttags" w:element="chsdate">
              <w:smartTagPr>
                <w:attr w:name="IsROCDate" w:val="False"/>
                <w:attr w:name="IsLunarDate" w:val="False"/>
                <w:attr w:name="Day" w:val="2"/>
                <w:attr w:name="Month" w:val="2"/>
                <w:attr w:name="Year" w:val="2003"/>
              </w:smartTagPr>
              <w:r w:rsidRPr="00ED5107">
                <w:rPr>
                  <w:rFonts w:ascii="標楷體" w:eastAsia="標楷體" w:hAnsi="標楷體" w:hint="eastAsia"/>
                  <w:sz w:val="20"/>
                </w:rPr>
                <w:t>3-2-2</w:t>
              </w:r>
            </w:smartTag>
            <w:r w:rsidRPr="00ED5107">
              <w:rPr>
                <w:rFonts w:ascii="標楷體" w:eastAsia="標楷體" w:hAnsi="標楷體" w:hint="eastAsia"/>
                <w:sz w:val="20"/>
              </w:rPr>
              <w:t>在活動中表現身體的協調性。</w:t>
            </w:r>
          </w:p>
          <w:p w:rsidR="00060EE2" w:rsidRPr="00ED5107" w:rsidRDefault="00060EE2" w:rsidP="00060EE2">
            <w:pPr>
              <w:spacing w:line="0" w:lineRule="atLeast"/>
              <w:jc w:val="both"/>
              <w:rPr>
                <w:rFonts w:ascii="標楷體" w:eastAsia="標楷體" w:hAnsi="標楷體"/>
                <w:sz w:val="20"/>
              </w:rPr>
            </w:pPr>
            <w:smartTag w:uri="urn:schemas-microsoft-com:office:smarttags" w:element="chsdate">
              <w:smartTagPr>
                <w:attr w:name="IsROCDate" w:val="False"/>
                <w:attr w:name="IsLunarDate" w:val="False"/>
                <w:attr w:name="Day" w:val="3"/>
                <w:attr w:name="Month" w:val="2"/>
                <w:attr w:name="Year" w:val="2003"/>
              </w:smartTagPr>
              <w:r w:rsidRPr="00ED5107">
                <w:rPr>
                  <w:rFonts w:ascii="標楷體" w:eastAsia="標楷體" w:hAnsi="標楷體" w:hint="eastAsia"/>
                  <w:sz w:val="20"/>
                </w:rPr>
                <w:t>3-2-3</w:t>
              </w:r>
            </w:smartTag>
            <w:r w:rsidRPr="00ED5107">
              <w:rPr>
                <w:rFonts w:ascii="標楷體" w:eastAsia="標楷體" w:hAnsi="標楷體" w:hint="eastAsia"/>
                <w:sz w:val="20"/>
              </w:rPr>
              <w:t>了解運動規則，參與比賽，表現運動技能。</w:t>
            </w:r>
          </w:p>
          <w:p w:rsidR="00060EE2" w:rsidRPr="00ED5107" w:rsidRDefault="00060EE2" w:rsidP="00060EE2">
            <w:pPr>
              <w:spacing w:line="0" w:lineRule="atLeast"/>
              <w:jc w:val="both"/>
              <w:rPr>
                <w:rFonts w:ascii="標楷體" w:eastAsia="標楷體" w:hAnsi="標楷體"/>
                <w:snapToGrid w:val="0"/>
                <w:kern w:val="0"/>
                <w:sz w:val="20"/>
              </w:rPr>
            </w:pPr>
            <w:smartTag w:uri="urn:schemas-microsoft-com:office:smarttags" w:element="chsdate">
              <w:smartTagPr>
                <w:attr w:name="IsROCDate" w:val="False"/>
                <w:attr w:name="IsLunarDate" w:val="False"/>
                <w:attr w:name="Day" w:val="4"/>
                <w:attr w:name="Month" w:val="2"/>
                <w:attr w:name="Year" w:val="2003"/>
              </w:smartTagPr>
              <w:r w:rsidRPr="00ED5107">
                <w:rPr>
                  <w:rFonts w:ascii="標楷體" w:eastAsia="標楷體" w:hAnsi="標楷體" w:hint="eastAsia"/>
                  <w:sz w:val="20"/>
                </w:rPr>
                <w:t>3-2-4</w:t>
              </w:r>
            </w:smartTag>
            <w:r w:rsidRPr="00ED5107">
              <w:rPr>
                <w:rFonts w:ascii="標楷體" w:eastAsia="標楷體" w:hAnsi="標楷體" w:hint="eastAsia"/>
                <w:sz w:val="20"/>
              </w:rPr>
              <w:t>在遊戲或簡單比賽中，表現各類運動的基本動作或技術。</w:t>
            </w:r>
          </w:p>
        </w:tc>
        <w:tc>
          <w:tcPr>
            <w:tcW w:w="2807" w:type="dxa"/>
            <w:shd w:val="clear" w:color="auto" w:fill="auto"/>
          </w:tcPr>
          <w:p w:rsidR="00060EE2" w:rsidRPr="00ED5107" w:rsidRDefault="00060EE2" w:rsidP="00060EE2">
            <w:pPr>
              <w:spacing w:line="0" w:lineRule="atLeast"/>
              <w:jc w:val="both"/>
              <w:rPr>
                <w:rFonts w:ascii="標楷體" w:eastAsia="標楷體" w:hAnsi="標楷體"/>
                <w:bCs/>
                <w:sz w:val="20"/>
              </w:rPr>
            </w:pPr>
            <w:r w:rsidRPr="00ED5107">
              <w:rPr>
                <w:rFonts w:ascii="標楷體" w:eastAsia="標楷體" w:hAnsi="標楷體" w:hint="eastAsia"/>
                <w:bCs/>
                <w:sz w:val="20"/>
              </w:rPr>
              <w:t>活動1 上籃練習</w:t>
            </w:r>
          </w:p>
          <w:p w:rsidR="00060EE2" w:rsidRPr="00ED5107" w:rsidRDefault="00060EE2" w:rsidP="00060EE2">
            <w:pPr>
              <w:spacing w:line="0" w:lineRule="atLeast"/>
              <w:jc w:val="both"/>
              <w:rPr>
                <w:rFonts w:ascii="標楷體" w:eastAsia="標楷體" w:hAnsi="標楷體"/>
                <w:bCs/>
                <w:sz w:val="20"/>
              </w:rPr>
            </w:pPr>
            <w:r>
              <w:rPr>
                <w:rFonts w:ascii="標楷體" w:eastAsia="標楷體" w:hAnsi="標楷體" w:hint="eastAsia"/>
                <w:bCs/>
                <w:sz w:val="20"/>
              </w:rPr>
              <w:t xml:space="preserve"> </w:t>
            </w:r>
            <w:r w:rsidRPr="00ED5107">
              <w:rPr>
                <w:rFonts w:ascii="標楷體" w:eastAsia="標楷體" w:hAnsi="標楷體" w:hint="eastAsia"/>
                <w:bCs/>
                <w:sz w:val="20"/>
              </w:rPr>
              <w:t>1.學習上籃技能。</w:t>
            </w:r>
          </w:p>
          <w:p w:rsidR="00060EE2" w:rsidRDefault="00060EE2" w:rsidP="00060EE2">
            <w:pPr>
              <w:spacing w:line="0" w:lineRule="atLeast"/>
              <w:jc w:val="both"/>
              <w:rPr>
                <w:rFonts w:ascii="標楷體" w:eastAsia="標楷體" w:hAnsi="標楷體"/>
                <w:bCs/>
                <w:sz w:val="20"/>
              </w:rPr>
            </w:pPr>
            <w:r>
              <w:rPr>
                <w:rFonts w:ascii="標楷體" w:eastAsia="標楷體" w:hAnsi="標楷體" w:hint="eastAsia"/>
                <w:bCs/>
                <w:sz w:val="20"/>
              </w:rPr>
              <w:t xml:space="preserve"> </w:t>
            </w:r>
            <w:r w:rsidRPr="00ED5107">
              <w:rPr>
                <w:rFonts w:ascii="標楷體" w:eastAsia="標楷體" w:hAnsi="標楷體" w:hint="eastAsia"/>
                <w:bCs/>
                <w:sz w:val="20"/>
              </w:rPr>
              <w:t>2.能結合運球及傳接球技</w:t>
            </w:r>
          </w:p>
          <w:p w:rsidR="00060EE2" w:rsidRPr="00ED5107" w:rsidRDefault="00060EE2" w:rsidP="00060EE2">
            <w:pPr>
              <w:spacing w:line="0" w:lineRule="atLeast"/>
              <w:jc w:val="both"/>
              <w:rPr>
                <w:rFonts w:ascii="標楷體" w:eastAsia="標楷體" w:hAnsi="標楷體"/>
                <w:bCs/>
                <w:sz w:val="20"/>
              </w:rPr>
            </w:pPr>
            <w:r>
              <w:rPr>
                <w:rFonts w:ascii="標楷體" w:eastAsia="標楷體" w:hAnsi="標楷體" w:hint="eastAsia"/>
                <w:bCs/>
                <w:sz w:val="20"/>
              </w:rPr>
              <w:t xml:space="preserve">   </w:t>
            </w:r>
            <w:r w:rsidRPr="00ED5107">
              <w:rPr>
                <w:rFonts w:ascii="標楷體" w:eastAsia="標楷體" w:hAnsi="標楷體" w:hint="eastAsia"/>
                <w:bCs/>
                <w:sz w:val="20"/>
              </w:rPr>
              <w:t>能做出上籃動作。</w:t>
            </w:r>
          </w:p>
          <w:p w:rsidR="00060EE2" w:rsidRDefault="00060EE2" w:rsidP="00060EE2">
            <w:pPr>
              <w:spacing w:line="0" w:lineRule="atLeast"/>
              <w:jc w:val="both"/>
              <w:rPr>
                <w:rFonts w:ascii="標楷體" w:eastAsia="標楷體" w:hAnsi="標楷體"/>
                <w:bCs/>
                <w:sz w:val="20"/>
              </w:rPr>
            </w:pPr>
            <w:r>
              <w:rPr>
                <w:rFonts w:ascii="標楷體" w:eastAsia="標楷體" w:hAnsi="標楷體" w:hint="eastAsia"/>
                <w:bCs/>
                <w:sz w:val="20"/>
              </w:rPr>
              <w:t xml:space="preserve"> </w:t>
            </w:r>
            <w:r w:rsidRPr="00ED5107">
              <w:rPr>
                <w:rFonts w:ascii="標楷體" w:eastAsia="標楷體" w:hAnsi="標楷體" w:hint="eastAsia"/>
                <w:bCs/>
                <w:sz w:val="20"/>
              </w:rPr>
              <w:t>3.了解運球違例動作，以及</w:t>
            </w:r>
          </w:p>
          <w:p w:rsidR="00060EE2" w:rsidRPr="00ED5107" w:rsidRDefault="00060EE2" w:rsidP="00060EE2">
            <w:pPr>
              <w:spacing w:line="0" w:lineRule="atLeast"/>
              <w:jc w:val="both"/>
              <w:rPr>
                <w:rFonts w:ascii="標楷體" w:eastAsia="標楷體" w:hAnsi="標楷體"/>
                <w:bCs/>
                <w:sz w:val="20"/>
              </w:rPr>
            </w:pPr>
            <w:r>
              <w:rPr>
                <w:rFonts w:ascii="標楷體" w:eastAsia="標楷體" w:hAnsi="標楷體" w:hint="eastAsia"/>
                <w:bCs/>
                <w:sz w:val="20"/>
              </w:rPr>
              <w:t xml:space="preserve">   </w:t>
            </w:r>
            <w:r w:rsidRPr="00ED5107">
              <w:rPr>
                <w:rFonts w:ascii="標楷體" w:eastAsia="標楷體" w:hAnsi="標楷體" w:hint="eastAsia"/>
                <w:bCs/>
                <w:sz w:val="20"/>
              </w:rPr>
              <w:t>基本的裁判手勢。</w:t>
            </w:r>
          </w:p>
          <w:p w:rsidR="00060EE2" w:rsidRPr="00ED5107" w:rsidRDefault="00060EE2" w:rsidP="00060EE2">
            <w:pPr>
              <w:spacing w:line="0" w:lineRule="atLeast"/>
              <w:jc w:val="both"/>
              <w:rPr>
                <w:rFonts w:ascii="標楷體" w:eastAsia="標楷體" w:hAnsi="標楷體"/>
                <w:bCs/>
                <w:sz w:val="20"/>
              </w:rPr>
            </w:pPr>
            <w:r w:rsidRPr="00ED5107">
              <w:rPr>
                <w:rFonts w:ascii="標楷體" w:eastAsia="標楷體" w:hAnsi="標楷體" w:hint="eastAsia"/>
                <w:bCs/>
                <w:sz w:val="20"/>
              </w:rPr>
              <w:t>活動2 防守動作與移位步伐</w:t>
            </w:r>
          </w:p>
          <w:p w:rsidR="00060EE2" w:rsidRDefault="00060EE2" w:rsidP="00060EE2">
            <w:pPr>
              <w:spacing w:line="0" w:lineRule="atLeast"/>
              <w:jc w:val="both"/>
              <w:rPr>
                <w:rFonts w:ascii="標楷體" w:eastAsia="標楷體" w:hAnsi="標楷體"/>
                <w:bCs/>
                <w:sz w:val="20"/>
              </w:rPr>
            </w:pPr>
            <w:r>
              <w:rPr>
                <w:rFonts w:ascii="標楷體" w:eastAsia="標楷體" w:hAnsi="標楷體" w:hint="eastAsia"/>
                <w:bCs/>
                <w:sz w:val="20"/>
              </w:rPr>
              <w:t xml:space="preserve"> </w:t>
            </w:r>
            <w:r w:rsidRPr="00ED5107">
              <w:rPr>
                <w:rFonts w:ascii="標楷體" w:eastAsia="標楷體" w:hAnsi="標楷體" w:hint="eastAsia"/>
                <w:bCs/>
                <w:sz w:val="20"/>
              </w:rPr>
              <w:t>1.學習籃球防守動作與熟</w:t>
            </w:r>
          </w:p>
          <w:p w:rsidR="00060EE2" w:rsidRPr="00ED5107" w:rsidRDefault="00060EE2" w:rsidP="00060EE2">
            <w:pPr>
              <w:spacing w:line="0" w:lineRule="atLeast"/>
              <w:jc w:val="both"/>
              <w:rPr>
                <w:rFonts w:ascii="標楷體" w:eastAsia="標楷體" w:hAnsi="標楷體"/>
                <w:bCs/>
                <w:sz w:val="20"/>
              </w:rPr>
            </w:pPr>
            <w:r>
              <w:rPr>
                <w:rFonts w:ascii="標楷體" w:eastAsia="標楷體" w:hAnsi="標楷體" w:hint="eastAsia"/>
                <w:bCs/>
                <w:sz w:val="20"/>
              </w:rPr>
              <w:t xml:space="preserve">   </w:t>
            </w:r>
            <w:r w:rsidRPr="00ED5107">
              <w:rPr>
                <w:rFonts w:ascii="標楷體" w:eastAsia="標楷體" w:hAnsi="標楷體" w:hint="eastAsia"/>
                <w:bCs/>
                <w:sz w:val="20"/>
              </w:rPr>
              <w:t>練移位步伐基本技能。</w:t>
            </w:r>
          </w:p>
          <w:p w:rsidR="00060EE2" w:rsidRDefault="00060EE2" w:rsidP="00060EE2">
            <w:pPr>
              <w:spacing w:line="0" w:lineRule="atLeast"/>
              <w:jc w:val="both"/>
              <w:rPr>
                <w:rFonts w:ascii="標楷體" w:eastAsia="標楷體" w:hAnsi="標楷體"/>
                <w:bCs/>
                <w:sz w:val="20"/>
              </w:rPr>
            </w:pPr>
            <w:r>
              <w:rPr>
                <w:rFonts w:ascii="標楷體" w:eastAsia="標楷體" w:hAnsi="標楷體" w:hint="eastAsia"/>
                <w:bCs/>
                <w:sz w:val="20"/>
              </w:rPr>
              <w:t xml:space="preserve"> </w:t>
            </w:r>
            <w:r w:rsidRPr="00ED5107">
              <w:rPr>
                <w:rFonts w:ascii="標楷體" w:eastAsia="標楷體" w:hAnsi="標楷體" w:hint="eastAsia"/>
                <w:bCs/>
                <w:sz w:val="20"/>
              </w:rPr>
              <w:t>2.了解防守常見的犯規動</w:t>
            </w:r>
          </w:p>
          <w:p w:rsidR="00060EE2" w:rsidRPr="00ED5107" w:rsidRDefault="00060EE2" w:rsidP="00060EE2">
            <w:pPr>
              <w:spacing w:line="0" w:lineRule="atLeast"/>
              <w:jc w:val="both"/>
              <w:rPr>
                <w:rFonts w:ascii="標楷體" w:eastAsia="標楷體" w:hAnsi="標楷體"/>
                <w:bCs/>
                <w:sz w:val="20"/>
              </w:rPr>
            </w:pPr>
            <w:r>
              <w:rPr>
                <w:rFonts w:ascii="標楷體" w:eastAsia="標楷體" w:hAnsi="標楷體" w:hint="eastAsia"/>
                <w:bCs/>
                <w:sz w:val="20"/>
              </w:rPr>
              <w:t xml:space="preserve">   作，</w:t>
            </w:r>
            <w:r w:rsidRPr="00ED5107">
              <w:rPr>
                <w:rFonts w:ascii="標楷體" w:eastAsia="標楷體" w:hAnsi="標楷體" w:hint="eastAsia"/>
                <w:bCs/>
                <w:sz w:val="20"/>
              </w:rPr>
              <w:t>及基本的裁判手勢。</w:t>
            </w:r>
          </w:p>
          <w:p w:rsidR="00060EE2" w:rsidRPr="00ED5107" w:rsidRDefault="00060EE2" w:rsidP="00060EE2">
            <w:pPr>
              <w:spacing w:line="0" w:lineRule="atLeast"/>
              <w:jc w:val="both"/>
              <w:rPr>
                <w:rFonts w:ascii="標楷體" w:eastAsia="標楷體" w:hAnsi="標楷體"/>
                <w:bCs/>
                <w:sz w:val="20"/>
              </w:rPr>
            </w:pPr>
            <w:r w:rsidRPr="00ED5107">
              <w:rPr>
                <w:rFonts w:ascii="標楷體" w:eastAsia="標楷體" w:hAnsi="標楷體" w:hint="eastAsia"/>
                <w:bCs/>
                <w:sz w:val="20"/>
              </w:rPr>
              <w:t>活動3 對戰遊戲</w:t>
            </w:r>
          </w:p>
          <w:p w:rsidR="00060EE2" w:rsidRDefault="00060EE2" w:rsidP="00060EE2">
            <w:pPr>
              <w:spacing w:line="0" w:lineRule="atLeast"/>
              <w:jc w:val="both"/>
              <w:rPr>
                <w:rFonts w:ascii="標楷體" w:eastAsia="標楷體" w:hAnsi="標楷體"/>
                <w:bCs/>
                <w:sz w:val="20"/>
              </w:rPr>
            </w:pPr>
            <w:r>
              <w:rPr>
                <w:rFonts w:ascii="標楷體" w:eastAsia="標楷體" w:hAnsi="標楷體" w:hint="eastAsia"/>
                <w:bCs/>
                <w:sz w:val="20"/>
              </w:rPr>
              <w:t xml:space="preserve"> </w:t>
            </w:r>
            <w:r w:rsidRPr="00ED5107">
              <w:rPr>
                <w:rFonts w:ascii="標楷體" w:eastAsia="標楷體" w:hAnsi="標楷體" w:hint="eastAsia"/>
                <w:bCs/>
                <w:sz w:val="20"/>
              </w:rPr>
              <w:t>1.學習籃球運動中不同組</w:t>
            </w:r>
          </w:p>
          <w:p w:rsidR="00060EE2" w:rsidRPr="00ED5107" w:rsidRDefault="00060EE2" w:rsidP="00060EE2">
            <w:pPr>
              <w:spacing w:line="0" w:lineRule="atLeast"/>
              <w:jc w:val="both"/>
              <w:rPr>
                <w:rFonts w:ascii="標楷體" w:eastAsia="標楷體" w:hAnsi="標楷體"/>
                <w:snapToGrid w:val="0"/>
                <w:kern w:val="0"/>
                <w:sz w:val="20"/>
              </w:rPr>
            </w:pPr>
            <w:r>
              <w:rPr>
                <w:rFonts w:ascii="標楷體" w:eastAsia="標楷體" w:hAnsi="標楷體" w:hint="eastAsia"/>
                <w:bCs/>
                <w:sz w:val="20"/>
              </w:rPr>
              <w:t xml:space="preserve">   </w:t>
            </w:r>
            <w:r w:rsidRPr="00ED5107">
              <w:rPr>
                <w:rFonts w:ascii="標楷體" w:eastAsia="標楷體" w:hAnsi="標楷體" w:hint="eastAsia"/>
                <w:bCs/>
                <w:sz w:val="20"/>
              </w:rPr>
              <w:t>合的對戰遊戲。</w:t>
            </w:r>
          </w:p>
        </w:tc>
        <w:tc>
          <w:tcPr>
            <w:tcW w:w="2807" w:type="dxa"/>
          </w:tcPr>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活動</w:t>
            </w:r>
            <w:r w:rsidRPr="00ED5107">
              <w:rPr>
                <w:rFonts w:ascii="標楷體" w:eastAsia="標楷體" w:hAnsi="標楷體"/>
                <w:bCs/>
                <w:sz w:val="20"/>
              </w:rPr>
              <w:t xml:space="preserve">1 </w:t>
            </w:r>
            <w:r w:rsidRPr="00ED5107">
              <w:rPr>
                <w:rFonts w:ascii="標楷體" w:eastAsia="標楷體" w:hAnsi="標楷體" w:hint="eastAsia"/>
                <w:bCs/>
                <w:sz w:val="20"/>
              </w:rPr>
              <w:t>上籃練習</w:t>
            </w:r>
            <w:r w:rsidRPr="00ED5107">
              <w:rPr>
                <w:rFonts w:ascii="標楷體" w:eastAsia="標楷體" w:hAnsi="標楷體"/>
                <w:bCs/>
                <w:sz w:val="20"/>
              </w:rPr>
              <w:br/>
            </w:r>
            <w:r w:rsidRPr="00ED5107">
              <w:rPr>
                <w:rFonts w:ascii="標楷體" w:eastAsia="標楷體" w:hAnsi="標楷體" w:hint="eastAsia"/>
                <w:bCs/>
                <w:sz w:val="20"/>
              </w:rPr>
              <w:t xml:space="preserve">  活動一：運球繞圈上籃</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 xml:space="preserve">  活動二：講解籃球規則重點</w:t>
            </w:r>
            <w:r>
              <w:rPr>
                <w:rFonts w:ascii="標楷體" w:eastAsia="標楷體" w:hAnsi="標楷體" w:hint="eastAsia"/>
                <w:bCs/>
                <w:sz w:val="20"/>
              </w:rPr>
              <w:t>、</w:t>
            </w:r>
            <w:r w:rsidRPr="00ED5107">
              <w:rPr>
                <w:rFonts w:ascii="標楷體" w:eastAsia="標楷體" w:hAnsi="標楷體" w:hint="eastAsia"/>
                <w:bCs/>
                <w:sz w:val="20"/>
              </w:rPr>
              <w:t>認識籃球基本規則</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活動</w:t>
            </w:r>
            <w:r w:rsidRPr="00ED5107">
              <w:rPr>
                <w:rFonts w:ascii="標楷體" w:eastAsia="標楷體" w:hAnsi="標楷體"/>
                <w:bCs/>
                <w:sz w:val="20"/>
              </w:rPr>
              <w:t xml:space="preserve">2 </w:t>
            </w:r>
            <w:r w:rsidRPr="00ED5107">
              <w:rPr>
                <w:rFonts w:ascii="標楷體" w:eastAsia="標楷體" w:hAnsi="標楷體" w:hint="eastAsia"/>
                <w:bCs/>
                <w:sz w:val="20"/>
              </w:rPr>
              <w:t>防守動作與移位步伐</w:t>
            </w:r>
            <w:r w:rsidRPr="00ED5107">
              <w:rPr>
                <w:rFonts w:ascii="標楷體" w:eastAsia="標楷體" w:hAnsi="標楷體"/>
                <w:bCs/>
                <w:sz w:val="20"/>
              </w:rPr>
              <w:br/>
            </w:r>
            <w:r w:rsidRPr="00ED5107">
              <w:rPr>
                <w:rFonts w:ascii="標楷體" w:eastAsia="標楷體" w:hAnsi="標楷體" w:hint="eastAsia"/>
                <w:bCs/>
                <w:sz w:val="20"/>
              </w:rPr>
              <w:t xml:space="preserve">  活動一：防守動作</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 xml:space="preserve">  活動二：移位步伐、防守步伐移動練習</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 xml:space="preserve">  </w:t>
            </w:r>
            <w:r w:rsidRPr="00ED5107">
              <w:rPr>
                <w:rFonts w:ascii="標楷體" w:eastAsia="標楷體" w:hAnsi="標楷體"/>
                <w:bCs/>
                <w:sz w:val="20"/>
              </w:rPr>
              <w:t>1.</w:t>
            </w:r>
            <w:r w:rsidRPr="00ED5107">
              <w:rPr>
                <w:rFonts w:ascii="標楷體" w:eastAsia="標楷體" w:hAnsi="標楷體" w:hint="eastAsia"/>
                <w:bCs/>
                <w:sz w:val="20"/>
              </w:rPr>
              <w:t>教師說明並示範上述各項的練習及規則。</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 xml:space="preserve">  </w:t>
            </w:r>
            <w:r w:rsidRPr="00ED5107">
              <w:rPr>
                <w:rFonts w:ascii="標楷體" w:eastAsia="標楷體" w:hAnsi="標楷體"/>
                <w:bCs/>
                <w:sz w:val="20"/>
              </w:rPr>
              <w:t>2.</w:t>
            </w:r>
            <w:r w:rsidRPr="00ED5107">
              <w:rPr>
                <w:rFonts w:ascii="標楷體" w:eastAsia="標楷體" w:hAnsi="標楷體" w:hint="eastAsia"/>
                <w:bCs/>
                <w:sz w:val="20"/>
              </w:rPr>
              <w:t>請學生分組進行練習與遊戲。</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活動</w:t>
            </w:r>
            <w:r w:rsidRPr="00ED5107">
              <w:rPr>
                <w:rFonts w:ascii="標楷體" w:eastAsia="標楷體" w:hAnsi="標楷體"/>
                <w:bCs/>
                <w:sz w:val="20"/>
              </w:rPr>
              <w:t xml:space="preserve">3 </w:t>
            </w:r>
            <w:r w:rsidRPr="00ED5107">
              <w:rPr>
                <w:rFonts w:ascii="標楷體" w:eastAsia="標楷體" w:hAnsi="標楷體" w:hint="eastAsia"/>
                <w:bCs/>
                <w:sz w:val="20"/>
              </w:rPr>
              <w:t>對戰遊戲</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 xml:space="preserve">  活動一：跳球與搶籃板</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 xml:space="preserve">  活動二：搶籃板比賽</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 xml:space="preserve">  活動三：</w:t>
            </w:r>
            <w:r w:rsidRPr="00ED5107">
              <w:rPr>
                <w:rFonts w:ascii="標楷體" w:eastAsia="標楷體" w:hAnsi="標楷體"/>
                <w:bCs/>
                <w:sz w:val="20"/>
              </w:rPr>
              <w:t>2vs2</w:t>
            </w:r>
            <w:r w:rsidRPr="00ED5107">
              <w:rPr>
                <w:rFonts w:ascii="標楷體" w:eastAsia="標楷體" w:hAnsi="標楷體" w:hint="eastAsia"/>
                <w:bCs/>
                <w:sz w:val="20"/>
              </w:rPr>
              <w:t>端線籃球</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 xml:space="preserve">  </w:t>
            </w:r>
            <w:r w:rsidRPr="00ED5107">
              <w:rPr>
                <w:rFonts w:ascii="標楷體" w:eastAsia="標楷體" w:hAnsi="標楷體"/>
                <w:bCs/>
                <w:sz w:val="20"/>
              </w:rPr>
              <w:t>1.</w:t>
            </w:r>
            <w:r w:rsidRPr="00ED5107">
              <w:rPr>
                <w:rFonts w:ascii="標楷體" w:eastAsia="標楷體" w:hAnsi="標楷體" w:hint="eastAsia"/>
                <w:bCs/>
                <w:sz w:val="20"/>
              </w:rPr>
              <w:t>教師說明並示範上述各項的練習及規則。</w:t>
            </w:r>
          </w:p>
          <w:p w:rsidR="00060EE2" w:rsidRPr="00ED5107" w:rsidRDefault="00060EE2" w:rsidP="00060EE2">
            <w:pPr>
              <w:spacing w:line="240" w:lineRule="atLeast"/>
              <w:jc w:val="both"/>
              <w:rPr>
                <w:rFonts w:ascii="標楷體" w:eastAsia="標楷體" w:hAnsi="標楷體"/>
                <w:sz w:val="20"/>
              </w:rPr>
            </w:pPr>
            <w:r w:rsidRPr="00ED5107">
              <w:rPr>
                <w:rFonts w:ascii="標楷體" w:eastAsia="標楷體" w:hAnsi="標楷體" w:hint="eastAsia"/>
                <w:bCs/>
                <w:sz w:val="20"/>
              </w:rPr>
              <w:t xml:space="preserve">  </w:t>
            </w:r>
            <w:r w:rsidRPr="00ED5107">
              <w:rPr>
                <w:rFonts w:ascii="標楷體" w:eastAsia="標楷體" w:hAnsi="標楷體"/>
                <w:bCs/>
                <w:sz w:val="20"/>
              </w:rPr>
              <w:t>2.</w:t>
            </w:r>
            <w:r w:rsidRPr="00ED5107">
              <w:rPr>
                <w:rFonts w:ascii="標楷體" w:eastAsia="標楷體" w:hAnsi="標楷體" w:hint="eastAsia"/>
                <w:bCs/>
                <w:sz w:val="20"/>
              </w:rPr>
              <w:t>請學生分組進行練習與遊戲。</w:t>
            </w:r>
          </w:p>
        </w:tc>
        <w:tc>
          <w:tcPr>
            <w:tcW w:w="1444" w:type="dxa"/>
          </w:tcPr>
          <w:p w:rsidR="00060EE2" w:rsidRPr="00ED5107" w:rsidRDefault="00060EE2" w:rsidP="00060EE2">
            <w:pPr>
              <w:spacing w:line="0" w:lineRule="atLeast"/>
              <w:jc w:val="both"/>
              <w:rPr>
                <w:rFonts w:ascii="標楷體" w:eastAsia="標楷體" w:hAnsi="標楷體"/>
                <w:bCs/>
                <w:sz w:val="20"/>
              </w:rPr>
            </w:pPr>
            <w:r w:rsidRPr="00ED5107">
              <w:rPr>
                <w:rFonts w:ascii="標楷體" w:eastAsia="標楷體" w:hAnsi="標楷體" w:hint="eastAsia"/>
                <w:bCs/>
                <w:sz w:val="20"/>
              </w:rPr>
              <w:t>實際演練</w:t>
            </w:r>
            <w:r w:rsidRPr="00ED5107">
              <w:rPr>
                <w:rFonts w:ascii="標楷體" w:eastAsia="標楷體" w:hAnsi="標楷體" w:hint="eastAsia"/>
                <w:bCs/>
                <w:sz w:val="20"/>
              </w:rPr>
              <w:br/>
              <w:t>課堂問答</w:t>
            </w:r>
          </w:p>
          <w:p w:rsidR="00060EE2" w:rsidRPr="00ED5107" w:rsidRDefault="00060EE2" w:rsidP="00060EE2">
            <w:pPr>
              <w:spacing w:line="0" w:lineRule="atLeast"/>
              <w:jc w:val="both"/>
              <w:rPr>
                <w:rFonts w:ascii="標楷體" w:eastAsia="標楷體" w:hAnsi="標楷體"/>
                <w:bCs/>
                <w:sz w:val="20"/>
              </w:rPr>
            </w:pPr>
            <w:r w:rsidRPr="00ED5107">
              <w:rPr>
                <w:rFonts w:ascii="標楷體" w:eastAsia="標楷體" w:hAnsi="標楷體" w:hint="eastAsia"/>
                <w:bCs/>
                <w:sz w:val="20"/>
              </w:rPr>
              <w:t>自我評量</w:t>
            </w:r>
          </w:p>
          <w:p w:rsidR="00060EE2" w:rsidRPr="00ED5107" w:rsidRDefault="00060EE2" w:rsidP="00060EE2">
            <w:pPr>
              <w:spacing w:line="0" w:lineRule="atLeast"/>
              <w:jc w:val="both"/>
              <w:rPr>
                <w:rFonts w:ascii="標楷體" w:eastAsia="標楷體" w:hAnsi="標楷體"/>
                <w:sz w:val="20"/>
              </w:rPr>
            </w:pPr>
            <w:r w:rsidRPr="00ED5107">
              <w:rPr>
                <w:rFonts w:ascii="標楷體" w:eastAsia="標楷體" w:hAnsi="標楷體" w:hint="eastAsia"/>
                <w:bCs/>
                <w:sz w:val="20"/>
              </w:rPr>
              <w:t>觀察評量</w:t>
            </w:r>
          </w:p>
        </w:tc>
        <w:tc>
          <w:tcPr>
            <w:tcW w:w="2291" w:type="dxa"/>
            <w:vAlign w:val="center"/>
          </w:tcPr>
          <w:p w:rsidR="00060EE2" w:rsidRDefault="00060EE2" w:rsidP="00060EE2">
            <w:pPr>
              <w:rPr>
                <w:color w:val="767171"/>
                <w:sz w:val="16"/>
                <w:szCs w:val="16"/>
              </w:rPr>
            </w:pPr>
          </w:p>
        </w:tc>
      </w:tr>
      <w:tr w:rsidR="00060EE2" w:rsidRPr="00201093" w:rsidTr="00060EE2">
        <w:trPr>
          <w:trHeight w:val="1730"/>
        </w:trPr>
        <w:tc>
          <w:tcPr>
            <w:tcW w:w="334" w:type="dxa"/>
            <w:vAlign w:val="center"/>
          </w:tcPr>
          <w:p w:rsidR="00060EE2" w:rsidRPr="00201093" w:rsidRDefault="00060EE2" w:rsidP="00060EE2">
            <w:pPr>
              <w:pStyle w:val="a3"/>
              <w:jc w:val="center"/>
              <w:rPr>
                <w:rFonts w:ascii="標楷體" w:eastAsia="標楷體" w:hAnsi="標楷體"/>
                <w:sz w:val="24"/>
                <w:szCs w:val="24"/>
              </w:rPr>
            </w:pPr>
            <w:r>
              <w:rPr>
                <w:rFonts w:ascii="標楷體" w:eastAsia="標楷體" w:hAnsi="標楷體" w:hint="eastAsia"/>
                <w:sz w:val="24"/>
                <w:szCs w:val="24"/>
              </w:rPr>
              <w:t>9</w:t>
            </w:r>
          </w:p>
        </w:tc>
        <w:tc>
          <w:tcPr>
            <w:tcW w:w="637" w:type="dxa"/>
            <w:tcBorders>
              <w:top w:val="single" w:sz="8" w:space="0" w:color="000000"/>
              <w:left w:val="single" w:sz="8" w:space="0" w:color="000000"/>
              <w:bottom w:val="single" w:sz="8" w:space="0" w:color="000000"/>
              <w:right w:val="single" w:sz="8" w:space="0" w:color="000000"/>
            </w:tcBorders>
          </w:tcPr>
          <w:p w:rsidR="00060EE2" w:rsidRDefault="00060EE2" w:rsidP="00060EE2">
            <w:pPr>
              <w:ind w:left="-120" w:right="-120"/>
              <w:jc w:val="center"/>
              <w:rPr>
                <w:rFonts w:ascii="Arial" w:eastAsia="Arial" w:hAnsi="Arial" w:cs="Arial"/>
                <w:color w:val="0D0D0D"/>
              </w:rPr>
            </w:pPr>
            <w:r>
              <w:rPr>
                <w:rFonts w:ascii="PMingLiu" w:eastAsia="PMingLiu" w:hAnsi="PMingLiu" w:cs="PMingLiu"/>
                <w:color w:val="0D0D0D"/>
              </w:rPr>
              <w:t>九</w:t>
            </w:r>
          </w:p>
          <w:p w:rsidR="00060EE2" w:rsidRDefault="00060EE2" w:rsidP="00060EE2">
            <w:pPr>
              <w:ind w:left="-100" w:right="-100"/>
              <w:jc w:val="center"/>
              <w:rPr>
                <w:rFonts w:ascii="Arial" w:eastAsia="Arial" w:hAnsi="Arial" w:cs="Arial"/>
              </w:rPr>
            </w:pPr>
            <w:r>
              <w:rPr>
                <w:rFonts w:ascii="Arial" w:eastAsia="Arial" w:hAnsi="Arial" w:cs="Arial"/>
                <w:color w:val="0D0D0D"/>
              </w:rPr>
              <w:t>10/25-10/31</w:t>
            </w:r>
          </w:p>
        </w:tc>
        <w:tc>
          <w:tcPr>
            <w:tcW w:w="1701" w:type="dxa"/>
            <w:vMerge/>
          </w:tcPr>
          <w:p w:rsidR="00060EE2" w:rsidRPr="00597C38" w:rsidRDefault="00060EE2" w:rsidP="00060EE2">
            <w:pPr>
              <w:pStyle w:val="a3"/>
              <w:jc w:val="both"/>
              <w:rPr>
                <w:rFonts w:ascii="標楷體" w:eastAsia="標楷體" w:hAnsi="標楷體"/>
                <w:sz w:val="28"/>
                <w:szCs w:val="28"/>
              </w:rPr>
            </w:pPr>
          </w:p>
        </w:tc>
        <w:tc>
          <w:tcPr>
            <w:tcW w:w="367" w:type="dxa"/>
            <w:shd w:val="clear" w:color="auto" w:fill="auto"/>
          </w:tcPr>
          <w:p w:rsidR="00060EE2" w:rsidRPr="00ED5107" w:rsidRDefault="00060EE2" w:rsidP="00060EE2">
            <w:pPr>
              <w:spacing w:line="240" w:lineRule="exact"/>
              <w:jc w:val="both"/>
              <w:rPr>
                <w:rFonts w:ascii="標楷體" w:eastAsia="標楷體" w:hAnsi="標楷體"/>
                <w:sz w:val="20"/>
              </w:rPr>
            </w:pPr>
            <w:r w:rsidRPr="00ED5107">
              <w:rPr>
                <w:rFonts w:ascii="標楷體" w:eastAsia="標楷體" w:hAnsi="標楷體" w:hint="eastAsia"/>
                <w:sz w:val="20"/>
              </w:rPr>
              <w:t>3</w:t>
            </w:r>
          </w:p>
        </w:tc>
        <w:tc>
          <w:tcPr>
            <w:tcW w:w="2807" w:type="dxa"/>
          </w:tcPr>
          <w:p w:rsidR="00060EE2" w:rsidRPr="00ED5107" w:rsidRDefault="00060EE2" w:rsidP="00060EE2">
            <w:pPr>
              <w:spacing w:line="0" w:lineRule="atLeast"/>
              <w:jc w:val="both"/>
              <w:rPr>
                <w:rFonts w:ascii="標楷體" w:eastAsia="標楷體" w:hAnsi="標楷體"/>
                <w:sz w:val="20"/>
              </w:rPr>
            </w:pPr>
            <w:smartTag w:uri="urn:schemas-microsoft-com:office:smarttags" w:element="chsdate">
              <w:smartTagPr>
                <w:attr w:name="Year" w:val="2003"/>
                <w:attr w:name="Month" w:val="2"/>
                <w:attr w:name="Day" w:val="3"/>
                <w:attr w:name="IsLunarDate" w:val="False"/>
                <w:attr w:name="IsROCDate" w:val="False"/>
              </w:smartTagPr>
              <w:r w:rsidRPr="00ED5107">
                <w:rPr>
                  <w:rFonts w:ascii="標楷體" w:eastAsia="標楷體" w:hAnsi="標楷體" w:hint="eastAsia"/>
                  <w:sz w:val="20"/>
                </w:rPr>
                <w:t>3-2-3</w:t>
              </w:r>
            </w:smartTag>
            <w:r w:rsidRPr="00ED5107">
              <w:rPr>
                <w:rFonts w:ascii="標楷體" w:eastAsia="標楷體" w:hAnsi="標楷體" w:hint="eastAsia"/>
                <w:sz w:val="20"/>
              </w:rPr>
              <w:t>了解運動規則，參與比賽，表現運動技能。</w:t>
            </w:r>
          </w:p>
          <w:p w:rsidR="00060EE2" w:rsidRPr="00ED5107" w:rsidRDefault="00060EE2" w:rsidP="00060EE2">
            <w:pPr>
              <w:spacing w:line="0" w:lineRule="atLeast"/>
              <w:jc w:val="both"/>
              <w:rPr>
                <w:rFonts w:ascii="標楷體" w:eastAsia="標楷體" w:hAnsi="標楷體"/>
                <w:sz w:val="20"/>
              </w:rPr>
            </w:pPr>
            <w:smartTag w:uri="urn:schemas-microsoft-com:office:smarttags" w:element="chsdate">
              <w:smartTagPr>
                <w:attr w:name="Year" w:val="2003"/>
                <w:attr w:name="Month" w:val="2"/>
                <w:attr w:name="Day" w:val="4"/>
                <w:attr w:name="IsLunarDate" w:val="False"/>
                <w:attr w:name="IsROCDate" w:val="False"/>
              </w:smartTagPr>
              <w:r w:rsidRPr="00ED5107">
                <w:rPr>
                  <w:rFonts w:ascii="標楷體" w:eastAsia="標楷體" w:hAnsi="標楷體" w:hint="eastAsia"/>
                  <w:sz w:val="20"/>
                </w:rPr>
                <w:t>3-2-4</w:t>
              </w:r>
            </w:smartTag>
            <w:r w:rsidRPr="00ED5107">
              <w:rPr>
                <w:rFonts w:ascii="標楷體" w:eastAsia="標楷體" w:hAnsi="標楷體" w:hint="eastAsia"/>
                <w:sz w:val="20"/>
              </w:rPr>
              <w:t>在遊戲或簡單比賽中，表現各類運動的基本動作或技術。</w:t>
            </w:r>
          </w:p>
          <w:p w:rsidR="00060EE2" w:rsidRPr="00ED5107" w:rsidRDefault="00060EE2" w:rsidP="00060EE2">
            <w:pPr>
              <w:spacing w:line="0" w:lineRule="atLeast"/>
              <w:jc w:val="both"/>
              <w:rPr>
                <w:rFonts w:ascii="標楷體" w:eastAsia="標楷體" w:hAnsi="標楷體"/>
                <w:snapToGrid w:val="0"/>
                <w:kern w:val="0"/>
                <w:sz w:val="20"/>
              </w:rPr>
            </w:pPr>
            <w:smartTag w:uri="urn:schemas-microsoft-com:office:smarttags" w:element="chsdate">
              <w:smartTagPr>
                <w:attr w:name="Year" w:val="2006"/>
                <w:attr w:name="Month" w:val="2"/>
                <w:attr w:name="Day" w:val="5"/>
                <w:attr w:name="IsLunarDate" w:val="False"/>
                <w:attr w:name="IsROCDate" w:val="False"/>
              </w:smartTagPr>
              <w:r w:rsidRPr="00ED5107">
                <w:rPr>
                  <w:rFonts w:ascii="標楷體" w:eastAsia="標楷體" w:hAnsi="標楷體" w:hint="eastAsia"/>
                  <w:sz w:val="20"/>
                </w:rPr>
                <w:t>6-2-5</w:t>
              </w:r>
            </w:smartTag>
            <w:r w:rsidRPr="00ED5107">
              <w:rPr>
                <w:rFonts w:ascii="標楷體" w:eastAsia="標楷體" w:hAnsi="標楷體" w:hint="eastAsia"/>
                <w:sz w:val="20"/>
              </w:rPr>
              <w:t>了解並培養健全的生活態度與運動精神。</w:t>
            </w:r>
          </w:p>
        </w:tc>
        <w:tc>
          <w:tcPr>
            <w:tcW w:w="2807" w:type="dxa"/>
            <w:shd w:val="clear" w:color="auto" w:fill="auto"/>
          </w:tcPr>
          <w:p w:rsidR="00060EE2" w:rsidRPr="00ED5107" w:rsidRDefault="00060EE2" w:rsidP="00060EE2">
            <w:pPr>
              <w:spacing w:line="0" w:lineRule="atLeast"/>
              <w:jc w:val="both"/>
              <w:rPr>
                <w:rFonts w:ascii="標楷體" w:eastAsia="標楷體" w:hAnsi="標楷體"/>
                <w:bCs/>
                <w:sz w:val="20"/>
              </w:rPr>
            </w:pPr>
            <w:r w:rsidRPr="00ED5107">
              <w:rPr>
                <w:rFonts w:ascii="標楷體" w:eastAsia="標楷體" w:hAnsi="標楷體" w:hint="eastAsia"/>
                <w:bCs/>
                <w:sz w:val="20"/>
              </w:rPr>
              <w:t>1.了解二對二籃球鬥牛賽規則。</w:t>
            </w:r>
          </w:p>
          <w:p w:rsidR="00060EE2" w:rsidRPr="00ED5107" w:rsidRDefault="00060EE2" w:rsidP="00060EE2">
            <w:pPr>
              <w:spacing w:line="0" w:lineRule="atLeast"/>
              <w:jc w:val="both"/>
              <w:rPr>
                <w:rFonts w:ascii="標楷體" w:eastAsia="標楷體" w:hAnsi="標楷體"/>
                <w:snapToGrid w:val="0"/>
                <w:kern w:val="0"/>
                <w:sz w:val="20"/>
              </w:rPr>
            </w:pPr>
            <w:r w:rsidRPr="00ED5107">
              <w:rPr>
                <w:rFonts w:ascii="標楷體" w:eastAsia="標楷體" w:hAnsi="標楷體" w:hint="eastAsia"/>
                <w:bCs/>
                <w:sz w:val="20"/>
              </w:rPr>
              <w:t>2.明瞭運動規則的功能，並能針對常違反的規則加以修正。</w:t>
            </w:r>
          </w:p>
        </w:tc>
        <w:tc>
          <w:tcPr>
            <w:tcW w:w="2807" w:type="dxa"/>
          </w:tcPr>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活動一：進行趣味鬥牛賽活動</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活動二：發表觀賽、參賽心得</w:t>
            </w:r>
          </w:p>
          <w:p w:rsidR="00060EE2"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 xml:space="preserve">  </w:t>
            </w:r>
            <w:r>
              <w:rPr>
                <w:rFonts w:ascii="標楷體" w:eastAsia="標楷體" w:hAnsi="標楷體" w:hint="eastAsia"/>
                <w:bCs/>
                <w:sz w:val="20"/>
              </w:rPr>
              <w:t xml:space="preserve">  </w:t>
            </w:r>
            <w:r w:rsidRPr="00ED5107">
              <w:rPr>
                <w:rFonts w:ascii="標楷體" w:eastAsia="標楷體" w:hAnsi="標楷體" w:hint="eastAsia"/>
                <w:bCs/>
                <w:sz w:val="20"/>
              </w:rPr>
              <w:t>請學生思考在籃球賽練習中，自己的進攻與防守有哪</w:t>
            </w:r>
          </w:p>
          <w:p w:rsidR="00060EE2" w:rsidRDefault="00060EE2" w:rsidP="00060EE2">
            <w:pPr>
              <w:spacing w:line="240" w:lineRule="atLeast"/>
              <w:jc w:val="both"/>
              <w:rPr>
                <w:rFonts w:ascii="標楷體" w:eastAsia="標楷體" w:hAnsi="標楷體"/>
                <w:bCs/>
                <w:sz w:val="20"/>
              </w:rPr>
            </w:pPr>
            <w:r>
              <w:rPr>
                <w:rFonts w:ascii="標楷體" w:eastAsia="標楷體" w:hAnsi="標楷體" w:hint="eastAsia"/>
                <w:bCs/>
                <w:sz w:val="20"/>
              </w:rPr>
              <w:t xml:space="preserve">    </w:t>
            </w:r>
            <w:r w:rsidRPr="00ED5107">
              <w:rPr>
                <w:rFonts w:ascii="標楷體" w:eastAsia="標楷體" w:hAnsi="標楷體" w:hint="eastAsia"/>
                <w:bCs/>
                <w:sz w:val="20"/>
              </w:rPr>
              <w:t>些優點？還有哪些需要改進的地方？並發表參賽或觀</w:t>
            </w:r>
          </w:p>
          <w:p w:rsidR="00060EE2" w:rsidRPr="00ED5107" w:rsidRDefault="00060EE2" w:rsidP="00060EE2">
            <w:pPr>
              <w:spacing w:line="240" w:lineRule="atLeast"/>
              <w:jc w:val="both"/>
              <w:rPr>
                <w:rFonts w:ascii="標楷體" w:eastAsia="標楷體" w:hAnsi="標楷體"/>
                <w:bCs/>
                <w:sz w:val="20"/>
              </w:rPr>
            </w:pPr>
            <w:r>
              <w:rPr>
                <w:rFonts w:ascii="標楷體" w:eastAsia="標楷體" w:hAnsi="標楷體" w:hint="eastAsia"/>
                <w:bCs/>
                <w:sz w:val="20"/>
              </w:rPr>
              <w:t xml:space="preserve">    </w:t>
            </w:r>
            <w:r w:rsidRPr="00ED5107">
              <w:rPr>
                <w:rFonts w:ascii="標楷體" w:eastAsia="標楷體" w:hAnsi="標楷體" w:hint="eastAsia"/>
                <w:bCs/>
                <w:sz w:val="20"/>
              </w:rPr>
              <w:t>賽過程中，大家對規則遵守</w:t>
            </w:r>
            <w:r w:rsidRPr="00ED5107">
              <w:rPr>
                <w:rFonts w:ascii="標楷體" w:eastAsia="標楷體" w:hAnsi="標楷體" w:hint="eastAsia"/>
                <w:bCs/>
                <w:sz w:val="20"/>
              </w:rPr>
              <w:lastRenderedPageBreak/>
              <w:t>的情形。</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活動三：進行趣味鬥牛賽活動</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 xml:space="preserve">  </w:t>
            </w:r>
            <w:r w:rsidRPr="00ED5107">
              <w:rPr>
                <w:rFonts w:ascii="標楷體" w:eastAsia="標楷體" w:hAnsi="標楷體"/>
                <w:bCs/>
                <w:sz w:val="20"/>
              </w:rPr>
              <w:t>1.</w:t>
            </w:r>
            <w:r w:rsidRPr="00ED5107">
              <w:rPr>
                <w:rFonts w:ascii="標楷體" w:eastAsia="標楷體" w:hAnsi="標楷體" w:hint="eastAsia"/>
                <w:bCs/>
                <w:sz w:val="20"/>
              </w:rPr>
              <w:t>教師說明上次各組比賽的優、缺點。</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 xml:space="preserve">  </w:t>
            </w:r>
            <w:r w:rsidRPr="00ED5107">
              <w:rPr>
                <w:rFonts w:ascii="標楷體" w:eastAsia="標楷體" w:hAnsi="標楷體"/>
                <w:bCs/>
                <w:sz w:val="20"/>
              </w:rPr>
              <w:t>2.</w:t>
            </w:r>
            <w:r w:rsidRPr="00ED5107">
              <w:rPr>
                <w:rFonts w:ascii="標楷體" w:eastAsia="標楷體" w:hAnsi="標楷體" w:hint="eastAsia"/>
                <w:bCs/>
                <w:sz w:val="20"/>
              </w:rPr>
              <w:t>請學生分組討論今日參予比賽的重點，以及戰術。</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 xml:space="preserve">  </w:t>
            </w:r>
            <w:r w:rsidRPr="00ED5107">
              <w:rPr>
                <w:rFonts w:ascii="標楷體" w:eastAsia="標楷體" w:hAnsi="標楷體"/>
                <w:bCs/>
                <w:sz w:val="20"/>
              </w:rPr>
              <w:t>3.</w:t>
            </w:r>
            <w:r w:rsidRPr="00ED5107">
              <w:rPr>
                <w:rFonts w:ascii="標楷體" w:eastAsia="標楷體" w:hAnsi="標楷體" w:hint="eastAsia"/>
                <w:bCs/>
                <w:sz w:val="20"/>
              </w:rPr>
              <w:t>請學生分組進行比賽。</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活動四：教師統整</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 xml:space="preserve">  </w:t>
            </w:r>
            <w:r w:rsidRPr="00ED5107">
              <w:rPr>
                <w:rFonts w:ascii="標楷體" w:eastAsia="標楷體" w:hAnsi="標楷體"/>
                <w:bCs/>
                <w:sz w:val="20"/>
              </w:rPr>
              <w:t>1.</w:t>
            </w:r>
            <w:r w:rsidRPr="00ED5107">
              <w:rPr>
                <w:rFonts w:ascii="標楷體" w:eastAsia="標楷體" w:hAnsi="標楷體" w:hint="eastAsia"/>
                <w:bCs/>
                <w:sz w:val="20"/>
              </w:rPr>
              <w:t>教師統整全班比賽的情況，並表揚優異的組別。</w:t>
            </w:r>
          </w:p>
          <w:p w:rsidR="00060EE2" w:rsidRPr="00ED5107" w:rsidRDefault="00060EE2" w:rsidP="00060EE2">
            <w:pPr>
              <w:pStyle w:val="a3"/>
              <w:jc w:val="both"/>
              <w:rPr>
                <w:rFonts w:ascii="標楷體" w:eastAsia="標楷體" w:hAnsi="標楷體"/>
              </w:rPr>
            </w:pPr>
            <w:r w:rsidRPr="00ED5107">
              <w:rPr>
                <w:rFonts w:ascii="標楷體" w:eastAsia="標楷體" w:hAnsi="標楷體" w:hint="eastAsia"/>
                <w:bCs/>
              </w:rPr>
              <w:t xml:space="preserve">  </w:t>
            </w:r>
            <w:r w:rsidRPr="00ED5107">
              <w:rPr>
                <w:rFonts w:ascii="標楷體" w:eastAsia="標楷體" w:hAnsi="標楷體"/>
                <w:bCs/>
              </w:rPr>
              <w:t>2.</w:t>
            </w:r>
            <w:r w:rsidRPr="00ED5107">
              <w:rPr>
                <w:rFonts w:ascii="標楷體" w:eastAsia="標楷體" w:hAnsi="標楷體" w:hint="eastAsia"/>
                <w:bCs/>
              </w:rPr>
              <w:t>教師引導學生發表比賽心得，並聽取他人分享意見。</w:t>
            </w:r>
          </w:p>
        </w:tc>
        <w:tc>
          <w:tcPr>
            <w:tcW w:w="1444" w:type="dxa"/>
          </w:tcPr>
          <w:p w:rsidR="00060EE2" w:rsidRPr="00ED5107" w:rsidRDefault="00060EE2" w:rsidP="00060EE2">
            <w:pPr>
              <w:spacing w:line="240" w:lineRule="exact"/>
              <w:jc w:val="both"/>
              <w:rPr>
                <w:rFonts w:ascii="標楷體" w:eastAsia="標楷體" w:hAnsi="標楷體"/>
                <w:sz w:val="20"/>
              </w:rPr>
            </w:pPr>
          </w:p>
        </w:tc>
        <w:tc>
          <w:tcPr>
            <w:tcW w:w="2291" w:type="dxa"/>
            <w:vAlign w:val="center"/>
          </w:tcPr>
          <w:p w:rsidR="00060EE2" w:rsidRDefault="00060EE2" w:rsidP="00060EE2">
            <w:pPr>
              <w:rPr>
                <w:color w:val="767171"/>
                <w:sz w:val="16"/>
                <w:szCs w:val="16"/>
              </w:rPr>
            </w:pPr>
          </w:p>
        </w:tc>
      </w:tr>
      <w:tr w:rsidR="00060EE2" w:rsidRPr="00201093" w:rsidTr="00060EE2">
        <w:trPr>
          <w:trHeight w:val="1730"/>
        </w:trPr>
        <w:tc>
          <w:tcPr>
            <w:tcW w:w="334" w:type="dxa"/>
            <w:vAlign w:val="center"/>
          </w:tcPr>
          <w:p w:rsidR="00060EE2" w:rsidRPr="00201093" w:rsidRDefault="00060EE2" w:rsidP="00060EE2">
            <w:pPr>
              <w:pStyle w:val="a3"/>
              <w:jc w:val="center"/>
              <w:rPr>
                <w:rFonts w:ascii="標楷體" w:eastAsia="標楷體" w:hAnsi="標楷體"/>
                <w:sz w:val="24"/>
                <w:szCs w:val="24"/>
              </w:rPr>
            </w:pPr>
            <w:r>
              <w:rPr>
                <w:rFonts w:ascii="標楷體" w:eastAsia="標楷體" w:hAnsi="標楷體" w:hint="eastAsia"/>
                <w:sz w:val="24"/>
                <w:szCs w:val="24"/>
              </w:rPr>
              <w:lastRenderedPageBreak/>
              <w:t>10</w:t>
            </w:r>
          </w:p>
        </w:tc>
        <w:tc>
          <w:tcPr>
            <w:tcW w:w="637" w:type="dxa"/>
            <w:tcBorders>
              <w:top w:val="single" w:sz="8" w:space="0" w:color="000000"/>
              <w:left w:val="single" w:sz="8" w:space="0" w:color="000000"/>
              <w:bottom w:val="single" w:sz="8" w:space="0" w:color="000000"/>
              <w:right w:val="single" w:sz="8" w:space="0" w:color="000000"/>
            </w:tcBorders>
          </w:tcPr>
          <w:p w:rsidR="00060EE2" w:rsidRDefault="00060EE2" w:rsidP="00060EE2">
            <w:pPr>
              <w:ind w:left="-120" w:right="-120"/>
              <w:jc w:val="center"/>
              <w:rPr>
                <w:rFonts w:ascii="Arial" w:eastAsia="Arial" w:hAnsi="Arial" w:cs="Arial"/>
                <w:color w:val="0D0D0D"/>
              </w:rPr>
            </w:pPr>
            <w:r>
              <w:rPr>
                <w:rFonts w:ascii="PMingLiu" w:eastAsia="PMingLiu" w:hAnsi="PMingLiu" w:cs="PMingLiu"/>
                <w:color w:val="0D0D0D"/>
              </w:rPr>
              <w:t>十</w:t>
            </w:r>
          </w:p>
          <w:p w:rsidR="00060EE2" w:rsidRDefault="00060EE2" w:rsidP="00060EE2">
            <w:pPr>
              <w:ind w:left="-100" w:right="-100"/>
              <w:jc w:val="center"/>
              <w:rPr>
                <w:rFonts w:ascii="Arial" w:eastAsia="Arial" w:hAnsi="Arial" w:cs="Arial"/>
              </w:rPr>
            </w:pPr>
            <w:r>
              <w:rPr>
                <w:rFonts w:ascii="Arial" w:eastAsia="Arial" w:hAnsi="Arial" w:cs="Arial"/>
                <w:color w:val="0D0D0D"/>
              </w:rPr>
              <w:t>11/01-11/07</w:t>
            </w:r>
          </w:p>
        </w:tc>
        <w:tc>
          <w:tcPr>
            <w:tcW w:w="1701" w:type="dxa"/>
            <w:vMerge w:val="restart"/>
          </w:tcPr>
          <w:p w:rsidR="00060EE2" w:rsidRPr="00597C38" w:rsidRDefault="00060EE2" w:rsidP="00060EE2">
            <w:pPr>
              <w:pStyle w:val="a3"/>
              <w:jc w:val="center"/>
              <w:rPr>
                <w:rFonts w:ascii="標楷體" w:eastAsia="標楷體" w:hAnsi="標楷體"/>
                <w:sz w:val="28"/>
                <w:szCs w:val="28"/>
              </w:rPr>
            </w:pPr>
          </w:p>
        </w:tc>
        <w:tc>
          <w:tcPr>
            <w:tcW w:w="367" w:type="dxa"/>
            <w:shd w:val="clear" w:color="auto" w:fill="auto"/>
          </w:tcPr>
          <w:p w:rsidR="00060EE2" w:rsidRPr="00ED5107" w:rsidRDefault="00060EE2" w:rsidP="00060EE2">
            <w:pPr>
              <w:spacing w:line="240" w:lineRule="exact"/>
              <w:jc w:val="both"/>
              <w:rPr>
                <w:rFonts w:ascii="標楷體" w:eastAsia="標楷體" w:hAnsi="標楷體"/>
                <w:sz w:val="20"/>
              </w:rPr>
            </w:pPr>
            <w:r w:rsidRPr="00ED5107">
              <w:rPr>
                <w:rFonts w:ascii="標楷體" w:eastAsia="標楷體" w:hAnsi="標楷體" w:hint="eastAsia"/>
                <w:sz w:val="20"/>
              </w:rPr>
              <w:t>3</w:t>
            </w:r>
          </w:p>
        </w:tc>
        <w:tc>
          <w:tcPr>
            <w:tcW w:w="2807" w:type="dxa"/>
          </w:tcPr>
          <w:p w:rsidR="00060EE2" w:rsidRPr="00ED5107" w:rsidRDefault="00060EE2" w:rsidP="00060EE2">
            <w:pPr>
              <w:spacing w:line="0" w:lineRule="atLeast"/>
              <w:jc w:val="both"/>
              <w:rPr>
                <w:rFonts w:ascii="標楷體" w:eastAsia="標楷體" w:hAnsi="標楷體"/>
                <w:sz w:val="20"/>
              </w:rPr>
            </w:pPr>
            <w:smartTag w:uri="urn:schemas-microsoft-com:office:smarttags" w:element="chsdate">
              <w:smartTagPr>
                <w:attr w:name="IsROCDate" w:val="False"/>
                <w:attr w:name="IsLunarDate" w:val="False"/>
                <w:attr w:name="Day" w:val="1"/>
                <w:attr w:name="Month" w:val="2"/>
                <w:attr w:name="Year" w:val="2003"/>
              </w:smartTagPr>
              <w:r w:rsidRPr="00ED5107">
                <w:rPr>
                  <w:rFonts w:ascii="標楷體" w:eastAsia="標楷體" w:hAnsi="標楷體" w:hint="eastAsia"/>
                  <w:sz w:val="20"/>
                </w:rPr>
                <w:t>3-2-1</w:t>
              </w:r>
            </w:smartTag>
            <w:r w:rsidRPr="00ED5107">
              <w:rPr>
                <w:rFonts w:ascii="標楷體" w:eastAsia="標楷體" w:hAnsi="標楷體" w:hint="eastAsia"/>
                <w:sz w:val="20"/>
              </w:rPr>
              <w:t>表現全身性身體活動的控制能力。</w:t>
            </w:r>
          </w:p>
          <w:p w:rsidR="00060EE2" w:rsidRPr="00ED5107" w:rsidRDefault="00060EE2" w:rsidP="00060EE2">
            <w:pPr>
              <w:spacing w:line="0" w:lineRule="atLeast"/>
              <w:jc w:val="both"/>
              <w:rPr>
                <w:rFonts w:ascii="標楷體" w:eastAsia="標楷體" w:hAnsi="標楷體"/>
                <w:snapToGrid w:val="0"/>
                <w:kern w:val="0"/>
                <w:sz w:val="20"/>
              </w:rPr>
            </w:pPr>
            <w:smartTag w:uri="urn:schemas-microsoft-com:office:smarttags" w:element="chsdate">
              <w:smartTagPr>
                <w:attr w:name="IsROCDate" w:val="False"/>
                <w:attr w:name="IsLunarDate" w:val="False"/>
                <w:attr w:name="Day" w:val="4"/>
                <w:attr w:name="Month" w:val="2"/>
                <w:attr w:name="Year" w:val="2003"/>
              </w:smartTagPr>
              <w:r w:rsidRPr="00ED5107">
                <w:rPr>
                  <w:rFonts w:ascii="標楷體" w:eastAsia="標楷體" w:hAnsi="標楷體" w:hint="eastAsia"/>
                  <w:sz w:val="20"/>
                </w:rPr>
                <w:t>3-2-4</w:t>
              </w:r>
            </w:smartTag>
            <w:r w:rsidRPr="00ED5107">
              <w:rPr>
                <w:rFonts w:ascii="標楷體" w:eastAsia="標楷體" w:hAnsi="標楷體" w:hint="eastAsia"/>
                <w:sz w:val="20"/>
              </w:rPr>
              <w:t>在遊戲或簡單比賽中，表現各類運動的基本動作或技術。</w:t>
            </w:r>
          </w:p>
        </w:tc>
        <w:tc>
          <w:tcPr>
            <w:tcW w:w="2807" w:type="dxa"/>
            <w:shd w:val="clear" w:color="auto" w:fill="auto"/>
          </w:tcPr>
          <w:p w:rsidR="00060EE2" w:rsidRPr="00ED5107" w:rsidRDefault="00060EE2" w:rsidP="00060EE2">
            <w:pPr>
              <w:spacing w:line="0" w:lineRule="atLeast"/>
              <w:jc w:val="both"/>
              <w:rPr>
                <w:rFonts w:ascii="標楷體" w:eastAsia="標楷體" w:hAnsi="標楷體"/>
                <w:snapToGrid w:val="0"/>
                <w:kern w:val="0"/>
                <w:sz w:val="20"/>
              </w:rPr>
            </w:pPr>
            <w:r w:rsidRPr="00ED5107">
              <w:rPr>
                <w:rFonts w:ascii="標楷體" w:eastAsia="標楷體" w:hAnsi="標楷體" w:hint="eastAsia"/>
                <w:bCs/>
                <w:sz w:val="20"/>
              </w:rPr>
              <w:t>學會羽球運動的基本步法，以及正手擊高遠球動作。</w:t>
            </w:r>
          </w:p>
        </w:tc>
        <w:tc>
          <w:tcPr>
            <w:tcW w:w="2807" w:type="dxa"/>
          </w:tcPr>
          <w:p w:rsidR="00060EE2" w:rsidRPr="00ED5107" w:rsidRDefault="00060EE2" w:rsidP="00060EE2">
            <w:pPr>
              <w:spacing w:line="0" w:lineRule="atLeast"/>
              <w:jc w:val="both"/>
              <w:rPr>
                <w:rFonts w:ascii="標楷體" w:eastAsia="標楷體" w:hAnsi="標楷體"/>
                <w:bCs/>
                <w:sz w:val="20"/>
              </w:rPr>
            </w:pPr>
            <w:r w:rsidRPr="00ED5107">
              <w:rPr>
                <w:rFonts w:ascii="標楷體" w:eastAsia="標楷體" w:hAnsi="標楷體" w:hint="eastAsia"/>
                <w:bCs/>
                <w:sz w:val="20"/>
              </w:rPr>
              <w:t>活動一：羽球基本步法</w:t>
            </w:r>
          </w:p>
          <w:p w:rsidR="00060EE2" w:rsidRPr="00ED5107" w:rsidRDefault="00060EE2" w:rsidP="00060EE2">
            <w:pPr>
              <w:spacing w:line="0" w:lineRule="atLeast"/>
              <w:jc w:val="both"/>
              <w:rPr>
                <w:rFonts w:ascii="標楷體" w:eastAsia="標楷體" w:hAnsi="標楷體"/>
                <w:bCs/>
                <w:sz w:val="20"/>
              </w:rPr>
            </w:pPr>
            <w:r w:rsidRPr="00ED5107">
              <w:rPr>
                <w:rFonts w:ascii="標楷體" w:eastAsia="標楷體" w:hAnsi="標楷體" w:hint="eastAsia"/>
                <w:bCs/>
                <w:sz w:val="20"/>
              </w:rPr>
              <w:t>活動二：米字形步法</w:t>
            </w:r>
          </w:p>
          <w:p w:rsidR="00060EE2" w:rsidRPr="00ED5107" w:rsidRDefault="00060EE2" w:rsidP="00060EE2">
            <w:pPr>
              <w:spacing w:line="0" w:lineRule="atLeast"/>
              <w:jc w:val="both"/>
              <w:rPr>
                <w:rFonts w:ascii="標楷體" w:eastAsia="標楷體" w:hAnsi="標楷體"/>
                <w:bCs/>
                <w:sz w:val="20"/>
              </w:rPr>
            </w:pPr>
            <w:r w:rsidRPr="00ED5107">
              <w:rPr>
                <w:rFonts w:ascii="標楷體" w:eastAsia="標楷體" w:hAnsi="標楷體" w:hint="eastAsia"/>
                <w:bCs/>
                <w:sz w:val="20"/>
              </w:rPr>
              <w:t>活動三：正手高遠球揮拍練習</w:t>
            </w:r>
          </w:p>
          <w:p w:rsidR="00060EE2" w:rsidRPr="00ED5107" w:rsidRDefault="00060EE2" w:rsidP="00060EE2">
            <w:pPr>
              <w:spacing w:line="0" w:lineRule="atLeast"/>
              <w:jc w:val="both"/>
              <w:rPr>
                <w:rFonts w:ascii="標楷體" w:eastAsia="標楷體" w:hAnsi="標楷體"/>
                <w:bCs/>
                <w:sz w:val="20"/>
              </w:rPr>
            </w:pPr>
            <w:r w:rsidRPr="00ED5107">
              <w:rPr>
                <w:rFonts w:ascii="標楷體" w:eastAsia="標楷體" w:hAnsi="標楷體" w:hint="eastAsia"/>
                <w:bCs/>
                <w:sz w:val="20"/>
              </w:rPr>
              <w:t>活動四：引拍動作輔助練習</w:t>
            </w:r>
          </w:p>
          <w:p w:rsidR="00060EE2" w:rsidRPr="00ED5107" w:rsidRDefault="00060EE2" w:rsidP="00060EE2">
            <w:pPr>
              <w:spacing w:line="0" w:lineRule="atLeast"/>
              <w:jc w:val="both"/>
              <w:rPr>
                <w:rFonts w:ascii="標楷體" w:eastAsia="標楷體" w:hAnsi="標楷體"/>
                <w:bCs/>
                <w:sz w:val="20"/>
              </w:rPr>
            </w:pPr>
            <w:r w:rsidRPr="00ED5107">
              <w:rPr>
                <w:rFonts w:ascii="標楷體" w:eastAsia="標楷體" w:hAnsi="標楷體" w:hint="eastAsia"/>
                <w:bCs/>
                <w:sz w:val="20"/>
              </w:rPr>
              <w:t>活動五：正確擊球點練習</w:t>
            </w:r>
          </w:p>
          <w:p w:rsidR="00060EE2" w:rsidRPr="00ED5107" w:rsidRDefault="00060EE2" w:rsidP="00060EE2">
            <w:pPr>
              <w:spacing w:line="0" w:lineRule="atLeast"/>
              <w:jc w:val="both"/>
              <w:rPr>
                <w:rFonts w:ascii="標楷體" w:eastAsia="標楷體" w:hAnsi="標楷體"/>
                <w:bCs/>
                <w:sz w:val="20"/>
              </w:rPr>
            </w:pPr>
            <w:r w:rsidRPr="00ED5107">
              <w:rPr>
                <w:rFonts w:ascii="標楷體" w:eastAsia="標楷體" w:hAnsi="標楷體" w:hint="eastAsia"/>
                <w:bCs/>
                <w:sz w:val="20"/>
              </w:rPr>
              <w:t>活動六：正手高遠球練習</w:t>
            </w:r>
          </w:p>
          <w:p w:rsidR="00060EE2" w:rsidRPr="00ED5107" w:rsidRDefault="00060EE2" w:rsidP="00060EE2">
            <w:pPr>
              <w:spacing w:line="0" w:lineRule="atLeast"/>
              <w:jc w:val="both"/>
              <w:rPr>
                <w:rFonts w:ascii="標楷體" w:eastAsia="標楷體" w:hAnsi="標楷體"/>
                <w:bCs/>
                <w:sz w:val="20"/>
              </w:rPr>
            </w:pPr>
            <w:r w:rsidRPr="00ED5107">
              <w:rPr>
                <w:rFonts w:ascii="標楷體" w:eastAsia="標楷體" w:hAnsi="標楷體" w:hint="eastAsia"/>
                <w:bCs/>
                <w:sz w:val="20"/>
              </w:rPr>
              <w:t>活動七：連續揮擊</w:t>
            </w:r>
          </w:p>
          <w:p w:rsidR="00060EE2" w:rsidRPr="00ED5107" w:rsidRDefault="00060EE2" w:rsidP="00060EE2">
            <w:pPr>
              <w:spacing w:line="0" w:lineRule="atLeast"/>
              <w:jc w:val="both"/>
              <w:rPr>
                <w:rFonts w:ascii="標楷體" w:eastAsia="標楷體" w:hAnsi="標楷體"/>
                <w:bCs/>
                <w:sz w:val="20"/>
              </w:rPr>
            </w:pPr>
            <w:r>
              <w:rPr>
                <w:rFonts w:ascii="標楷體" w:eastAsia="標楷體" w:hAnsi="標楷體" w:hint="eastAsia"/>
                <w:bCs/>
                <w:sz w:val="20"/>
              </w:rPr>
              <w:t xml:space="preserve"> </w:t>
            </w:r>
            <w:r w:rsidRPr="00ED5107">
              <w:rPr>
                <w:rFonts w:ascii="標楷體" w:eastAsia="標楷體" w:hAnsi="標楷體" w:hint="eastAsia"/>
                <w:bCs/>
                <w:sz w:val="20"/>
              </w:rPr>
              <w:t>1.教師講解並示範動作要領。</w:t>
            </w:r>
          </w:p>
          <w:p w:rsidR="00060EE2" w:rsidRPr="00ED5107" w:rsidRDefault="00060EE2" w:rsidP="00060EE2">
            <w:pPr>
              <w:spacing w:line="0" w:lineRule="atLeast"/>
              <w:jc w:val="both"/>
              <w:rPr>
                <w:rFonts w:ascii="標楷體" w:eastAsia="標楷體" w:hAnsi="標楷體"/>
                <w:bCs/>
                <w:sz w:val="20"/>
              </w:rPr>
            </w:pPr>
            <w:r w:rsidRPr="00ED5107">
              <w:rPr>
                <w:rFonts w:ascii="標楷體" w:eastAsia="標楷體" w:hAnsi="標楷體" w:hint="eastAsia"/>
                <w:bCs/>
                <w:sz w:val="20"/>
              </w:rPr>
              <w:t xml:space="preserve"> 2.學生分組練習。教師於行間巡視並予以指導。</w:t>
            </w:r>
          </w:p>
        </w:tc>
        <w:tc>
          <w:tcPr>
            <w:tcW w:w="1444" w:type="dxa"/>
          </w:tcPr>
          <w:p w:rsidR="00060EE2" w:rsidRPr="00ED5107" w:rsidRDefault="00060EE2" w:rsidP="00060EE2">
            <w:pPr>
              <w:spacing w:line="240" w:lineRule="exact"/>
              <w:jc w:val="both"/>
              <w:rPr>
                <w:rFonts w:ascii="標楷體" w:eastAsia="標楷體" w:hAnsi="標楷體"/>
                <w:sz w:val="20"/>
              </w:rPr>
            </w:pPr>
            <w:r w:rsidRPr="00ED5107">
              <w:rPr>
                <w:rFonts w:ascii="標楷體" w:eastAsia="標楷體" w:hAnsi="標楷體" w:hint="eastAsia"/>
                <w:bCs/>
                <w:sz w:val="20"/>
              </w:rPr>
              <w:t>觀察評量</w:t>
            </w:r>
            <w:r w:rsidRPr="00ED5107">
              <w:rPr>
                <w:rFonts w:ascii="標楷體" w:eastAsia="標楷體" w:hAnsi="標楷體"/>
                <w:bCs/>
                <w:sz w:val="20"/>
              </w:rPr>
              <w:br/>
            </w:r>
            <w:r w:rsidRPr="00ED5107">
              <w:rPr>
                <w:rFonts w:ascii="標楷體" w:eastAsia="標楷體" w:hAnsi="標楷體" w:hint="eastAsia"/>
                <w:bCs/>
                <w:sz w:val="20"/>
              </w:rPr>
              <w:t>實際演練</w:t>
            </w:r>
          </w:p>
        </w:tc>
        <w:tc>
          <w:tcPr>
            <w:tcW w:w="2291" w:type="dxa"/>
            <w:vAlign w:val="center"/>
          </w:tcPr>
          <w:p w:rsidR="00060EE2" w:rsidRDefault="00060EE2" w:rsidP="00060EE2">
            <w:pPr>
              <w:rPr>
                <w:color w:val="767171"/>
                <w:sz w:val="16"/>
                <w:szCs w:val="16"/>
              </w:rPr>
            </w:pPr>
            <w:sdt>
              <w:sdtPr>
                <w:tag w:val="goog_rdk_11"/>
                <w:id w:val="-1971817169"/>
              </w:sdtPr>
              <w:sdtContent>
                <w:r>
                  <w:rPr>
                    <w:rFonts w:ascii="Gungsuh" w:eastAsia="Gungsuh" w:hAnsi="Gungsuh" w:cs="Gungsuh"/>
                    <w:color w:val="767171"/>
                    <w:sz w:val="16"/>
                    <w:szCs w:val="16"/>
                  </w:rPr>
                  <w:t>11/5、11/6期中評量</w:t>
                </w:r>
              </w:sdtContent>
            </w:sdt>
          </w:p>
        </w:tc>
      </w:tr>
      <w:tr w:rsidR="00060EE2" w:rsidRPr="00201093" w:rsidTr="00060EE2">
        <w:trPr>
          <w:trHeight w:val="1730"/>
        </w:trPr>
        <w:tc>
          <w:tcPr>
            <w:tcW w:w="334" w:type="dxa"/>
            <w:vAlign w:val="center"/>
          </w:tcPr>
          <w:p w:rsidR="00060EE2" w:rsidRPr="00201093" w:rsidRDefault="00060EE2" w:rsidP="00060EE2">
            <w:pPr>
              <w:pStyle w:val="a3"/>
              <w:jc w:val="center"/>
              <w:rPr>
                <w:rFonts w:ascii="標楷體" w:eastAsia="標楷體" w:hAnsi="標楷體"/>
                <w:sz w:val="24"/>
                <w:szCs w:val="24"/>
              </w:rPr>
            </w:pPr>
            <w:r>
              <w:rPr>
                <w:rFonts w:ascii="標楷體" w:eastAsia="標楷體" w:hAnsi="標楷體" w:hint="eastAsia"/>
                <w:sz w:val="24"/>
                <w:szCs w:val="24"/>
              </w:rPr>
              <w:t>11</w:t>
            </w:r>
          </w:p>
        </w:tc>
        <w:tc>
          <w:tcPr>
            <w:tcW w:w="637" w:type="dxa"/>
            <w:tcBorders>
              <w:top w:val="single" w:sz="8" w:space="0" w:color="000000"/>
              <w:left w:val="single" w:sz="8" w:space="0" w:color="000000"/>
              <w:bottom w:val="single" w:sz="8" w:space="0" w:color="000000"/>
              <w:right w:val="single" w:sz="8" w:space="0" w:color="000000"/>
            </w:tcBorders>
          </w:tcPr>
          <w:p w:rsidR="00060EE2" w:rsidRDefault="00060EE2" w:rsidP="00060EE2">
            <w:pPr>
              <w:ind w:left="-120" w:right="-120"/>
              <w:jc w:val="center"/>
              <w:rPr>
                <w:rFonts w:ascii="Arial" w:eastAsia="Arial" w:hAnsi="Arial" w:cs="Arial"/>
                <w:color w:val="0D0D0D"/>
              </w:rPr>
            </w:pPr>
            <w:r>
              <w:rPr>
                <w:rFonts w:ascii="PMingLiu" w:eastAsia="PMingLiu" w:hAnsi="PMingLiu" w:cs="PMingLiu"/>
                <w:color w:val="0D0D0D"/>
              </w:rPr>
              <w:t>十一</w:t>
            </w:r>
          </w:p>
          <w:p w:rsidR="00060EE2" w:rsidRDefault="00060EE2" w:rsidP="00060EE2">
            <w:pPr>
              <w:spacing w:line="280" w:lineRule="auto"/>
              <w:ind w:left="-100" w:right="-100"/>
              <w:jc w:val="center"/>
              <w:rPr>
                <w:rFonts w:ascii="Arial" w:eastAsia="Arial" w:hAnsi="Arial" w:cs="Arial"/>
              </w:rPr>
            </w:pPr>
            <w:r>
              <w:rPr>
                <w:rFonts w:ascii="Arial" w:eastAsia="Arial" w:hAnsi="Arial" w:cs="Arial"/>
                <w:color w:val="0D0D0D"/>
              </w:rPr>
              <w:t>11/08-11/14</w:t>
            </w:r>
          </w:p>
        </w:tc>
        <w:tc>
          <w:tcPr>
            <w:tcW w:w="1701" w:type="dxa"/>
            <w:vMerge/>
          </w:tcPr>
          <w:p w:rsidR="00060EE2" w:rsidRPr="00597C38" w:rsidRDefault="00060EE2" w:rsidP="00060EE2">
            <w:pPr>
              <w:pStyle w:val="a3"/>
              <w:jc w:val="both"/>
              <w:rPr>
                <w:rFonts w:ascii="標楷體" w:eastAsia="標楷體" w:hAnsi="標楷體"/>
                <w:sz w:val="28"/>
                <w:szCs w:val="28"/>
              </w:rPr>
            </w:pPr>
          </w:p>
        </w:tc>
        <w:tc>
          <w:tcPr>
            <w:tcW w:w="367" w:type="dxa"/>
            <w:shd w:val="clear" w:color="auto" w:fill="auto"/>
          </w:tcPr>
          <w:p w:rsidR="00060EE2" w:rsidRPr="00ED5107" w:rsidRDefault="00060EE2" w:rsidP="00060EE2">
            <w:pPr>
              <w:spacing w:line="240" w:lineRule="exact"/>
              <w:jc w:val="both"/>
              <w:rPr>
                <w:rFonts w:ascii="標楷體" w:eastAsia="標楷體" w:hAnsi="標楷體"/>
                <w:sz w:val="20"/>
              </w:rPr>
            </w:pPr>
            <w:r w:rsidRPr="00ED5107">
              <w:rPr>
                <w:rFonts w:ascii="標楷體" w:eastAsia="標楷體" w:hAnsi="標楷體" w:hint="eastAsia"/>
                <w:sz w:val="20"/>
              </w:rPr>
              <w:t>3</w:t>
            </w:r>
          </w:p>
        </w:tc>
        <w:tc>
          <w:tcPr>
            <w:tcW w:w="2807" w:type="dxa"/>
          </w:tcPr>
          <w:p w:rsidR="00060EE2" w:rsidRPr="00ED5107" w:rsidRDefault="00060EE2" w:rsidP="00060EE2">
            <w:pPr>
              <w:spacing w:line="0" w:lineRule="atLeast"/>
              <w:jc w:val="both"/>
              <w:rPr>
                <w:rFonts w:ascii="標楷體" w:eastAsia="標楷體" w:hAnsi="標楷體"/>
                <w:sz w:val="20"/>
              </w:rPr>
            </w:pPr>
            <w:smartTag w:uri="urn:schemas-microsoft-com:office:smarttags" w:element="chsdate">
              <w:smartTagPr>
                <w:attr w:name="Year" w:val="2003"/>
                <w:attr w:name="Month" w:val="2"/>
                <w:attr w:name="Day" w:val="1"/>
                <w:attr w:name="IsLunarDate" w:val="False"/>
                <w:attr w:name="IsROCDate" w:val="False"/>
              </w:smartTagPr>
              <w:r w:rsidRPr="00ED5107">
                <w:rPr>
                  <w:rFonts w:ascii="標楷體" w:eastAsia="標楷體" w:hAnsi="標楷體" w:hint="eastAsia"/>
                  <w:sz w:val="20"/>
                </w:rPr>
                <w:t>3-2-1</w:t>
              </w:r>
            </w:smartTag>
            <w:r w:rsidRPr="00ED5107">
              <w:rPr>
                <w:rFonts w:ascii="標楷體" w:eastAsia="標楷體" w:hAnsi="標楷體" w:hint="eastAsia"/>
                <w:sz w:val="20"/>
              </w:rPr>
              <w:t>表現全身性身體活動的控制能力。</w:t>
            </w:r>
          </w:p>
          <w:p w:rsidR="00060EE2" w:rsidRPr="00ED5107" w:rsidRDefault="00060EE2" w:rsidP="00060EE2">
            <w:pPr>
              <w:spacing w:line="0" w:lineRule="atLeast"/>
              <w:jc w:val="both"/>
              <w:rPr>
                <w:rFonts w:ascii="標楷體" w:eastAsia="標楷體" w:hAnsi="標楷體"/>
                <w:snapToGrid w:val="0"/>
                <w:kern w:val="0"/>
                <w:sz w:val="20"/>
              </w:rPr>
            </w:pPr>
            <w:smartTag w:uri="urn:schemas-microsoft-com:office:smarttags" w:element="chsdate">
              <w:smartTagPr>
                <w:attr w:name="Year" w:val="2003"/>
                <w:attr w:name="Month" w:val="2"/>
                <w:attr w:name="Day" w:val="4"/>
                <w:attr w:name="IsLunarDate" w:val="False"/>
                <w:attr w:name="IsROCDate" w:val="False"/>
              </w:smartTagPr>
              <w:r w:rsidRPr="00ED5107">
                <w:rPr>
                  <w:rFonts w:ascii="標楷體" w:eastAsia="標楷體" w:hAnsi="標楷體" w:hint="eastAsia"/>
                  <w:sz w:val="20"/>
                </w:rPr>
                <w:t>3-2-4</w:t>
              </w:r>
            </w:smartTag>
            <w:r w:rsidRPr="00ED5107">
              <w:rPr>
                <w:rFonts w:ascii="標楷體" w:eastAsia="標楷體" w:hAnsi="標楷體" w:hint="eastAsia"/>
                <w:sz w:val="20"/>
              </w:rPr>
              <w:t>在遊戲或簡單比賽中，表現各類運動的基本動作或技術。</w:t>
            </w:r>
          </w:p>
        </w:tc>
        <w:tc>
          <w:tcPr>
            <w:tcW w:w="2807" w:type="dxa"/>
            <w:shd w:val="clear" w:color="auto" w:fill="auto"/>
          </w:tcPr>
          <w:p w:rsidR="00060EE2" w:rsidRPr="00ED5107" w:rsidRDefault="00060EE2" w:rsidP="00060EE2">
            <w:pPr>
              <w:spacing w:line="0" w:lineRule="atLeast"/>
              <w:jc w:val="both"/>
              <w:rPr>
                <w:rFonts w:ascii="標楷體" w:eastAsia="標楷體" w:hAnsi="標楷體"/>
                <w:snapToGrid w:val="0"/>
                <w:kern w:val="0"/>
                <w:sz w:val="20"/>
              </w:rPr>
            </w:pPr>
            <w:r w:rsidRPr="00ED5107">
              <w:rPr>
                <w:rFonts w:ascii="標楷體" w:eastAsia="標楷體" w:hAnsi="標楷體" w:hint="eastAsia"/>
                <w:bCs/>
                <w:sz w:val="20"/>
              </w:rPr>
              <w:t>學會羽球運動的基本步法，以及正手擊高遠球動作。</w:t>
            </w:r>
          </w:p>
        </w:tc>
        <w:tc>
          <w:tcPr>
            <w:tcW w:w="2807" w:type="dxa"/>
          </w:tcPr>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活動一：複習步法、擊球</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活動二：複習高遠球擊球控制</w:t>
            </w:r>
          </w:p>
          <w:p w:rsidR="00060EE2" w:rsidRPr="00ED5107" w:rsidRDefault="00060EE2" w:rsidP="00060EE2">
            <w:pPr>
              <w:spacing w:line="240" w:lineRule="atLeast"/>
              <w:jc w:val="both"/>
              <w:rPr>
                <w:rFonts w:ascii="標楷體" w:eastAsia="標楷體" w:hAnsi="標楷體"/>
                <w:bCs/>
                <w:sz w:val="20"/>
              </w:rPr>
            </w:pPr>
            <w:r>
              <w:rPr>
                <w:rFonts w:ascii="標楷體" w:eastAsia="標楷體" w:hAnsi="標楷體" w:hint="eastAsia"/>
                <w:bCs/>
                <w:sz w:val="20"/>
              </w:rPr>
              <w:t>活動三</w:t>
            </w:r>
            <w:r w:rsidRPr="00ED5107">
              <w:rPr>
                <w:rFonts w:ascii="標楷體" w:eastAsia="標楷體" w:hAnsi="標楷體" w:hint="eastAsia"/>
                <w:bCs/>
                <w:sz w:val="20"/>
              </w:rPr>
              <w:t>：高遠球的步法運用</w:t>
            </w:r>
          </w:p>
          <w:p w:rsidR="00060EE2"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 xml:space="preserve">  </w:t>
            </w:r>
            <w:r w:rsidRPr="00ED5107">
              <w:rPr>
                <w:rFonts w:ascii="標楷體" w:eastAsia="標楷體" w:hAnsi="標楷體"/>
                <w:bCs/>
                <w:sz w:val="20"/>
              </w:rPr>
              <w:t>1.</w:t>
            </w:r>
            <w:r w:rsidRPr="00ED5107">
              <w:rPr>
                <w:rFonts w:ascii="標楷體" w:eastAsia="標楷體" w:hAnsi="標楷體" w:hint="eastAsia"/>
                <w:bCs/>
                <w:sz w:val="20"/>
              </w:rPr>
              <w:t>教師講解活動方式並引導學生複習。</w:t>
            </w:r>
          </w:p>
          <w:p w:rsidR="00060EE2" w:rsidRDefault="00060EE2" w:rsidP="00060EE2">
            <w:pPr>
              <w:spacing w:line="240" w:lineRule="atLeast"/>
              <w:jc w:val="both"/>
              <w:rPr>
                <w:rFonts w:ascii="標楷體" w:eastAsia="標楷體" w:hAnsi="標楷體"/>
                <w:bCs/>
                <w:sz w:val="20"/>
              </w:rPr>
            </w:pPr>
            <w:r>
              <w:rPr>
                <w:rFonts w:ascii="標楷體" w:eastAsia="標楷體" w:hAnsi="標楷體" w:hint="eastAsia"/>
                <w:bCs/>
                <w:sz w:val="20"/>
              </w:rPr>
              <w:t xml:space="preserve">  2</w:t>
            </w:r>
            <w:r w:rsidRPr="00ED5107">
              <w:rPr>
                <w:rFonts w:ascii="標楷體" w:eastAsia="標楷體" w:hAnsi="標楷體"/>
                <w:bCs/>
                <w:sz w:val="20"/>
              </w:rPr>
              <w:t>.</w:t>
            </w:r>
            <w:r w:rsidRPr="00ED5107">
              <w:rPr>
                <w:rFonts w:ascii="標楷體" w:eastAsia="標楷體" w:hAnsi="標楷體" w:hint="eastAsia"/>
                <w:bCs/>
                <w:sz w:val="20"/>
              </w:rPr>
              <w:t>教師提醒互相回擊高遠球過程中，接球靈活運用步法</w:t>
            </w:r>
          </w:p>
          <w:p w:rsidR="00060EE2" w:rsidRPr="00377B24" w:rsidRDefault="00060EE2" w:rsidP="00060EE2">
            <w:pPr>
              <w:spacing w:line="240" w:lineRule="atLeast"/>
              <w:jc w:val="both"/>
              <w:rPr>
                <w:rFonts w:ascii="標楷體" w:eastAsia="標楷體" w:hAnsi="標楷體"/>
                <w:bCs/>
                <w:sz w:val="20"/>
              </w:rPr>
            </w:pPr>
            <w:r>
              <w:rPr>
                <w:rFonts w:ascii="標楷體" w:eastAsia="標楷體" w:hAnsi="標楷體" w:hint="eastAsia"/>
                <w:bCs/>
                <w:sz w:val="20"/>
              </w:rPr>
              <w:t xml:space="preserve">    </w:t>
            </w:r>
            <w:r w:rsidRPr="00ED5107">
              <w:rPr>
                <w:rFonts w:ascii="標楷體" w:eastAsia="標楷體" w:hAnsi="標楷體" w:hint="eastAsia"/>
                <w:bCs/>
                <w:sz w:val="20"/>
              </w:rPr>
              <w:t>，以便及時到位回擊球。</w:t>
            </w:r>
          </w:p>
        </w:tc>
        <w:tc>
          <w:tcPr>
            <w:tcW w:w="1444" w:type="dxa"/>
          </w:tcPr>
          <w:p w:rsidR="00060EE2" w:rsidRPr="00ED5107" w:rsidRDefault="00060EE2" w:rsidP="00060EE2">
            <w:pPr>
              <w:spacing w:line="240" w:lineRule="exact"/>
              <w:jc w:val="both"/>
              <w:rPr>
                <w:rFonts w:ascii="標楷體" w:eastAsia="標楷體" w:hAnsi="標楷體"/>
                <w:sz w:val="20"/>
              </w:rPr>
            </w:pPr>
            <w:r w:rsidRPr="00ED5107">
              <w:rPr>
                <w:rFonts w:ascii="標楷體" w:eastAsia="標楷體" w:hAnsi="標楷體" w:hint="eastAsia"/>
                <w:bCs/>
                <w:sz w:val="20"/>
              </w:rPr>
              <w:t>觀察評量</w:t>
            </w:r>
            <w:r w:rsidRPr="00ED5107">
              <w:rPr>
                <w:rFonts w:ascii="標楷體" w:eastAsia="標楷體" w:hAnsi="標楷體"/>
                <w:bCs/>
                <w:sz w:val="20"/>
              </w:rPr>
              <w:br/>
            </w:r>
            <w:r w:rsidRPr="00ED5107">
              <w:rPr>
                <w:rFonts w:ascii="標楷體" w:eastAsia="標楷體" w:hAnsi="標楷體" w:hint="eastAsia"/>
                <w:bCs/>
                <w:sz w:val="20"/>
              </w:rPr>
              <w:t>實際演練</w:t>
            </w:r>
          </w:p>
        </w:tc>
        <w:tc>
          <w:tcPr>
            <w:tcW w:w="2291" w:type="dxa"/>
            <w:vAlign w:val="center"/>
          </w:tcPr>
          <w:p w:rsidR="00060EE2" w:rsidRDefault="00060EE2" w:rsidP="00060EE2">
            <w:pPr>
              <w:rPr>
                <w:color w:val="767171"/>
                <w:sz w:val="16"/>
                <w:szCs w:val="16"/>
              </w:rPr>
            </w:pPr>
          </w:p>
        </w:tc>
      </w:tr>
      <w:tr w:rsidR="00060EE2" w:rsidRPr="00201093" w:rsidTr="00060EE2">
        <w:trPr>
          <w:trHeight w:val="1730"/>
        </w:trPr>
        <w:tc>
          <w:tcPr>
            <w:tcW w:w="334" w:type="dxa"/>
            <w:vAlign w:val="center"/>
          </w:tcPr>
          <w:p w:rsidR="00060EE2" w:rsidRPr="00201093" w:rsidRDefault="00060EE2" w:rsidP="00060EE2">
            <w:pPr>
              <w:pStyle w:val="a3"/>
              <w:jc w:val="center"/>
              <w:rPr>
                <w:rFonts w:ascii="標楷體" w:eastAsia="標楷體" w:hAnsi="標楷體"/>
                <w:sz w:val="24"/>
                <w:szCs w:val="24"/>
              </w:rPr>
            </w:pPr>
            <w:r>
              <w:rPr>
                <w:rFonts w:ascii="標楷體" w:eastAsia="標楷體" w:hAnsi="標楷體" w:hint="eastAsia"/>
                <w:sz w:val="24"/>
                <w:szCs w:val="24"/>
              </w:rPr>
              <w:lastRenderedPageBreak/>
              <w:t>12</w:t>
            </w:r>
          </w:p>
        </w:tc>
        <w:tc>
          <w:tcPr>
            <w:tcW w:w="637" w:type="dxa"/>
            <w:tcBorders>
              <w:top w:val="single" w:sz="8" w:space="0" w:color="000000"/>
              <w:left w:val="single" w:sz="8" w:space="0" w:color="000000"/>
              <w:bottom w:val="single" w:sz="8" w:space="0" w:color="000000"/>
              <w:right w:val="single" w:sz="8" w:space="0" w:color="000000"/>
            </w:tcBorders>
          </w:tcPr>
          <w:p w:rsidR="00060EE2" w:rsidRDefault="00060EE2" w:rsidP="00060EE2">
            <w:pPr>
              <w:ind w:left="-120" w:right="-120"/>
              <w:jc w:val="center"/>
              <w:rPr>
                <w:rFonts w:ascii="Arial" w:eastAsia="Arial" w:hAnsi="Arial" w:cs="Arial"/>
                <w:color w:val="0D0D0D"/>
              </w:rPr>
            </w:pPr>
            <w:r>
              <w:rPr>
                <w:rFonts w:ascii="PMingLiu" w:eastAsia="PMingLiu" w:hAnsi="PMingLiu" w:cs="PMingLiu"/>
                <w:color w:val="0D0D0D"/>
              </w:rPr>
              <w:t>十二</w:t>
            </w:r>
          </w:p>
          <w:p w:rsidR="00060EE2" w:rsidRDefault="00060EE2" w:rsidP="00060EE2">
            <w:pPr>
              <w:spacing w:line="280" w:lineRule="auto"/>
              <w:ind w:left="-100" w:right="-100"/>
              <w:jc w:val="center"/>
              <w:rPr>
                <w:rFonts w:ascii="Arial" w:eastAsia="Arial" w:hAnsi="Arial" w:cs="Arial"/>
              </w:rPr>
            </w:pPr>
            <w:r>
              <w:rPr>
                <w:rFonts w:ascii="Arial" w:eastAsia="Arial" w:hAnsi="Arial" w:cs="Arial"/>
                <w:color w:val="0D0D0D"/>
              </w:rPr>
              <w:t>11/15-11/21</w:t>
            </w:r>
          </w:p>
        </w:tc>
        <w:tc>
          <w:tcPr>
            <w:tcW w:w="1701" w:type="dxa"/>
          </w:tcPr>
          <w:p w:rsidR="00060EE2" w:rsidRPr="00597C38" w:rsidRDefault="00060EE2" w:rsidP="00060EE2">
            <w:pPr>
              <w:pStyle w:val="a3"/>
              <w:jc w:val="center"/>
              <w:rPr>
                <w:rFonts w:ascii="標楷體" w:eastAsia="標楷體" w:hAnsi="標楷體"/>
                <w:bCs/>
                <w:sz w:val="28"/>
                <w:szCs w:val="28"/>
              </w:rPr>
            </w:pPr>
            <w:r w:rsidRPr="00597C38">
              <w:rPr>
                <w:rFonts w:ascii="標楷體" w:eastAsia="標楷體" w:hAnsi="標楷體" w:hint="eastAsia"/>
                <w:bCs/>
                <w:sz w:val="28"/>
                <w:szCs w:val="28"/>
              </w:rPr>
              <w:t>單元三、</w:t>
            </w:r>
          </w:p>
          <w:p w:rsidR="00060EE2" w:rsidRDefault="00060EE2" w:rsidP="00060EE2">
            <w:pPr>
              <w:pStyle w:val="a3"/>
              <w:jc w:val="center"/>
              <w:rPr>
                <w:rFonts w:ascii="標楷體" w:eastAsia="標楷體" w:hAnsi="標楷體"/>
                <w:bCs/>
                <w:sz w:val="28"/>
                <w:szCs w:val="28"/>
              </w:rPr>
            </w:pPr>
            <w:r w:rsidRPr="00597C38">
              <w:rPr>
                <w:rFonts w:ascii="標楷體" w:eastAsia="標楷體" w:hAnsi="標楷體" w:hint="eastAsia"/>
                <w:bCs/>
                <w:sz w:val="28"/>
                <w:szCs w:val="28"/>
              </w:rPr>
              <w:t>排球樂無窮</w:t>
            </w:r>
          </w:p>
          <w:p w:rsidR="00060EE2" w:rsidRDefault="00060EE2" w:rsidP="00060EE2">
            <w:pPr>
              <w:pStyle w:val="a3"/>
              <w:jc w:val="center"/>
              <w:rPr>
                <w:color w:val="0000FF"/>
              </w:rPr>
            </w:pPr>
            <w:r w:rsidRPr="00EF7410">
              <w:rPr>
                <w:rFonts w:hint="eastAsia"/>
                <w:color w:val="0000FF"/>
              </w:rPr>
              <w:t>【人權教育】</w:t>
            </w:r>
          </w:p>
          <w:p w:rsidR="00060EE2" w:rsidRPr="00597C38" w:rsidRDefault="00060EE2" w:rsidP="00060EE2">
            <w:pPr>
              <w:pStyle w:val="a3"/>
              <w:jc w:val="center"/>
              <w:rPr>
                <w:rFonts w:ascii="標楷體" w:eastAsia="標楷體" w:hAnsi="標楷體"/>
                <w:sz w:val="28"/>
                <w:szCs w:val="28"/>
              </w:rPr>
            </w:pPr>
            <w:r w:rsidRPr="00EF7410">
              <w:rPr>
                <w:rFonts w:hint="eastAsia"/>
                <w:color w:val="000099"/>
              </w:rPr>
              <w:t>【生涯發展教育】</w:t>
            </w:r>
          </w:p>
        </w:tc>
        <w:tc>
          <w:tcPr>
            <w:tcW w:w="367" w:type="dxa"/>
            <w:shd w:val="clear" w:color="auto" w:fill="auto"/>
          </w:tcPr>
          <w:p w:rsidR="00060EE2" w:rsidRPr="00ED5107" w:rsidRDefault="00060EE2" w:rsidP="00060EE2">
            <w:pPr>
              <w:spacing w:line="240" w:lineRule="exact"/>
              <w:jc w:val="both"/>
              <w:rPr>
                <w:rFonts w:ascii="標楷體" w:eastAsia="標楷體" w:hAnsi="標楷體"/>
                <w:sz w:val="20"/>
              </w:rPr>
            </w:pPr>
            <w:r w:rsidRPr="00ED5107">
              <w:rPr>
                <w:rFonts w:ascii="標楷體" w:eastAsia="標楷體" w:hAnsi="標楷體" w:hint="eastAsia"/>
                <w:sz w:val="20"/>
              </w:rPr>
              <w:t>3</w:t>
            </w:r>
          </w:p>
        </w:tc>
        <w:tc>
          <w:tcPr>
            <w:tcW w:w="2807" w:type="dxa"/>
          </w:tcPr>
          <w:p w:rsidR="00060EE2" w:rsidRPr="00ED5107" w:rsidRDefault="00060EE2" w:rsidP="00060EE2">
            <w:pPr>
              <w:spacing w:line="0" w:lineRule="atLeast"/>
              <w:jc w:val="both"/>
              <w:rPr>
                <w:rFonts w:ascii="標楷體" w:eastAsia="標楷體" w:hAnsi="標楷體"/>
                <w:sz w:val="20"/>
              </w:rPr>
            </w:pPr>
            <w:smartTag w:uri="urn:schemas-microsoft-com:office:smarttags" w:element="chsdate">
              <w:smartTagPr>
                <w:attr w:name="IsROCDate" w:val="False"/>
                <w:attr w:name="IsLunarDate" w:val="False"/>
                <w:attr w:name="Day" w:val="1"/>
                <w:attr w:name="Month" w:val="2"/>
                <w:attr w:name="Year" w:val="2003"/>
              </w:smartTagPr>
              <w:r w:rsidRPr="00ED5107">
                <w:rPr>
                  <w:rFonts w:ascii="標楷體" w:eastAsia="標楷體" w:hAnsi="標楷體" w:hint="eastAsia"/>
                  <w:sz w:val="20"/>
                </w:rPr>
                <w:t>3-2-1</w:t>
              </w:r>
            </w:smartTag>
            <w:r w:rsidRPr="00ED5107">
              <w:rPr>
                <w:rFonts w:ascii="標楷體" w:eastAsia="標楷體" w:hAnsi="標楷體" w:hint="eastAsia"/>
                <w:sz w:val="20"/>
              </w:rPr>
              <w:t>表現全身性身體活動的控制能力。</w:t>
            </w:r>
          </w:p>
          <w:p w:rsidR="00060EE2" w:rsidRPr="00ED5107" w:rsidRDefault="00060EE2" w:rsidP="00060EE2">
            <w:pPr>
              <w:spacing w:line="0" w:lineRule="atLeast"/>
              <w:jc w:val="both"/>
              <w:rPr>
                <w:rFonts w:ascii="標楷體" w:eastAsia="標楷體" w:hAnsi="標楷體"/>
                <w:sz w:val="20"/>
              </w:rPr>
            </w:pPr>
            <w:smartTag w:uri="urn:schemas-microsoft-com:office:smarttags" w:element="chsdate">
              <w:smartTagPr>
                <w:attr w:name="IsROCDate" w:val="False"/>
                <w:attr w:name="IsLunarDate" w:val="False"/>
                <w:attr w:name="Day" w:val="3"/>
                <w:attr w:name="Month" w:val="2"/>
                <w:attr w:name="Year" w:val="2003"/>
              </w:smartTagPr>
              <w:r w:rsidRPr="00ED5107">
                <w:rPr>
                  <w:rFonts w:ascii="標楷體" w:eastAsia="標楷體" w:hAnsi="標楷體" w:hint="eastAsia"/>
                  <w:sz w:val="20"/>
                </w:rPr>
                <w:t>3-2-3</w:t>
              </w:r>
            </w:smartTag>
            <w:r w:rsidRPr="00ED5107">
              <w:rPr>
                <w:rFonts w:ascii="標楷體" w:eastAsia="標楷體" w:hAnsi="標楷體" w:hint="eastAsia"/>
                <w:sz w:val="20"/>
              </w:rPr>
              <w:t>了解運動規則，參與比賽，表現運動技能。</w:t>
            </w:r>
          </w:p>
          <w:p w:rsidR="00060EE2" w:rsidRPr="00ED5107" w:rsidRDefault="00060EE2" w:rsidP="00060EE2">
            <w:pPr>
              <w:spacing w:line="0" w:lineRule="atLeast"/>
              <w:jc w:val="both"/>
              <w:rPr>
                <w:rFonts w:ascii="標楷體" w:eastAsia="標楷體" w:hAnsi="標楷體"/>
                <w:snapToGrid w:val="0"/>
                <w:kern w:val="0"/>
                <w:sz w:val="20"/>
              </w:rPr>
            </w:pPr>
            <w:smartTag w:uri="urn:schemas-microsoft-com:office:smarttags" w:element="chsdate">
              <w:smartTagPr>
                <w:attr w:name="IsROCDate" w:val="False"/>
                <w:attr w:name="IsLunarDate" w:val="False"/>
                <w:attr w:name="Day" w:val="4"/>
                <w:attr w:name="Month" w:val="2"/>
                <w:attr w:name="Year" w:val="2003"/>
              </w:smartTagPr>
              <w:r w:rsidRPr="00ED5107">
                <w:rPr>
                  <w:rFonts w:ascii="標楷體" w:eastAsia="標楷體" w:hAnsi="標楷體" w:hint="eastAsia"/>
                  <w:sz w:val="20"/>
                </w:rPr>
                <w:t>3-2-4</w:t>
              </w:r>
            </w:smartTag>
            <w:r w:rsidRPr="00ED5107">
              <w:rPr>
                <w:rFonts w:ascii="標楷體" w:eastAsia="標楷體" w:hAnsi="標楷體" w:hint="eastAsia"/>
                <w:sz w:val="20"/>
              </w:rPr>
              <w:t>在遊戲或簡單比賽中，表現各類運動的基本動作或技術。</w:t>
            </w:r>
          </w:p>
        </w:tc>
        <w:tc>
          <w:tcPr>
            <w:tcW w:w="2807" w:type="dxa"/>
            <w:shd w:val="clear" w:color="auto" w:fill="auto"/>
          </w:tcPr>
          <w:p w:rsidR="00060EE2" w:rsidRPr="00ED5107" w:rsidRDefault="00060EE2" w:rsidP="00060EE2">
            <w:pPr>
              <w:spacing w:line="0" w:lineRule="atLeast"/>
              <w:jc w:val="both"/>
              <w:rPr>
                <w:rFonts w:ascii="標楷體" w:eastAsia="標楷體" w:hAnsi="標楷體"/>
                <w:bCs/>
                <w:sz w:val="20"/>
              </w:rPr>
            </w:pPr>
            <w:r w:rsidRPr="00ED5107">
              <w:rPr>
                <w:rFonts w:ascii="標楷體" w:eastAsia="標楷體" w:hAnsi="標楷體" w:hint="eastAsia"/>
                <w:bCs/>
                <w:sz w:val="20"/>
              </w:rPr>
              <w:t>1.了解高手傳球和低手傳球的差異。</w:t>
            </w:r>
          </w:p>
          <w:p w:rsidR="00060EE2" w:rsidRPr="00ED5107" w:rsidRDefault="00060EE2" w:rsidP="00060EE2">
            <w:pPr>
              <w:spacing w:line="0" w:lineRule="atLeast"/>
              <w:jc w:val="both"/>
              <w:rPr>
                <w:rFonts w:ascii="標楷體" w:eastAsia="標楷體" w:hAnsi="標楷體"/>
                <w:bCs/>
                <w:sz w:val="20"/>
              </w:rPr>
            </w:pPr>
            <w:r w:rsidRPr="00ED5107">
              <w:rPr>
                <w:rFonts w:ascii="標楷體" w:eastAsia="標楷體" w:hAnsi="標楷體" w:hint="eastAsia"/>
                <w:bCs/>
                <w:sz w:val="20"/>
              </w:rPr>
              <w:t>2.學會排球高手傳球動作。</w:t>
            </w:r>
          </w:p>
          <w:p w:rsidR="00060EE2" w:rsidRPr="00ED5107" w:rsidRDefault="00060EE2" w:rsidP="00060EE2">
            <w:pPr>
              <w:spacing w:line="0" w:lineRule="atLeast"/>
              <w:jc w:val="both"/>
              <w:rPr>
                <w:rFonts w:ascii="標楷體" w:eastAsia="標楷體" w:hAnsi="標楷體"/>
                <w:bCs/>
                <w:sz w:val="20"/>
              </w:rPr>
            </w:pPr>
            <w:r w:rsidRPr="00ED5107">
              <w:rPr>
                <w:rFonts w:ascii="標楷體" w:eastAsia="標楷體" w:hAnsi="標楷體" w:hint="eastAsia"/>
                <w:bCs/>
                <w:sz w:val="20"/>
              </w:rPr>
              <w:t>3.了解簡易的排球比賽規則。</w:t>
            </w:r>
          </w:p>
          <w:p w:rsidR="00060EE2" w:rsidRPr="00ED5107" w:rsidRDefault="00060EE2" w:rsidP="00060EE2">
            <w:pPr>
              <w:spacing w:line="0" w:lineRule="atLeast"/>
              <w:jc w:val="both"/>
              <w:rPr>
                <w:rFonts w:ascii="標楷體" w:eastAsia="標楷體" w:hAnsi="標楷體"/>
                <w:snapToGrid w:val="0"/>
                <w:kern w:val="0"/>
                <w:sz w:val="20"/>
              </w:rPr>
            </w:pPr>
            <w:r w:rsidRPr="00ED5107">
              <w:rPr>
                <w:rFonts w:ascii="標楷體" w:eastAsia="標楷體" w:hAnsi="標楷體" w:hint="eastAsia"/>
                <w:bCs/>
                <w:sz w:val="20"/>
              </w:rPr>
              <w:t>4.與他人合作，在簡易的比賽中應用基本排球動作。</w:t>
            </w:r>
          </w:p>
        </w:tc>
        <w:tc>
          <w:tcPr>
            <w:tcW w:w="2807" w:type="dxa"/>
          </w:tcPr>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活動一：兩人隔網練習</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bCs/>
                <w:sz w:val="20"/>
              </w:rPr>
              <w:t>1.</w:t>
            </w:r>
            <w:r w:rsidRPr="00ED5107">
              <w:rPr>
                <w:rFonts w:ascii="標楷體" w:eastAsia="標楷體" w:hAnsi="標楷體" w:hint="eastAsia"/>
                <w:bCs/>
                <w:sz w:val="20"/>
              </w:rPr>
              <w:t>教師講解活動方式：</w:t>
            </w:r>
          </w:p>
          <w:p w:rsidR="00060EE2"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w:t>
            </w:r>
            <w:r w:rsidRPr="00ED5107">
              <w:rPr>
                <w:rFonts w:ascii="標楷體" w:eastAsia="標楷體" w:hAnsi="標楷體"/>
                <w:bCs/>
                <w:sz w:val="20"/>
              </w:rPr>
              <w:t>1</w:t>
            </w:r>
            <w:r w:rsidRPr="00ED5107">
              <w:rPr>
                <w:rFonts w:ascii="標楷體" w:eastAsia="標楷體" w:hAnsi="標楷體" w:hint="eastAsia"/>
                <w:bCs/>
                <w:sz w:val="20"/>
              </w:rPr>
              <w:t>）一人有三次擊球機會，採用高手或低手姿勢將球傳過</w:t>
            </w:r>
          </w:p>
          <w:p w:rsidR="00060EE2" w:rsidRPr="00ED5107" w:rsidRDefault="00060EE2" w:rsidP="00060EE2">
            <w:pPr>
              <w:spacing w:line="240" w:lineRule="atLeast"/>
              <w:jc w:val="both"/>
              <w:rPr>
                <w:rFonts w:ascii="標楷體" w:eastAsia="標楷體" w:hAnsi="標楷體"/>
                <w:bCs/>
                <w:sz w:val="20"/>
              </w:rPr>
            </w:pPr>
            <w:r>
              <w:rPr>
                <w:rFonts w:ascii="標楷體" w:eastAsia="標楷體" w:hAnsi="標楷體" w:hint="eastAsia"/>
                <w:bCs/>
                <w:sz w:val="20"/>
              </w:rPr>
              <w:t xml:space="preserve">     </w:t>
            </w:r>
            <w:r w:rsidRPr="00ED5107">
              <w:rPr>
                <w:rFonts w:ascii="標楷體" w:eastAsia="標楷體" w:hAnsi="標楷體" w:hint="eastAsia"/>
                <w:bCs/>
                <w:sz w:val="20"/>
              </w:rPr>
              <w:t>網給對方。</w:t>
            </w:r>
          </w:p>
          <w:p w:rsidR="00060EE2"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w:t>
            </w:r>
            <w:r w:rsidRPr="00ED5107">
              <w:rPr>
                <w:rFonts w:ascii="標楷體" w:eastAsia="標楷體" w:hAnsi="標楷體"/>
                <w:bCs/>
                <w:sz w:val="20"/>
              </w:rPr>
              <w:t>2</w:t>
            </w:r>
            <w:r w:rsidRPr="00ED5107">
              <w:rPr>
                <w:rFonts w:ascii="標楷體" w:eastAsia="標楷體" w:hAnsi="標楷體" w:hint="eastAsia"/>
                <w:bCs/>
                <w:sz w:val="20"/>
              </w:rPr>
              <w:t>）球若沒傳過網或控球失誤，則對方獲勝，比賽前猜拳</w:t>
            </w:r>
          </w:p>
          <w:p w:rsidR="00060EE2" w:rsidRPr="00ED5107" w:rsidRDefault="00060EE2" w:rsidP="00060EE2">
            <w:pPr>
              <w:spacing w:line="240" w:lineRule="atLeast"/>
              <w:jc w:val="both"/>
              <w:rPr>
                <w:rFonts w:ascii="標楷體" w:eastAsia="標楷體" w:hAnsi="標楷體"/>
                <w:bCs/>
                <w:sz w:val="20"/>
              </w:rPr>
            </w:pPr>
            <w:r>
              <w:rPr>
                <w:rFonts w:ascii="標楷體" w:eastAsia="標楷體" w:hAnsi="標楷體" w:hint="eastAsia"/>
                <w:bCs/>
                <w:sz w:val="20"/>
              </w:rPr>
              <w:t xml:space="preserve">     </w:t>
            </w:r>
            <w:r w:rsidRPr="00ED5107">
              <w:rPr>
                <w:rFonts w:ascii="標楷體" w:eastAsia="標楷體" w:hAnsi="標楷體" w:hint="eastAsia"/>
                <w:bCs/>
                <w:sz w:val="20"/>
              </w:rPr>
              <w:t>決定誰先傳球。</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bCs/>
                <w:sz w:val="20"/>
              </w:rPr>
              <w:t>2.</w:t>
            </w:r>
            <w:r w:rsidRPr="00ED5107">
              <w:rPr>
                <w:rFonts w:ascii="標楷體" w:eastAsia="標楷體" w:hAnsi="標楷體" w:hint="eastAsia"/>
                <w:bCs/>
                <w:sz w:val="20"/>
              </w:rPr>
              <w:t>請學生分組進行練習。</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活動二：三人隔網練習</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bCs/>
                <w:sz w:val="20"/>
              </w:rPr>
              <w:t>1.</w:t>
            </w:r>
            <w:r w:rsidRPr="00ED5107">
              <w:rPr>
                <w:rFonts w:ascii="標楷體" w:eastAsia="標楷體" w:hAnsi="標楷體" w:hint="eastAsia"/>
                <w:bCs/>
                <w:sz w:val="20"/>
              </w:rPr>
              <w:t>教師講解排球活動方式：</w:t>
            </w:r>
          </w:p>
          <w:p w:rsidR="00060EE2"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w:t>
            </w:r>
            <w:r w:rsidRPr="00ED5107">
              <w:rPr>
                <w:rFonts w:ascii="標楷體" w:eastAsia="標楷體" w:hAnsi="標楷體"/>
                <w:bCs/>
                <w:sz w:val="20"/>
              </w:rPr>
              <w:t>1</w:t>
            </w:r>
            <w:r w:rsidRPr="00ED5107">
              <w:rPr>
                <w:rFonts w:ascii="標楷體" w:eastAsia="標楷體" w:hAnsi="標楷體" w:hint="eastAsia"/>
                <w:bCs/>
                <w:sz w:val="20"/>
              </w:rPr>
              <w:t>）三人一組輪流傳球，小組要在三次傳球機會內將球傳</w:t>
            </w:r>
          </w:p>
          <w:p w:rsidR="00060EE2" w:rsidRPr="00ED5107" w:rsidRDefault="00060EE2" w:rsidP="00060EE2">
            <w:pPr>
              <w:spacing w:line="240" w:lineRule="atLeast"/>
              <w:jc w:val="both"/>
              <w:rPr>
                <w:rFonts w:ascii="標楷體" w:eastAsia="標楷體" w:hAnsi="標楷體"/>
                <w:bCs/>
                <w:sz w:val="20"/>
              </w:rPr>
            </w:pPr>
            <w:r>
              <w:rPr>
                <w:rFonts w:ascii="標楷體" w:eastAsia="標楷體" w:hAnsi="標楷體" w:hint="eastAsia"/>
                <w:bCs/>
                <w:sz w:val="20"/>
              </w:rPr>
              <w:t xml:space="preserve">     </w:t>
            </w:r>
            <w:r w:rsidRPr="00ED5107">
              <w:rPr>
                <w:rFonts w:ascii="標楷體" w:eastAsia="標楷體" w:hAnsi="標楷體" w:hint="eastAsia"/>
                <w:bCs/>
                <w:sz w:val="20"/>
              </w:rPr>
              <w:t>給對方。</w:t>
            </w:r>
          </w:p>
          <w:p w:rsidR="00060EE2"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w:t>
            </w:r>
            <w:r w:rsidRPr="00ED5107">
              <w:rPr>
                <w:rFonts w:ascii="標楷體" w:eastAsia="標楷體" w:hAnsi="標楷體"/>
                <w:bCs/>
                <w:sz w:val="20"/>
              </w:rPr>
              <w:t>2</w:t>
            </w:r>
            <w:r w:rsidRPr="00ED5107">
              <w:rPr>
                <w:rFonts w:ascii="標楷體" w:eastAsia="標楷體" w:hAnsi="標楷體" w:hint="eastAsia"/>
                <w:bCs/>
                <w:sz w:val="20"/>
              </w:rPr>
              <w:t>）球若沒傳過網或控球失誤，則對方獲勝，比賽前猜拳</w:t>
            </w:r>
          </w:p>
          <w:p w:rsidR="00060EE2" w:rsidRPr="00ED5107" w:rsidRDefault="00060EE2" w:rsidP="00060EE2">
            <w:pPr>
              <w:spacing w:line="240" w:lineRule="atLeast"/>
              <w:jc w:val="both"/>
              <w:rPr>
                <w:rFonts w:ascii="標楷體" w:eastAsia="標楷體" w:hAnsi="標楷體"/>
                <w:bCs/>
                <w:sz w:val="20"/>
              </w:rPr>
            </w:pPr>
            <w:r>
              <w:rPr>
                <w:rFonts w:ascii="標楷體" w:eastAsia="標楷體" w:hAnsi="標楷體" w:hint="eastAsia"/>
                <w:bCs/>
                <w:sz w:val="20"/>
              </w:rPr>
              <w:t xml:space="preserve">     </w:t>
            </w:r>
            <w:r w:rsidRPr="00ED5107">
              <w:rPr>
                <w:rFonts w:ascii="標楷體" w:eastAsia="標楷體" w:hAnsi="標楷體" w:hint="eastAsia"/>
                <w:bCs/>
                <w:sz w:val="20"/>
              </w:rPr>
              <w:t>決定誰先傳球。</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bCs/>
                <w:sz w:val="20"/>
              </w:rPr>
              <w:t>2.</w:t>
            </w:r>
            <w:r w:rsidRPr="00ED5107">
              <w:rPr>
                <w:rFonts w:ascii="標楷體" w:eastAsia="標楷體" w:hAnsi="標楷體" w:hint="eastAsia"/>
                <w:bCs/>
                <w:sz w:val="20"/>
              </w:rPr>
              <w:t>請學生分組進行練習。</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活動三：九人隔網比賽</w:t>
            </w:r>
          </w:p>
          <w:p w:rsidR="00060EE2" w:rsidRDefault="00060EE2" w:rsidP="00060EE2">
            <w:pPr>
              <w:spacing w:line="240" w:lineRule="atLeast"/>
              <w:jc w:val="both"/>
              <w:rPr>
                <w:rFonts w:ascii="標楷體" w:eastAsia="標楷體" w:hAnsi="標楷體"/>
                <w:bCs/>
                <w:sz w:val="20"/>
              </w:rPr>
            </w:pPr>
            <w:r w:rsidRPr="00ED5107">
              <w:rPr>
                <w:rFonts w:ascii="標楷體" w:eastAsia="標楷體" w:hAnsi="標楷體"/>
                <w:bCs/>
                <w:sz w:val="20"/>
              </w:rPr>
              <w:t>1.</w:t>
            </w:r>
            <w:r w:rsidRPr="00ED5107">
              <w:rPr>
                <w:rFonts w:ascii="標楷體" w:eastAsia="標楷體" w:hAnsi="標楷體" w:hint="eastAsia"/>
                <w:bCs/>
                <w:sz w:val="20"/>
              </w:rPr>
              <w:t>教師講解排球中的連擊犯規動作，教導學生如何避免做</w:t>
            </w:r>
          </w:p>
          <w:p w:rsidR="00060EE2" w:rsidRPr="00ED5107" w:rsidRDefault="00060EE2" w:rsidP="00060EE2">
            <w:pPr>
              <w:spacing w:line="240" w:lineRule="atLeast"/>
              <w:jc w:val="both"/>
              <w:rPr>
                <w:rFonts w:ascii="標楷體" w:eastAsia="標楷體" w:hAnsi="標楷體"/>
                <w:bCs/>
                <w:sz w:val="20"/>
              </w:rPr>
            </w:pPr>
            <w:r>
              <w:rPr>
                <w:rFonts w:ascii="標楷體" w:eastAsia="標楷體" w:hAnsi="標楷體" w:hint="eastAsia"/>
                <w:bCs/>
                <w:sz w:val="20"/>
              </w:rPr>
              <w:t xml:space="preserve">  </w:t>
            </w:r>
            <w:r w:rsidRPr="00ED5107">
              <w:rPr>
                <w:rFonts w:ascii="標楷體" w:eastAsia="標楷體" w:hAnsi="標楷體" w:hint="eastAsia"/>
                <w:bCs/>
                <w:sz w:val="20"/>
              </w:rPr>
              <w:t>出連擊動作。</w:t>
            </w:r>
          </w:p>
          <w:p w:rsidR="00060EE2" w:rsidRDefault="00060EE2" w:rsidP="00060EE2">
            <w:pPr>
              <w:spacing w:line="240" w:lineRule="atLeast"/>
              <w:jc w:val="both"/>
              <w:rPr>
                <w:rFonts w:ascii="標楷體" w:eastAsia="標楷體" w:hAnsi="標楷體"/>
                <w:bCs/>
                <w:sz w:val="20"/>
              </w:rPr>
            </w:pPr>
            <w:r w:rsidRPr="00ED5107">
              <w:rPr>
                <w:rFonts w:ascii="標楷體" w:eastAsia="標楷體" w:hAnsi="標楷體"/>
                <w:bCs/>
                <w:sz w:val="20"/>
              </w:rPr>
              <w:t>2.</w:t>
            </w:r>
            <w:r w:rsidRPr="00ED5107">
              <w:rPr>
                <w:rFonts w:ascii="標楷體" w:eastAsia="標楷體" w:hAnsi="標楷體" w:hint="eastAsia"/>
                <w:bCs/>
                <w:sz w:val="20"/>
              </w:rPr>
              <w:t>教師引導學生在排球比賽中，應用學習過之發球、傳球</w:t>
            </w:r>
          </w:p>
          <w:p w:rsidR="00060EE2" w:rsidRPr="00ED5107" w:rsidRDefault="00060EE2" w:rsidP="00060EE2">
            <w:pPr>
              <w:spacing w:line="240" w:lineRule="atLeast"/>
              <w:jc w:val="both"/>
              <w:rPr>
                <w:rFonts w:ascii="標楷體" w:eastAsia="標楷體" w:hAnsi="標楷體"/>
                <w:bCs/>
                <w:sz w:val="20"/>
              </w:rPr>
            </w:pPr>
            <w:r>
              <w:rPr>
                <w:rFonts w:ascii="標楷體" w:eastAsia="標楷體" w:hAnsi="標楷體" w:hint="eastAsia"/>
                <w:bCs/>
                <w:sz w:val="20"/>
              </w:rPr>
              <w:t xml:space="preserve">  </w:t>
            </w:r>
            <w:r w:rsidRPr="00ED5107">
              <w:rPr>
                <w:rFonts w:ascii="標楷體" w:eastAsia="標楷體" w:hAnsi="標楷體" w:hint="eastAsia"/>
                <w:bCs/>
                <w:sz w:val="20"/>
              </w:rPr>
              <w:t>的動作技能。</w:t>
            </w:r>
          </w:p>
          <w:p w:rsidR="00060EE2" w:rsidRPr="00ED5107" w:rsidRDefault="00060EE2" w:rsidP="00060EE2">
            <w:pPr>
              <w:pStyle w:val="a3"/>
              <w:jc w:val="both"/>
              <w:rPr>
                <w:rFonts w:ascii="標楷體" w:eastAsia="標楷體" w:hAnsi="標楷體"/>
              </w:rPr>
            </w:pPr>
            <w:r w:rsidRPr="00ED5107">
              <w:rPr>
                <w:rFonts w:ascii="標楷體" w:eastAsia="標楷體" w:hAnsi="標楷體"/>
                <w:bCs/>
              </w:rPr>
              <w:t>3.</w:t>
            </w:r>
            <w:r w:rsidRPr="00ED5107">
              <w:rPr>
                <w:rFonts w:ascii="標楷體" w:eastAsia="標楷體" w:hAnsi="標楷體" w:hint="eastAsia"/>
                <w:bCs/>
              </w:rPr>
              <w:t>請學生分組進行比賽。</w:t>
            </w:r>
          </w:p>
        </w:tc>
        <w:tc>
          <w:tcPr>
            <w:tcW w:w="1444" w:type="dxa"/>
          </w:tcPr>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發表</w:t>
            </w:r>
          </w:p>
          <w:p w:rsidR="00060EE2" w:rsidRPr="00ED5107" w:rsidRDefault="00060EE2" w:rsidP="00060EE2">
            <w:pPr>
              <w:spacing w:line="240" w:lineRule="exact"/>
              <w:jc w:val="both"/>
              <w:rPr>
                <w:rFonts w:ascii="標楷體" w:eastAsia="標楷體" w:hAnsi="標楷體"/>
                <w:sz w:val="20"/>
              </w:rPr>
            </w:pPr>
            <w:r w:rsidRPr="00ED5107">
              <w:rPr>
                <w:rFonts w:ascii="標楷體" w:eastAsia="標楷體" w:hAnsi="標楷體" w:hint="eastAsia"/>
                <w:bCs/>
                <w:sz w:val="20"/>
              </w:rPr>
              <w:t>實際演練</w:t>
            </w:r>
            <w:r w:rsidRPr="00ED5107">
              <w:rPr>
                <w:rFonts w:ascii="標楷體" w:eastAsia="標楷體" w:hAnsi="標楷體"/>
                <w:bCs/>
                <w:sz w:val="20"/>
              </w:rPr>
              <w:br/>
            </w:r>
            <w:r w:rsidRPr="00ED5107">
              <w:rPr>
                <w:rFonts w:ascii="標楷體" w:eastAsia="標楷體" w:hAnsi="標楷體" w:hint="eastAsia"/>
                <w:bCs/>
                <w:sz w:val="20"/>
              </w:rPr>
              <w:t>觀察評量</w:t>
            </w:r>
          </w:p>
        </w:tc>
        <w:tc>
          <w:tcPr>
            <w:tcW w:w="2291" w:type="dxa"/>
            <w:vAlign w:val="center"/>
          </w:tcPr>
          <w:p w:rsidR="00060EE2" w:rsidRDefault="00060EE2" w:rsidP="00060EE2">
            <w:pPr>
              <w:rPr>
                <w:color w:val="767171"/>
                <w:sz w:val="16"/>
                <w:szCs w:val="16"/>
              </w:rPr>
            </w:pPr>
          </w:p>
        </w:tc>
      </w:tr>
      <w:tr w:rsidR="00060EE2" w:rsidRPr="00201093" w:rsidTr="00060EE2">
        <w:trPr>
          <w:trHeight w:val="1730"/>
        </w:trPr>
        <w:tc>
          <w:tcPr>
            <w:tcW w:w="334" w:type="dxa"/>
            <w:vAlign w:val="center"/>
          </w:tcPr>
          <w:p w:rsidR="00060EE2" w:rsidRPr="00201093" w:rsidRDefault="00060EE2" w:rsidP="00060EE2">
            <w:pPr>
              <w:pStyle w:val="a3"/>
              <w:jc w:val="center"/>
              <w:rPr>
                <w:rFonts w:ascii="標楷體" w:eastAsia="標楷體" w:hAnsi="標楷體"/>
                <w:sz w:val="24"/>
                <w:szCs w:val="24"/>
              </w:rPr>
            </w:pPr>
            <w:r>
              <w:rPr>
                <w:rFonts w:ascii="標楷體" w:eastAsia="標楷體" w:hAnsi="標楷體" w:hint="eastAsia"/>
                <w:sz w:val="24"/>
                <w:szCs w:val="24"/>
              </w:rPr>
              <w:t>13</w:t>
            </w:r>
          </w:p>
        </w:tc>
        <w:tc>
          <w:tcPr>
            <w:tcW w:w="637" w:type="dxa"/>
            <w:tcBorders>
              <w:top w:val="single" w:sz="8" w:space="0" w:color="000000"/>
              <w:left w:val="single" w:sz="8" w:space="0" w:color="000000"/>
              <w:bottom w:val="single" w:sz="8" w:space="0" w:color="000000"/>
              <w:right w:val="single" w:sz="8" w:space="0" w:color="000000"/>
            </w:tcBorders>
          </w:tcPr>
          <w:p w:rsidR="00060EE2" w:rsidRDefault="00060EE2" w:rsidP="00060EE2">
            <w:pPr>
              <w:spacing w:line="280" w:lineRule="auto"/>
              <w:ind w:left="-120" w:right="-120"/>
              <w:jc w:val="center"/>
              <w:rPr>
                <w:rFonts w:ascii="Arial" w:eastAsia="Arial" w:hAnsi="Arial" w:cs="Arial"/>
                <w:color w:val="0D0D0D"/>
              </w:rPr>
            </w:pPr>
            <w:r>
              <w:rPr>
                <w:rFonts w:ascii="PMingLiu" w:eastAsia="PMingLiu" w:hAnsi="PMingLiu" w:cs="PMingLiu"/>
                <w:color w:val="0D0D0D"/>
              </w:rPr>
              <w:t>十三</w:t>
            </w:r>
          </w:p>
          <w:p w:rsidR="00060EE2" w:rsidRDefault="00060EE2" w:rsidP="00060EE2">
            <w:pPr>
              <w:spacing w:line="280" w:lineRule="auto"/>
              <w:ind w:left="-100" w:right="-100"/>
              <w:jc w:val="center"/>
              <w:rPr>
                <w:rFonts w:ascii="Arial" w:eastAsia="Arial" w:hAnsi="Arial" w:cs="Arial"/>
              </w:rPr>
            </w:pPr>
            <w:r>
              <w:rPr>
                <w:rFonts w:ascii="Arial" w:eastAsia="Arial" w:hAnsi="Arial" w:cs="Arial"/>
                <w:color w:val="0D0D0D"/>
              </w:rPr>
              <w:t>11/22-11/28</w:t>
            </w:r>
          </w:p>
        </w:tc>
        <w:tc>
          <w:tcPr>
            <w:tcW w:w="1701" w:type="dxa"/>
          </w:tcPr>
          <w:p w:rsidR="00060EE2" w:rsidRPr="00597C38" w:rsidRDefault="00060EE2" w:rsidP="00060EE2">
            <w:pPr>
              <w:pStyle w:val="a3"/>
              <w:jc w:val="center"/>
              <w:rPr>
                <w:rFonts w:ascii="標楷體" w:eastAsia="標楷體" w:hAnsi="標楷體"/>
                <w:bCs/>
                <w:sz w:val="28"/>
                <w:szCs w:val="28"/>
              </w:rPr>
            </w:pPr>
            <w:r w:rsidRPr="00597C38">
              <w:rPr>
                <w:rFonts w:ascii="標楷體" w:eastAsia="標楷體" w:hAnsi="標楷體" w:hint="eastAsia"/>
                <w:bCs/>
                <w:sz w:val="28"/>
                <w:szCs w:val="28"/>
              </w:rPr>
              <w:t>單元三、</w:t>
            </w:r>
          </w:p>
          <w:p w:rsidR="00060EE2" w:rsidRDefault="00060EE2" w:rsidP="00060EE2">
            <w:pPr>
              <w:pStyle w:val="a3"/>
              <w:jc w:val="center"/>
              <w:rPr>
                <w:rFonts w:ascii="標楷體" w:eastAsia="標楷體" w:hAnsi="標楷體"/>
                <w:bCs/>
                <w:sz w:val="28"/>
                <w:szCs w:val="28"/>
              </w:rPr>
            </w:pPr>
            <w:r w:rsidRPr="00597C38">
              <w:rPr>
                <w:rFonts w:ascii="標楷體" w:eastAsia="標楷體" w:hAnsi="標楷體" w:hint="eastAsia"/>
                <w:bCs/>
                <w:sz w:val="28"/>
                <w:szCs w:val="28"/>
              </w:rPr>
              <w:t>排球樂無窮</w:t>
            </w:r>
          </w:p>
          <w:p w:rsidR="00060EE2" w:rsidRDefault="00060EE2" w:rsidP="00060EE2">
            <w:pPr>
              <w:pStyle w:val="a3"/>
              <w:jc w:val="center"/>
              <w:rPr>
                <w:color w:val="0000FF"/>
              </w:rPr>
            </w:pPr>
            <w:r w:rsidRPr="00EF7410">
              <w:rPr>
                <w:rFonts w:hint="eastAsia"/>
                <w:color w:val="0000FF"/>
              </w:rPr>
              <w:t>【人權教育】</w:t>
            </w:r>
          </w:p>
          <w:p w:rsidR="00060EE2" w:rsidRPr="00597C38" w:rsidRDefault="00060EE2" w:rsidP="00060EE2">
            <w:pPr>
              <w:pStyle w:val="a3"/>
              <w:jc w:val="center"/>
              <w:rPr>
                <w:rFonts w:ascii="標楷體" w:eastAsia="標楷體" w:hAnsi="標楷體"/>
                <w:sz w:val="28"/>
                <w:szCs w:val="28"/>
              </w:rPr>
            </w:pPr>
            <w:r w:rsidRPr="00EF7410">
              <w:rPr>
                <w:rFonts w:hint="eastAsia"/>
                <w:color w:val="000099"/>
              </w:rPr>
              <w:t>【生涯發展教育】</w:t>
            </w:r>
          </w:p>
        </w:tc>
        <w:tc>
          <w:tcPr>
            <w:tcW w:w="367" w:type="dxa"/>
            <w:shd w:val="clear" w:color="auto" w:fill="auto"/>
          </w:tcPr>
          <w:p w:rsidR="00060EE2" w:rsidRPr="00ED5107" w:rsidRDefault="00060EE2" w:rsidP="00060EE2">
            <w:pPr>
              <w:spacing w:line="240" w:lineRule="exact"/>
              <w:jc w:val="both"/>
              <w:rPr>
                <w:rFonts w:ascii="標楷體" w:eastAsia="標楷體" w:hAnsi="標楷體"/>
                <w:sz w:val="20"/>
              </w:rPr>
            </w:pPr>
            <w:r w:rsidRPr="00ED5107">
              <w:rPr>
                <w:rFonts w:ascii="標楷體" w:eastAsia="標楷體" w:hAnsi="標楷體" w:hint="eastAsia"/>
                <w:sz w:val="20"/>
              </w:rPr>
              <w:t>3</w:t>
            </w:r>
          </w:p>
        </w:tc>
        <w:tc>
          <w:tcPr>
            <w:tcW w:w="2807" w:type="dxa"/>
          </w:tcPr>
          <w:p w:rsidR="00060EE2" w:rsidRPr="00ED5107" w:rsidRDefault="00060EE2" w:rsidP="00060EE2">
            <w:pPr>
              <w:spacing w:line="0" w:lineRule="atLeast"/>
              <w:jc w:val="both"/>
              <w:rPr>
                <w:rFonts w:ascii="標楷體" w:eastAsia="標楷體" w:hAnsi="標楷體"/>
                <w:snapToGrid w:val="0"/>
                <w:kern w:val="0"/>
                <w:sz w:val="20"/>
              </w:rPr>
            </w:pPr>
            <w:smartTag w:uri="urn:schemas-microsoft-com:office:smarttags" w:element="chsdate">
              <w:smartTagPr>
                <w:attr w:name="IsROCDate" w:val="False"/>
                <w:attr w:name="IsLunarDate" w:val="False"/>
                <w:attr w:name="Day" w:val="5"/>
                <w:attr w:name="Month" w:val="2"/>
                <w:attr w:name="Year" w:val="2005"/>
              </w:smartTagPr>
              <w:r w:rsidRPr="00ED5107">
                <w:rPr>
                  <w:rFonts w:ascii="標楷體" w:eastAsia="標楷體" w:hAnsi="標楷體" w:hint="eastAsia"/>
                  <w:sz w:val="20"/>
                </w:rPr>
                <w:t>5-2-5</w:t>
              </w:r>
            </w:smartTag>
            <w:r w:rsidRPr="00ED5107">
              <w:rPr>
                <w:rFonts w:ascii="標楷體" w:eastAsia="標楷體" w:hAnsi="標楷體" w:hint="eastAsia"/>
                <w:sz w:val="20"/>
              </w:rPr>
              <w:t>探討不同運動情境中的傷害預防及其處理。</w:t>
            </w:r>
          </w:p>
        </w:tc>
        <w:tc>
          <w:tcPr>
            <w:tcW w:w="2807" w:type="dxa"/>
            <w:shd w:val="clear" w:color="auto" w:fill="auto"/>
          </w:tcPr>
          <w:p w:rsidR="00060EE2" w:rsidRPr="00ED5107" w:rsidRDefault="00060EE2" w:rsidP="00060EE2">
            <w:pPr>
              <w:spacing w:line="0" w:lineRule="atLeast"/>
              <w:jc w:val="both"/>
              <w:rPr>
                <w:rFonts w:ascii="標楷體" w:eastAsia="標楷體" w:hAnsi="標楷體"/>
                <w:bCs/>
                <w:sz w:val="20"/>
              </w:rPr>
            </w:pPr>
            <w:r w:rsidRPr="00ED5107">
              <w:rPr>
                <w:rFonts w:ascii="標楷體" w:eastAsia="標楷體" w:hAnsi="標楷體" w:hint="eastAsia"/>
                <w:bCs/>
                <w:sz w:val="20"/>
              </w:rPr>
              <w:t>1.了解排球比賽中和隊友建立傳球默契的方法。</w:t>
            </w:r>
          </w:p>
          <w:p w:rsidR="00060EE2" w:rsidRPr="00ED5107" w:rsidRDefault="00060EE2" w:rsidP="00060EE2">
            <w:pPr>
              <w:spacing w:line="0" w:lineRule="atLeast"/>
              <w:jc w:val="both"/>
              <w:rPr>
                <w:rFonts w:ascii="標楷體" w:eastAsia="標楷體" w:hAnsi="標楷體"/>
                <w:snapToGrid w:val="0"/>
                <w:kern w:val="0"/>
                <w:sz w:val="20"/>
              </w:rPr>
            </w:pPr>
            <w:r w:rsidRPr="00ED5107">
              <w:rPr>
                <w:rFonts w:ascii="標楷體" w:eastAsia="標楷體" w:hAnsi="標楷體" w:hint="eastAsia"/>
                <w:bCs/>
                <w:sz w:val="20"/>
              </w:rPr>
              <w:t>2.了解有哪些運動傷害是人為因素造成的，並遵守運動安全的規定。</w:t>
            </w:r>
          </w:p>
        </w:tc>
        <w:tc>
          <w:tcPr>
            <w:tcW w:w="2807" w:type="dxa"/>
          </w:tcPr>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活動一：認識如何避免排球運動傷害</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bCs/>
                <w:sz w:val="20"/>
              </w:rPr>
              <w:t>1.</w:t>
            </w:r>
            <w:r w:rsidRPr="00ED5107">
              <w:rPr>
                <w:rFonts w:ascii="標楷體" w:eastAsia="標楷體" w:hAnsi="標楷體" w:hint="eastAsia"/>
                <w:bCs/>
                <w:sz w:val="20"/>
              </w:rPr>
              <w:t>教師介紹排球比賽中常因人為疏失所造成的運動傷害，並說明排球比賽時，隊友之間應採用口令或動作傳達欲擊球的訊息，以避免隊友之間的碰撞。</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bCs/>
                <w:sz w:val="20"/>
              </w:rPr>
              <w:t>2.</w:t>
            </w:r>
            <w:r w:rsidRPr="00ED5107">
              <w:rPr>
                <w:rFonts w:ascii="標楷體" w:eastAsia="標楷體" w:hAnsi="標楷體" w:hint="eastAsia"/>
                <w:bCs/>
                <w:sz w:val="20"/>
              </w:rPr>
              <w:t>引導學生練習用口令或動作</w:t>
            </w:r>
            <w:r w:rsidRPr="00ED5107">
              <w:rPr>
                <w:rFonts w:ascii="標楷體" w:eastAsia="標楷體" w:hAnsi="標楷體" w:hint="eastAsia"/>
                <w:bCs/>
                <w:sz w:val="20"/>
              </w:rPr>
              <w:lastRenderedPageBreak/>
              <w:t>表達要傳、接球的意念。</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活動二：了解人為因素的運動傷害</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bCs/>
                <w:sz w:val="20"/>
              </w:rPr>
              <w:t>1.</w:t>
            </w:r>
            <w:r w:rsidRPr="00ED5107">
              <w:rPr>
                <w:rFonts w:ascii="標楷體" w:eastAsia="標楷體" w:hAnsi="標楷體" w:hint="eastAsia"/>
                <w:bCs/>
                <w:sz w:val="20"/>
              </w:rPr>
              <w:t>請學生發表曾看過因人為因素造成的運動傷害例子，以及如何處理或避免這類事件的發生。</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bCs/>
                <w:sz w:val="20"/>
              </w:rPr>
              <w:t>2.</w:t>
            </w:r>
            <w:r w:rsidRPr="00ED5107">
              <w:rPr>
                <w:rFonts w:ascii="標楷體" w:eastAsia="標楷體" w:hAnsi="標楷體" w:hint="eastAsia"/>
                <w:bCs/>
                <w:sz w:val="20"/>
              </w:rPr>
              <w:t>引導學生討論學校有哪些規定是為了避免運動傷害所設計，自己應該如何防範人為的運動傷害。</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bCs/>
                <w:sz w:val="20"/>
              </w:rPr>
              <w:t>3.</w:t>
            </w:r>
            <w:r w:rsidRPr="00ED5107">
              <w:rPr>
                <w:rFonts w:ascii="標楷體" w:eastAsia="標楷體" w:hAnsi="標楷體" w:hint="eastAsia"/>
                <w:bCs/>
                <w:sz w:val="20"/>
              </w:rPr>
              <w:t>討論為什麼學校會規定第四節儘量不要進行體育活動？為什麼不可以在人多的地方打球？從事身體活動如果身上有尖銳的物品可能會產生哪些傷害？</w:t>
            </w:r>
          </w:p>
          <w:p w:rsidR="00060EE2" w:rsidRPr="00ED5107" w:rsidRDefault="00060EE2" w:rsidP="00060EE2">
            <w:pPr>
              <w:pStyle w:val="a3"/>
              <w:jc w:val="both"/>
              <w:rPr>
                <w:rFonts w:ascii="標楷體" w:eastAsia="標楷體" w:hAnsi="標楷體"/>
              </w:rPr>
            </w:pPr>
            <w:r w:rsidRPr="00ED5107">
              <w:rPr>
                <w:rFonts w:ascii="標楷體" w:eastAsia="標楷體" w:hAnsi="標楷體"/>
                <w:bCs/>
              </w:rPr>
              <w:t>4.</w:t>
            </w:r>
            <w:r w:rsidRPr="00ED5107">
              <w:rPr>
                <w:rFonts w:ascii="標楷體" w:eastAsia="標楷體" w:hAnsi="標楷體" w:hint="eastAsia"/>
                <w:bCs/>
              </w:rPr>
              <w:t>請學生參考範例，分組討論在校園運動要遵守哪些安全規則，以保障活動安全。</w:t>
            </w:r>
          </w:p>
        </w:tc>
        <w:tc>
          <w:tcPr>
            <w:tcW w:w="1444" w:type="dxa"/>
          </w:tcPr>
          <w:p w:rsidR="00060EE2" w:rsidRPr="00ED5107" w:rsidRDefault="00060EE2" w:rsidP="00060EE2">
            <w:pPr>
              <w:spacing w:line="240" w:lineRule="exact"/>
              <w:jc w:val="both"/>
              <w:rPr>
                <w:rFonts w:ascii="標楷體" w:eastAsia="標楷體" w:hAnsi="標楷體"/>
                <w:sz w:val="20"/>
              </w:rPr>
            </w:pPr>
            <w:r w:rsidRPr="00ED5107">
              <w:rPr>
                <w:rFonts w:ascii="標楷體" w:eastAsia="標楷體" w:hAnsi="標楷體" w:hint="eastAsia"/>
                <w:bCs/>
                <w:sz w:val="20"/>
              </w:rPr>
              <w:lastRenderedPageBreak/>
              <w:t>實際演練</w:t>
            </w:r>
            <w:r w:rsidRPr="00ED5107">
              <w:rPr>
                <w:rFonts w:ascii="標楷體" w:eastAsia="標楷體" w:hAnsi="標楷體"/>
                <w:bCs/>
                <w:sz w:val="20"/>
              </w:rPr>
              <w:br/>
            </w:r>
            <w:r w:rsidRPr="00ED5107">
              <w:rPr>
                <w:rFonts w:ascii="標楷體" w:eastAsia="標楷體" w:hAnsi="標楷體" w:hint="eastAsia"/>
                <w:bCs/>
                <w:sz w:val="20"/>
              </w:rPr>
              <w:t>觀察評量</w:t>
            </w:r>
          </w:p>
        </w:tc>
        <w:tc>
          <w:tcPr>
            <w:tcW w:w="2291" w:type="dxa"/>
            <w:vAlign w:val="center"/>
          </w:tcPr>
          <w:p w:rsidR="00060EE2" w:rsidRDefault="00060EE2" w:rsidP="00060EE2">
            <w:pPr>
              <w:rPr>
                <w:color w:val="767171"/>
                <w:sz w:val="16"/>
                <w:szCs w:val="16"/>
              </w:rPr>
            </w:pPr>
          </w:p>
        </w:tc>
      </w:tr>
      <w:tr w:rsidR="00060EE2" w:rsidRPr="00201093" w:rsidTr="00060EE2">
        <w:trPr>
          <w:trHeight w:val="1730"/>
        </w:trPr>
        <w:tc>
          <w:tcPr>
            <w:tcW w:w="334" w:type="dxa"/>
            <w:vAlign w:val="center"/>
          </w:tcPr>
          <w:p w:rsidR="00060EE2" w:rsidRPr="00201093" w:rsidRDefault="00060EE2" w:rsidP="00060EE2">
            <w:pPr>
              <w:pStyle w:val="a3"/>
              <w:jc w:val="center"/>
              <w:rPr>
                <w:rFonts w:ascii="標楷體" w:eastAsia="標楷體" w:hAnsi="標楷體"/>
                <w:sz w:val="24"/>
                <w:szCs w:val="24"/>
              </w:rPr>
            </w:pPr>
            <w:r>
              <w:rPr>
                <w:rFonts w:ascii="標楷體" w:eastAsia="標楷體" w:hAnsi="標楷體" w:hint="eastAsia"/>
                <w:sz w:val="24"/>
                <w:szCs w:val="24"/>
              </w:rPr>
              <w:lastRenderedPageBreak/>
              <w:t>14</w:t>
            </w:r>
          </w:p>
        </w:tc>
        <w:tc>
          <w:tcPr>
            <w:tcW w:w="637" w:type="dxa"/>
            <w:tcBorders>
              <w:top w:val="single" w:sz="8" w:space="0" w:color="000000"/>
              <w:left w:val="single" w:sz="8" w:space="0" w:color="000000"/>
              <w:bottom w:val="single" w:sz="8" w:space="0" w:color="000000"/>
              <w:right w:val="single" w:sz="8" w:space="0" w:color="000000"/>
            </w:tcBorders>
          </w:tcPr>
          <w:p w:rsidR="00060EE2" w:rsidRDefault="00060EE2" w:rsidP="00060EE2">
            <w:pPr>
              <w:spacing w:line="280" w:lineRule="auto"/>
              <w:ind w:left="-120" w:right="-120"/>
              <w:jc w:val="center"/>
              <w:rPr>
                <w:rFonts w:ascii="Arial" w:eastAsia="Arial" w:hAnsi="Arial" w:cs="Arial"/>
                <w:color w:val="0D0D0D"/>
              </w:rPr>
            </w:pPr>
            <w:r>
              <w:rPr>
                <w:rFonts w:ascii="PMingLiu" w:eastAsia="PMingLiu" w:hAnsi="PMingLiu" w:cs="PMingLiu"/>
                <w:color w:val="0D0D0D"/>
              </w:rPr>
              <w:t>十四</w:t>
            </w:r>
          </w:p>
          <w:p w:rsidR="00060EE2" w:rsidRDefault="00060EE2" w:rsidP="00060EE2">
            <w:pPr>
              <w:spacing w:line="280" w:lineRule="auto"/>
              <w:ind w:left="-100" w:right="-100"/>
              <w:jc w:val="center"/>
              <w:rPr>
                <w:rFonts w:ascii="Arial" w:eastAsia="Arial" w:hAnsi="Arial" w:cs="Arial"/>
              </w:rPr>
            </w:pPr>
            <w:r>
              <w:rPr>
                <w:rFonts w:ascii="Arial" w:eastAsia="Arial" w:hAnsi="Arial" w:cs="Arial"/>
                <w:color w:val="0D0D0D"/>
              </w:rPr>
              <w:t>11/29-12/05</w:t>
            </w:r>
          </w:p>
        </w:tc>
        <w:tc>
          <w:tcPr>
            <w:tcW w:w="1701" w:type="dxa"/>
          </w:tcPr>
          <w:p w:rsidR="00060EE2" w:rsidRPr="00597C38" w:rsidRDefault="00060EE2" w:rsidP="00060EE2">
            <w:pPr>
              <w:pStyle w:val="a3"/>
              <w:jc w:val="center"/>
              <w:rPr>
                <w:rFonts w:ascii="標楷體" w:eastAsia="標楷體" w:hAnsi="標楷體"/>
                <w:bCs/>
                <w:sz w:val="28"/>
                <w:szCs w:val="28"/>
              </w:rPr>
            </w:pPr>
            <w:r w:rsidRPr="00597C38">
              <w:rPr>
                <w:rFonts w:ascii="標楷體" w:eastAsia="標楷體" w:hAnsi="標楷體" w:hint="eastAsia"/>
                <w:bCs/>
                <w:sz w:val="28"/>
                <w:szCs w:val="28"/>
              </w:rPr>
              <w:t>單元四、</w:t>
            </w:r>
          </w:p>
          <w:p w:rsidR="00060EE2" w:rsidRPr="00597C38" w:rsidRDefault="00060EE2" w:rsidP="00060EE2">
            <w:pPr>
              <w:pStyle w:val="a3"/>
              <w:jc w:val="center"/>
              <w:rPr>
                <w:rFonts w:ascii="標楷體" w:eastAsia="標楷體" w:hAnsi="標楷體"/>
                <w:sz w:val="28"/>
                <w:szCs w:val="28"/>
              </w:rPr>
            </w:pPr>
            <w:r w:rsidRPr="00597C38">
              <w:rPr>
                <w:rFonts w:ascii="標楷體" w:eastAsia="標楷體" w:hAnsi="標楷體" w:hint="eastAsia"/>
                <w:bCs/>
                <w:sz w:val="28"/>
                <w:szCs w:val="28"/>
              </w:rPr>
              <w:t>體能</w:t>
            </w:r>
            <w:r w:rsidRPr="00597C38">
              <w:rPr>
                <w:rFonts w:ascii="標楷體" w:eastAsia="標楷體" w:hAnsi="標楷體"/>
                <w:bCs/>
                <w:sz w:val="28"/>
                <w:szCs w:val="28"/>
              </w:rPr>
              <w:t>UP! UP! UP!</w:t>
            </w:r>
          </w:p>
        </w:tc>
        <w:tc>
          <w:tcPr>
            <w:tcW w:w="367" w:type="dxa"/>
            <w:shd w:val="clear" w:color="auto" w:fill="auto"/>
          </w:tcPr>
          <w:p w:rsidR="00060EE2" w:rsidRPr="00ED5107" w:rsidRDefault="00060EE2" w:rsidP="00060EE2">
            <w:pPr>
              <w:spacing w:line="240" w:lineRule="exact"/>
              <w:jc w:val="both"/>
              <w:rPr>
                <w:rFonts w:ascii="標楷體" w:eastAsia="標楷體" w:hAnsi="標楷體"/>
                <w:sz w:val="20"/>
              </w:rPr>
            </w:pPr>
            <w:r w:rsidRPr="00ED5107">
              <w:rPr>
                <w:rFonts w:ascii="標楷體" w:eastAsia="標楷體" w:hAnsi="標楷體" w:hint="eastAsia"/>
                <w:sz w:val="20"/>
              </w:rPr>
              <w:t>3</w:t>
            </w:r>
          </w:p>
        </w:tc>
        <w:tc>
          <w:tcPr>
            <w:tcW w:w="2807" w:type="dxa"/>
          </w:tcPr>
          <w:p w:rsidR="00060EE2" w:rsidRPr="00ED5107" w:rsidRDefault="00060EE2" w:rsidP="00060EE2">
            <w:pPr>
              <w:spacing w:line="0" w:lineRule="atLeast"/>
              <w:jc w:val="both"/>
              <w:rPr>
                <w:rFonts w:ascii="標楷體" w:eastAsia="標楷體" w:hAnsi="標楷體"/>
                <w:sz w:val="20"/>
              </w:rPr>
            </w:pPr>
            <w:smartTag w:uri="urn:schemas-microsoft-com:office:smarttags" w:element="chsdate">
              <w:smartTagPr>
                <w:attr w:name="IsROCDate" w:val="False"/>
                <w:attr w:name="IsLunarDate" w:val="False"/>
                <w:attr w:name="Day" w:val="1"/>
                <w:attr w:name="Month" w:val="2"/>
                <w:attr w:name="Year" w:val="2003"/>
              </w:smartTagPr>
              <w:r w:rsidRPr="00ED5107">
                <w:rPr>
                  <w:rFonts w:ascii="標楷體" w:eastAsia="標楷體" w:hAnsi="標楷體" w:hint="eastAsia"/>
                  <w:sz w:val="20"/>
                </w:rPr>
                <w:t>3-2-1</w:t>
              </w:r>
            </w:smartTag>
            <w:r w:rsidRPr="00ED5107">
              <w:rPr>
                <w:rFonts w:ascii="標楷體" w:eastAsia="標楷體" w:hAnsi="標楷體" w:hint="eastAsia"/>
                <w:sz w:val="20"/>
              </w:rPr>
              <w:t>表現全身性身體活動的控制能力。</w:t>
            </w:r>
          </w:p>
          <w:p w:rsidR="00060EE2" w:rsidRPr="00ED5107" w:rsidRDefault="00060EE2" w:rsidP="00060EE2">
            <w:pPr>
              <w:spacing w:line="0" w:lineRule="atLeast"/>
              <w:jc w:val="both"/>
              <w:rPr>
                <w:rFonts w:ascii="標楷體" w:eastAsia="標楷體" w:hAnsi="標楷體"/>
                <w:sz w:val="20"/>
              </w:rPr>
            </w:pPr>
            <w:smartTag w:uri="urn:schemas-microsoft-com:office:smarttags" w:element="chsdate">
              <w:smartTagPr>
                <w:attr w:name="IsROCDate" w:val="False"/>
                <w:attr w:name="IsLunarDate" w:val="False"/>
                <w:attr w:name="Day" w:val="2"/>
                <w:attr w:name="Month" w:val="2"/>
                <w:attr w:name="Year" w:val="2003"/>
              </w:smartTagPr>
              <w:r w:rsidRPr="00ED5107">
                <w:rPr>
                  <w:rFonts w:ascii="標楷體" w:eastAsia="標楷體" w:hAnsi="標楷體" w:hint="eastAsia"/>
                  <w:sz w:val="20"/>
                </w:rPr>
                <w:t>3-2-2</w:t>
              </w:r>
            </w:smartTag>
            <w:r w:rsidRPr="00ED5107">
              <w:rPr>
                <w:rFonts w:ascii="標楷體" w:eastAsia="標楷體" w:hAnsi="標楷體" w:hint="eastAsia"/>
                <w:sz w:val="20"/>
              </w:rPr>
              <w:t>在活動中表現身體的協調性。</w:t>
            </w:r>
          </w:p>
          <w:p w:rsidR="00060EE2" w:rsidRPr="00ED5107" w:rsidRDefault="00060EE2" w:rsidP="00060EE2">
            <w:pPr>
              <w:spacing w:line="0" w:lineRule="atLeast"/>
              <w:jc w:val="both"/>
              <w:rPr>
                <w:rFonts w:ascii="標楷體" w:eastAsia="標楷體" w:hAnsi="標楷體"/>
                <w:snapToGrid w:val="0"/>
                <w:kern w:val="0"/>
                <w:sz w:val="20"/>
              </w:rPr>
            </w:pPr>
            <w:smartTag w:uri="urn:schemas-microsoft-com:office:smarttags" w:element="chsdate">
              <w:smartTagPr>
                <w:attr w:name="IsROCDate" w:val="False"/>
                <w:attr w:name="IsLunarDate" w:val="False"/>
                <w:attr w:name="Day" w:val="4"/>
                <w:attr w:name="Month" w:val="2"/>
                <w:attr w:name="Year" w:val="2004"/>
              </w:smartTagPr>
              <w:r w:rsidRPr="00ED5107">
                <w:rPr>
                  <w:rFonts w:ascii="標楷體" w:eastAsia="標楷體" w:hAnsi="標楷體" w:hint="eastAsia"/>
                  <w:sz w:val="20"/>
                </w:rPr>
                <w:t>4-2-4</w:t>
              </w:r>
            </w:smartTag>
            <w:r w:rsidRPr="00ED5107">
              <w:rPr>
                <w:rFonts w:ascii="標楷體" w:eastAsia="標楷體" w:hAnsi="標楷體" w:hint="eastAsia"/>
                <w:sz w:val="20"/>
              </w:rPr>
              <w:t>評估體適能活動的益處，並藉以提升個人體適能。</w:t>
            </w:r>
          </w:p>
        </w:tc>
        <w:tc>
          <w:tcPr>
            <w:tcW w:w="2807" w:type="dxa"/>
            <w:shd w:val="clear" w:color="auto" w:fill="auto"/>
          </w:tcPr>
          <w:p w:rsidR="00060EE2" w:rsidRPr="00ED5107" w:rsidRDefault="00060EE2" w:rsidP="00060EE2">
            <w:pPr>
              <w:spacing w:line="0" w:lineRule="atLeast"/>
              <w:jc w:val="both"/>
              <w:rPr>
                <w:rFonts w:ascii="標楷體" w:eastAsia="標楷體" w:hAnsi="標楷體"/>
                <w:bCs/>
                <w:sz w:val="20"/>
              </w:rPr>
            </w:pPr>
            <w:r w:rsidRPr="00ED5107">
              <w:rPr>
                <w:rFonts w:ascii="標楷體" w:eastAsia="標楷體" w:hAnsi="標楷體" w:hint="eastAsia"/>
                <w:bCs/>
                <w:sz w:val="20"/>
              </w:rPr>
              <w:t>活動1 運動一級棒</w:t>
            </w:r>
          </w:p>
          <w:p w:rsidR="00060EE2" w:rsidRPr="00ED5107" w:rsidRDefault="00060EE2" w:rsidP="00060EE2">
            <w:pPr>
              <w:spacing w:line="0" w:lineRule="atLeast"/>
              <w:jc w:val="both"/>
              <w:rPr>
                <w:rFonts w:ascii="標楷體" w:eastAsia="標楷體" w:hAnsi="標楷體"/>
                <w:bCs/>
                <w:sz w:val="20"/>
              </w:rPr>
            </w:pPr>
            <w:r w:rsidRPr="00ED5107">
              <w:rPr>
                <w:rFonts w:ascii="標楷體" w:eastAsia="標楷體" w:hAnsi="標楷體" w:hint="eastAsia"/>
                <w:bCs/>
                <w:sz w:val="20"/>
              </w:rPr>
              <w:t>1.認識SH150的意義。</w:t>
            </w:r>
          </w:p>
          <w:p w:rsidR="00060EE2" w:rsidRPr="00ED5107" w:rsidRDefault="00060EE2" w:rsidP="00060EE2">
            <w:pPr>
              <w:spacing w:line="0" w:lineRule="atLeast"/>
              <w:jc w:val="both"/>
              <w:rPr>
                <w:rFonts w:ascii="標楷體" w:eastAsia="標楷體" w:hAnsi="標楷體"/>
                <w:bCs/>
                <w:sz w:val="20"/>
              </w:rPr>
            </w:pPr>
            <w:r w:rsidRPr="00ED5107">
              <w:rPr>
                <w:rFonts w:ascii="標楷體" w:eastAsia="標楷體" w:hAnsi="標楷體" w:hint="eastAsia"/>
                <w:bCs/>
                <w:sz w:val="20"/>
              </w:rPr>
              <w:t>2.認識身體活動金字塔的概念。</w:t>
            </w:r>
          </w:p>
          <w:p w:rsidR="00060EE2" w:rsidRPr="00ED5107" w:rsidRDefault="00060EE2" w:rsidP="00060EE2">
            <w:pPr>
              <w:spacing w:line="0" w:lineRule="atLeast"/>
              <w:jc w:val="both"/>
              <w:rPr>
                <w:rFonts w:ascii="標楷體" w:eastAsia="標楷體" w:hAnsi="標楷體"/>
                <w:bCs/>
                <w:sz w:val="20"/>
              </w:rPr>
            </w:pPr>
            <w:r w:rsidRPr="00ED5107">
              <w:rPr>
                <w:rFonts w:ascii="標楷體" w:eastAsia="標楷體" w:hAnsi="標楷體" w:hint="eastAsia"/>
                <w:bCs/>
                <w:sz w:val="20"/>
              </w:rPr>
              <w:t>3.利用身體活動金字塔概念，評估與規畫身體活動。</w:t>
            </w: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Pr="00ED5107" w:rsidRDefault="00060EE2" w:rsidP="00060EE2">
            <w:pPr>
              <w:spacing w:line="0" w:lineRule="atLeast"/>
              <w:jc w:val="both"/>
              <w:rPr>
                <w:rFonts w:ascii="標楷體" w:eastAsia="標楷體" w:hAnsi="標楷體"/>
                <w:bCs/>
                <w:sz w:val="20"/>
              </w:rPr>
            </w:pPr>
            <w:r w:rsidRPr="00ED5107">
              <w:rPr>
                <w:rFonts w:ascii="標楷體" w:eastAsia="標楷體" w:hAnsi="標楷體" w:hint="eastAsia"/>
                <w:bCs/>
                <w:sz w:val="20"/>
              </w:rPr>
              <w:t>活動2 一指神功</w:t>
            </w:r>
          </w:p>
          <w:p w:rsidR="00060EE2" w:rsidRDefault="00060EE2" w:rsidP="00060EE2">
            <w:pPr>
              <w:spacing w:line="0" w:lineRule="atLeast"/>
              <w:jc w:val="both"/>
              <w:rPr>
                <w:rFonts w:ascii="標楷體" w:eastAsia="標楷體" w:hAnsi="標楷體"/>
                <w:bCs/>
                <w:sz w:val="20"/>
              </w:rPr>
            </w:pPr>
            <w:r>
              <w:rPr>
                <w:rFonts w:ascii="標楷體" w:eastAsia="標楷體" w:hAnsi="標楷體" w:hint="eastAsia"/>
                <w:bCs/>
                <w:sz w:val="20"/>
              </w:rPr>
              <w:t>1.</w:t>
            </w:r>
            <w:r w:rsidRPr="00ED5107">
              <w:rPr>
                <w:rFonts w:ascii="標楷體" w:eastAsia="標楷體" w:hAnsi="標楷體" w:hint="eastAsia"/>
                <w:bCs/>
                <w:sz w:val="20"/>
              </w:rPr>
              <w:t>熟悉飛盤特性，學習飛盤滾動的持續力及準確度，增進對飛盤的控制能力。</w:t>
            </w:r>
          </w:p>
          <w:p w:rsidR="00060EE2" w:rsidRPr="00ED5107" w:rsidRDefault="00060EE2" w:rsidP="00060EE2">
            <w:pPr>
              <w:spacing w:line="0" w:lineRule="atLeast"/>
              <w:jc w:val="both"/>
              <w:rPr>
                <w:rFonts w:ascii="標楷體" w:eastAsia="標楷體" w:hAnsi="標楷體"/>
                <w:bCs/>
                <w:sz w:val="20"/>
              </w:rPr>
            </w:pPr>
            <w:r>
              <w:rPr>
                <w:rFonts w:ascii="標楷體" w:eastAsia="標楷體" w:hAnsi="標楷體" w:hint="eastAsia"/>
                <w:bCs/>
                <w:sz w:val="20"/>
              </w:rPr>
              <w:t>2</w:t>
            </w:r>
            <w:r w:rsidRPr="00ED5107">
              <w:rPr>
                <w:rFonts w:ascii="標楷體" w:eastAsia="標楷體" w:hAnsi="標楷體" w:hint="eastAsia"/>
                <w:bCs/>
                <w:sz w:val="20"/>
              </w:rPr>
              <w:t>.學會各種擲盤與接盤的方法。</w:t>
            </w:r>
          </w:p>
          <w:p w:rsidR="00060EE2" w:rsidRPr="00ED5107" w:rsidRDefault="00060EE2" w:rsidP="00060EE2">
            <w:pPr>
              <w:spacing w:line="0" w:lineRule="atLeast"/>
              <w:jc w:val="both"/>
              <w:rPr>
                <w:rFonts w:ascii="標楷體" w:eastAsia="標楷體" w:hAnsi="標楷體"/>
                <w:snapToGrid w:val="0"/>
                <w:kern w:val="0"/>
                <w:sz w:val="20"/>
              </w:rPr>
            </w:pPr>
            <w:r>
              <w:rPr>
                <w:rFonts w:ascii="標楷體" w:eastAsia="標楷體" w:hAnsi="標楷體" w:hint="eastAsia"/>
                <w:bCs/>
                <w:sz w:val="20"/>
              </w:rPr>
              <w:t>3</w:t>
            </w:r>
            <w:r w:rsidRPr="00ED5107">
              <w:rPr>
                <w:rFonts w:ascii="標楷體" w:eastAsia="標楷體" w:hAnsi="標楷體" w:hint="eastAsia"/>
                <w:bCs/>
                <w:sz w:val="20"/>
              </w:rPr>
              <w:t>.熟練擲準、擲遠等技巧。</w:t>
            </w:r>
          </w:p>
        </w:tc>
        <w:tc>
          <w:tcPr>
            <w:tcW w:w="2807" w:type="dxa"/>
          </w:tcPr>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lastRenderedPageBreak/>
              <w:t>活動</w:t>
            </w:r>
            <w:r w:rsidRPr="00ED5107">
              <w:rPr>
                <w:rFonts w:ascii="標楷體" w:eastAsia="標楷體" w:hAnsi="標楷體"/>
                <w:bCs/>
                <w:sz w:val="20"/>
              </w:rPr>
              <w:t xml:space="preserve">1 </w:t>
            </w:r>
            <w:r w:rsidRPr="00ED5107">
              <w:rPr>
                <w:rFonts w:ascii="標楷體" w:eastAsia="標楷體" w:hAnsi="標楷體" w:hint="eastAsia"/>
                <w:bCs/>
                <w:sz w:val="20"/>
              </w:rPr>
              <w:t>運動一級棒</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活動一：認識</w:t>
            </w:r>
            <w:r w:rsidRPr="00ED5107">
              <w:rPr>
                <w:rFonts w:ascii="標楷體" w:eastAsia="標楷體" w:hAnsi="標楷體"/>
                <w:bCs/>
                <w:sz w:val="20"/>
              </w:rPr>
              <w:t>SH150</w:t>
            </w:r>
            <w:r w:rsidRPr="00ED5107">
              <w:rPr>
                <w:rFonts w:ascii="標楷體" w:eastAsia="標楷體" w:hAnsi="標楷體" w:hint="eastAsia"/>
                <w:bCs/>
                <w:sz w:val="20"/>
              </w:rPr>
              <w:t>的意義</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bCs/>
                <w:sz w:val="20"/>
              </w:rPr>
              <w:t>1.</w:t>
            </w:r>
            <w:r w:rsidRPr="00ED5107">
              <w:rPr>
                <w:rFonts w:ascii="標楷體" w:eastAsia="標楷體" w:hAnsi="標楷體" w:hint="eastAsia"/>
                <w:bCs/>
                <w:sz w:val="20"/>
              </w:rPr>
              <w:t>教師引導學生發表運動有哪些益處。</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bCs/>
                <w:sz w:val="20"/>
              </w:rPr>
              <w:t>2.</w:t>
            </w:r>
            <w:r w:rsidRPr="00ED5107">
              <w:rPr>
                <w:rFonts w:ascii="標楷體" w:eastAsia="標楷體" w:hAnsi="標楷體" w:hint="eastAsia"/>
                <w:bCs/>
                <w:sz w:val="20"/>
              </w:rPr>
              <w:t>教師介紹運動能促進學習的相關研究資料，包括書籍、雜誌等，並鼓勵學生增加運動時間。</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bCs/>
                <w:sz w:val="20"/>
              </w:rPr>
              <w:t>3.</w:t>
            </w:r>
            <w:r w:rsidRPr="00ED5107">
              <w:rPr>
                <w:rFonts w:ascii="標楷體" w:eastAsia="標楷體" w:hAnsi="標楷體" w:hint="eastAsia"/>
                <w:bCs/>
                <w:sz w:val="20"/>
              </w:rPr>
              <w:t>利用教育部體育署相關網頁，教師說明</w:t>
            </w:r>
            <w:r w:rsidRPr="00ED5107">
              <w:rPr>
                <w:rFonts w:ascii="標楷體" w:eastAsia="標楷體" w:hAnsi="標楷體"/>
                <w:bCs/>
                <w:sz w:val="20"/>
              </w:rPr>
              <w:t>SH150</w:t>
            </w:r>
            <w:r w:rsidRPr="00ED5107">
              <w:rPr>
                <w:rFonts w:ascii="標楷體" w:eastAsia="標楷體" w:hAnsi="標楷體" w:hint="eastAsia"/>
                <w:bCs/>
                <w:sz w:val="20"/>
              </w:rPr>
              <w:t>意義：</w:t>
            </w:r>
            <w:r w:rsidRPr="00ED5107">
              <w:rPr>
                <w:rFonts w:ascii="標楷體" w:eastAsia="標楷體" w:hAnsi="標楷體"/>
                <w:bCs/>
                <w:sz w:val="20"/>
              </w:rPr>
              <w:t xml:space="preserve"> S </w:t>
            </w:r>
            <w:r w:rsidRPr="00ED5107">
              <w:rPr>
                <w:rFonts w:ascii="標楷體" w:eastAsia="標楷體" w:hAnsi="標楷體" w:hint="eastAsia"/>
                <w:bCs/>
                <w:sz w:val="20"/>
              </w:rPr>
              <w:t>代表</w:t>
            </w:r>
            <w:r w:rsidRPr="00ED5107">
              <w:rPr>
                <w:rFonts w:ascii="標楷體" w:eastAsia="標楷體" w:hAnsi="標楷體"/>
                <w:bCs/>
                <w:sz w:val="20"/>
              </w:rPr>
              <w:t xml:space="preserve">S p o r t </w:t>
            </w:r>
            <w:r w:rsidRPr="00ED5107">
              <w:rPr>
                <w:rFonts w:ascii="標楷體" w:eastAsia="標楷體" w:hAnsi="標楷體" w:hint="eastAsia"/>
                <w:bCs/>
                <w:sz w:val="20"/>
              </w:rPr>
              <w:t>，</w:t>
            </w:r>
            <w:r w:rsidRPr="00ED5107">
              <w:rPr>
                <w:rFonts w:ascii="標楷體" w:eastAsia="標楷體" w:hAnsi="標楷體"/>
                <w:bCs/>
                <w:sz w:val="20"/>
              </w:rPr>
              <w:t xml:space="preserve"> H </w:t>
            </w:r>
            <w:r w:rsidRPr="00ED5107">
              <w:rPr>
                <w:rFonts w:ascii="標楷體" w:eastAsia="標楷體" w:hAnsi="標楷體" w:hint="eastAsia"/>
                <w:bCs/>
                <w:sz w:val="20"/>
              </w:rPr>
              <w:t>代表</w:t>
            </w:r>
            <w:r w:rsidRPr="00ED5107">
              <w:rPr>
                <w:rFonts w:ascii="標楷體" w:eastAsia="標楷體" w:hAnsi="標楷體"/>
                <w:bCs/>
                <w:sz w:val="20"/>
              </w:rPr>
              <w:t>Health</w:t>
            </w:r>
            <w:r w:rsidRPr="00ED5107">
              <w:rPr>
                <w:rFonts w:ascii="標楷體" w:eastAsia="標楷體" w:hAnsi="標楷體" w:hint="eastAsia"/>
                <w:bCs/>
                <w:sz w:val="20"/>
              </w:rPr>
              <w:t>。教育部積極推動</w:t>
            </w:r>
            <w:r w:rsidRPr="00ED5107">
              <w:rPr>
                <w:rFonts w:ascii="標楷體" w:eastAsia="標楷體" w:hAnsi="標楷體"/>
                <w:bCs/>
                <w:sz w:val="20"/>
              </w:rPr>
              <w:t>SH150</w:t>
            </w:r>
            <w:r w:rsidRPr="00ED5107">
              <w:rPr>
                <w:rFonts w:ascii="標楷體" w:eastAsia="標楷體" w:hAnsi="標楷體" w:hint="eastAsia"/>
                <w:bCs/>
                <w:sz w:val="20"/>
              </w:rPr>
              <w:t>方案，即是希望學生在校期間除體育課程時數外，每週參與體育活動之時間應達</w:t>
            </w:r>
            <w:r w:rsidRPr="00ED5107">
              <w:rPr>
                <w:rFonts w:ascii="標楷體" w:eastAsia="標楷體" w:hAnsi="標楷體"/>
                <w:bCs/>
                <w:sz w:val="20"/>
              </w:rPr>
              <w:t>150</w:t>
            </w:r>
            <w:r w:rsidRPr="00ED5107">
              <w:rPr>
                <w:rFonts w:ascii="標楷體" w:eastAsia="標楷體" w:hAnsi="標楷體" w:hint="eastAsia"/>
                <w:bCs/>
                <w:sz w:val="20"/>
              </w:rPr>
              <w:t>分鐘以上。</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活動二：講解身體活動金字塔的</w:t>
            </w:r>
            <w:r w:rsidRPr="00ED5107">
              <w:rPr>
                <w:rFonts w:ascii="標楷體" w:eastAsia="標楷體" w:hAnsi="標楷體" w:hint="eastAsia"/>
                <w:bCs/>
                <w:sz w:val="20"/>
              </w:rPr>
              <w:lastRenderedPageBreak/>
              <w:t>意義</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bCs/>
                <w:sz w:val="20"/>
              </w:rPr>
              <w:t>1.</w:t>
            </w:r>
            <w:r w:rsidRPr="00ED5107">
              <w:rPr>
                <w:rFonts w:ascii="標楷體" w:eastAsia="標楷體" w:hAnsi="標楷體" w:hint="eastAsia"/>
                <w:bCs/>
                <w:sz w:val="20"/>
              </w:rPr>
              <w:t>教師引導學生自我檢核每日在家的作息中，從事的身體活動屬於哪一層面，並在小組內進行分享。</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活動三：評估家人身體活動情形</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bCs/>
                <w:sz w:val="20"/>
              </w:rPr>
              <w:t>1.</w:t>
            </w:r>
            <w:r w:rsidRPr="00ED5107">
              <w:rPr>
                <w:rFonts w:ascii="標楷體" w:eastAsia="標楷體" w:hAnsi="標楷體" w:hint="eastAsia"/>
                <w:bCs/>
                <w:sz w:val="20"/>
              </w:rPr>
              <w:t>教師說明課本案例是小傑紀錄家人身體活動參與情形，請學生分組輪流發表對小傑家人身體活動的建議。</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bCs/>
                <w:sz w:val="20"/>
              </w:rPr>
              <w:t>2.</w:t>
            </w:r>
            <w:r w:rsidRPr="00ED5107">
              <w:rPr>
                <w:rFonts w:ascii="標楷體" w:eastAsia="標楷體" w:hAnsi="標楷體" w:hint="eastAsia"/>
                <w:bCs/>
                <w:sz w:val="20"/>
              </w:rPr>
              <w:t>教師引導學生模擬課本案例，在小組內互相分享自己家人身體活動參與情形。</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活動四：規畫並記錄身體活動計畫</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bCs/>
                <w:sz w:val="20"/>
              </w:rPr>
              <w:t>1.</w:t>
            </w:r>
            <w:r w:rsidRPr="00ED5107">
              <w:rPr>
                <w:rFonts w:ascii="標楷體" w:eastAsia="標楷體" w:hAnsi="標楷體" w:hint="eastAsia"/>
                <w:bCs/>
                <w:sz w:val="20"/>
              </w:rPr>
              <w:t>教師說明：透過每週身體活動量的計畫擬定、實際執行，並進行檢核反省，是建立規律運動習慣的第一步。</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bCs/>
                <w:sz w:val="20"/>
              </w:rPr>
              <w:t>2.</w:t>
            </w:r>
            <w:r w:rsidRPr="00ED5107">
              <w:rPr>
                <w:rFonts w:ascii="標楷體" w:eastAsia="標楷體" w:hAnsi="標楷體" w:hint="eastAsia"/>
                <w:bCs/>
                <w:sz w:val="20"/>
              </w:rPr>
              <w:t>教師講解課本中小傑是參考身體活動金字塔概念，記錄自己執行情形，教師引導學生設計適合自己的身體活動計畫，並鼓勵其記錄執行結果，再加以檢討與改進。</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bCs/>
                <w:sz w:val="20"/>
              </w:rPr>
              <w:t>3.</w:t>
            </w:r>
            <w:r w:rsidRPr="00ED5107">
              <w:rPr>
                <w:rFonts w:ascii="標楷體" w:eastAsia="標楷體" w:hAnsi="標楷體" w:hint="eastAsia"/>
                <w:bCs/>
                <w:sz w:val="20"/>
              </w:rPr>
              <w:t>教師總結「身體活動金字塔」和「</w:t>
            </w:r>
            <w:r w:rsidRPr="00ED5107">
              <w:rPr>
                <w:rFonts w:ascii="標楷體" w:eastAsia="標楷體" w:hAnsi="標楷體"/>
                <w:bCs/>
                <w:sz w:val="20"/>
              </w:rPr>
              <w:t>SH150</w:t>
            </w:r>
            <w:r w:rsidRPr="00ED5107">
              <w:rPr>
                <w:rFonts w:ascii="標楷體" w:eastAsia="標楷體" w:hAnsi="標楷體" w:hint="eastAsia"/>
                <w:bCs/>
                <w:sz w:val="20"/>
              </w:rPr>
              <w:t>」的概念都是鼓勵大家善用時間運動，體驗運動幫助學習的效益，兩者都希望引導大家培養規律運動習慣。</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活動</w:t>
            </w:r>
            <w:r w:rsidRPr="00ED5107">
              <w:rPr>
                <w:rFonts w:ascii="標楷體" w:eastAsia="標楷體" w:hAnsi="標楷體"/>
                <w:bCs/>
                <w:sz w:val="20"/>
              </w:rPr>
              <w:t xml:space="preserve">2 </w:t>
            </w:r>
            <w:r w:rsidRPr="00ED5107">
              <w:rPr>
                <w:rFonts w:ascii="標楷體" w:eastAsia="標楷體" w:hAnsi="標楷體" w:hint="eastAsia"/>
                <w:bCs/>
                <w:sz w:val="20"/>
              </w:rPr>
              <w:t>一指神功</w:t>
            </w:r>
          </w:p>
          <w:p w:rsidR="00060EE2" w:rsidRPr="00ED5107" w:rsidRDefault="00060EE2" w:rsidP="00060EE2">
            <w:pPr>
              <w:spacing w:line="240" w:lineRule="atLeast"/>
              <w:jc w:val="both"/>
              <w:rPr>
                <w:rFonts w:ascii="標楷體" w:eastAsia="標楷體" w:hAnsi="標楷體"/>
                <w:bCs/>
                <w:sz w:val="20"/>
              </w:rPr>
            </w:pPr>
            <w:r>
              <w:rPr>
                <w:rFonts w:ascii="標楷體" w:eastAsia="標楷體" w:hAnsi="標楷體" w:hint="eastAsia"/>
                <w:bCs/>
                <w:sz w:val="20"/>
              </w:rPr>
              <w:t>活動</w:t>
            </w:r>
            <w:r w:rsidRPr="00ED5107">
              <w:rPr>
                <w:rFonts w:ascii="標楷體" w:eastAsia="標楷體" w:hAnsi="標楷體" w:hint="eastAsia"/>
                <w:bCs/>
                <w:sz w:val="20"/>
              </w:rPr>
              <w:t>：繞盤方式</w:t>
            </w:r>
            <w:r>
              <w:rPr>
                <w:rFonts w:ascii="標楷體" w:eastAsia="標楷體" w:hAnsi="標楷體" w:hint="eastAsia"/>
                <w:bCs/>
                <w:sz w:val="20"/>
              </w:rPr>
              <w:t>、</w:t>
            </w:r>
            <w:r w:rsidRPr="00ED5107">
              <w:rPr>
                <w:rFonts w:ascii="標楷體" w:eastAsia="標楷體" w:hAnsi="標楷體" w:hint="eastAsia"/>
                <w:bCs/>
                <w:sz w:val="20"/>
              </w:rPr>
              <w:t>繞盤接力</w:t>
            </w:r>
            <w:r>
              <w:rPr>
                <w:rFonts w:ascii="標楷體" w:eastAsia="標楷體" w:hAnsi="標楷體" w:hint="eastAsia"/>
                <w:bCs/>
                <w:sz w:val="20"/>
              </w:rPr>
              <w:t>、</w:t>
            </w:r>
            <w:r w:rsidRPr="00ED5107">
              <w:rPr>
                <w:rFonts w:ascii="標楷體" w:eastAsia="標楷體" w:hAnsi="標楷體" w:hint="eastAsia"/>
                <w:bCs/>
                <w:sz w:val="20"/>
              </w:rPr>
              <w:t>滾盤比遠</w:t>
            </w:r>
            <w:r>
              <w:rPr>
                <w:rFonts w:ascii="標楷體" w:eastAsia="標楷體" w:hAnsi="標楷體" w:hint="eastAsia"/>
                <w:bCs/>
                <w:sz w:val="20"/>
              </w:rPr>
              <w:t>、</w:t>
            </w:r>
            <w:r w:rsidRPr="00ED5107">
              <w:rPr>
                <w:rFonts w:ascii="標楷體" w:eastAsia="標楷體" w:hAnsi="標楷體" w:hint="eastAsia"/>
                <w:bCs/>
                <w:sz w:val="20"/>
              </w:rPr>
              <w:t>滾盤比準</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bCs/>
                <w:sz w:val="20"/>
              </w:rPr>
              <w:t>1.</w:t>
            </w:r>
            <w:r w:rsidRPr="00ED5107">
              <w:rPr>
                <w:rFonts w:ascii="標楷體" w:eastAsia="標楷體" w:hAnsi="標楷體" w:hint="eastAsia"/>
                <w:bCs/>
                <w:sz w:val="20"/>
              </w:rPr>
              <w:t>教師講解活動方式。</w:t>
            </w:r>
          </w:p>
          <w:p w:rsidR="00060EE2" w:rsidRDefault="00060EE2" w:rsidP="00060EE2">
            <w:pPr>
              <w:pStyle w:val="a3"/>
              <w:jc w:val="both"/>
              <w:rPr>
                <w:rFonts w:ascii="標楷體" w:eastAsia="標楷體" w:hAnsi="標楷體"/>
                <w:bCs/>
              </w:rPr>
            </w:pPr>
            <w:r w:rsidRPr="00ED5107">
              <w:rPr>
                <w:rFonts w:ascii="標楷體" w:eastAsia="標楷體" w:hAnsi="標楷體"/>
                <w:bCs/>
              </w:rPr>
              <w:lastRenderedPageBreak/>
              <w:t>2.</w:t>
            </w:r>
            <w:r w:rsidRPr="00ED5107">
              <w:rPr>
                <w:rFonts w:ascii="標楷體" w:eastAsia="標楷體" w:hAnsi="標楷體" w:hint="eastAsia"/>
                <w:bCs/>
              </w:rPr>
              <w:t>請全班分</w:t>
            </w:r>
            <w:r>
              <w:rPr>
                <w:rFonts w:ascii="標楷體" w:eastAsia="標楷體" w:hAnsi="標楷體" w:hint="eastAsia"/>
                <w:bCs/>
              </w:rPr>
              <w:t>組練習</w:t>
            </w:r>
            <w:r w:rsidRPr="00ED5107">
              <w:rPr>
                <w:rFonts w:ascii="標楷體" w:eastAsia="標楷體" w:hAnsi="標楷體" w:hint="eastAsia"/>
                <w:bCs/>
              </w:rPr>
              <w:t>。</w:t>
            </w:r>
          </w:p>
          <w:p w:rsidR="00060EE2" w:rsidRDefault="00060EE2" w:rsidP="00060EE2">
            <w:pPr>
              <w:autoSpaceDE w:val="0"/>
              <w:autoSpaceDN w:val="0"/>
              <w:adjustRightInd w:val="0"/>
              <w:spacing w:line="240" w:lineRule="atLeast"/>
              <w:rPr>
                <w:rFonts w:ascii="標楷體" w:eastAsia="標楷體" w:hAnsi="標楷體"/>
                <w:bCs/>
                <w:snapToGrid w:val="0"/>
                <w:kern w:val="0"/>
                <w:sz w:val="20"/>
              </w:rPr>
            </w:pPr>
          </w:p>
          <w:p w:rsidR="00060EE2" w:rsidRPr="00ED5107" w:rsidRDefault="00060EE2" w:rsidP="00060EE2">
            <w:pPr>
              <w:autoSpaceDE w:val="0"/>
              <w:autoSpaceDN w:val="0"/>
              <w:adjustRightInd w:val="0"/>
              <w:spacing w:line="240" w:lineRule="atLeast"/>
              <w:rPr>
                <w:rFonts w:ascii="標楷體" w:eastAsia="標楷體" w:hAnsi="標楷體"/>
                <w:bCs/>
                <w:snapToGrid w:val="0"/>
                <w:kern w:val="0"/>
                <w:sz w:val="20"/>
              </w:rPr>
            </w:pPr>
            <w:r>
              <w:rPr>
                <w:rFonts w:ascii="標楷體" w:eastAsia="標楷體" w:hAnsi="標楷體" w:hint="eastAsia"/>
                <w:bCs/>
                <w:snapToGrid w:val="0"/>
                <w:kern w:val="0"/>
                <w:sz w:val="20"/>
              </w:rPr>
              <w:t>活動</w:t>
            </w:r>
            <w:r w:rsidRPr="00ED5107">
              <w:rPr>
                <w:rFonts w:ascii="標楷體" w:eastAsia="標楷體" w:hAnsi="標楷體" w:hint="eastAsia"/>
                <w:bCs/>
                <w:snapToGrid w:val="0"/>
                <w:kern w:val="0"/>
                <w:sz w:val="20"/>
              </w:rPr>
              <w:t>：擲盤方法</w:t>
            </w:r>
            <w:r>
              <w:rPr>
                <w:rFonts w:ascii="標楷體" w:eastAsia="標楷體" w:hAnsi="標楷體" w:hint="eastAsia"/>
                <w:bCs/>
                <w:sz w:val="20"/>
              </w:rPr>
              <w:t>、</w:t>
            </w:r>
            <w:r w:rsidRPr="00ED5107">
              <w:rPr>
                <w:rFonts w:ascii="標楷體" w:eastAsia="標楷體" w:hAnsi="標楷體" w:hint="eastAsia"/>
                <w:bCs/>
                <w:snapToGrid w:val="0"/>
                <w:kern w:val="0"/>
                <w:sz w:val="20"/>
              </w:rPr>
              <w:t>接盤方法</w:t>
            </w:r>
            <w:r>
              <w:rPr>
                <w:rFonts w:ascii="標楷體" w:eastAsia="標楷體" w:hAnsi="標楷體" w:hint="eastAsia"/>
                <w:bCs/>
                <w:sz w:val="20"/>
              </w:rPr>
              <w:t>、</w:t>
            </w:r>
            <w:r w:rsidRPr="00ED5107">
              <w:rPr>
                <w:rFonts w:ascii="標楷體" w:eastAsia="標楷體" w:hAnsi="標楷體" w:hint="eastAsia"/>
                <w:bCs/>
                <w:snapToGrid w:val="0"/>
                <w:kern w:val="0"/>
                <w:sz w:val="20"/>
              </w:rPr>
              <w:t>兩人擲接盤</w:t>
            </w:r>
            <w:r>
              <w:rPr>
                <w:rFonts w:ascii="標楷體" w:eastAsia="標楷體" w:hAnsi="標楷體" w:hint="eastAsia"/>
                <w:bCs/>
                <w:sz w:val="20"/>
              </w:rPr>
              <w:t>、</w:t>
            </w:r>
            <w:r w:rsidRPr="00ED5107">
              <w:rPr>
                <w:rFonts w:ascii="標楷體" w:eastAsia="標楷體" w:hAnsi="標楷體" w:hint="eastAsia"/>
                <w:bCs/>
                <w:snapToGrid w:val="0"/>
                <w:kern w:val="0"/>
                <w:sz w:val="20"/>
              </w:rPr>
              <w:t>擲</w:t>
            </w:r>
            <w:r>
              <w:rPr>
                <w:rFonts w:ascii="標楷體" w:eastAsia="標楷體" w:hAnsi="標楷體" w:hint="eastAsia"/>
                <w:bCs/>
                <w:sz w:val="20"/>
              </w:rPr>
              <w:t>、</w:t>
            </w:r>
            <w:r w:rsidRPr="00ED5107">
              <w:rPr>
                <w:rFonts w:ascii="標楷體" w:eastAsia="標楷體" w:hAnsi="標楷體" w:hint="eastAsia"/>
                <w:bCs/>
                <w:snapToGrid w:val="0"/>
                <w:kern w:val="0"/>
                <w:sz w:val="20"/>
              </w:rPr>
              <w:t>擲準練習</w:t>
            </w:r>
          </w:p>
          <w:p w:rsidR="00060EE2" w:rsidRPr="00ED5107" w:rsidRDefault="00060EE2" w:rsidP="00060EE2">
            <w:pPr>
              <w:autoSpaceDE w:val="0"/>
              <w:autoSpaceDN w:val="0"/>
              <w:adjustRightInd w:val="0"/>
              <w:spacing w:line="240" w:lineRule="atLeast"/>
              <w:rPr>
                <w:rFonts w:ascii="標楷體" w:eastAsia="標楷體" w:hAnsi="標楷體"/>
                <w:bCs/>
                <w:snapToGrid w:val="0"/>
                <w:kern w:val="0"/>
                <w:sz w:val="20"/>
              </w:rPr>
            </w:pPr>
            <w:r w:rsidRPr="00ED5107">
              <w:rPr>
                <w:rFonts w:ascii="標楷體" w:eastAsia="標楷體" w:hAnsi="標楷體"/>
                <w:bCs/>
                <w:snapToGrid w:val="0"/>
                <w:kern w:val="0"/>
                <w:sz w:val="20"/>
              </w:rPr>
              <w:t>1.</w:t>
            </w:r>
            <w:r w:rsidRPr="00ED5107">
              <w:rPr>
                <w:rFonts w:ascii="標楷體" w:eastAsia="標楷體" w:hAnsi="標楷體" w:hint="eastAsia"/>
                <w:bCs/>
                <w:snapToGrid w:val="0"/>
                <w:kern w:val="0"/>
                <w:sz w:val="20"/>
              </w:rPr>
              <w:t>教師講解並示範動作技巧與使用時機。</w:t>
            </w:r>
          </w:p>
          <w:p w:rsidR="00060EE2" w:rsidRPr="00ED5107" w:rsidRDefault="00060EE2" w:rsidP="00060EE2">
            <w:pPr>
              <w:autoSpaceDE w:val="0"/>
              <w:autoSpaceDN w:val="0"/>
              <w:adjustRightInd w:val="0"/>
              <w:spacing w:line="240" w:lineRule="atLeast"/>
              <w:rPr>
                <w:rFonts w:ascii="標楷體" w:eastAsia="標楷體" w:hAnsi="標楷體"/>
                <w:bCs/>
                <w:snapToGrid w:val="0"/>
                <w:kern w:val="0"/>
                <w:sz w:val="20"/>
              </w:rPr>
            </w:pPr>
            <w:r w:rsidRPr="00ED5107">
              <w:rPr>
                <w:rFonts w:ascii="標楷體" w:eastAsia="標楷體" w:hAnsi="標楷體"/>
                <w:bCs/>
                <w:snapToGrid w:val="0"/>
                <w:kern w:val="0"/>
                <w:sz w:val="20"/>
              </w:rPr>
              <w:t>2.</w:t>
            </w:r>
            <w:r w:rsidRPr="00ED5107">
              <w:rPr>
                <w:rFonts w:ascii="標楷體" w:eastAsia="標楷體" w:hAnsi="標楷體" w:hint="eastAsia"/>
                <w:bCs/>
                <w:snapToGrid w:val="0"/>
                <w:kern w:val="0"/>
                <w:sz w:val="20"/>
              </w:rPr>
              <w:t>請學生分組練習。</w:t>
            </w:r>
          </w:p>
          <w:p w:rsidR="00060EE2" w:rsidRPr="00ED5107" w:rsidRDefault="00060EE2" w:rsidP="00060EE2">
            <w:pPr>
              <w:pStyle w:val="a3"/>
              <w:jc w:val="both"/>
              <w:rPr>
                <w:rFonts w:ascii="標楷體" w:eastAsia="標楷體" w:hAnsi="標楷體"/>
              </w:rPr>
            </w:pPr>
            <w:r w:rsidRPr="00ED5107">
              <w:rPr>
                <w:rFonts w:ascii="標楷體" w:eastAsia="標楷體" w:hAnsi="標楷體"/>
                <w:bCs/>
                <w:snapToGrid w:val="0"/>
                <w:kern w:val="0"/>
              </w:rPr>
              <w:t>3.</w:t>
            </w:r>
            <w:r w:rsidRPr="00ED5107">
              <w:rPr>
                <w:rFonts w:ascii="標楷體" w:eastAsia="標楷體" w:hAnsi="標楷體" w:hint="eastAsia"/>
                <w:bCs/>
                <w:snapToGrid w:val="0"/>
                <w:kern w:val="0"/>
              </w:rPr>
              <w:t>教師進行錯誤動作的修正與指導。</w:t>
            </w:r>
          </w:p>
        </w:tc>
        <w:tc>
          <w:tcPr>
            <w:tcW w:w="1444" w:type="dxa"/>
          </w:tcPr>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lastRenderedPageBreak/>
              <w:t>課堂問答</w:t>
            </w:r>
          </w:p>
          <w:p w:rsidR="00060EE2" w:rsidRPr="00ED5107" w:rsidRDefault="00060EE2" w:rsidP="00060EE2">
            <w:pPr>
              <w:spacing w:line="240" w:lineRule="exact"/>
              <w:jc w:val="both"/>
              <w:rPr>
                <w:rFonts w:ascii="標楷體" w:eastAsia="標楷體" w:hAnsi="標楷體"/>
                <w:sz w:val="20"/>
              </w:rPr>
            </w:pPr>
            <w:r w:rsidRPr="00ED5107">
              <w:rPr>
                <w:rFonts w:ascii="標楷體" w:eastAsia="標楷體" w:hAnsi="標楷體" w:hint="eastAsia"/>
                <w:bCs/>
                <w:sz w:val="20"/>
              </w:rPr>
              <w:t>自我評量</w:t>
            </w:r>
            <w:r w:rsidRPr="00ED5107">
              <w:rPr>
                <w:rFonts w:ascii="標楷體" w:eastAsia="標楷體" w:hAnsi="標楷體"/>
                <w:bCs/>
                <w:sz w:val="20"/>
              </w:rPr>
              <w:br/>
            </w:r>
            <w:r w:rsidRPr="00ED5107">
              <w:rPr>
                <w:rFonts w:ascii="標楷體" w:eastAsia="標楷體" w:hAnsi="標楷體" w:hint="eastAsia"/>
                <w:bCs/>
                <w:sz w:val="20"/>
              </w:rPr>
              <w:t>實際演練</w:t>
            </w:r>
            <w:r w:rsidRPr="00ED5107">
              <w:rPr>
                <w:rFonts w:ascii="標楷體" w:eastAsia="標楷體" w:hAnsi="標楷體"/>
                <w:bCs/>
                <w:sz w:val="20"/>
              </w:rPr>
              <w:br/>
            </w:r>
            <w:r w:rsidRPr="00ED5107">
              <w:rPr>
                <w:rFonts w:ascii="標楷體" w:eastAsia="標楷體" w:hAnsi="標楷體" w:hint="eastAsia"/>
                <w:bCs/>
                <w:sz w:val="20"/>
              </w:rPr>
              <w:t>觀察評量</w:t>
            </w:r>
          </w:p>
        </w:tc>
        <w:tc>
          <w:tcPr>
            <w:tcW w:w="2291" w:type="dxa"/>
            <w:vAlign w:val="center"/>
          </w:tcPr>
          <w:p w:rsidR="00060EE2" w:rsidRDefault="00060EE2" w:rsidP="00060EE2">
            <w:pPr>
              <w:rPr>
                <w:color w:val="767171"/>
                <w:sz w:val="16"/>
                <w:szCs w:val="16"/>
              </w:rPr>
            </w:pPr>
          </w:p>
        </w:tc>
      </w:tr>
      <w:tr w:rsidR="00060EE2" w:rsidRPr="00201093" w:rsidTr="00060EE2">
        <w:trPr>
          <w:trHeight w:val="1730"/>
        </w:trPr>
        <w:tc>
          <w:tcPr>
            <w:tcW w:w="334" w:type="dxa"/>
            <w:vAlign w:val="center"/>
          </w:tcPr>
          <w:p w:rsidR="00060EE2" w:rsidRPr="00201093" w:rsidRDefault="00060EE2" w:rsidP="00060EE2">
            <w:pPr>
              <w:pStyle w:val="a3"/>
              <w:jc w:val="center"/>
              <w:rPr>
                <w:rFonts w:ascii="標楷體" w:eastAsia="標楷體" w:hAnsi="標楷體"/>
                <w:sz w:val="24"/>
                <w:szCs w:val="24"/>
              </w:rPr>
            </w:pPr>
            <w:r>
              <w:rPr>
                <w:rFonts w:ascii="標楷體" w:eastAsia="標楷體" w:hAnsi="標楷體" w:hint="eastAsia"/>
                <w:sz w:val="24"/>
                <w:szCs w:val="24"/>
              </w:rPr>
              <w:lastRenderedPageBreak/>
              <w:t>15</w:t>
            </w:r>
          </w:p>
        </w:tc>
        <w:tc>
          <w:tcPr>
            <w:tcW w:w="637" w:type="dxa"/>
            <w:tcBorders>
              <w:top w:val="single" w:sz="8" w:space="0" w:color="000000"/>
              <w:left w:val="single" w:sz="8" w:space="0" w:color="000000"/>
              <w:bottom w:val="single" w:sz="8" w:space="0" w:color="000000"/>
              <w:right w:val="single" w:sz="8" w:space="0" w:color="000000"/>
            </w:tcBorders>
          </w:tcPr>
          <w:p w:rsidR="00060EE2" w:rsidRDefault="00060EE2" w:rsidP="00060EE2">
            <w:pPr>
              <w:spacing w:line="280" w:lineRule="auto"/>
              <w:ind w:left="-120" w:right="-120"/>
              <w:jc w:val="center"/>
              <w:rPr>
                <w:rFonts w:ascii="Arial" w:eastAsia="Arial" w:hAnsi="Arial" w:cs="Arial"/>
                <w:color w:val="0D0D0D"/>
              </w:rPr>
            </w:pPr>
            <w:r>
              <w:rPr>
                <w:rFonts w:ascii="PMingLiu" w:eastAsia="PMingLiu" w:hAnsi="PMingLiu" w:cs="PMingLiu"/>
                <w:color w:val="0D0D0D"/>
              </w:rPr>
              <w:t>十五</w:t>
            </w:r>
          </w:p>
          <w:p w:rsidR="00060EE2" w:rsidRDefault="00060EE2" w:rsidP="00060EE2">
            <w:pPr>
              <w:spacing w:line="280" w:lineRule="auto"/>
              <w:ind w:left="-100" w:right="-100"/>
              <w:jc w:val="center"/>
              <w:rPr>
                <w:rFonts w:ascii="Arial" w:eastAsia="Arial" w:hAnsi="Arial" w:cs="Arial"/>
              </w:rPr>
            </w:pPr>
            <w:r>
              <w:rPr>
                <w:rFonts w:ascii="Arial" w:eastAsia="Arial" w:hAnsi="Arial" w:cs="Arial"/>
                <w:color w:val="0D0D0D"/>
              </w:rPr>
              <w:t>12/06-12/12</w:t>
            </w:r>
          </w:p>
        </w:tc>
        <w:tc>
          <w:tcPr>
            <w:tcW w:w="1701" w:type="dxa"/>
          </w:tcPr>
          <w:p w:rsidR="00060EE2" w:rsidRPr="00597C38" w:rsidRDefault="00060EE2" w:rsidP="00060EE2">
            <w:pPr>
              <w:pStyle w:val="a3"/>
              <w:jc w:val="center"/>
              <w:rPr>
                <w:rFonts w:ascii="標楷體" w:eastAsia="標楷體" w:hAnsi="標楷體"/>
                <w:bCs/>
                <w:sz w:val="28"/>
                <w:szCs w:val="28"/>
              </w:rPr>
            </w:pPr>
            <w:r w:rsidRPr="00597C38">
              <w:rPr>
                <w:rFonts w:ascii="標楷體" w:eastAsia="標楷體" w:hAnsi="標楷體" w:hint="eastAsia"/>
                <w:bCs/>
                <w:sz w:val="28"/>
                <w:szCs w:val="28"/>
              </w:rPr>
              <w:t>單元四、</w:t>
            </w:r>
          </w:p>
          <w:p w:rsidR="00060EE2" w:rsidRDefault="00060EE2" w:rsidP="00060EE2">
            <w:pPr>
              <w:pStyle w:val="a3"/>
              <w:jc w:val="center"/>
              <w:rPr>
                <w:rFonts w:ascii="標楷體" w:eastAsia="標楷體" w:hAnsi="標楷體"/>
                <w:bCs/>
                <w:sz w:val="28"/>
                <w:szCs w:val="28"/>
              </w:rPr>
            </w:pPr>
            <w:r w:rsidRPr="00597C38">
              <w:rPr>
                <w:rFonts w:ascii="標楷體" w:eastAsia="標楷體" w:hAnsi="標楷體" w:hint="eastAsia"/>
                <w:bCs/>
                <w:sz w:val="28"/>
                <w:szCs w:val="28"/>
              </w:rPr>
              <w:t>體能</w:t>
            </w:r>
            <w:r w:rsidRPr="00597C38">
              <w:rPr>
                <w:rFonts w:ascii="標楷體" w:eastAsia="標楷體" w:hAnsi="標楷體"/>
                <w:bCs/>
                <w:sz w:val="28"/>
                <w:szCs w:val="28"/>
              </w:rPr>
              <w:t>UP! UP! UP!</w:t>
            </w:r>
          </w:p>
          <w:p w:rsidR="00060EE2" w:rsidRPr="00597C38" w:rsidRDefault="00060EE2" w:rsidP="00060EE2">
            <w:pPr>
              <w:pStyle w:val="a3"/>
              <w:jc w:val="center"/>
              <w:rPr>
                <w:rFonts w:ascii="標楷體" w:eastAsia="標楷體" w:hAnsi="標楷體"/>
                <w:sz w:val="28"/>
                <w:szCs w:val="28"/>
              </w:rPr>
            </w:pPr>
            <w:r w:rsidRPr="00EF7410">
              <w:rPr>
                <w:rFonts w:hint="eastAsia"/>
                <w:color w:val="000099"/>
              </w:rPr>
              <w:t>【生涯發展教育】</w:t>
            </w:r>
          </w:p>
        </w:tc>
        <w:tc>
          <w:tcPr>
            <w:tcW w:w="367" w:type="dxa"/>
            <w:shd w:val="clear" w:color="auto" w:fill="auto"/>
          </w:tcPr>
          <w:p w:rsidR="00060EE2" w:rsidRPr="00ED5107" w:rsidRDefault="00060EE2" w:rsidP="00060EE2">
            <w:pPr>
              <w:spacing w:line="240" w:lineRule="exact"/>
              <w:jc w:val="both"/>
              <w:rPr>
                <w:rFonts w:ascii="標楷體" w:eastAsia="標楷體" w:hAnsi="標楷體"/>
                <w:sz w:val="20"/>
              </w:rPr>
            </w:pPr>
            <w:r w:rsidRPr="00ED5107">
              <w:rPr>
                <w:rFonts w:ascii="標楷體" w:eastAsia="標楷體" w:hAnsi="標楷體" w:hint="eastAsia"/>
                <w:sz w:val="20"/>
              </w:rPr>
              <w:t>3</w:t>
            </w:r>
          </w:p>
        </w:tc>
        <w:tc>
          <w:tcPr>
            <w:tcW w:w="2807" w:type="dxa"/>
          </w:tcPr>
          <w:p w:rsidR="00060EE2" w:rsidRPr="00ED5107" w:rsidRDefault="00060EE2" w:rsidP="00060EE2">
            <w:pPr>
              <w:spacing w:line="0" w:lineRule="atLeast"/>
              <w:jc w:val="both"/>
              <w:rPr>
                <w:rFonts w:ascii="標楷體" w:eastAsia="標楷體" w:hAnsi="標楷體"/>
                <w:sz w:val="20"/>
              </w:rPr>
            </w:pPr>
            <w:smartTag w:uri="urn:schemas-microsoft-com:office:smarttags" w:element="chsdate">
              <w:smartTagPr>
                <w:attr w:name="Year" w:val="2003"/>
                <w:attr w:name="Month" w:val="2"/>
                <w:attr w:name="Day" w:val="3"/>
                <w:attr w:name="IsLunarDate" w:val="False"/>
                <w:attr w:name="IsROCDate" w:val="False"/>
              </w:smartTagPr>
              <w:r w:rsidRPr="00ED5107">
                <w:rPr>
                  <w:rFonts w:ascii="標楷體" w:eastAsia="標楷體" w:hAnsi="標楷體" w:hint="eastAsia"/>
                  <w:sz w:val="20"/>
                </w:rPr>
                <w:t>3-2-3</w:t>
              </w:r>
            </w:smartTag>
            <w:r w:rsidRPr="00ED5107">
              <w:rPr>
                <w:rFonts w:ascii="標楷體" w:eastAsia="標楷體" w:hAnsi="標楷體" w:hint="eastAsia"/>
                <w:sz w:val="20"/>
              </w:rPr>
              <w:t>了解運動規則，參與比賽，表現運動技能。</w:t>
            </w:r>
          </w:p>
          <w:p w:rsidR="00060EE2" w:rsidRPr="00ED5107" w:rsidRDefault="00060EE2" w:rsidP="00060EE2">
            <w:pPr>
              <w:spacing w:line="0" w:lineRule="atLeast"/>
              <w:jc w:val="both"/>
              <w:rPr>
                <w:rFonts w:ascii="標楷體" w:eastAsia="標楷體" w:hAnsi="標楷體"/>
                <w:snapToGrid w:val="0"/>
                <w:kern w:val="0"/>
                <w:sz w:val="20"/>
              </w:rPr>
            </w:pPr>
            <w:smartTag w:uri="urn:schemas-microsoft-com:office:smarttags" w:element="chsdate">
              <w:smartTagPr>
                <w:attr w:name="Year" w:val="2003"/>
                <w:attr w:name="Month" w:val="2"/>
                <w:attr w:name="Day" w:val="4"/>
                <w:attr w:name="IsLunarDate" w:val="False"/>
                <w:attr w:name="IsROCDate" w:val="False"/>
              </w:smartTagPr>
              <w:r w:rsidRPr="00ED5107">
                <w:rPr>
                  <w:rFonts w:ascii="標楷體" w:eastAsia="標楷體" w:hAnsi="標楷體" w:hint="eastAsia"/>
                  <w:sz w:val="20"/>
                </w:rPr>
                <w:t>3-2-4</w:t>
              </w:r>
            </w:smartTag>
            <w:r w:rsidRPr="00ED5107">
              <w:rPr>
                <w:rFonts w:ascii="標楷體" w:eastAsia="標楷體" w:hAnsi="標楷體" w:hint="eastAsia"/>
                <w:sz w:val="20"/>
              </w:rPr>
              <w:t>在遊戲或簡單比賽中，表現各類運動的基本動作或技術。</w:t>
            </w:r>
          </w:p>
        </w:tc>
        <w:tc>
          <w:tcPr>
            <w:tcW w:w="2807" w:type="dxa"/>
            <w:shd w:val="clear" w:color="auto" w:fill="auto"/>
          </w:tcPr>
          <w:p w:rsidR="00060EE2" w:rsidRPr="00ED5107" w:rsidRDefault="00060EE2" w:rsidP="00060EE2">
            <w:pPr>
              <w:spacing w:line="0" w:lineRule="atLeast"/>
              <w:jc w:val="both"/>
              <w:rPr>
                <w:rFonts w:ascii="標楷體" w:eastAsia="標楷體" w:hAnsi="標楷體"/>
                <w:bCs/>
                <w:sz w:val="20"/>
              </w:rPr>
            </w:pPr>
            <w:r w:rsidRPr="00ED5107">
              <w:rPr>
                <w:rFonts w:ascii="標楷體" w:eastAsia="標楷體" w:hAnsi="標楷體" w:hint="eastAsia"/>
                <w:bCs/>
                <w:sz w:val="20"/>
              </w:rPr>
              <w:t>1.能利用飛盤動作技巧，進行各項比賽或遊戲。</w:t>
            </w:r>
          </w:p>
          <w:p w:rsidR="00060EE2" w:rsidRPr="00ED5107" w:rsidRDefault="00060EE2" w:rsidP="00060EE2">
            <w:pPr>
              <w:spacing w:line="0" w:lineRule="atLeast"/>
              <w:jc w:val="both"/>
              <w:rPr>
                <w:rFonts w:ascii="標楷體" w:eastAsia="標楷體" w:hAnsi="標楷體"/>
                <w:snapToGrid w:val="0"/>
                <w:kern w:val="0"/>
                <w:sz w:val="20"/>
              </w:rPr>
            </w:pPr>
            <w:r w:rsidRPr="00ED5107">
              <w:rPr>
                <w:rFonts w:ascii="標楷體" w:eastAsia="標楷體" w:hAnsi="標楷體" w:hint="eastAsia"/>
                <w:bCs/>
                <w:sz w:val="20"/>
              </w:rPr>
              <w:t>2.能與同學互助合作、討論策略，具體運用於比賽中。</w:t>
            </w:r>
          </w:p>
        </w:tc>
        <w:tc>
          <w:tcPr>
            <w:tcW w:w="2807" w:type="dxa"/>
          </w:tcPr>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活動一：比翼雙飛</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bCs/>
                <w:sz w:val="20"/>
              </w:rPr>
              <w:t>1.</w:t>
            </w:r>
            <w:r w:rsidRPr="00ED5107">
              <w:rPr>
                <w:rFonts w:ascii="標楷體" w:eastAsia="標楷體" w:hAnsi="標楷體" w:hint="eastAsia"/>
                <w:bCs/>
                <w:sz w:val="20"/>
              </w:rPr>
              <w:t>教師講解活動規則及安全注意事項。</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bCs/>
                <w:sz w:val="20"/>
              </w:rPr>
              <w:t>2.</w:t>
            </w:r>
            <w:r w:rsidRPr="00ED5107">
              <w:rPr>
                <w:rFonts w:ascii="標楷體" w:eastAsia="標楷體" w:hAnsi="標楷體" w:hint="eastAsia"/>
                <w:bCs/>
                <w:sz w:val="20"/>
              </w:rPr>
              <w:t>請學生分組競賽。</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活動二：接力追逐賽</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bCs/>
                <w:sz w:val="20"/>
              </w:rPr>
              <w:t>1.</w:t>
            </w:r>
            <w:r w:rsidRPr="00ED5107">
              <w:rPr>
                <w:rFonts w:ascii="標楷體" w:eastAsia="標楷體" w:hAnsi="標楷體" w:hint="eastAsia"/>
                <w:bCs/>
                <w:sz w:val="20"/>
              </w:rPr>
              <w:t>教師講解活動規則，並請一組學生示範進行方式。</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bCs/>
                <w:sz w:val="20"/>
              </w:rPr>
              <w:t>2.</w:t>
            </w:r>
            <w:r w:rsidRPr="00ED5107">
              <w:rPr>
                <w:rFonts w:ascii="標楷體" w:eastAsia="標楷體" w:hAnsi="標楷體" w:hint="eastAsia"/>
                <w:bCs/>
                <w:sz w:val="20"/>
              </w:rPr>
              <w:t>教師引導學生分組討論比賽策略。</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bCs/>
                <w:sz w:val="20"/>
              </w:rPr>
              <w:t>3.</w:t>
            </w:r>
            <w:r w:rsidRPr="00ED5107">
              <w:rPr>
                <w:rFonts w:ascii="標楷體" w:eastAsia="標楷體" w:hAnsi="標楷體" w:hint="eastAsia"/>
                <w:bCs/>
                <w:sz w:val="20"/>
              </w:rPr>
              <w:t>請學生進行分組競賽。</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活動三：複習擲、接動作</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bCs/>
                <w:sz w:val="20"/>
              </w:rPr>
              <w:t>1.</w:t>
            </w:r>
            <w:r w:rsidRPr="00ED5107">
              <w:rPr>
                <w:rFonts w:ascii="標楷體" w:eastAsia="標楷體" w:hAnsi="標楷體" w:hint="eastAsia"/>
                <w:bCs/>
                <w:sz w:val="20"/>
              </w:rPr>
              <w:t>教師複習雙人雙盤擲、接動作，並提醒學生注意安全。</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bCs/>
                <w:sz w:val="20"/>
              </w:rPr>
              <w:t>2.</w:t>
            </w:r>
            <w:r w:rsidRPr="00ED5107">
              <w:rPr>
                <w:rFonts w:ascii="標楷體" w:eastAsia="標楷體" w:hAnsi="標楷體" w:hint="eastAsia"/>
                <w:bCs/>
                <w:sz w:val="20"/>
              </w:rPr>
              <w:t>請學生分組練習。</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活動四：飛盤過關賽</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bCs/>
                <w:sz w:val="20"/>
              </w:rPr>
              <w:t>1.</w:t>
            </w:r>
            <w:r w:rsidRPr="00ED5107">
              <w:rPr>
                <w:rFonts w:ascii="標楷體" w:eastAsia="標楷體" w:hAnsi="標楷體" w:hint="eastAsia"/>
                <w:bCs/>
                <w:sz w:val="20"/>
              </w:rPr>
              <w:t>教師講解活動規則，並請一組學生示範進行方式。</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bCs/>
                <w:sz w:val="20"/>
              </w:rPr>
              <w:t>2.</w:t>
            </w:r>
            <w:r w:rsidRPr="00ED5107">
              <w:rPr>
                <w:rFonts w:ascii="標楷體" w:eastAsia="標楷體" w:hAnsi="標楷體" w:hint="eastAsia"/>
                <w:bCs/>
                <w:sz w:val="20"/>
              </w:rPr>
              <w:t>請學生分組進行比賽。</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hint="eastAsia"/>
                <w:bCs/>
                <w:sz w:val="20"/>
              </w:rPr>
              <w:t>活動五：躲避飛盤賽</w:t>
            </w:r>
          </w:p>
          <w:p w:rsidR="00060EE2" w:rsidRPr="00ED5107" w:rsidRDefault="00060EE2" w:rsidP="00060EE2">
            <w:pPr>
              <w:spacing w:line="240" w:lineRule="atLeast"/>
              <w:jc w:val="both"/>
              <w:rPr>
                <w:rFonts w:ascii="標楷體" w:eastAsia="標楷體" w:hAnsi="標楷體"/>
                <w:bCs/>
                <w:sz w:val="20"/>
              </w:rPr>
            </w:pPr>
            <w:r w:rsidRPr="00ED5107">
              <w:rPr>
                <w:rFonts w:ascii="標楷體" w:eastAsia="標楷體" w:hAnsi="標楷體"/>
                <w:bCs/>
                <w:sz w:val="20"/>
              </w:rPr>
              <w:t>1.</w:t>
            </w:r>
            <w:r w:rsidRPr="00ED5107">
              <w:rPr>
                <w:rFonts w:ascii="標楷體" w:eastAsia="標楷體" w:hAnsi="標楷體" w:hint="eastAsia"/>
                <w:bCs/>
                <w:sz w:val="20"/>
              </w:rPr>
              <w:t>教師說明活動規則（與躲避球大致相同）及安全飛盤特性。</w:t>
            </w:r>
          </w:p>
          <w:p w:rsidR="00060EE2" w:rsidRPr="00ED5107" w:rsidRDefault="00060EE2" w:rsidP="00060EE2">
            <w:pPr>
              <w:pStyle w:val="a3"/>
              <w:jc w:val="both"/>
              <w:rPr>
                <w:rFonts w:ascii="標楷體" w:eastAsia="標楷體" w:hAnsi="標楷體"/>
              </w:rPr>
            </w:pPr>
            <w:r w:rsidRPr="00ED5107">
              <w:rPr>
                <w:rFonts w:ascii="標楷體" w:eastAsia="標楷體" w:hAnsi="標楷體"/>
                <w:bCs/>
              </w:rPr>
              <w:t>2.</w:t>
            </w:r>
            <w:r w:rsidRPr="00ED5107">
              <w:rPr>
                <w:rFonts w:ascii="標楷體" w:eastAsia="標楷體" w:hAnsi="標楷體" w:hint="eastAsia"/>
                <w:bCs/>
              </w:rPr>
              <w:t>請學生分組進行比賽。</w:t>
            </w:r>
          </w:p>
        </w:tc>
        <w:tc>
          <w:tcPr>
            <w:tcW w:w="1444" w:type="dxa"/>
          </w:tcPr>
          <w:p w:rsidR="00060EE2" w:rsidRPr="00ED5107" w:rsidRDefault="00060EE2" w:rsidP="00060EE2">
            <w:pPr>
              <w:spacing w:line="240" w:lineRule="exact"/>
              <w:jc w:val="both"/>
              <w:rPr>
                <w:rFonts w:ascii="標楷體" w:eastAsia="標楷體" w:hAnsi="標楷體"/>
                <w:sz w:val="20"/>
              </w:rPr>
            </w:pPr>
            <w:r w:rsidRPr="00ED5107">
              <w:rPr>
                <w:rFonts w:ascii="標楷體" w:eastAsia="標楷體" w:hAnsi="標楷體" w:hint="eastAsia"/>
                <w:bCs/>
                <w:sz w:val="20"/>
              </w:rPr>
              <w:t>實際演練</w:t>
            </w:r>
            <w:r w:rsidRPr="00ED5107">
              <w:rPr>
                <w:rFonts w:ascii="標楷體" w:eastAsia="標楷體" w:hAnsi="標楷體"/>
                <w:bCs/>
                <w:sz w:val="20"/>
              </w:rPr>
              <w:br/>
            </w:r>
            <w:r w:rsidRPr="00ED5107">
              <w:rPr>
                <w:rFonts w:ascii="標楷體" w:eastAsia="標楷體" w:hAnsi="標楷體" w:hint="eastAsia"/>
                <w:bCs/>
                <w:sz w:val="20"/>
              </w:rPr>
              <w:t>觀察評量</w:t>
            </w:r>
          </w:p>
        </w:tc>
        <w:tc>
          <w:tcPr>
            <w:tcW w:w="2291" w:type="dxa"/>
            <w:vAlign w:val="center"/>
          </w:tcPr>
          <w:p w:rsidR="00060EE2" w:rsidRDefault="00060EE2" w:rsidP="00060EE2">
            <w:pPr>
              <w:rPr>
                <w:color w:val="767171"/>
                <w:sz w:val="16"/>
                <w:szCs w:val="16"/>
              </w:rPr>
            </w:pPr>
          </w:p>
        </w:tc>
      </w:tr>
      <w:tr w:rsidR="00060EE2" w:rsidRPr="00201093" w:rsidTr="00060EE2">
        <w:trPr>
          <w:trHeight w:val="1730"/>
        </w:trPr>
        <w:tc>
          <w:tcPr>
            <w:tcW w:w="334" w:type="dxa"/>
            <w:vAlign w:val="center"/>
          </w:tcPr>
          <w:p w:rsidR="00060EE2" w:rsidRPr="00201093" w:rsidRDefault="00060EE2" w:rsidP="00060EE2">
            <w:pPr>
              <w:pStyle w:val="a3"/>
              <w:jc w:val="center"/>
              <w:rPr>
                <w:rFonts w:ascii="標楷體" w:eastAsia="標楷體" w:hAnsi="標楷體"/>
                <w:sz w:val="24"/>
                <w:szCs w:val="24"/>
              </w:rPr>
            </w:pPr>
            <w:r>
              <w:rPr>
                <w:rFonts w:ascii="標楷體" w:eastAsia="標楷體" w:hAnsi="標楷體" w:hint="eastAsia"/>
                <w:sz w:val="24"/>
                <w:szCs w:val="24"/>
              </w:rPr>
              <w:lastRenderedPageBreak/>
              <w:t>16</w:t>
            </w:r>
          </w:p>
        </w:tc>
        <w:tc>
          <w:tcPr>
            <w:tcW w:w="637" w:type="dxa"/>
            <w:tcBorders>
              <w:top w:val="single" w:sz="8" w:space="0" w:color="000000"/>
              <w:left w:val="single" w:sz="8" w:space="0" w:color="000000"/>
              <w:bottom w:val="single" w:sz="8" w:space="0" w:color="000000"/>
              <w:right w:val="single" w:sz="8" w:space="0" w:color="000000"/>
            </w:tcBorders>
          </w:tcPr>
          <w:p w:rsidR="00060EE2" w:rsidRDefault="00060EE2" w:rsidP="00060EE2">
            <w:pPr>
              <w:spacing w:line="280" w:lineRule="auto"/>
              <w:ind w:left="-120" w:right="-120"/>
              <w:jc w:val="center"/>
              <w:rPr>
                <w:rFonts w:ascii="Arial" w:eastAsia="Arial" w:hAnsi="Arial" w:cs="Arial"/>
                <w:color w:val="0D0D0D"/>
              </w:rPr>
            </w:pPr>
            <w:r>
              <w:rPr>
                <w:rFonts w:ascii="PMingLiu" w:eastAsia="PMingLiu" w:hAnsi="PMingLiu" w:cs="PMingLiu"/>
                <w:color w:val="0D0D0D"/>
              </w:rPr>
              <w:t>十六</w:t>
            </w:r>
          </w:p>
          <w:p w:rsidR="00060EE2" w:rsidRDefault="00060EE2" w:rsidP="00060EE2">
            <w:pPr>
              <w:spacing w:line="280" w:lineRule="auto"/>
              <w:ind w:left="-100" w:right="-100"/>
              <w:jc w:val="center"/>
              <w:rPr>
                <w:rFonts w:ascii="Arial" w:eastAsia="Arial" w:hAnsi="Arial" w:cs="Arial"/>
              </w:rPr>
            </w:pPr>
            <w:r>
              <w:rPr>
                <w:rFonts w:ascii="Arial" w:eastAsia="Arial" w:hAnsi="Arial" w:cs="Arial"/>
                <w:color w:val="0D0D0D"/>
              </w:rPr>
              <w:t>12/13-12/19</w:t>
            </w:r>
          </w:p>
        </w:tc>
        <w:tc>
          <w:tcPr>
            <w:tcW w:w="1701" w:type="dxa"/>
          </w:tcPr>
          <w:p w:rsidR="00060EE2" w:rsidRPr="00597C38" w:rsidRDefault="00060EE2" w:rsidP="00060EE2">
            <w:pPr>
              <w:pStyle w:val="a3"/>
              <w:jc w:val="center"/>
              <w:rPr>
                <w:rFonts w:ascii="標楷體" w:eastAsia="標楷體" w:hAnsi="標楷體"/>
                <w:bCs/>
                <w:sz w:val="28"/>
                <w:szCs w:val="28"/>
              </w:rPr>
            </w:pPr>
            <w:r w:rsidRPr="00597C38">
              <w:rPr>
                <w:rFonts w:ascii="標楷體" w:eastAsia="標楷體" w:hAnsi="標楷體" w:hint="eastAsia"/>
                <w:bCs/>
                <w:sz w:val="28"/>
                <w:szCs w:val="28"/>
              </w:rPr>
              <w:t>單元四、</w:t>
            </w:r>
          </w:p>
          <w:p w:rsidR="00060EE2" w:rsidRDefault="00060EE2" w:rsidP="00060EE2">
            <w:pPr>
              <w:pStyle w:val="a3"/>
              <w:jc w:val="center"/>
              <w:rPr>
                <w:rFonts w:ascii="標楷體" w:eastAsia="標楷體" w:hAnsi="標楷體"/>
                <w:bCs/>
                <w:sz w:val="28"/>
                <w:szCs w:val="28"/>
              </w:rPr>
            </w:pPr>
            <w:r w:rsidRPr="00597C38">
              <w:rPr>
                <w:rFonts w:ascii="標楷體" w:eastAsia="標楷體" w:hAnsi="標楷體" w:hint="eastAsia"/>
                <w:bCs/>
                <w:sz w:val="28"/>
                <w:szCs w:val="28"/>
              </w:rPr>
              <w:t>體能</w:t>
            </w:r>
            <w:r w:rsidRPr="00597C38">
              <w:rPr>
                <w:rFonts w:ascii="標楷體" w:eastAsia="標楷體" w:hAnsi="標楷體"/>
                <w:bCs/>
                <w:sz w:val="28"/>
                <w:szCs w:val="28"/>
              </w:rPr>
              <w:t>UP! UP! UP!</w:t>
            </w:r>
          </w:p>
          <w:p w:rsidR="00060EE2" w:rsidRPr="00597C38" w:rsidRDefault="00060EE2" w:rsidP="00060EE2">
            <w:pPr>
              <w:pStyle w:val="a3"/>
              <w:jc w:val="center"/>
              <w:rPr>
                <w:rFonts w:ascii="標楷體" w:eastAsia="標楷體" w:hAnsi="標楷體"/>
                <w:sz w:val="28"/>
                <w:szCs w:val="28"/>
              </w:rPr>
            </w:pPr>
            <w:r w:rsidRPr="00EF7410">
              <w:rPr>
                <w:rFonts w:hint="eastAsia"/>
                <w:color w:val="000099"/>
              </w:rPr>
              <w:t>【生涯發展教育】</w:t>
            </w:r>
          </w:p>
        </w:tc>
        <w:tc>
          <w:tcPr>
            <w:tcW w:w="367" w:type="dxa"/>
            <w:shd w:val="clear" w:color="auto" w:fill="auto"/>
          </w:tcPr>
          <w:p w:rsidR="00060EE2" w:rsidRPr="00ED5107" w:rsidRDefault="00060EE2" w:rsidP="00060EE2">
            <w:pPr>
              <w:spacing w:line="240" w:lineRule="exact"/>
              <w:jc w:val="both"/>
              <w:rPr>
                <w:rFonts w:ascii="標楷體" w:eastAsia="標楷體" w:hAnsi="標楷體"/>
                <w:sz w:val="20"/>
              </w:rPr>
            </w:pPr>
            <w:r w:rsidRPr="00ED5107">
              <w:rPr>
                <w:rFonts w:ascii="標楷體" w:eastAsia="標楷體" w:hAnsi="標楷體" w:hint="eastAsia"/>
                <w:sz w:val="20"/>
              </w:rPr>
              <w:t>3</w:t>
            </w:r>
          </w:p>
        </w:tc>
        <w:tc>
          <w:tcPr>
            <w:tcW w:w="2807" w:type="dxa"/>
          </w:tcPr>
          <w:p w:rsidR="00060EE2" w:rsidRPr="00C82F70" w:rsidRDefault="00060EE2" w:rsidP="00060EE2">
            <w:pPr>
              <w:spacing w:line="0" w:lineRule="atLeast"/>
              <w:jc w:val="both"/>
              <w:rPr>
                <w:rFonts w:ascii="標楷體" w:eastAsia="標楷體" w:hAnsi="標楷體"/>
                <w:snapToGrid w:val="0"/>
                <w:kern w:val="0"/>
                <w:sz w:val="20"/>
              </w:rPr>
            </w:pPr>
            <w:smartTag w:uri="urn:schemas-microsoft-com:office:smarttags" w:element="chsdate">
              <w:smartTagPr>
                <w:attr w:name="Year" w:val="2003"/>
                <w:attr w:name="Month" w:val="2"/>
                <w:attr w:name="Day" w:val="1"/>
                <w:attr w:name="IsLunarDate" w:val="False"/>
                <w:attr w:name="IsROCDate" w:val="False"/>
              </w:smartTagPr>
              <w:r w:rsidRPr="00C82F70">
                <w:rPr>
                  <w:rFonts w:ascii="標楷體" w:eastAsia="標楷體" w:hAnsi="標楷體" w:hint="eastAsia"/>
                  <w:sz w:val="20"/>
                </w:rPr>
                <w:t>3-2-1</w:t>
              </w:r>
            </w:smartTag>
            <w:r w:rsidRPr="00C82F70">
              <w:rPr>
                <w:rFonts w:ascii="標楷體" w:eastAsia="標楷體" w:hAnsi="標楷體" w:hint="eastAsia"/>
                <w:sz w:val="20"/>
              </w:rPr>
              <w:t>表現全身性身體活動的控制能力。</w:t>
            </w:r>
          </w:p>
        </w:tc>
        <w:tc>
          <w:tcPr>
            <w:tcW w:w="2807" w:type="dxa"/>
            <w:shd w:val="clear" w:color="auto" w:fill="auto"/>
          </w:tcPr>
          <w:p w:rsidR="00060EE2" w:rsidRPr="00C82F70" w:rsidRDefault="00060EE2" w:rsidP="00060EE2">
            <w:pPr>
              <w:spacing w:line="0" w:lineRule="atLeast"/>
              <w:jc w:val="both"/>
              <w:rPr>
                <w:rFonts w:ascii="標楷體" w:eastAsia="標楷體" w:hAnsi="標楷體"/>
                <w:snapToGrid w:val="0"/>
                <w:kern w:val="0"/>
                <w:sz w:val="20"/>
              </w:rPr>
            </w:pPr>
            <w:r w:rsidRPr="00C82F70">
              <w:rPr>
                <w:rFonts w:ascii="標楷體" w:eastAsia="標楷體" w:hAnsi="標楷體" w:hint="eastAsia"/>
                <w:bCs/>
                <w:sz w:val="20"/>
              </w:rPr>
              <w:t>學會橫箱屈膝蹲騰越的跳箱動作。</w:t>
            </w:r>
          </w:p>
        </w:tc>
        <w:tc>
          <w:tcPr>
            <w:tcW w:w="2807" w:type="dxa"/>
          </w:tcPr>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活動一：支撐左右騰越</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活動二：原地支撐直膝騰越</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1.教師講解並示範原地支撐直膝騰越動作要領。</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2.請學生利用兩個跳箱練習原地支撐直膝騰越。</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3.教師鼓勵學生儘量發揮跳躍能力，增加跳躍高度。</w:t>
            </w:r>
          </w:p>
          <w:p w:rsidR="00060EE2"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4.教師宜引導學生了解，支撐後，身體重心應隨著前移，</w:t>
            </w:r>
          </w:p>
          <w:p w:rsidR="00060EE2" w:rsidRPr="00C82F70" w:rsidRDefault="00060EE2" w:rsidP="00060EE2">
            <w:pPr>
              <w:spacing w:line="0" w:lineRule="atLeast"/>
              <w:jc w:val="both"/>
              <w:rPr>
                <w:rFonts w:ascii="標楷體" w:eastAsia="標楷體" w:hAnsi="標楷體"/>
                <w:bCs/>
                <w:sz w:val="20"/>
              </w:rPr>
            </w:pPr>
            <w:r>
              <w:rPr>
                <w:rFonts w:ascii="標楷體" w:eastAsia="標楷體" w:hAnsi="標楷體" w:hint="eastAsia"/>
                <w:bCs/>
                <w:sz w:val="20"/>
              </w:rPr>
              <w:t xml:space="preserve">  </w:t>
            </w:r>
            <w:r w:rsidRPr="00C82F70">
              <w:rPr>
                <w:rFonts w:ascii="標楷體" w:eastAsia="標楷體" w:hAnsi="標楷體" w:hint="eastAsia"/>
                <w:bCs/>
                <w:sz w:val="20"/>
              </w:rPr>
              <w:t>才能保持平衡、站穩。</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活動三：原地屈膝騰越</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1.教師講解並示範屈膝騰越動作要領。</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2.請學生利用兩個跳箱練習原地支撐屈膝騰越。</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3.教師鼓勵學生儘量發揮跳躍能力，增加跳躍高度。</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4.教師引導學生發表直膝和屈膝騰躍的技能差異，並比較其難易程度。</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活動四：助跑後支撐騰越</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1.教師引導學生於平地練習助跑後的兩腳蹬地動作。</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2.教師講解並示範助跑後支撐騰越動作要領。</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3.請學生利用兩個跳箱練習助跑後支撐騰越。</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活動五：橫箱屈膝蹲騰越</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1.教師示範助跑→支撐橫箱動作。</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2.請學生分組複習助跑撐箱動作。</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3.教師強調：撐箱瞬間，重心應</w:t>
            </w:r>
            <w:r w:rsidRPr="00C82F70">
              <w:rPr>
                <w:rFonts w:ascii="標楷體" w:eastAsia="標楷體" w:hAnsi="標楷體" w:hint="eastAsia"/>
                <w:bCs/>
                <w:sz w:val="20"/>
              </w:rPr>
              <w:lastRenderedPageBreak/>
              <w:t>隨著前移，才能平穩落地。</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4.教師示範助跑→支撐起跳→屈膝騰越→落地動作。</w:t>
            </w:r>
          </w:p>
          <w:p w:rsidR="00060EE2" w:rsidRPr="00C82F70" w:rsidRDefault="00060EE2" w:rsidP="00060EE2">
            <w:pPr>
              <w:pStyle w:val="a3"/>
              <w:jc w:val="both"/>
              <w:rPr>
                <w:rFonts w:ascii="標楷體" w:eastAsia="標楷體" w:hAnsi="標楷體"/>
              </w:rPr>
            </w:pPr>
            <w:r w:rsidRPr="00C82F70">
              <w:rPr>
                <w:rFonts w:ascii="標楷體" w:eastAsia="標楷體" w:hAnsi="標楷體" w:hint="eastAsia"/>
                <w:bCs/>
              </w:rPr>
              <w:t>5.請學生輪流保護和練習橫箱屈膝蹲騰越。</w:t>
            </w:r>
          </w:p>
        </w:tc>
        <w:tc>
          <w:tcPr>
            <w:tcW w:w="1444" w:type="dxa"/>
          </w:tcPr>
          <w:p w:rsidR="00060EE2" w:rsidRPr="00C82F70" w:rsidRDefault="00060EE2" w:rsidP="00060EE2">
            <w:pPr>
              <w:spacing w:line="240" w:lineRule="exact"/>
              <w:jc w:val="both"/>
              <w:rPr>
                <w:rFonts w:ascii="標楷體" w:eastAsia="標楷體" w:hAnsi="標楷體"/>
                <w:sz w:val="20"/>
              </w:rPr>
            </w:pPr>
            <w:r w:rsidRPr="00C82F70">
              <w:rPr>
                <w:rFonts w:ascii="標楷體" w:eastAsia="標楷體" w:hAnsi="標楷體" w:hint="eastAsia"/>
                <w:bCs/>
                <w:sz w:val="20"/>
              </w:rPr>
              <w:lastRenderedPageBreak/>
              <w:t>實際演練</w:t>
            </w:r>
          </w:p>
        </w:tc>
        <w:tc>
          <w:tcPr>
            <w:tcW w:w="2291" w:type="dxa"/>
            <w:vAlign w:val="center"/>
          </w:tcPr>
          <w:p w:rsidR="00060EE2" w:rsidRDefault="00060EE2" w:rsidP="00060EE2">
            <w:pPr>
              <w:rPr>
                <w:color w:val="767171"/>
                <w:sz w:val="16"/>
                <w:szCs w:val="16"/>
              </w:rPr>
            </w:pPr>
          </w:p>
        </w:tc>
      </w:tr>
      <w:tr w:rsidR="00060EE2" w:rsidRPr="00201093" w:rsidTr="00060EE2">
        <w:trPr>
          <w:trHeight w:val="1730"/>
        </w:trPr>
        <w:tc>
          <w:tcPr>
            <w:tcW w:w="334" w:type="dxa"/>
            <w:vAlign w:val="center"/>
          </w:tcPr>
          <w:p w:rsidR="00060EE2" w:rsidRPr="00201093" w:rsidRDefault="00060EE2" w:rsidP="00060EE2">
            <w:pPr>
              <w:pStyle w:val="a3"/>
              <w:jc w:val="center"/>
              <w:rPr>
                <w:rFonts w:ascii="標楷體" w:eastAsia="標楷體" w:hAnsi="標楷體"/>
                <w:sz w:val="24"/>
                <w:szCs w:val="24"/>
              </w:rPr>
            </w:pPr>
            <w:r>
              <w:rPr>
                <w:rFonts w:ascii="標楷體" w:eastAsia="標楷體" w:hAnsi="標楷體" w:hint="eastAsia"/>
                <w:sz w:val="24"/>
                <w:szCs w:val="24"/>
              </w:rPr>
              <w:lastRenderedPageBreak/>
              <w:t>17</w:t>
            </w:r>
          </w:p>
        </w:tc>
        <w:tc>
          <w:tcPr>
            <w:tcW w:w="637" w:type="dxa"/>
            <w:tcBorders>
              <w:top w:val="single" w:sz="8" w:space="0" w:color="000000"/>
              <w:left w:val="single" w:sz="8" w:space="0" w:color="000000"/>
              <w:bottom w:val="single" w:sz="8" w:space="0" w:color="000000"/>
              <w:right w:val="single" w:sz="8" w:space="0" w:color="000000"/>
            </w:tcBorders>
          </w:tcPr>
          <w:p w:rsidR="00060EE2" w:rsidRDefault="00060EE2" w:rsidP="00060EE2">
            <w:pPr>
              <w:spacing w:line="280" w:lineRule="auto"/>
              <w:ind w:left="-120" w:right="-120"/>
              <w:jc w:val="center"/>
              <w:rPr>
                <w:rFonts w:ascii="Arial" w:eastAsia="Arial" w:hAnsi="Arial" w:cs="Arial"/>
                <w:color w:val="0D0D0D"/>
              </w:rPr>
            </w:pPr>
            <w:r>
              <w:rPr>
                <w:rFonts w:ascii="PMingLiu" w:eastAsia="PMingLiu" w:hAnsi="PMingLiu" w:cs="PMingLiu"/>
                <w:color w:val="0D0D0D"/>
              </w:rPr>
              <w:t>十七</w:t>
            </w:r>
          </w:p>
          <w:p w:rsidR="00060EE2" w:rsidRDefault="00060EE2" w:rsidP="00060EE2">
            <w:pPr>
              <w:spacing w:line="280" w:lineRule="auto"/>
              <w:ind w:left="-100" w:right="-100"/>
              <w:jc w:val="center"/>
              <w:rPr>
                <w:rFonts w:ascii="Arial" w:eastAsia="Arial" w:hAnsi="Arial" w:cs="Arial"/>
              </w:rPr>
            </w:pPr>
            <w:r>
              <w:rPr>
                <w:rFonts w:ascii="Arial" w:eastAsia="Arial" w:hAnsi="Arial" w:cs="Arial"/>
                <w:color w:val="0D0D0D"/>
              </w:rPr>
              <w:t>12/20-12/26</w:t>
            </w:r>
          </w:p>
        </w:tc>
        <w:tc>
          <w:tcPr>
            <w:tcW w:w="1701" w:type="dxa"/>
          </w:tcPr>
          <w:p w:rsidR="00060EE2" w:rsidRPr="00597C38" w:rsidRDefault="00060EE2" w:rsidP="00060EE2">
            <w:pPr>
              <w:pStyle w:val="a3"/>
              <w:jc w:val="center"/>
              <w:rPr>
                <w:rFonts w:ascii="標楷體" w:eastAsia="標楷體" w:hAnsi="標楷體"/>
                <w:bCs/>
                <w:sz w:val="28"/>
                <w:szCs w:val="28"/>
              </w:rPr>
            </w:pPr>
            <w:r w:rsidRPr="00597C38">
              <w:rPr>
                <w:rFonts w:ascii="標楷體" w:eastAsia="標楷體" w:hAnsi="標楷體" w:hint="eastAsia"/>
                <w:bCs/>
                <w:sz w:val="28"/>
                <w:szCs w:val="28"/>
              </w:rPr>
              <w:t>單元五、</w:t>
            </w:r>
          </w:p>
          <w:p w:rsidR="00060EE2" w:rsidRDefault="00060EE2" w:rsidP="00060EE2">
            <w:pPr>
              <w:pStyle w:val="a3"/>
              <w:jc w:val="center"/>
              <w:rPr>
                <w:rFonts w:ascii="標楷體" w:eastAsia="標楷體" w:hAnsi="標楷體"/>
                <w:bCs/>
                <w:sz w:val="28"/>
                <w:szCs w:val="28"/>
              </w:rPr>
            </w:pPr>
            <w:r w:rsidRPr="00597C38">
              <w:rPr>
                <w:rFonts w:ascii="標楷體" w:eastAsia="標楷體" w:hAnsi="標楷體" w:hint="eastAsia"/>
                <w:bCs/>
                <w:sz w:val="28"/>
                <w:szCs w:val="28"/>
              </w:rPr>
              <w:t>環保行動家</w:t>
            </w:r>
          </w:p>
          <w:p w:rsidR="00060EE2" w:rsidRPr="00597C38" w:rsidRDefault="00060EE2" w:rsidP="00060EE2">
            <w:pPr>
              <w:pStyle w:val="a3"/>
              <w:jc w:val="center"/>
              <w:rPr>
                <w:rFonts w:ascii="標楷體" w:eastAsia="標楷體" w:hAnsi="標楷體"/>
                <w:sz w:val="28"/>
                <w:szCs w:val="28"/>
              </w:rPr>
            </w:pPr>
            <w:r w:rsidRPr="00EF7410">
              <w:rPr>
                <w:rFonts w:hint="eastAsia"/>
                <w:color w:val="FF6600"/>
              </w:rPr>
              <w:t>【環境教育】</w:t>
            </w:r>
          </w:p>
        </w:tc>
        <w:tc>
          <w:tcPr>
            <w:tcW w:w="367" w:type="dxa"/>
            <w:shd w:val="clear" w:color="auto" w:fill="auto"/>
          </w:tcPr>
          <w:p w:rsidR="00060EE2" w:rsidRPr="00C82F70" w:rsidRDefault="00060EE2" w:rsidP="00060EE2">
            <w:pPr>
              <w:spacing w:line="240" w:lineRule="exact"/>
              <w:jc w:val="both"/>
              <w:rPr>
                <w:rFonts w:ascii="標楷體" w:eastAsia="標楷體" w:hAnsi="標楷體"/>
                <w:sz w:val="20"/>
              </w:rPr>
            </w:pPr>
            <w:r w:rsidRPr="00C82F70">
              <w:rPr>
                <w:rFonts w:ascii="標楷體" w:eastAsia="標楷體" w:hAnsi="標楷體" w:hint="eastAsia"/>
                <w:sz w:val="20"/>
              </w:rPr>
              <w:t>3</w:t>
            </w:r>
          </w:p>
        </w:tc>
        <w:tc>
          <w:tcPr>
            <w:tcW w:w="2807" w:type="dxa"/>
          </w:tcPr>
          <w:p w:rsidR="00060EE2" w:rsidRPr="00C82F70" w:rsidRDefault="00060EE2" w:rsidP="00060EE2">
            <w:pPr>
              <w:spacing w:line="0" w:lineRule="atLeast"/>
              <w:jc w:val="both"/>
              <w:rPr>
                <w:rFonts w:ascii="標楷體" w:eastAsia="標楷體" w:hAnsi="標楷體"/>
                <w:bCs/>
                <w:sz w:val="20"/>
              </w:rPr>
            </w:pPr>
            <w:smartTag w:uri="urn:schemas-microsoft-com:office:smarttags" w:element="chsdate">
              <w:smartTagPr>
                <w:attr w:name="Year" w:val="2007"/>
                <w:attr w:name="Month" w:val="2"/>
                <w:attr w:name="Day" w:val="5"/>
                <w:attr w:name="IsLunarDate" w:val="False"/>
                <w:attr w:name="IsROCDate" w:val="False"/>
              </w:smartTagPr>
              <w:r w:rsidRPr="00C82F70">
                <w:rPr>
                  <w:rFonts w:ascii="標楷體" w:eastAsia="標楷體" w:hAnsi="標楷體"/>
                  <w:bCs/>
                  <w:sz w:val="20"/>
                </w:rPr>
                <w:t>7-2-5</w:t>
              </w:r>
            </w:smartTag>
            <w:r w:rsidRPr="00C82F70">
              <w:rPr>
                <w:rFonts w:ascii="標楷體" w:eastAsia="標楷體" w:hAnsi="標楷體" w:hint="eastAsia"/>
                <w:bCs/>
                <w:sz w:val="20"/>
              </w:rPr>
              <w:t>調查、分析生活周遭環境問題與人體健康的關係。</w:t>
            </w:r>
          </w:p>
          <w:p w:rsidR="00060EE2" w:rsidRPr="00C82F70" w:rsidRDefault="00060EE2" w:rsidP="00060EE2">
            <w:pPr>
              <w:spacing w:line="0" w:lineRule="atLeast"/>
              <w:jc w:val="both"/>
              <w:rPr>
                <w:rFonts w:ascii="標楷體" w:eastAsia="標楷體" w:hAnsi="標楷體"/>
                <w:snapToGrid w:val="0"/>
                <w:kern w:val="0"/>
                <w:sz w:val="20"/>
              </w:rPr>
            </w:pPr>
            <w:smartTag w:uri="urn:schemas-microsoft-com:office:smarttags" w:element="chsdate">
              <w:smartTagPr>
                <w:attr w:name="Year" w:val="2007"/>
                <w:attr w:name="Month" w:val="2"/>
                <w:attr w:name="Day" w:val="6"/>
                <w:attr w:name="IsLunarDate" w:val="False"/>
                <w:attr w:name="IsROCDate" w:val="False"/>
              </w:smartTagPr>
              <w:r w:rsidRPr="00C82F70">
                <w:rPr>
                  <w:rFonts w:ascii="標楷體" w:eastAsia="標楷體" w:hAnsi="標楷體"/>
                  <w:bCs/>
                  <w:sz w:val="20"/>
                </w:rPr>
                <w:t>7-2-6</w:t>
              </w:r>
            </w:smartTag>
            <w:r w:rsidRPr="00C82F70">
              <w:rPr>
                <w:rFonts w:ascii="標楷體" w:eastAsia="標楷體" w:hAnsi="標楷體" w:hint="eastAsia"/>
                <w:bCs/>
                <w:sz w:val="20"/>
              </w:rPr>
              <w:t>參與社區中環保活動或環保計畫，並分享其獲致的成果。</w:t>
            </w:r>
          </w:p>
        </w:tc>
        <w:tc>
          <w:tcPr>
            <w:tcW w:w="2807" w:type="dxa"/>
            <w:shd w:val="clear" w:color="auto" w:fill="auto"/>
          </w:tcPr>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活動1 護河小達人</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1.了解水汙染可能造成的影響。</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2.願意採取行動，參與社區水汙染防治計畫。</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3.了解節約用水的方法。</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4.能表現良好的節約用水行為。</w:t>
            </w: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活動2 垃圾偵查員</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1.知道垃圾對環境的影響。</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2.能關心社區垃圾問題。</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3.願意協助改善社區環境。</w:t>
            </w:r>
          </w:p>
          <w:p w:rsidR="00060EE2" w:rsidRPr="00C82F70" w:rsidRDefault="00060EE2" w:rsidP="00060EE2">
            <w:pPr>
              <w:spacing w:line="0" w:lineRule="atLeast"/>
              <w:jc w:val="both"/>
              <w:rPr>
                <w:rFonts w:ascii="標楷體" w:eastAsia="標楷體" w:hAnsi="標楷體"/>
                <w:snapToGrid w:val="0"/>
                <w:kern w:val="0"/>
                <w:sz w:val="20"/>
              </w:rPr>
            </w:pPr>
            <w:r w:rsidRPr="00C82F70">
              <w:rPr>
                <w:rFonts w:ascii="標楷體" w:eastAsia="標楷體" w:hAnsi="標楷體" w:hint="eastAsia"/>
                <w:bCs/>
                <w:sz w:val="20"/>
              </w:rPr>
              <w:t>4.養成垃圾減量、資源回收的習慣。</w:t>
            </w:r>
          </w:p>
        </w:tc>
        <w:tc>
          <w:tcPr>
            <w:tcW w:w="2807" w:type="dxa"/>
          </w:tcPr>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lastRenderedPageBreak/>
              <w:t>活動1 護河小達人</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活動一：關心水汙染問題</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1.教師以課本中乾淨美麗的河川與汙染嚴重的河川切入，引導學生發表在哪裡看過類似的河川？哪些原因會造成河川的汙染。</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2.請學生分享調查河川的經驗，教師進行統整。</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活動二：討論水汙染的影響</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1.教師提問並引導學生發表：</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 xml:space="preserve"> ★我們喝的水是哪裡來的？</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 xml:space="preserve"> ★造成水汙染的來源有哪些？</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 xml:space="preserve"> ★受汙染的水對我們有什麼影響？</w:t>
            </w:r>
            <w:r w:rsidRPr="00C82F70">
              <w:rPr>
                <w:rFonts w:ascii="標楷體" w:eastAsia="標楷體" w:hAnsi="標楷體"/>
                <w:bCs/>
                <w:sz w:val="20"/>
              </w:rPr>
              <w:t xml:space="preserve"> </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 xml:space="preserve"> ★怎麼做可以減少水汙染的產生？</w:t>
            </w:r>
            <w:r w:rsidRPr="00C82F70">
              <w:rPr>
                <w:rFonts w:ascii="標楷體" w:eastAsia="標楷體" w:hAnsi="標楷體"/>
                <w:bCs/>
                <w:sz w:val="20"/>
              </w:rPr>
              <w:t xml:space="preserve"> </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2.教師統整說明：河川如果受到汙染，除了會影響自然生態，還會影響人體健康。</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活動三：參與社區水汙染防治計畫或活動</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1.教師以課本中海佃國小守護河川的案例，說明只要多用點心，即使年紀小，也能為河川保育做出貢獻，讓原本汙染嚴重的河川變得乾淨又美麗。</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lastRenderedPageBreak/>
              <w:t>2.教師亦可舉其他巡守隊的例子，例如：高雄市持續改善愛河水質及開創沿岸景觀設施；高雄市在鳳山溪整治上，營造都會型河川水岸環境新風貌；屏東縣結合志工團體維護麟洛溼地公園；各縣市成立河川巡守隊，遏止偷倒垃圾或偷排廢水情事。</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3.教師說明水汙染防治計畫的行動策略。</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4.請學生發表社區中有關水汙染防治的計畫或活動，也可以針對社區水汙染現況發表改善的建議。</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5.教師鼓勵學生採取行動，為改善社區的環境品質盡一己之力。</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活動四：發表缺水的不便及節約用水的方法</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1.請學生閱讀課文後，發表一天的生活中有哪些地方會浪費水？要怎樣改進？</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2.請學生自我檢視，並舉例說出日常生活中做到哪些節約用水的方法。</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3.教師統整：養成節約用水除了不浪費水資源以外，也可以減少汙水的產生。</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活動2 垃圾偵查員</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活動一：討論垃圾問題對環境的影響</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1.教師說明：人們每天輕易使用消耗性物品，再丟棄各式各樣垃圾給地球，物品被使用時間越來越短，製造垃圾速度越來越快，</w:t>
            </w:r>
            <w:r w:rsidRPr="00C82F70">
              <w:rPr>
                <w:rFonts w:ascii="標楷體" w:eastAsia="標楷體" w:hAnsi="標楷體" w:hint="eastAsia"/>
                <w:bCs/>
                <w:sz w:val="20"/>
              </w:rPr>
              <w:lastRenderedPageBreak/>
              <w:t>其中還包含不能分解腐化的東西，造成環境莫大的負擔。</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2.師生共同討論垃圾處理不當對環境造成的影響。</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活動二：調查與分享社區的垃圾問題</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1.請學生閱讀本文後，回答下列問題：</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 xml:space="preserve"> ★你關心自己居住的社區嗎？</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 xml:space="preserve"> ★在你的社區裡有哪些垃圾問題？</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 xml:space="preserve"> ★為了維護美好的居住環境，你能為社區做些什麼？</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2.教師說明關心社區的垃圾問題，可以參考下列步驟進行改善方案：</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（1）診斷造成社區垃圾問題的原因及影響。</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（2）討論改善方案並執行。</w:t>
            </w:r>
          </w:p>
          <w:p w:rsidR="00060EE2" w:rsidRPr="00C82F70" w:rsidRDefault="00060EE2" w:rsidP="00060EE2">
            <w:pPr>
              <w:pStyle w:val="a3"/>
              <w:jc w:val="both"/>
              <w:rPr>
                <w:rFonts w:ascii="標楷體" w:eastAsia="標楷體" w:hAnsi="標楷體"/>
              </w:rPr>
            </w:pPr>
            <w:r w:rsidRPr="00C82F70">
              <w:rPr>
                <w:rFonts w:ascii="標楷體" w:eastAsia="標楷體" w:hAnsi="標楷體" w:hint="eastAsia"/>
                <w:bCs/>
              </w:rPr>
              <w:t>3.教師統整：積極面對社區的環境問題，從自身開始實踐，進而提升對社區環境健康的敏感度與責任感。</w:t>
            </w:r>
          </w:p>
        </w:tc>
        <w:tc>
          <w:tcPr>
            <w:tcW w:w="1444" w:type="dxa"/>
          </w:tcPr>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lastRenderedPageBreak/>
              <w:t>課堂問答</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自我評量</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發表</w:t>
            </w:r>
          </w:p>
          <w:p w:rsidR="00060EE2" w:rsidRPr="00C82F70" w:rsidRDefault="00060EE2" w:rsidP="00060EE2">
            <w:pPr>
              <w:spacing w:line="240" w:lineRule="exact"/>
              <w:jc w:val="both"/>
              <w:rPr>
                <w:rFonts w:ascii="標楷體" w:eastAsia="標楷體" w:hAnsi="標楷體"/>
                <w:sz w:val="20"/>
              </w:rPr>
            </w:pPr>
            <w:r w:rsidRPr="00C82F70">
              <w:rPr>
                <w:rFonts w:ascii="標楷體" w:eastAsia="標楷體" w:hAnsi="標楷體" w:hint="eastAsia"/>
                <w:bCs/>
                <w:sz w:val="20"/>
              </w:rPr>
              <w:t>觀察評量</w:t>
            </w:r>
          </w:p>
        </w:tc>
        <w:tc>
          <w:tcPr>
            <w:tcW w:w="2291" w:type="dxa"/>
            <w:vAlign w:val="center"/>
          </w:tcPr>
          <w:p w:rsidR="00060EE2" w:rsidRDefault="00060EE2" w:rsidP="00060EE2">
            <w:pPr>
              <w:rPr>
                <w:color w:val="767171"/>
                <w:sz w:val="16"/>
                <w:szCs w:val="16"/>
              </w:rPr>
            </w:pPr>
          </w:p>
        </w:tc>
      </w:tr>
      <w:tr w:rsidR="00060EE2" w:rsidRPr="00201093" w:rsidTr="00060EE2">
        <w:trPr>
          <w:trHeight w:val="1730"/>
        </w:trPr>
        <w:tc>
          <w:tcPr>
            <w:tcW w:w="334" w:type="dxa"/>
            <w:vAlign w:val="center"/>
          </w:tcPr>
          <w:p w:rsidR="00060EE2" w:rsidRPr="00201093" w:rsidRDefault="00060EE2" w:rsidP="00060EE2">
            <w:pPr>
              <w:pStyle w:val="a3"/>
              <w:jc w:val="center"/>
              <w:rPr>
                <w:rFonts w:ascii="標楷體" w:eastAsia="標楷體" w:hAnsi="標楷體"/>
                <w:sz w:val="24"/>
                <w:szCs w:val="24"/>
              </w:rPr>
            </w:pPr>
            <w:r>
              <w:rPr>
                <w:rFonts w:ascii="標楷體" w:eastAsia="標楷體" w:hAnsi="標楷體" w:hint="eastAsia"/>
                <w:sz w:val="24"/>
                <w:szCs w:val="24"/>
              </w:rPr>
              <w:lastRenderedPageBreak/>
              <w:t>18</w:t>
            </w:r>
          </w:p>
        </w:tc>
        <w:tc>
          <w:tcPr>
            <w:tcW w:w="637" w:type="dxa"/>
            <w:tcBorders>
              <w:top w:val="single" w:sz="8" w:space="0" w:color="000000"/>
              <w:left w:val="single" w:sz="8" w:space="0" w:color="000000"/>
              <w:bottom w:val="single" w:sz="8" w:space="0" w:color="000000"/>
              <w:right w:val="single" w:sz="8" w:space="0" w:color="000000"/>
            </w:tcBorders>
          </w:tcPr>
          <w:p w:rsidR="00060EE2" w:rsidRDefault="00060EE2" w:rsidP="00060EE2">
            <w:pPr>
              <w:spacing w:line="280" w:lineRule="auto"/>
              <w:ind w:left="-120" w:right="-120"/>
              <w:jc w:val="center"/>
              <w:rPr>
                <w:rFonts w:ascii="Arial" w:eastAsia="Arial" w:hAnsi="Arial" w:cs="Arial"/>
                <w:color w:val="0D0D0D"/>
              </w:rPr>
            </w:pPr>
            <w:r>
              <w:rPr>
                <w:rFonts w:ascii="PMingLiu" w:eastAsia="PMingLiu" w:hAnsi="PMingLiu" w:cs="PMingLiu"/>
                <w:color w:val="0D0D0D"/>
              </w:rPr>
              <w:t>十八</w:t>
            </w:r>
          </w:p>
          <w:p w:rsidR="00060EE2" w:rsidRDefault="00060EE2" w:rsidP="00060EE2">
            <w:pPr>
              <w:spacing w:line="280" w:lineRule="auto"/>
              <w:ind w:left="-100" w:right="-100"/>
              <w:jc w:val="center"/>
              <w:rPr>
                <w:rFonts w:ascii="Arial" w:eastAsia="Arial" w:hAnsi="Arial" w:cs="Arial"/>
              </w:rPr>
            </w:pPr>
            <w:r>
              <w:rPr>
                <w:rFonts w:ascii="Arial" w:eastAsia="Arial" w:hAnsi="Arial" w:cs="Arial"/>
                <w:color w:val="0D0D0D"/>
              </w:rPr>
              <w:t>12/27-1/02</w:t>
            </w:r>
          </w:p>
        </w:tc>
        <w:tc>
          <w:tcPr>
            <w:tcW w:w="1701" w:type="dxa"/>
          </w:tcPr>
          <w:p w:rsidR="00060EE2" w:rsidRPr="00597C38" w:rsidRDefault="00060EE2" w:rsidP="00060EE2">
            <w:pPr>
              <w:pStyle w:val="a3"/>
              <w:jc w:val="center"/>
              <w:rPr>
                <w:rFonts w:ascii="標楷體" w:eastAsia="標楷體" w:hAnsi="標楷體"/>
                <w:bCs/>
                <w:sz w:val="28"/>
                <w:szCs w:val="28"/>
              </w:rPr>
            </w:pPr>
            <w:r w:rsidRPr="00597C38">
              <w:rPr>
                <w:rFonts w:ascii="標楷體" w:eastAsia="標楷體" w:hAnsi="標楷體" w:hint="eastAsia"/>
                <w:bCs/>
                <w:sz w:val="28"/>
                <w:szCs w:val="28"/>
              </w:rPr>
              <w:t>單元五、</w:t>
            </w:r>
          </w:p>
          <w:p w:rsidR="00060EE2" w:rsidRDefault="00060EE2" w:rsidP="00060EE2">
            <w:pPr>
              <w:pStyle w:val="a3"/>
              <w:jc w:val="center"/>
              <w:rPr>
                <w:rFonts w:ascii="標楷體" w:eastAsia="標楷體" w:hAnsi="標楷體"/>
                <w:bCs/>
                <w:sz w:val="28"/>
                <w:szCs w:val="28"/>
              </w:rPr>
            </w:pPr>
            <w:r w:rsidRPr="00597C38">
              <w:rPr>
                <w:rFonts w:ascii="標楷體" w:eastAsia="標楷體" w:hAnsi="標楷體" w:hint="eastAsia"/>
                <w:bCs/>
                <w:sz w:val="28"/>
                <w:szCs w:val="28"/>
              </w:rPr>
              <w:t>環保行動家</w:t>
            </w:r>
          </w:p>
          <w:p w:rsidR="00060EE2" w:rsidRPr="00597C38" w:rsidRDefault="00060EE2" w:rsidP="00060EE2">
            <w:pPr>
              <w:pStyle w:val="a3"/>
              <w:jc w:val="center"/>
              <w:rPr>
                <w:rFonts w:ascii="標楷體" w:eastAsia="標楷體" w:hAnsi="標楷體"/>
                <w:sz w:val="28"/>
                <w:szCs w:val="28"/>
              </w:rPr>
            </w:pPr>
            <w:r w:rsidRPr="00EF7410">
              <w:rPr>
                <w:rFonts w:hint="eastAsia"/>
                <w:color w:val="FF6600"/>
              </w:rPr>
              <w:t>【環境教育】</w:t>
            </w:r>
          </w:p>
        </w:tc>
        <w:tc>
          <w:tcPr>
            <w:tcW w:w="367" w:type="dxa"/>
            <w:shd w:val="clear" w:color="auto" w:fill="auto"/>
          </w:tcPr>
          <w:p w:rsidR="00060EE2" w:rsidRPr="00ED5107" w:rsidRDefault="00060EE2" w:rsidP="00060EE2">
            <w:pPr>
              <w:spacing w:line="240" w:lineRule="exact"/>
              <w:jc w:val="both"/>
              <w:rPr>
                <w:rFonts w:ascii="標楷體" w:eastAsia="標楷體" w:hAnsi="標楷體"/>
                <w:sz w:val="20"/>
              </w:rPr>
            </w:pPr>
            <w:r w:rsidRPr="00ED5107">
              <w:rPr>
                <w:rFonts w:ascii="標楷體" w:eastAsia="標楷體" w:hAnsi="標楷體" w:hint="eastAsia"/>
                <w:sz w:val="20"/>
              </w:rPr>
              <w:t>3</w:t>
            </w:r>
          </w:p>
        </w:tc>
        <w:tc>
          <w:tcPr>
            <w:tcW w:w="2807" w:type="dxa"/>
          </w:tcPr>
          <w:p w:rsidR="00060EE2" w:rsidRPr="00C82F70" w:rsidRDefault="00060EE2" w:rsidP="00060EE2">
            <w:pPr>
              <w:spacing w:line="0" w:lineRule="atLeast"/>
              <w:jc w:val="both"/>
              <w:rPr>
                <w:rFonts w:ascii="標楷體" w:eastAsia="標楷體" w:hAnsi="標楷體"/>
                <w:sz w:val="20"/>
              </w:rPr>
            </w:pPr>
            <w:smartTag w:uri="urn:schemas-microsoft-com:office:smarttags" w:element="chsdate">
              <w:smartTagPr>
                <w:attr w:name="Year" w:val="2007"/>
                <w:attr w:name="Month" w:val="2"/>
                <w:attr w:name="Day" w:val="3"/>
                <w:attr w:name="IsLunarDate" w:val="False"/>
                <w:attr w:name="IsROCDate" w:val="False"/>
              </w:smartTagPr>
              <w:r w:rsidRPr="00C82F70">
                <w:rPr>
                  <w:rFonts w:ascii="標楷體" w:eastAsia="標楷體" w:hAnsi="標楷體"/>
                  <w:sz w:val="20"/>
                </w:rPr>
                <w:t>7-2-3</w:t>
              </w:r>
            </w:smartTag>
            <w:r w:rsidRPr="00C82F70">
              <w:rPr>
                <w:rFonts w:ascii="標楷體" w:eastAsia="標楷體" w:hAnsi="標楷體" w:hint="eastAsia"/>
                <w:sz w:val="20"/>
              </w:rPr>
              <w:t>確認消費者在健康相關事務上的權利與義務。</w:t>
            </w:r>
          </w:p>
          <w:p w:rsidR="00060EE2" w:rsidRPr="00C82F70" w:rsidRDefault="00060EE2" w:rsidP="00060EE2">
            <w:pPr>
              <w:spacing w:line="0" w:lineRule="atLeast"/>
              <w:jc w:val="both"/>
              <w:rPr>
                <w:rFonts w:ascii="標楷體" w:eastAsia="標楷體" w:hAnsi="標楷體"/>
                <w:sz w:val="20"/>
              </w:rPr>
            </w:pPr>
            <w:smartTag w:uri="urn:schemas-microsoft-com:office:smarttags" w:element="chsdate">
              <w:smartTagPr>
                <w:attr w:name="Year" w:val="2007"/>
                <w:attr w:name="Month" w:val="2"/>
                <w:attr w:name="Day" w:val="5"/>
                <w:attr w:name="IsLunarDate" w:val="False"/>
                <w:attr w:name="IsROCDate" w:val="False"/>
              </w:smartTagPr>
              <w:r w:rsidRPr="00C82F70">
                <w:rPr>
                  <w:rFonts w:ascii="標楷體" w:eastAsia="標楷體" w:hAnsi="標楷體"/>
                  <w:sz w:val="20"/>
                </w:rPr>
                <w:t>7-2-5</w:t>
              </w:r>
            </w:smartTag>
            <w:r w:rsidRPr="00C82F70">
              <w:rPr>
                <w:rFonts w:ascii="標楷體" w:eastAsia="標楷體" w:hAnsi="標楷體" w:hint="eastAsia"/>
                <w:sz w:val="20"/>
              </w:rPr>
              <w:t>調查、分析生活周遭環境問題與人體健康的關係。</w:t>
            </w:r>
          </w:p>
          <w:p w:rsidR="00060EE2" w:rsidRPr="00C82F70" w:rsidRDefault="00060EE2" w:rsidP="00060EE2">
            <w:pPr>
              <w:spacing w:line="0" w:lineRule="atLeast"/>
              <w:jc w:val="both"/>
              <w:rPr>
                <w:rFonts w:ascii="標楷體" w:eastAsia="標楷體" w:hAnsi="標楷體"/>
                <w:snapToGrid w:val="0"/>
                <w:kern w:val="0"/>
                <w:sz w:val="20"/>
              </w:rPr>
            </w:pPr>
            <w:smartTag w:uri="urn:schemas-microsoft-com:office:smarttags" w:element="chsdate">
              <w:smartTagPr>
                <w:attr w:name="Year" w:val="2007"/>
                <w:attr w:name="Month" w:val="2"/>
                <w:attr w:name="Day" w:val="6"/>
                <w:attr w:name="IsLunarDate" w:val="False"/>
                <w:attr w:name="IsROCDate" w:val="False"/>
              </w:smartTagPr>
              <w:r w:rsidRPr="00C82F70">
                <w:rPr>
                  <w:rFonts w:ascii="標楷體" w:eastAsia="標楷體" w:hAnsi="標楷體"/>
                  <w:sz w:val="20"/>
                </w:rPr>
                <w:t>7-2-6</w:t>
              </w:r>
            </w:smartTag>
            <w:r w:rsidRPr="00C82F70">
              <w:rPr>
                <w:rFonts w:ascii="標楷體" w:eastAsia="標楷體" w:hAnsi="標楷體" w:hint="eastAsia"/>
                <w:sz w:val="20"/>
              </w:rPr>
              <w:t>參與社區中環保活動或環保計畫，並分享其獲致的成果。</w:t>
            </w:r>
          </w:p>
        </w:tc>
        <w:tc>
          <w:tcPr>
            <w:tcW w:w="2807" w:type="dxa"/>
            <w:shd w:val="clear" w:color="auto" w:fill="auto"/>
          </w:tcPr>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活動2 垃圾偵查員</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1.知道垃圾對環境的影響。</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2.能關心社區垃圾問題。</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3.願意協助改善社區環境。</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4.養成垃圾減量、資源回收的習慣。</w:t>
            </w:r>
          </w:p>
          <w:p w:rsidR="00060EE2" w:rsidRPr="00C82F70"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活動3 綠色消費愛地球</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1.了解省電節能的重要性及方法。</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2.了解綠色消費的原則及實踐方法。</w:t>
            </w:r>
          </w:p>
          <w:p w:rsidR="00060EE2" w:rsidRPr="00C82F70" w:rsidRDefault="00060EE2" w:rsidP="00060EE2">
            <w:pPr>
              <w:spacing w:line="0" w:lineRule="atLeast"/>
              <w:jc w:val="both"/>
              <w:rPr>
                <w:rFonts w:ascii="標楷體" w:eastAsia="標楷體" w:hAnsi="標楷體"/>
                <w:snapToGrid w:val="0"/>
                <w:kern w:val="0"/>
                <w:sz w:val="20"/>
              </w:rPr>
            </w:pPr>
            <w:r w:rsidRPr="00C82F70">
              <w:rPr>
                <w:rFonts w:ascii="標楷體" w:eastAsia="標楷體" w:hAnsi="標楷體" w:hint="eastAsia"/>
                <w:bCs/>
                <w:sz w:val="20"/>
              </w:rPr>
              <w:t>3.培養綠色消費的習慣。</w:t>
            </w:r>
          </w:p>
        </w:tc>
        <w:tc>
          <w:tcPr>
            <w:tcW w:w="2807" w:type="dxa"/>
          </w:tcPr>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lastRenderedPageBreak/>
              <w:t>活動2 垃圾偵查員</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活動一：討論解決社區環境問題的方法</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1.教師說明垃圾分類和資源回收工作必須落實才能維護社區的整潔和美觀，並討論資源回收的具體做法。</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2.教師引導學生思考並發表下列問題：</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★對自己所居住的社區有什麼感覺？</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lastRenderedPageBreak/>
              <w:t>★請試著為自己的社區環境做體檢，有哪些項目非常需要改善，可以如何改善？</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活動二：檢核垃圾減量行為</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1.教師強調解決垃圾問題應該從自身做起，在生活中做到垃圾減量，而減量的重要原則就是適量不浪費和重複使用。</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2.教師請學生檢核自己做到哪些減量行為？</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3.教師鼓勵學生善用自己的力量，在生活中做到垃圾減量，並且持續為社區美好的環境品質貢獻心力。</w:t>
            </w:r>
          </w:p>
          <w:p w:rsidR="00060EE2" w:rsidRPr="00C82F70" w:rsidRDefault="00060EE2" w:rsidP="00060EE2">
            <w:pPr>
              <w:spacing w:line="0" w:lineRule="atLeast"/>
              <w:jc w:val="both"/>
              <w:rPr>
                <w:rFonts w:ascii="標楷體" w:eastAsia="標楷體" w:hAnsi="標楷體"/>
                <w:bCs/>
                <w:sz w:val="20"/>
              </w:rPr>
            </w:pP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活動3 綠色消費愛地球</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活動一：探討省電節能與綠色消費的重要性</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1.教師說明選購有節能標章的產品，可以有效省電，環保又節能。地球上的資源有限且珍貴，在消費時應該儘量選擇對環境傷害較少，甚至是較有利的商品。</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2.教師講解節能標章的意義，並說明電冰箱貼有節能標章，代表其能源效率比國家認證標準高出</w:t>
            </w:r>
            <w:r w:rsidRPr="00C82F70">
              <w:rPr>
                <w:rFonts w:ascii="標楷體" w:eastAsia="標楷體" w:hAnsi="標楷體"/>
                <w:bCs/>
                <w:sz w:val="20"/>
              </w:rPr>
              <w:t>10%</w:t>
            </w:r>
            <w:r w:rsidRPr="00C82F70">
              <w:rPr>
                <w:rFonts w:ascii="標楷體" w:eastAsia="標楷體" w:hAnsi="標楷體" w:hint="eastAsia"/>
                <w:bCs/>
                <w:sz w:val="20"/>
              </w:rPr>
              <w:t>～</w:t>
            </w:r>
            <w:r w:rsidRPr="00C82F70">
              <w:rPr>
                <w:rFonts w:ascii="標楷體" w:eastAsia="標楷體" w:hAnsi="標楷體"/>
                <w:bCs/>
                <w:sz w:val="20"/>
              </w:rPr>
              <w:t>15%</w:t>
            </w:r>
            <w:r w:rsidRPr="00C82F70">
              <w:rPr>
                <w:rFonts w:ascii="標楷體" w:eastAsia="標楷體" w:hAnsi="標楷體" w:hint="eastAsia"/>
                <w:bCs/>
                <w:sz w:val="20"/>
              </w:rPr>
              <w:t>，不但品質有保障，一年還可節省</w:t>
            </w:r>
            <w:r w:rsidRPr="00C82F70">
              <w:rPr>
                <w:rFonts w:ascii="標楷體" w:eastAsia="標楷體" w:hAnsi="標楷體"/>
                <w:bCs/>
                <w:sz w:val="20"/>
              </w:rPr>
              <w:t>156</w:t>
            </w:r>
            <w:r w:rsidRPr="00C82F70">
              <w:rPr>
                <w:rFonts w:ascii="標楷體" w:eastAsia="標楷體" w:hAnsi="標楷體" w:hint="eastAsia"/>
                <w:bCs/>
                <w:sz w:val="20"/>
              </w:rPr>
              <w:t>度電，因省電而減少的二氧化碳排放量相當於種植</w:t>
            </w:r>
            <w:r w:rsidRPr="00C82F70">
              <w:rPr>
                <w:rFonts w:ascii="標楷體" w:eastAsia="標楷體" w:hAnsi="標楷體"/>
                <w:bCs/>
                <w:sz w:val="20"/>
              </w:rPr>
              <w:t>40</w:t>
            </w:r>
            <w:r w:rsidRPr="00C82F70">
              <w:rPr>
                <w:rFonts w:ascii="標楷體" w:eastAsia="標楷體" w:hAnsi="標楷體" w:hint="eastAsia"/>
                <w:bCs/>
                <w:sz w:val="20"/>
              </w:rPr>
              <w:t>顆大樹。</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3.師生共同討論冰箱節能省電的要點。</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4.教師統整：生態的破壞與消費</w:t>
            </w:r>
            <w:r w:rsidRPr="00C82F70">
              <w:rPr>
                <w:rFonts w:ascii="標楷體" w:eastAsia="標楷體" w:hAnsi="標楷體" w:hint="eastAsia"/>
                <w:bCs/>
                <w:sz w:val="20"/>
              </w:rPr>
              <w:lastRenderedPageBreak/>
              <w:t>有直接關係，身為消費者應該選擇更善待大自然的消費生活方式，選購對環境傷害較少的產品，就能減少對地球生態的破壞。</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活動二：討論綠色消費的原則</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1.教師說明：綠色消費是把節約、重複使用、選用環保物料製成的產品、保護自然生態等概念帶入日常消費當中，以達到物盡其用，減少汙染及浪費。</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2.請全班分為五組，依食、衣、住、行、娛樂，每組分配一個主題，並討論針對該項主題如何進行綠色消費。</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3.請各組推派代表上臺報告討論結果。</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4.教師歸納：為了永續經營我們的生活環境，每個人都應該在生活中實踐綠色消費概念，降低因過度消費造成的環境衝擊。</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活動三：檢視自己的綠色消費行為</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1.教師請學生檢視自己在食、衣、住、行、娛樂等方面實踐綠色消費的情形。</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2.請學生分享自己的檢視結果，再就食、衣、住、行、娛樂的消費中舉出一例，發表自己如何當一位綠色消費者。</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3.教師鼓勵學生加入綠色消費的行列，共同珍惜地球資源，保護生態環境。</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活動四：進行二手物拍賣會</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lastRenderedPageBreak/>
              <w:t>1.教師說明除了選購環保產品外，如何讓物品再利用也是綠色消費的另一種表現。</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2.將已經整理過且編號的舊物品放在展示臺，逐項進行二手物拍賣會，每樣物品出價最高者得標。</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3.請學生發表自己用過什麼樣的二手物品？為什麼願意使用二手物品？家中還有哪些用不到的物品可以再利用？除了和別人交換外，還可以再做什麼樣的利用？</w:t>
            </w:r>
          </w:p>
          <w:p w:rsidR="00060EE2" w:rsidRPr="00C82F70" w:rsidRDefault="00060EE2" w:rsidP="00060EE2">
            <w:pPr>
              <w:pStyle w:val="a3"/>
              <w:jc w:val="both"/>
              <w:rPr>
                <w:rFonts w:ascii="標楷體" w:eastAsia="標楷體" w:hAnsi="標楷體"/>
              </w:rPr>
            </w:pPr>
            <w:r w:rsidRPr="00C82F70">
              <w:rPr>
                <w:rFonts w:ascii="標楷體" w:eastAsia="標楷體" w:hAnsi="標楷體" w:hint="eastAsia"/>
                <w:bCs/>
              </w:rPr>
              <w:t>4.教師統整：自己不需要的物品，可能是別人眼中很好用的東西，透過二手物拍賣活動，希望能讓物盡其用，達到節能減碳、綠色消費愛地球的目的。</w:t>
            </w:r>
          </w:p>
        </w:tc>
        <w:tc>
          <w:tcPr>
            <w:tcW w:w="1444" w:type="dxa"/>
          </w:tcPr>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lastRenderedPageBreak/>
              <w:t>課堂問答</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自我評量</w:t>
            </w:r>
          </w:p>
          <w:p w:rsidR="00060EE2" w:rsidRPr="00C82F70" w:rsidRDefault="00060EE2" w:rsidP="00060EE2">
            <w:pPr>
              <w:spacing w:line="0" w:lineRule="atLeast"/>
              <w:jc w:val="both"/>
              <w:rPr>
                <w:rFonts w:ascii="標楷體" w:eastAsia="標楷體" w:hAnsi="標楷體"/>
                <w:bCs/>
                <w:sz w:val="20"/>
              </w:rPr>
            </w:pPr>
            <w:r w:rsidRPr="00C82F70">
              <w:rPr>
                <w:rFonts w:ascii="標楷體" w:eastAsia="標楷體" w:hAnsi="標楷體" w:hint="eastAsia"/>
                <w:bCs/>
                <w:sz w:val="20"/>
              </w:rPr>
              <w:t>發表</w:t>
            </w:r>
          </w:p>
          <w:p w:rsidR="00060EE2" w:rsidRPr="00C82F70" w:rsidRDefault="00060EE2" w:rsidP="00060EE2">
            <w:pPr>
              <w:spacing w:line="240" w:lineRule="exact"/>
              <w:jc w:val="both"/>
              <w:rPr>
                <w:rFonts w:ascii="標楷體" w:eastAsia="標楷體" w:hAnsi="標楷體"/>
                <w:sz w:val="20"/>
              </w:rPr>
            </w:pPr>
            <w:r w:rsidRPr="00C82F70">
              <w:rPr>
                <w:rFonts w:ascii="標楷體" w:eastAsia="標楷體" w:hAnsi="標楷體" w:hint="eastAsia"/>
                <w:bCs/>
                <w:sz w:val="20"/>
              </w:rPr>
              <w:t>觀察評量</w:t>
            </w:r>
          </w:p>
        </w:tc>
        <w:tc>
          <w:tcPr>
            <w:tcW w:w="2291" w:type="dxa"/>
            <w:vAlign w:val="center"/>
          </w:tcPr>
          <w:p w:rsidR="00060EE2" w:rsidRDefault="00060EE2" w:rsidP="00060EE2">
            <w:pPr>
              <w:rPr>
                <w:color w:val="767171"/>
                <w:sz w:val="16"/>
                <w:szCs w:val="16"/>
              </w:rPr>
            </w:pPr>
            <w:sdt>
              <w:sdtPr>
                <w:tag w:val="goog_rdk_12"/>
                <w:id w:val="-121305605"/>
              </w:sdtPr>
              <w:sdtContent>
                <w:r>
                  <w:rPr>
                    <w:rFonts w:ascii="Gungsuh" w:eastAsia="Gungsuh" w:hAnsi="Gungsuh" w:cs="Gungsuh"/>
                    <w:color w:val="767171"/>
                    <w:sz w:val="16"/>
                    <w:szCs w:val="16"/>
                  </w:rPr>
                  <w:t>1/01元旦放假</w:t>
                </w:r>
              </w:sdtContent>
            </w:sdt>
          </w:p>
        </w:tc>
      </w:tr>
      <w:tr w:rsidR="00060EE2" w:rsidRPr="00201093" w:rsidTr="00060EE2">
        <w:trPr>
          <w:trHeight w:val="1730"/>
        </w:trPr>
        <w:tc>
          <w:tcPr>
            <w:tcW w:w="334" w:type="dxa"/>
            <w:vAlign w:val="center"/>
          </w:tcPr>
          <w:p w:rsidR="00060EE2" w:rsidRPr="00201093" w:rsidRDefault="00060EE2" w:rsidP="00060EE2">
            <w:pPr>
              <w:pStyle w:val="a3"/>
              <w:jc w:val="center"/>
              <w:rPr>
                <w:rFonts w:ascii="標楷體" w:eastAsia="標楷體" w:hAnsi="標楷體"/>
                <w:sz w:val="24"/>
                <w:szCs w:val="24"/>
              </w:rPr>
            </w:pPr>
            <w:r>
              <w:rPr>
                <w:rFonts w:ascii="標楷體" w:eastAsia="標楷體" w:hAnsi="標楷體" w:hint="eastAsia"/>
                <w:sz w:val="24"/>
                <w:szCs w:val="24"/>
              </w:rPr>
              <w:lastRenderedPageBreak/>
              <w:t>19</w:t>
            </w:r>
          </w:p>
        </w:tc>
        <w:tc>
          <w:tcPr>
            <w:tcW w:w="637" w:type="dxa"/>
            <w:tcBorders>
              <w:top w:val="single" w:sz="8" w:space="0" w:color="000000"/>
              <w:left w:val="single" w:sz="8" w:space="0" w:color="000000"/>
              <w:bottom w:val="single" w:sz="8" w:space="0" w:color="000000"/>
              <w:right w:val="single" w:sz="8" w:space="0" w:color="000000"/>
            </w:tcBorders>
          </w:tcPr>
          <w:p w:rsidR="00060EE2" w:rsidRDefault="00060EE2" w:rsidP="00060EE2">
            <w:pPr>
              <w:spacing w:line="280" w:lineRule="auto"/>
              <w:ind w:left="-120" w:right="-120"/>
              <w:jc w:val="center"/>
              <w:rPr>
                <w:rFonts w:ascii="Arial" w:eastAsia="Arial" w:hAnsi="Arial" w:cs="Arial"/>
                <w:color w:val="0D0D0D"/>
              </w:rPr>
            </w:pPr>
            <w:r>
              <w:rPr>
                <w:rFonts w:ascii="PMingLiu" w:eastAsia="PMingLiu" w:hAnsi="PMingLiu" w:cs="PMingLiu"/>
                <w:color w:val="0D0D0D"/>
              </w:rPr>
              <w:t>十九</w:t>
            </w:r>
          </w:p>
          <w:p w:rsidR="00060EE2" w:rsidRDefault="00060EE2" w:rsidP="00060EE2">
            <w:pPr>
              <w:spacing w:line="280" w:lineRule="auto"/>
              <w:ind w:left="-100" w:right="-100"/>
              <w:jc w:val="center"/>
              <w:rPr>
                <w:rFonts w:ascii="Arial" w:eastAsia="Arial" w:hAnsi="Arial" w:cs="Arial"/>
              </w:rPr>
            </w:pPr>
            <w:r>
              <w:rPr>
                <w:rFonts w:ascii="Arial" w:eastAsia="Arial" w:hAnsi="Arial" w:cs="Arial"/>
                <w:color w:val="0D0D0D"/>
              </w:rPr>
              <w:t>1/03-1/09</w:t>
            </w:r>
          </w:p>
        </w:tc>
        <w:tc>
          <w:tcPr>
            <w:tcW w:w="1701" w:type="dxa"/>
          </w:tcPr>
          <w:p w:rsidR="00060EE2" w:rsidRPr="00597C38" w:rsidRDefault="00060EE2" w:rsidP="00060EE2">
            <w:pPr>
              <w:pStyle w:val="a3"/>
              <w:jc w:val="center"/>
              <w:rPr>
                <w:rFonts w:ascii="標楷體" w:eastAsia="標楷體" w:hAnsi="標楷體"/>
                <w:bCs/>
                <w:sz w:val="28"/>
                <w:szCs w:val="28"/>
              </w:rPr>
            </w:pPr>
            <w:r w:rsidRPr="00597C38">
              <w:rPr>
                <w:rFonts w:ascii="標楷體" w:eastAsia="標楷體" w:hAnsi="標楷體" w:hint="eastAsia"/>
                <w:bCs/>
                <w:sz w:val="28"/>
                <w:szCs w:val="28"/>
              </w:rPr>
              <w:t>單元六、</w:t>
            </w:r>
          </w:p>
          <w:p w:rsidR="00060EE2" w:rsidRDefault="00060EE2" w:rsidP="00060EE2">
            <w:pPr>
              <w:pStyle w:val="a3"/>
              <w:jc w:val="center"/>
              <w:rPr>
                <w:rFonts w:ascii="標楷體" w:eastAsia="標楷體" w:hAnsi="標楷體"/>
                <w:bCs/>
                <w:sz w:val="28"/>
                <w:szCs w:val="28"/>
              </w:rPr>
            </w:pPr>
            <w:r w:rsidRPr="00597C38">
              <w:rPr>
                <w:rFonts w:ascii="標楷體" w:eastAsia="標楷體" w:hAnsi="標楷體" w:hint="eastAsia"/>
                <w:bCs/>
                <w:sz w:val="28"/>
                <w:szCs w:val="28"/>
              </w:rPr>
              <w:t>健康焦點新聞</w:t>
            </w:r>
          </w:p>
          <w:p w:rsidR="00060EE2" w:rsidRDefault="00060EE2" w:rsidP="00060EE2">
            <w:pPr>
              <w:pStyle w:val="a3"/>
              <w:jc w:val="center"/>
              <w:rPr>
                <w:rFonts w:ascii="標楷體" w:eastAsia="標楷體" w:hAnsi="標楷體"/>
              </w:rPr>
            </w:pPr>
            <w:r w:rsidRPr="00EF7410">
              <w:rPr>
                <w:rFonts w:hint="eastAsia"/>
                <w:color w:val="FF0000"/>
              </w:rPr>
              <w:t>【性別平等教育】</w:t>
            </w:r>
            <w:r w:rsidRPr="00EF7410">
              <w:rPr>
                <w:rFonts w:hint="eastAsia"/>
                <w:color w:val="003300"/>
              </w:rPr>
              <w:t>【家政教育】</w:t>
            </w:r>
          </w:p>
          <w:p w:rsidR="00060EE2" w:rsidRPr="00597C38" w:rsidRDefault="00060EE2" w:rsidP="00060EE2">
            <w:pPr>
              <w:pStyle w:val="a3"/>
              <w:jc w:val="center"/>
              <w:rPr>
                <w:rFonts w:ascii="標楷體" w:eastAsia="標楷體" w:hAnsi="標楷體"/>
                <w:sz w:val="28"/>
                <w:szCs w:val="28"/>
              </w:rPr>
            </w:pPr>
            <w:r w:rsidRPr="00EF7410">
              <w:rPr>
                <w:rFonts w:hint="eastAsia"/>
                <w:color w:val="000099"/>
              </w:rPr>
              <w:t>【生涯發展教育】</w:t>
            </w:r>
          </w:p>
        </w:tc>
        <w:tc>
          <w:tcPr>
            <w:tcW w:w="367" w:type="dxa"/>
            <w:shd w:val="clear" w:color="auto" w:fill="auto"/>
          </w:tcPr>
          <w:p w:rsidR="00060EE2" w:rsidRPr="00ED5107" w:rsidRDefault="00060EE2" w:rsidP="00060EE2">
            <w:pPr>
              <w:spacing w:line="240" w:lineRule="exact"/>
              <w:jc w:val="both"/>
              <w:rPr>
                <w:rFonts w:ascii="標楷體" w:eastAsia="標楷體" w:hAnsi="標楷體"/>
                <w:sz w:val="20"/>
              </w:rPr>
            </w:pPr>
            <w:r w:rsidRPr="00ED5107">
              <w:rPr>
                <w:rFonts w:ascii="標楷體" w:eastAsia="標楷體" w:hAnsi="標楷體" w:hint="eastAsia"/>
                <w:sz w:val="20"/>
              </w:rPr>
              <w:t>3</w:t>
            </w:r>
          </w:p>
        </w:tc>
        <w:tc>
          <w:tcPr>
            <w:tcW w:w="2807" w:type="dxa"/>
          </w:tcPr>
          <w:p w:rsidR="00060EE2" w:rsidRPr="00705C71" w:rsidRDefault="00060EE2" w:rsidP="00060EE2">
            <w:pPr>
              <w:spacing w:line="0" w:lineRule="atLeast"/>
              <w:jc w:val="both"/>
              <w:rPr>
                <w:rFonts w:ascii="標楷體" w:eastAsia="標楷體" w:hAnsi="標楷體"/>
                <w:sz w:val="20"/>
              </w:rPr>
            </w:pPr>
            <w:smartTag w:uri="urn:schemas-microsoft-com:office:smarttags" w:element="chsdate">
              <w:smartTagPr>
                <w:attr w:name="IsROCDate" w:val="False"/>
                <w:attr w:name="IsLunarDate" w:val="False"/>
                <w:attr w:name="Day" w:val="4"/>
                <w:attr w:name="Month" w:val="2"/>
                <w:attr w:name="Year" w:val="2005"/>
              </w:smartTagPr>
              <w:r w:rsidRPr="00705C71">
                <w:rPr>
                  <w:rFonts w:ascii="標楷體" w:eastAsia="標楷體" w:hAnsi="標楷體"/>
                  <w:sz w:val="20"/>
                </w:rPr>
                <w:t>5-2-4</w:t>
              </w:r>
            </w:smartTag>
            <w:r w:rsidRPr="00705C71">
              <w:rPr>
                <w:rFonts w:ascii="標楷體" w:eastAsia="標楷體" w:hAnsi="標楷體" w:hint="eastAsia"/>
                <w:sz w:val="20"/>
              </w:rPr>
              <w:t>認識菸、酒、檳榔、藥物與成癮藥物對個人及他人的影響，並能拒絕其危害。</w:t>
            </w:r>
          </w:p>
          <w:p w:rsidR="00060EE2" w:rsidRPr="00705C71" w:rsidRDefault="00060EE2" w:rsidP="00060EE2">
            <w:pPr>
              <w:spacing w:line="0" w:lineRule="atLeast"/>
              <w:jc w:val="both"/>
              <w:rPr>
                <w:rFonts w:ascii="標楷體" w:eastAsia="標楷體" w:hAnsi="標楷體"/>
                <w:sz w:val="20"/>
              </w:rPr>
            </w:pPr>
            <w:smartTag w:uri="urn:schemas-microsoft-com:office:smarttags" w:element="chsdate">
              <w:smartTagPr>
                <w:attr w:name="Year" w:val="2005"/>
                <w:attr w:name="Month" w:val="2"/>
                <w:attr w:name="Day" w:val="1"/>
                <w:attr w:name="IsLunarDate" w:val="False"/>
                <w:attr w:name="IsROCDate" w:val="False"/>
              </w:smartTagPr>
              <w:r w:rsidRPr="00705C71">
                <w:rPr>
                  <w:rFonts w:ascii="標楷體" w:eastAsia="標楷體" w:hAnsi="標楷體"/>
                  <w:sz w:val="20"/>
                </w:rPr>
                <w:t>5-2-1</w:t>
              </w:r>
            </w:smartTag>
            <w:r w:rsidRPr="00705C71">
              <w:rPr>
                <w:rFonts w:ascii="標楷體" w:eastAsia="標楷體" w:hAnsi="標楷體" w:hint="eastAsia"/>
                <w:sz w:val="20"/>
              </w:rPr>
              <w:t>覺察生活環境中的潛在危機並尋求協助。</w:t>
            </w:r>
          </w:p>
          <w:p w:rsidR="00060EE2" w:rsidRPr="00705C71" w:rsidRDefault="00060EE2" w:rsidP="00060EE2">
            <w:pPr>
              <w:spacing w:line="0" w:lineRule="atLeast"/>
              <w:jc w:val="both"/>
              <w:rPr>
                <w:rFonts w:ascii="標楷體" w:eastAsia="標楷體" w:hAnsi="標楷體"/>
                <w:sz w:val="20"/>
              </w:rPr>
            </w:pPr>
            <w:smartTag w:uri="urn:schemas-microsoft-com:office:smarttags" w:element="chsdate">
              <w:smartTagPr>
                <w:attr w:name="Year" w:val="2005"/>
                <w:attr w:name="Month" w:val="2"/>
                <w:attr w:name="Day" w:val="3"/>
                <w:attr w:name="IsLunarDate" w:val="False"/>
                <w:attr w:name="IsROCDate" w:val="False"/>
              </w:smartTagPr>
              <w:r w:rsidRPr="00705C71">
                <w:rPr>
                  <w:rFonts w:ascii="標楷體" w:eastAsia="標楷體" w:hAnsi="標楷體"/>
                  <w:sz w:val="20"/>
                </w:rPr>
                <w:t>5-2-3</w:t>
              </w:r>
            </w:smartTag>
            <w:r w:rsidRPr="00705C71">
              <w:rPr>
                <w:rFonts w:ascii="標楷體" w:eastAsia="標楷體" w:hAnsi="標楷體" w:hint="eastAsia"/>
                <w:sz w:val="20"/>
              </w:rPr>
              <w:t>評估危險情境的可能處理方法及其結果。</w:t>
            </w:r>
          </w:p>
          <w:p w:rsidR="00060EE2" w:rsidRPr="00705C71" w:rsidRDefault="00060EE2" w:rsidP="00060EE2">
            <w:pPr>
              <w:spacing w:line="0" w:lineRule="atLeast"/>
              <w:jc w:val="both"/>
              <w:rPr>
                <w:rFonts w:ascii="標楷體" w:eastAsia="標楷體" w:hAnsi="標楷體"/>
                <w:snapToGrid w:val="0"/>
                <w:kern w:val="0"/>
                <w:sz w:val="20"/>
              </w:rPr>
            </w:pPr>
            <w:smartTag w:uri="urn:schemas-microsoft-com:office:smarttags" w:element="chsdate">
              <w:smartTagPr>
                <w:attr w:name="Year" w:val="2006"/>
                <w:attr w:name="Month" w:val="2"/>
                <w:attr w:name="Day" w:val="4"/>
                <w:attr w:name="IsLunarDate" w:val="False"/>
                <w:attr w:name="IsROCDate" w:val="False"/>
              </w:smartTagPr>
              <w:r w:rsidRPr="00705C71">
                <w:rPr>
                  <w:rFonts w:ascii="標楷體" w:eastAsia="標楷體" w:hAnsi="標楷體"/>
                  <w:sz w:val="20"/>
                </w:rPr>
                <w:t>6-2-4</w:t>
              </w:r>
            </w:smartTag>
            <w:r w:rsidRPr="00705C71">
              <w:rPr>
                <w:rFonts w:ascii="標楷體" w:eastAsia="標楷體" w:hAnsi="標楷體" w:hint="eastAsia"/>
                <w:sz w:val="20"/>
              </w:rPr>
              <w:t>學習有效的溝通技巧與理性的情緒表達，認識壓力。</w:t>
            </w:r>
          </w:p>
        </w:tc>
        <w:tc>
          <w:tcPr>
            <w:tcW w:w="2807" w:type="dxa"/>
            <w:shd w:val="clear" w:color="auto" w:fill="auto"/>
          </w:tcPr>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活動1遠離酒害</w:t>
            </w:r>
            <w:r w:rsidRPr="00705C71">
              <w:rPr>
                <w:rFonts w:ascii="標楷體" w:eastAsia="標楷體" w:hAnsi="標楷體" w:hint="eastAsia"/>
                <w:bCs/>
                <w:sz w:val="20"/>
              </w:rPr>
              <w:br/>
              <w:t>1.認識酒精對人體的影響及飲酒過量的危害。</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2.建立酒後不開車的觀念。</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3.學習婉拒飲酒邀約的技能。</w:t>
            </w:r>
          </w:p>
          <w:p w:rsidR="00060EE2" w:rsidRPr="00705C71"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活動2 防毒沾身</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1.認識毒品的危害。</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2.能分析接觸毒品的原因和場</w:t>
            </w:r>
            <w:r w:rsidRPr="00705C71">
              <w:rPr>
                <w:rFonts w:ascii="標楷體" w:eastAsia="標楷體" w:hAnsi="標楷體" w:hint="eastAsia"/>
                <w:bCs/>
                <w:sz w:val="20"/>
              </w:rPr>
              <w:lastRenderedPageBreak/>
              <w:t>合。</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3.知道如何預防及拒絕毒品。</w:t>
            </w: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活動3 壓力調適</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1.能指出壓力的來源及影響。</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2.培養正向思考的態度。</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3.學習調適壓力的方法。</w:t>
            </w:r>
          </w:p>
          <w:p w:rsidR="00060EE2" w:rsidRPr="00705C71"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活動4 急救須知</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1.能說出一氧化碳中毒的處理原則及急救步驟。</w:t>
            </w:r>
          </w:p>
          <w:p w:rsidR="00060EE2" w:rsidRPr="00705C71" w:rsidRDefault="00060EE2" w:rsidP="00060EE2">
            <w:pPr>
              <w:spacing w:line="0" w:lineRule="atLeast"/>
              <w:jc w:val="both"/>
              <w:rPr>
                <w:rFonts w:ascii="標楷體" w:eastAsia="標楷體" w:hAnsi="標楷體"/>
                <w:snapToGrid w:val="0"/>
                <w:kern w:val="0"/>
                <w:sz w:val="20"/>
              </w:rPr>
            </w:pPr>
            <w:r w:rsidRPr="00705C71">
              <w:rPr>
                <w:rFonts w:ascii="標楷體" w:eastAsia="標楷體" w:hAnsi="標楷體" w:hint="eastAsia"/>
                <w:bCs/>
                <w:sz w:val="20"/>
              </w:rPr>
              <w:t>2.能診斷不安全的環境，並採取預防一氧化碳中毒的安全行為。</w:t>
            </w:r>
          </w:p>
        </w:tc>
        <w:tc>
          <w:tcPr>
            <w:tcW w:w="2807" w:type="dxa"/>
          </w:tcPr>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lastRenderedPageBreak/>
              <w:t>活動1遠離酒害</w:t>
            </w:r>
            <w:r w:rsidRPr="00705C71">
              <w:rPr>
                <w:rFonts w:ascii="標楷體" w:eastAsia="標楷體" w:hAnsi="標楷體" w:hint="eastAsia"/>
                <w:bCs/>
                <w:sz w:val="20"/>
              </w:rPr>
              <w:br/>
              <w:t>活動一：討論酒精對人體的影響及飲酒過量的危害</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1.教師詢問學生是否聽過或看過酒駕肇事的實例或報導？是怎麼發生的？造成什麼後果？</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2.教師說明酒精對人體的影響。</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3.教師說明酒駕的罰則，強調酒駕的嚴重後果，請學生提醒家人開車不喝酒、喝酒不開車。</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活動二：演練拒絕飲酒邀約的技能</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1.教師說明：在現實生活中，有很多喝酒的誘惑，雖然知道喝酒不好，但碰到飲酒邀約時，該如何拒絕呢？</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lastRenderedPageBreak/>
              <w:t>2.請學生腦力激盪提出婉拒飲酒邀約的方式。</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3.請全班分為三組，抽籤針對不同的拒絕方式進行表演。</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4.教師進行講評並給予鼓勵。</w:t>
            </w:r>
          </w:p>
          <w:p w:rsidR="00060EE2" w:rsidRPr="00705C71" w:rsidRDefault="00060EE2" w:rsidP="00060EE2">
            <w:pPr>
              <w:spacing w:line="0" w:lineRule="atLeast"/>
              <w:jc w:val="both"/>
              <w:rPr>
                <w:rFonts w:ascii="標楷體" w:eastAsia="標楷體" w:hAnsi="標楷體"/>
                <w:bCs/>
                <w:sz w:val="20"/>
              </w:rPr>
            </w:pP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活動2 防毒沾身</w:t>
            </w:r>
            <w:r w:rsidRPr="00705C71">
              <w:rPr>
                <w:rFonts w:ascii="標楷體" w:eastAsia="標楷體" w:hAnsi="標楷體" w:hint="eastAsia"/>
                <w:bCs/>
                <w:sz w:val="20"/>
              </w:rPr>
              <w:br/>
              <w:t>活動一：探討品的危害</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1.教師說明許多人在好奇心的驅使下吸毒成癮，長期下來出現神經損傷、膀胱萎縮、心律不整、呼吸衰竭等現象。一旦不再使用，身體會覺得疼痛、不舒服，心理上也會憂鬱、不安，對毒品會產生強烈的依賴性而難以戒斷。</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2.請學生自由發表曾看過有關吸毒的報導嗎？對這些事件有什麼看法？如果有人引誘你吸毒，你會怎麼做呢？</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3.教師強調毒品所造成的危害非常可怕，切勿因為好奇，或自認絕對不會上癮而以身試毒。</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活動二：練習做決定的技能</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1.教師說明：每個人都應該對自己的生命和健康負責，千萬不要礙於情面或講求義氣而接受朋友的引誘與慫恿。</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2.教師引導學生思考遇到吸毒的危險情境時，該做出正確的決定。</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3.教師統整：所有的毒品都會傷害使用者的身心健康，從一開始就要做正確的決定，遠離毒害威</w:t>
            </w:r>
            <w:r w:rsidRPr="00705C71">
              <w:rPr>
                <w:rFonts w:ascii="標楷體" w:eastAsia="標楷體" w:hAnsi="標楷體" w:hint="eastAsia"/>
                <w:bCs/>
                <w:sz w:val="20"/>
              </w:rPr>
              <w:lastRenderedPageBreak/>
              <w:t>脅，千萬不要踏出錯誤的第一步。</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活動三：發表遠離品的方法</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1.教師說明：青少年有時候會因為受到朋友誘惑或追求刺激而吸毒，染上毒癮之後不但影響學業和家庭生活，也葬送了自己的健康。</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2.教師引導學生討論如何避免落入吸毒的危險情境，以及發現朋友吸毒時該如何處理。</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3.請學生完成下列語句：「為什麼有人會吸毒？因為……」、「對我而言，使用成癮藥物是……」和「假如我的朋友誘惑我吸毒，我將……」、「為了避開毒品的陷阱，我會……」。</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4.教師提醒學生遠離是非場所、建立正確的用藥觀念、尊重自我、堅決拒毒。</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活動四：演練如何拒絕不當惑</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1.教師說明在面對吸毒等不當誘惑時，可以採取的拒絕技巧。</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2.請學生參考課本情境，兩人一組進行角色扮演。接著互換角色，用心體會說「不」的感覺。</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3.請學生自由發表，拒絕別人要求的感覺怎麼樣？你的拒絕妙招是什麼？</w:t>
            </w:r>
          </w:p>
          <w:p w:rsidR="00060EE2" w:rsidRPr="00705C71" w:rsidRDefault="00060EE2" w:rsidP="00060EE2">
            <w:pPr>
              <w:pStyle w:val="a3"/>
              <w:jc w:val="both"/>
              <w:rPr>
                <w:rFonts w:ascii="標楷體" w:eastAsia="標楷體" w:hAnsi="標楷體"/>
                <w:bCs/>
              </w:rPr>
            </w:pPr>
            <w:r w:rsidRPr="00705C71">
              <w:rPr>
                <w:rFonts w:ascii="標楷體" w:eastAsia="標楷體" w:hAnsi="標楷體" w:hint="eastAsia"/>
                <w:bCs/>
              </w:rPr>
              <w:t>4.教師鼓勵學生在面對不當誘惑時，要運用拒絕技巧，堅決拒毒。</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活動3 壓力調適</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活動一：發表壓力的來源與影響</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lastRenderedPageBreak/>
              <w:t>1.請數名學生背著空書包，體驗從五本書、十本書、增加到十五本書的感覺。</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2.請學生發表如果每天都背負著這麼沉重的壓力，會有怎樣的心情？</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3.請學生自由發表一個自己面臨的壓力，以及壓力對生理、心理的影響。</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4.教師統整學生的意見，並進行補充說明。</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活動二：練習解決問題的技能</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1.教師說明每個人都感受過壓力，生活中的課業、工作、交友、家庭經濟等，都可能是造成壓力的來源，為了避免壓力對身心健康構成威脅，應該認清自己的壓力來源，分析有沒有解決的方法。有的話，可以利用問題解決的對策試著解決；如果沒有，可以轉移注意力，儘量讓心情放輕鬆。</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2.教師解說問題解決步驟，包括：澄清問題、分析原因、設定目標、擬定辦法、執行、檢討再出發。</w:t>
            </w:r>
          </w:p>
          <w:p w:rsidR="00060EE2" w:rsidRPr="00705C71" w:rsidRDefault="00060EE2" w:rsidP="00060EE2">
            <w:pPr>
              <w:spacing w:line="0" w:lineRule="atLeast"/>
              <w:jc w:val="both"/>
              <w:rPr>
                <w:rFonts w:ascii="標楷體" w:eastAsia="標楷體" w:hAnsi="標楷體"/>
                <w:bCs/>
                <w:sz w:val="20"/>
              </w:rPr>
            </w:pP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3.請學生分組，並與小組組員共同針對一個壓力來源，練習解決問題的技能。</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活動三：區分正面與負面想法</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1.教師說明：我們的想法、理念，往往會影響我們的行為，有時候，只要改變一下自己的想法，</w:t>
            </w:r>
            <w:r w:rsidRPr="00705C71">
              <w:rPr>
                <w:rFonts w:ascii="標楷體" w:eastAsia="標楷體" w:hAnsi="標楷體" w:hint="eastAsia"/>
                <w:bCs/>
                <w:sz w:val="20"/>
              </w:rPr>
              <w:lastRenderedPageBreak/>
              <w:t>就可以有減輕壓力。</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2.教師講解搶答遊戲活動規則。</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3.請學生分組進行遊戲。</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4.請學生自由發表自己通常是正面思考還是負面思考？如果想改變自己的思考模式，該如何著手？</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5.教師統整：想法改變時，心情也會跟著改變，學習用樂觀、積極的正面態度來看待事情。</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活動四：探討抒解壓力的方式</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1.教師說明：適度的壓力是成長的助力，但如果壓力超過個人所能忍受的範圍，就會成為阻力。學會抒壓的方式，可以讓自己輕鬆與壓力共處。</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2.教師舉出一般用來抒解壓力的方式。</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3.請學生腦力激盪，說出其他的抒壓方式。</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4.教師說明面對壓力時，肌肉會自然的收緊，練習深呼吸法，可達到放鬆身心的效果。</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5.教師口述深呼吸練習步驟，請學生進行演練。</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6.教師提醒學生運用適當的方式抒解壓力，別讓壓力長期累積傷害身心健康。</w:t>
            </w:r>
          </w:p>
          <w:p w:rsidR="00060EE2" w:rsidRPr="00705C71" w:rsidRDefault="00060EE2" w:rsidP="00060EE2">
            <w:pPr>
              <w:spacing w:line="0" w:lineRule="atLeast"/>
              <w:jc w:val="both"/>
              <w:rPr>
                <w:rFonts w:ascii="標楷體" w:eastAsia="標楷體" w:hAnsi="標楷體"/>
                <w:bCs/>
                <w:sz w:val="20"/>
              </w:rPr>
            </w:pP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活動4 急救須知</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活動一：一氧化碳中毒的原因及急救演練</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1.教師說明一氧化碳中毒的情境，請學生腦力激盪，</w:t>
            </w:r>
            <w:r w:rsidRPr="00705C71">
              <w:rPr>
                <w:rFonts w:ascii="標楷體" w:eastAsia="標楷體" w:hAnsi="標楷體"/>
                <w:bCs/>
                <w:sz w:val="20"/>
              </w:rPr>
              <w:t xml:space="preserve"> </w:t>
            </w:r>
            <w:r w:rsidRPr="00705C71">
              <w:rPr>
                <w:rFonts w:ascii="標楷體" w:eastAsia="標楷體" w:hAnsi="標楷體" w:hint="eastAsia"/>
                <w:bCs/>
                <w:sz w:val="20"/>
              </w:rPr>
              <w:t>提出處理</w:t>
            </w:r>
            <w:r w:rsidRPr="00705C71">
              <w:rPr>
                <w:rFonts w:ascii="標楷體" w:eastAsia="標楷體" w:hAnsi="標楷體" w:hint="eastAsia"/>
                <w:bCs/>
                <w:sz w:val="20"/>
              </w:rPr>
              <w:lastRenderedPageBreak/>
              <w:t>方式及應注意事項。</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2.教師澄清並統整學生提出的意見。</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3.教師補充說明一氧化碳中毒的處理方法。</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4.請學生分組進行一氧化碳中毒的急救演練。</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活動二：防範一氧化碳中毒</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1.教師說明一氧化中毒常發生在通風不良的室內，為了防範一氧化碳中毒，必須進行下列安全診斷：</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★瓦斯熱水器必須安裝於室外。</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★如果家中沒有陽臺或陽臺加蓋後被封閉，最好改裝電熱水器。</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★瓦斯燃燒時火焰應為藍色，如果火焰是紅色代表燃燒不完全。</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2.教師強調除了環境因素外，還要注意採取安全行為以預防一氧化碳中毒。</w:t>
            </w:r>
          </w:p>
          <w:p w:rsidR="00060EE2" w:rsidRPr="00705C71" w:rsidRDefault="00060EE2" w:rsidP="00060EE2">
            <w:pPr>
              <w:pStyle w:val="a3"/>
              <w:jc w:val="both"/>
              <w:rPr>
                <w:rFonts w:ascii="標楷體" w:eastAsia="標楷體" w:hAnsi="標楷體"/>
              </w:rPr>
            </w:pPr>
            <w:r w:rsidRPr="00705C71">
              <w:rPr>
                <w:rFonts w:ascii="標楷體" w:eastAsia="標楷體" w:hAnsi="標楷體" w:hint="eastAsia"/>
                <w:bCs/>
              </w:rPr>
              <w:t>3.教師統整：具備正確的急救知識和技能，才能防範一氧化碳中毒事件的發生。</w:t>
            </w:r>
          </w:p>
        </w:tc>
        <w:tc>
          <w:tcPr>
            <w:tcW w:w="1444" w:type="dxa"/>
          </w:tcPr>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lastRenderedPageBreak/>
              <w:t>課堂問答</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發表</w:t>
            </w:r>
            <w:r w:rsidRPr="00705C71">
              <w:rPr>
                <w:rFonts w:ascii="標楷體" w:eastAsia="標楷體" w:hAnsi="標楷體" w:hint="eastAsia"/>
                <w:bCs/>
                <w:sz w:val="20"/>
              </w:rPr>
              <w:br/>
              <w:t>實際演練</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自我評量</w:t>
            </w:r>
          </w:p>
          <w:p w:rsidR="00060EE2" w:rsidRPr="00705C71" w:rsidRDefault="00060EE2" w:rsidP="00060EE2">
            <w:pPr>
              <w:spacing w:line="0" w:lineRule="atLeast"/>
              <w:jc w:val="both"/>
              <w:rPr>
                <w:rFonts w:ascii="標楷體" w:eastAsia="標楷體" w:hAnsi="標楷體"/>
                <w:bCs/>
                <w:sz w:val="20"/>
              </w:rPr>
            </w:pPr>
            <w:r w:rsidRPr="00705C71">
              <w:rPr>
                <w:rFonts w:ascii="標楷體" w:eastAsia="標楷體" w:hAnsi="標楷體" w:hint="eastAsia"/>
                <w:bCs/>
                <w:sz w:val="20"/>
              </w:rPr>
              <w:t>觀察評量</w:t>
            </w:r>
          </w:p>
        </w:tc>
        <w:tc>
          <w:tcPr>
            <w:tcW w:w="2291" w:type="dxa"/>
            <w:vAlign w:val="center"/>
          </w:tcPr>
          <w:p w:rsidR="00060EE2" w:rsidRDefault="00060EE2" w:rsidP="00060EE2">
            <w:pPr>
              <w:rPr>
                <w:color w:val="767171"/>
                <w:sz w:val="16"/>
                <w:szCs w:val="16"/>
              </w:rPr>
            </w:pPr>
          </w:p>
        </w:tc>
      </w:tr>
      <w:tr w:rsidR="00060EE2" w:rsidRPr="00201093" w:rsidTr="00060EE2">
        <w:trPr>
          <w:trHeight w:val="1730"/>
        </w:trPr>
        <w:tc>
          <w:tcPr>
            <w:tcW w:w="334" w:type="dxa"/>
            <w:vAlign w:val="center"/>
          </w:tcPr>
          <w:p w:rsidR="00060EE2" w:rsidRPr="00201093" w:rsidRDefault="00060EE2" w:rsidP="00060EE2">
            <w:pPr>
              <w:pStyle w:val="a3"/>
              <w:jc w:val="center"/>
              <w:rPr>
                <w:rFonts w:ascii="標楷體" w:eastAsia="標楷體" w:hAnsi="標楷體"/>
                <w:sz w:val="24"/>
                <w:szCs w:val="24"/>
              </w:rPr>
            </w:pPr>
            <w:r>
              <w:rPr>
                <w:rFonts w:ascii="標楷體" w:eastAsia="標楷體" w:hAnsi="標楷體" w:hint="eastAsia"/>
                <w:sz w:val="24"/>
                <w:szCs w:val="24"/>
              </w:rPr>
              <w:lastRenderedPageBreak/>
              <w:t>20</w:t>
            </w:r>
          </w:p>
        </w:tc>
        <w:tc>
          <w:tcPr>
            <w:tcW w:w="637" w:type="dxa"/>
            <w:tcBorders>
              <w:top w:val="single" w:sz="8" w:space="0" w:color="000000"/>
              <w:left w:val="single" w:sz="8" w:space="0" w:color="000000"/>
              <w:bottom w:val="single" w:sz="8" w:space="0" w:color="000000"/>
              <w:right w:val="single" w:sz="8" w:space="0" w:color="000000"/>
            </w:tcBorders>
          </w:tcPr>
          <w:p w:rsidR="00060EE2" w:rsidRDefault="00060EE2" w:rsidP="00060EE2">
            <w:pPr>
              <w:spacing w:line="280" w:lineRule="auto"/>
              <w:ind w:left="-120" w:right="-120"/>
              <w:jc w:val="center"/>
              <w:rPr>
                <w:rFonts w:ascii="Arial" w:eastAsia="Arial" w:hAnsi="Arial" w:cs="Arial"/>
                <w:color w:val="0D0D0D"/>
              </w:rPr>
            </w:pPr>
            <w:r>
              <w:rPr>
                <w:rFonts w:ascii="PMingLiu" w:eastAsia="PMingLiu" w:hAnsi="PMingLiu" w:cs="PMingLiu"/>
                <w:color w:val="0D0D0D"/>
              </w:rPr>
              <w:t>二十</w:t>
            </w:r>
          </w:p>
          <w:p w:rsidR="00060EE2" w:rsidRDefault="00060EE2" w:rsidP="00060EE2">
            <w:pPr>
              <w:spacing w:line="280" w:lineRule="auto"/>
              <w:ind w:left="-100" w:right="-100"/>
              <w:jc w:val="center"/>
              <w:rPr>
                <w:rFonts w:ascii="Arial" w:eastAsia="Arial" w:hAnsi="Arial" w:cs="Arial"/>
              </w:rPr>
            </w:pPr>
            <w:r>
              <w:rPr>
                <w:rFonts w:ascii="Arial" w:eastAsia="Arial" w:hAnsi="Arial" w:cs="Arial"/>
                <w:color w:val="0D0D0D"/>
              </w:rPr>
              <w:t>1/10-1/16</w:t>
            </w:r>
          </w:p>
        </w:tc>
        <w:tc>
          <w:tcPr>
            <w:tcW w:w="1701" w:type="dxa"/>
          </w:tcPr>
          <w:p w:rsidR="00060EE2" w:rsidRPr="00597C38" w:rsidRDefault="00060EE2" w:rsidP="00060EE2">
            <w:pPr>
              <w:pStyle w:val="a3"/>
              <w:jc w:val="center"/>
              <w:rPr>
                <w:rFonts w:ascii="標楷體" w:eastAsia="標楷體" w:hAnsi="標楷體"/>
                <w:bCs/>
                <w:sz w:val="28"/>
                <w:szCs w:val="28"/>
              </w:rPr>
            </w:pPr>
            <w:r w:rsidRPr="00597C38">
              <w:rPr>
                <w:rFonts w:ascii="標楷體" w:eastAsia="標楷體" w:hAnsi="標楷體" w:hint="eastAsia"/>
                <w:bCs/>
                <w:sz w:val="28"/>
                <w:szCs w:val="28"/>
              </w:rPr>
              <w:t>單元七、</w:t>
            </w:r>
          </w:p>
          <w:p w:rsidR="00060EE2" w:rsidRDefault="00060EE2" w:rsidP="00060EE2">
            <w:pPr>
              <w:pStyle w:val="a3"/>
              <w:jc w:val="center"/>
              <w:rPr>
                <w:rFonts w:ascii="標楷體" w:eastAsia="標楷體" w:hAnsi="標楷體"/>
                <w:bCs/>
                <w:sz w:val="28"/>
                <w:szCs w:val="28"/>
              </w:rPr>
            </w:pPr>
            <w:r w:rsidRPr="00597C38">
              <w:rPr>
                <w:rFonts w:ascii="標楷體" w:eastAsia="標楷體" w:hAnsi="標楷體" w:hint="eastAsia"/>
                <w:bCs/>
                <w:sz w:val="28"/>
                <w:szCs w:val="28"/>
              </w:rPr>
              <w:t>知性時間</w:t>
            </w:r>
          </w:p>
          <w:p w:rsidR="00060EE2" w:rsidRPr="00705C71" w:rsidRDefault="00060EE2" w:rsidP="00060EE2">
            <w:pPr>
              <w:pStyle w:val="a3"/>
              <w:jc w:val="center"/>
              <w:rPr>
                <w:rFonts w:ascii="標楷體" w:eastAsia="標楷體" w:hAnsi="標楷體"/>
                <w:sz w:val="32"/>
                <w:szCs w:val="32"/>
              </w:rPr>
            </w:pPr>
            <w:r w:rsidRPr="00EF7410">
              <w:rPr>
                <w:rFonts w:hint="eastAsia"/>
                <w:color w:val="FF0000"/>
              </w:rPr>
              <w:t>【性別平等教育】</w:t>
            </w:r>
          </w:p>
        </w:tc>
        <w:tc>
          <w:tcPr>
            <w:tcW w:w="367" w:type="dxa"/>
            <w:shd w:val="clear" w:color="auto" w:fill="auto"/>
          </w:tcPr>
          <w:p w:rsidR="00060EE2" w:rsidRPr="00ED5107" w:rsidRDefault="00060EE2" w:rsidP="00060EE2">
            <w:pPr>
              <w:spacing w:line="240" w:lineRule="exact"/>
              <w:jc w:val="both"/>
              <w:rPr>
                <w:rFonts w:ascii="標楷體" w:eastAsia="標楷體" w:hAnsi="標楷體"/>
                <w:sz w:val="20"/>
              </w:rPr>
            </w:pPr>
            <w:r w:rsidRPr="00ED5107">
              <w:rPr>
                <w:rFonts w:ascii="標楷體" w:eastAsia="標楷體" w:hAnsi="標楷體" w:hint="eastAsia"/>
                <w:sz w:val="20"/>
              </w:rPr>
              <w:t>3</w:t>
            </w:r>
          </w:p>
        </w:tc>
        <w:tc>
          <w:tcPr>
            <w:tcW w:w="2807" w:type="dxa"/>
          </w:tcPr>
          <w:p w:rsidR="00060EE2" w:rsidRPr="007E1147" w:rsidRDefault="00060EE2" w:rsidP="00060EE2">
            <w:pPr>
              <w:spacing w:line="0" w:lineRule="atLeast"/>
              <w:jc w:val="both"/>
              <w:rPr>
                <w:rFonts w:ascii="標楷體" w:eastAsia="標楷體" w:hAnsi="標楷體"/>
                <w:sz w:val="20"/>
              </w:rPr>
            </w:pPr>
            <w:smartTag w:uri="urn:schemas-microsoft-com:office:smarttags" w:element="chsdate">
              <w:smartTagPr>
                <w:attr w:name="Year" w:val="2001"/>
                <w:attr w:name="Month" w:val="2"/>
                <w:attr w:name="Day" w:val="4"/>
                <w:attr w:name="IsLunarDate" w:val="False"/>
                <w:attr w:name="IsROCDate" w:val="False"/>
              </w:smartTagPr>
              <w:r w:rsidRPr="007E1147">
                <w:rPr>
                  <w:rFonts w:ascii="標楷體" w:eastAsia="標楷體" w:hAnsi="標楷體" w:hint="eastAsia"/>
                  <w:sz w:val="20"/>
                </w:rPr>
                <w:t>1-2-4</w:t>
              </w:r>
            </w:smartTag>
            <w:r w:rsidRPr="007E1147">
              <w:rPr>
                <w:rFonts w:ascii="標楷體" w:eastAsia="標楷體" w:hAnsi="標楷體" w:hint="eastAsia"/>
                <w:sz w:val="20"/>
              </w:rPr>
              <w:t>探討各年齡層的生理變化，並有能力處理個體成長過程中的重要轉變。</w:t>
            </w:r>
          </w:p>
          <w:p w:rsidR="00060EE2" w:rsidRPr="007E1147" w:rsidRDefault="00060EE2" w:rsidP="00060EE2">
            <w:pPr>
              <w:spacing w:line="0" w:lineRule="atLeast"/>
              <w:jc w:val="both"/>
              <w:rPr>
                <w:rFonts w:ascii="標楷體" w:eastAsia="標楷體" w:hAnsi="標楷體"/>
                <w:sz w:val="20"/>
              </w:rPr>
            </w:pPr>
            <w:smartTag w:uri="urn:schemas-microsoft-com:office:smarttags" w:element="chsdate">
              <w:smartTagPr>
                <w:attr w:name="Year" w:val="2001"/>
                <w:attr w:name="Month" w:val="2"/>
                <w:attr w:name="Day" w:val="5"/>
                <w:attr w:name="IsLunarDate" w:val="False"/>
                <w:attr w:name="IsROCDate" w:val="False"/>
              </w:smartTagPr>
              <w:r w:rsidRPr="007E1147">
                <w:rPr>
                  <w:rFonts w:ascii="標楷體" w:eastAsia="標楷體" w:hAnsi="標楷體" w:hint="eastAsia"/>
                  <w:sz w:val="20"/>
                </w:rPr>
                <w:t>1-2-5</w:t>
              </w:r>
            </w:smartTag>
            <w:r w:rsidRPr="007E1147">
              <w:rPr>
                <w:rFonts w:ascii="標楷體" w:eastAsia="標楷體" w:hAnsi="標楷體" w:hint="eastAsia"/>
                <w:sz w:val="20"/>
              </w:rPr>
              <w:t>檢視兩性固有的印象及其對兩性發展的影響。</w:t>
            </w:r>
          </w:p>
          <w:p w:rsidR="00060EE2" w:rsidRPr="007E1147" w:rsidRDefault="00060EE2" w:rsidP="00060EE2">
            <w:pPr>
              <w:spacing w:line="0" w:lineRule="atLeast"/>
              <w:jc w:val="both"/>
              <w:rPr>
                <w:rFonts w:ascii="標楷體" w:eastAsia="標楷體" w:hAnsi="標楷體"/>
                <w:sz w:val="20"/>
              </w:rPr>
            </w:pPr>
            <w:smartTag w:uri="urn:schemas-microsoft-com:office:smarttags" w:element="chsdate">
              <w:smartTagPr>
                <w:attr w:name="Year" w:val="2001"/>
                <w:attr w:name="Month" w:val="2"/>
                <w:attr w:name="Day" w:val="6"/>
                <w:attr w:name="IsLunarDate" w:val="False"/>
                <w:attr w:name="IsROCDate" w:val="False"/>
              </w:smartTagPr>
              <w:r w:rsidRPr="007E1147">
                <w:rPr>
                  <w:rFonts w:ascii="標楷體" w:eastAsia="標楷體" w:hAnsi="標楷體" w:hint="eastAsia"/>
                  <w:sz w:val="20"/>
                </w:rPr>
                <w:t>1-2-6</w:t>
              </w:r>
            </w:smartTag>
            <w:r w:rsidRPr="007E1147">
              <w:rPr>
                <w:rFonts w:ascii="標楷體" w:eastAsia="標楷體" w:hAnsi="標楷體" w:hint="eastAsia"/>
                <w:sz w:val="20"/>
              </w:rPr>
              <w:t>解釋個人與群體對性方面之行為，表現出不同的信念與價值觀。</w:t>
            </w:r>
          </w:p>
          <w:p w:rsidR="00060EE2" w:rsidRPr="007E1147" w:rsidRDefault="00060EE2" w:rsidP="00060EE2">
            <w:pPr>
              <w:spacing w:line="0" w:lineRule="atLeast"/>
              <w:jc w:val="both"/>
              <w:rPr>
                <w:rFonts w:ascii="標楷體" w:eastAsia="標楷體" w:hAnsi="標楷體"/>
                <w:sz w:val="20"/>
              </w:rPr>
            </w:pPr>
            <w:smartTag w:uri="urn:schemas-microsoft-com:office:smarttags" w:element="chsdate">
              <w:smartTagPr>
                <w:attr w:name="Year" w:val="2005"/>
                <w:attr w:name="Month" w:val="2"/>
                <w:attr w:name="Day" w:val="1"/>
                <w:attr w:name="IsLunarDate" w:val="False"/>
                <w:attr w:name="IsROCDate" w:val="False"/>
              </w:smartTagPr>
              <w:r w:rsidRPr="007E1147">
                <w:rPr>
                  <w:rFonts w:ascii="標楷體" w:eastAsia="標楷體" w:hAnsi="標楷體"/>
                  <w:sz w:val="20"/>
                </w:rPr>
                <w:t>5-2-1</w:t>
              </w:r>
            </w:smartTag>
            <w:r w:rsidRPr="007E1147">
              <w:rPr>
                <w:rFonts w:ascii="標楷體" w:eastAsia="標楷體" w:hAnsi="標楷體" w:hint="eastAsia"/>
                <w:sz w:val="20"/>
              </w:rPr>
              <w:t>覺察生活環境中的潛在危機並尋求協助。</w:t>
            </w:r>
          </w:p>
          <w:p w:rsidR="00060EE2" w:rsidRPr="007E1147" w:rsidRDefault="00060EE2" w:rsidP="00060EE2">
            <w:pPr>
              <w:spacing w:line="0" w:lineRule="atLeast"/>
              <w:jc w:val="both"/>
              <w:rPr>
                <w:rFonts w:ascii="標楷體" w:eastAsia="標楷體" w:hAnsi="標楷體"/>
                <w:snapToGrid w:val="0"/>
                <w:kern w:val="0"/>
                <w:sz w:val="20"/>
              </w:rPr>
            </w:pPr>
            <w:smartTag w:uri="urn:schemas-microsoft-com:office:smarttags" w:element="chsdate">
              <w:smartTagPr>
                <w:attr w:name="Year" w:val="2007"/>
                <w:attr w:name="Month" w:val="2"/>
                <w:attr w:name="Day" w:val="1"/>
                <w:attr w:name="IsLunarDate" w:val="False"/>
                <w:attr w:name="IsROCDate" w:val="False"/>
              </w:smartTagPr>
              <w:r w:rsidRPr="007E1147">
                <w:rPr>
                  <w:rFonts w:ascii="標楷體" w:eastAsia="標楷體" w:hAnsi="標楷體"/>
                  <w:sz w:val="20"/>
                </w:rPr>
                <w:lastRenderedPageBreak/>
                <w:t>7-2-1</w:t>
              </w:r>
            </w:smartTag>
            <w:r w:rsidRPr="007E1147">
              <w:rPr>
                <w:rFonts w:ascii="標楷體" w:eastAsia="標楷體" w:hAnsi="標楷體" w:hint="eastAsia"/>
                <w:sz w:val="20"/>
              </w:rPr>
              <w:t>表現預防疾病的正向行為與活動，以增進身體的安適。</w:t>
            </w:r>
          </w:p>
        </w:tc>
        <w:tc>
          <w:tcPr>
            <w:tcW w:w="2807" w:type="dxa"/>
            <w:shd w:val="clear" w:color="auto" w:fill="auto"/>
          </w:tcPr>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lastRenderedPageBreak/>
              <w:t>活動1 「性」是什麼</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1.了解性的基本概念。</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2.察覺兩性在成長過程中生理變化的異同。</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3.用健康的態度面對生長發育的變化。</w:t>
            </w:r>
          </w:p>
          <w:p w:rsidR="00060EE2" w:rsidRPr="007E1147" w:rsidRDefault="00060EE2" w:rsidP="00060EE2">
            <w:pPr>
              <w:spacing w:line="0" w:lineRule="atLeast"/>
              <w:jc w:val="both"/>
              <w:rPr>
                <w:rFonts w:ascii="標楷體" w:eastAsia="標楷體" w:hAnsi="標楷體"/>
                <w:bCs/>
                <w:sz w:val="20"/>
              </w:rPr>
            </w:pPr>
          </w:p>
          <w:p w:rsidR="00060EE2" w:rsidRPr="007E1147" w:rsidRDefault="00060EE2" w:rsidP="00060EE2">
            <w:pPr>
              <w:spacing w:line="0" w:lineRule="atLeast"/>
              <w:jc w:val="both"/>
              <w:rPr>
                <w:rFonts w:ascii="標楷體" w:eastAsia="標楷體" w:hAnsi="標楷體"/>
                <w:bCs/>
                <w:sz w:val="20"/>
              </w:rPr>
            </w:pPr>
          </w:p>
          <w:p w:rsidR="00060EE2" w:rsidRPr="007E1147" w:rsidRDefault="00060EE2" w:rsidP="00060EE2">
            <w:pPr>
              <w:spacing w:line="0" w:lineRule="atLeast"/>
              <w:jc w:val="both"/>
              <w:rPr>
                <w:rFonts w:ascii="標楷體" w:eastAsia="標楷體" w:hAnsi="標楷體"/>
                <w:bCs/>
                <w:sz w:val="20"/>
              </w:rPr>
            </w:pPr>
          </w:p>
          <w:p w:rsidR="00060EE2" w:rsidRPr="007E1147" w:rsidRDefault="00060EE2" w:rsidP="00060EE2">
            <w:pPr>
              <w:spacing w:line="0" w:lineRule="atLeast"/>
              <w:jc w:val="both"/>
              <w:rPr>
                <w:rFonts w:ascii="標楷體" w:eastAsia="標楷體" w:hAnsi="標楷體"/>
                <w:bCs/>
                <w:sz w:val="20"/>
              </w:rPr>
            </w:pPr>
          </w:p>
          <w:p w:rsidR="00060EE2" w:rsidRPr="007E1147" w:rsidRDefault="00060EE2" w:rsidP="00060EE2">
            <w:pPr>
              <w:spacing w:line="0" w:lineRule="atLeast"/>
              <w:jc w:val="both"/>
              <w:rPr>
                <w:rFonts w:ascii="標楷體" w:eastAsia="標楷體" w:hAnsi="標楷體"/>
                <w:bCs/>
                <w:sz w:val="20"/>
              </w:rPr>
            </w:pPr>
          </w:p>
          <w:p w:rsidR="00060EE2" w:rsidRPr="007E1147" w:rsidRDefault="00060EE2" w:rsidP="00060EE2">
            <w:pPr>
              <w:spacing w:line="0" w:lineRule="atLeast"/>
              <w:jc w:val="both"/>
              <w:rPr>
                <w:rFonts w:ascii="標楷體" w:eastAsia="標楷體" w:hAnsi="標楷體"/>
                <w:bCs/>
                <w:sz w:val="20"/>
              </w:rPr>
            </w:pPr>
          </w:p>
          <w:p w:rsidR="00060EE2" w:rsidRPr="007E1147" w:rsidRDefault="00060EE2" w:rsidP="00060EE2">
            <w:pPr>
              <w:spacing w:line="0" w:lineRule="atLeast"/>
              <w:jc w:val="both"/>
              <w:rPr>
                <w:rFonts w:ascii="標楷體" w:eastAsia="標楷體" w:hAnsi="標楷體"/>
                <w:bCs/>
                <w:sz w:val="20"/>
              </w:rPr>
            </w:pPr>
          </w:p>
          <w:p w:rsidR="00060EE2" w:rsidRPr="007E1147" w:rsidRDefault="00060EE2" w:rsidP="00060EE2">
            <w:pPr>
              <w:spacing w:line="0" w:lineRule="atLeast"/>
              <w:jc w:val="both"/>
              <w:rPr>
                <w:rFonts w:ascii="標楷體" w:eastAsia="標楷體" w:hAnsi="標楷體"/>
                <w:bCs/>
                <w:sz w:val="20"/>
              </w:rPr>
            </w:pPr>
          </w:p>
          <w:p w:rsidR="00060EE2" w:rsidRPr="007E1147" w:rsidRDefault="00060EE2" w:rsidP="00060EE2">
            <w:pPr>
              <w:spacing w:line="0" w:lineRule="atLeast"/>
              <w:jc w:val="both"/>
              <w:rPr>
                <w:rFonts w:ascii="標楷體" w:eastAsia="標楷體" w:hAnsi="標楷體"/>
                <w:bCs/>
                <w:sz w:val="20"/>
              </w:rPr>
            </w:pPr>
          </w:p>
          <w:p w:rsidR="00060EE2" w:rsidRPr="007E1147" w:rsidRDefault="00060EE2" w:rsidP="00060EE2">
            <w:pPr>
              <w:spacing w:line="0" w:lineRule="atLeast"/>
              <w:jc w:val="both"/>
              <w:rPr>
                <w:rFonts w:ascii="標楷體" w:eastAsia="標楷體" w:hAnsi="標楷體"/>
                <w:bCs/>
                <w:sz w:val="20"/>
              </w:rPr>
            </w:pPr>
          </w:p>
          <w:p w:rsidR="00060EE2" w:rsidRPr="007E1147" w:rsidRDefault="00060EE2" w:rsidP="00060EE2">
            <w:pPr>
              <w:spacing w:line="0" w:lineRule="atLeast"/>
              <w:jc w:val="both"/>
              <w:rPr>
                <w:rFonts w:ascii="標楷體" w:eastAsia="標楷體" w:hAnsi="標楷體"/>
                <w:bCs/>
                <w:sz w:val="20"/>
              </w:rPr>
            </w:pPr>
          </w:p>
          <w:p w:rsidR="00060EE2" w:rsidRPr="007E1147" w:rsidRDefault="00060EE2" w:rsidP="00060EE2">
            <w:pPr>
              <w:spacing w:line="0" w:lineRule="atLeast"/>
              <w:jc w:val="both"/>
              <w:rPr>
                <w:rFonts w:ascii="標楷體" w:eastAsia="標楷體" w:hAnsi="標楷體"/>
                <w:bCs/>
                <w:sz w:val="20"/>
              </w:rPr>
            </w:pPr>
          </w:p>
          <w:p w:rsidR="00060EE2" w:rsidRPr="007E1147" w:rsidRDefault="00060EE2" w:rsidP="00060EE2">
            <w:pPr>
              <w:spacing w:line="0" w:lineRule="atLeast"/>
              <w:jc w:val="both"/>
              <w:rPr>
                <w:rFonts w:ascii="標楷體" w:eastAsia="標楷體" w:hAnsi="標楷體"/>
                <w:bCs/>
                <w:sz w:val="20"/>
              </w:rPr>
            </w:pPr>
          </w:p>
          <w:p w:rsidR="00060EE2" w:rsidRPr="007E1147" w:rsidRDefault="00060EE2" w:rsidP="00060EE2">
            <w:pPr>
              <w:spacing w:line="0" w:lineRule="atLeast"/>
              <w:jc w:val="both"/>
              <w:rPr>
                <w:rFonts w:ascii="標楷體" w:eastAsia="標楷體" w:hAnsi="標楷體"/>
                <w:bCs/>
                <w:sz w:val="20"/>
              </w:rPr>
            </w:pPr>
          </w:p>
          <w:p w:rsidR="00060EE2" w:rsidRPr="007E1147" w:rsidRDefault="00060EE2" w:rsidP="00060EE2">
            <w:pPr>
              <w:spacing w:line="0" w:lineRule="atLeast"/>
              <w:jc w:val="both"/>
              <w:rPr>
                <w:rFonts w:ascii="標楷體" w:eastAsia="標楷體" w:hAnsi="標楷體"/>
                <w:bCs/>
                <w:sz w:val="20"/>
              </w:rPr>
            </w:pPr>
          </w:p>
          <w:p w:rsidR="00060EE2" w:rsidRPr="007E1147" w:rsidRDefault="00060EE2" w:rsidP="00060EE2">
            <w:pPr>
              <w:spacing w:line="0" w:lineRule="atLeast"/>
              <w:jc w:val="both"/>
              <w:rPr>
                <w:rFonts w:ascii="標楷體" w:eastAsia="標楷體" w:hAnsi="標楷體"/>
                <w:bCs/>
                <w:sz w:val="20"/>
              </w:rPr>
            </w:pPr>
          </w:p>
          <w:p w:rsidR="00060EE2" w:rsidRPr="007E1147" w:rsidRDefault="00060EE2" w:rsidP="00060EE2">
            <w:pPr>
              <w:spacing w:line="0" w:lineRule="atLeast"/>
              <w:jc w:val="both"/>
              <w:rPr>
                <w:rFonts w:ascii="標楷體" w:eastAsia="標楷體" w:hAnsi="標楷體"/>
                <w:bCs/>
                <w:sz w:val="20"/>
              </w:rPr>
            </w:pPr>
          </w:p>
          <w:p w:rsidR="00060EE2" w:rsidRPr="007E1147" w:rsidRDefault="00060EE2" w:rsidP="00060EE2">
            <w:pPr>
              <w:spacing w:line="0" w:lineRule="atLeast"/>
              <w:jc w:val="both"/>
              <w:rPr>
                <w:rFonts w:ascii="標楷體" w:eastAsia="標楷體" w:hAnsi="標楷體"/>
                <w:bCs/>
                <w:sz w:val="20"/>
              </w:rPr>
            </w:pPr>
          </w:p>
          <w:p w:rsidR="00060EE2" w:rsidRPr="007E1147" w:rsidRDefault="00060EE2" w:rsidP="00060EE2">
            <w:pPr>
              <w:spacing w:line="0" w:lineRule="atLeast"/>
              <w:jc w:val="both"/>
              <w:rPr>
                <w:rFonts w:ascii="標楷體" w:eastAsia="標楷體" w:hAnsi="標楷體"/>
                <w:bCs/>
                <w:sz w:val="20"/>
              </w:rPr>
            </w:pPr>
          </w:p>
          <w:p w:rsidR="00060EE2" w:rsidRPr="007E1147" w:rsidRDefault="00060EE2" w:rsidP="00060EE2">
            <w:pPr>
              <w:spacing w:line="0" w:lineRule="atLeast"/>
              <w:jc w:val="both"/>
              <w:rPr>
                <w:rFonts w:ascii="標楷體" w:eastAsia="標楷體" w:hAnsi="標楷體"/>
                <w:bCs/>
                <w:sz w:val="20"/>
              </w:rPr>
            </w:pPr>
          </w:p>
          <w:p w:rsidR="00060EE2" w:rsidRPr="007E1147" w:rsidRDefault="00060EE2" w:rsidP="00060EE2">
            <w:pPr>
              <w:spacing w:line="0" w:lineRule="atLeast"/>
              <w:jc w:val="both"/>
              <w:rPr>
                <w:rFonts w:ascii="標楷體" w:eastAsia="標楷體" w:hAnsi="標楷體"/>
                <w:bCs/>
                <w:sz w:val="20"/>
              </w:rPr>
            </w:pPr>
          </w:p>
          <w:p w:rsidR="00060EE2" w:rsidRPr="007E1147" w:rsidRDefault="00060EE2" w:rsidP="00060EE2">
            <w:pPr>
              <w:spacing w:line="0" w:lineRule="atLeast"/>
              <w:jc w:val="both"/>
              <w:rPr>
                <w:rFonts w:ascii="標楷體" w:eastAsia="標楷體" w:hAnsi="標楷體"/>
                <w:bCs/>
                <w:sz w:val="20"/>
              </w:rPr>
            </w:pPr>
          </w:p>
          <w:p w:rsidR="00060EE2" w:rsidRPr="007E1147" w:rsidRDefault="00060EE2" w:rsidP="00060EE2">
            <w:pPr>
              <w:spacing w:line="0" w:lineRule="atLeast"/>
              <w:jc w:val="both"/>
              <w:rPr>
                <w:rFonts w:ascii="標楷體" w:eastAsia="標楷體" w:hAnsi="標楷體"/>
                <w:bCs/>
                <w:sz w:val="20"/>
              </w:rPr>
            </w:pPr>
          </w:p>
          <w:p w:rsidR="00060EE2" w:rsidRPr="007E1147" w:rsidRDefault="00060EE2" w:rsidP="00060EE2">
            <w:pPr>
              <w:spacing w:line="0" w:lineRule="atLeast"/>
              <w:jc w:val="both"/>
              <w:rPr>
                <w:rFonts w:ascii="標楷體" w:eastAsia="標楷體" w:hAnsi="標楷體"/>
                <w:bCs/>
                <w:sz w:val="20"/>
              </w:rPr>
            </w:pPr>
          </w:p>
          <w:p w:rsidR="00060EE2" w:rsidRPr="007E1147" w:rsidRDefault="00060EE2" w:rsidP="00060EE2">
            <w:pPr>
              <w:spacing w:line="0" w:lineRule="atLeast"/>
              <w:jc w:val="both"/>
              <w:rPr>
                <w:rFonts w:ascii="標楷體" w:eastAsia="標楷體" w:hAnsi="標楷體"/>
                <w:bCs/>
                <w:sz w:val="20"/>
              </w:rPr>
            </w:pP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活動2與異性相處</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1.能覺察被異性吸引是正常的發展現象。</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2.體認異性相處是一種表達友情和學習社交技巧的方法。</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3.了解在團體活動中認識異性的重要性。</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4.了解社會文化對兩性互動的影響。</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5.能尊重自己和他人的性別角色。</w:t>
            </w: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Default="00060EE2" w:rsidP="00060EE2">
            <w:pPr>
              <w:spacing w:line="0" w:lineRule="atLeast"/>
              <w:jc w:val="both"/>
              <w:rPr>
                <w:rFonts w:ascii="標楷體" w:eastAsia="標楷體" w:hAnsi="標楷體"/>
                <w:bCs/>
                <w:sz w:val="20"/>
              </w:rPr>
            </w:pPr>
          </w:p>
          <w:p w:rsidR="00060EE2" w:rsidRPr="007E1147" w:rsidRDefault="00060EE2" w:rsidP="00060EE2">
            <w:pPr>
              <w:spacing w:line="0" w:lineRule="atLeast"/>
              <w:jc w:val="both"/>
              <w:rPr>
                <w:rFonts w:ascii="標楷體" w:eastAsia="標楷體" w:hAnsi="標楷體"/>
                <w:bCs/>
                <w:sz w:val="20"/>
              </w:rPr>
            </w:pP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1.了解色情媒體對身心健康的影響。</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2.具有分析判斷能力，拒絕色情資訊的誘惑。</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3.能透過適當管道獲得正確的性觀念。</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4.認識網路交友的潛在危機。</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5.能說出網路交友安全守則。</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6.知道愛滋病的防治方法。</w:t>
            </w:r>
          </w:p>
          <w:p w:rsidR="00060EE2" w:rsidRPr="007E1147" w:rsidRDefault="00060EE2" w:rsidP="00060EE2">
            <w:pPr>
              <w:spacing w:line="0" w:lineRule="atLeast"/>
              <w:jc w:val="both"/>
              <w:rPr>
                <w:rFonts w:ascii="標楷體" w:eastAsia="標楷體" w:hAnsi="標楷體"/>
                <w:snapToGrid w:val="0"/>
                <w:kern w:val="0"/>
                <w:sz w:val="20"/>
              </w:rPr>
            </w:pPr>
            <w:r w:rsidRPr="007E1147">
              <w:rPr>
                <w:rFonts w:ascii="標楷體" w:eastAsia="標楷體" w:hAnsi="標楷體" w:hint="eastAsia"/>
                <w:bCs/>
                <w:sz w:val="20"/>
              </w:rPr>
              <w:t>7.願意接納身邊的愛滋病患。</w:t>
            </w:r>
          </w:p>
        </w:tc>
        <w:tc>
          <w:tcPr>
            <w:tcW w:w="2807" w:type="dxa"/>
          </w:tcPr>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lastRenderedPageBreak/>
              <w:t>活動1 「性」是什麼</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活動一：發表對「性」的看法</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1.教師引導學生思考「性」是什麼？</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2.教師說明：在昔日傳統社會，由於保守的文化背景與資訊封閉的關係，大多數人在面對有關性的問題時，總是手足無措或羞於啟齒。而在資訊媒體發達的現代社會，性已從禁忌走向公開，</w:t>
            </w:r>
            <w:r w:rsidRPr="007E1147">
              <w:rPr>
                <w:rFonts w:ascii="標楷體" w:eastAsia="標楷體" w:hAnsi="標楷體" w:hint="eastAsia"/>
                <w:bCs/>
                <w:sz w:val="20"/>
              </w:rPr>
              <w:lastRenderedPageBreak/>
              <w:t>逐漸成為可以討論的話題。</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活動二：探討啟動青春期的幕後推手</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1.教師說明男性和女性都擁有代表其性別的生殖器官。在青春期以前，生殖器官幾乎是「按兵不動」，然而一旦進入青春期，生殖器官就會產生明顯的變化。讓青春期的男、女生在身體上產生這麼大變化的幕後推手就是荷爾蒙，又稱為激素。</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2.教師說明腦下垂體存在血液裡，會刺激睪丸或卵巢分泌性荷爾蒙，促使生殖器官成熟並出現第二性徵。</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3.教師統整：認識身體在青春期會有什麼變化及促成這些變化的原因，可以幫助自己在青春期保持健康的身心狀態，也能更清楚兩性成長過程中的異同。</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活動三：健康面對男性生長發育的變化</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1.教師介紹男性勃起的生理反應。當陰莖受到外來的刺激時，較多血液會流入陰莖，導致裡面的勃起組織充血膨脹，就會變粗、變硬，這種生理反應就叫做勃起。</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2.師生共同討論如何看待勃起現象，以及回復正常狀態的方法。</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活動四：健康面對女性生長發育的變化</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1.教師說明女性最早出現的第</w:t>
            </w:r>
            <w:r w:rsidRPr="007E1147">
              <w:rPr>
                <w:rFonts w:ascii="標楷體" w:eastAsia="標楷體" w:hAnsi="標楷體" w:hint="eastAsia"/>
                <w:bCs/>
                <w:sz w:val="20"/>
              </w:rPr>
              <w:lastRenderedPageBreak/>
              <w:t>二性徵是乳房隆起。乳房發育有很大的個別差異，較早的八、九歲就開始發育，較晚的則要到十六歲。</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2.教師說明女性乳房發育的情形。</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活動五：青春變化</w:t>
            </w:r>
            <w:r w:rsidRPr="007E1147">
              <w:rPr>
                <w:rFonts w:ascii="標楷體" w:eastAsia="標楷體" w:hAnsi="標楷體"/>
                <w:bCs/>
                <w:sz w:val="20"/>
              </w:rPr>
              <w:t>Q&amp;A</w:t>
            </w:r>
          </w:p>
          <w:p w:rsidR="00060EE2" w:rsidRPr="007E1147" w:rsidRDefault="00060EE2" w:rsidP="00060EE2">
            <w:pPr>
              <w:spacing w:line="0" w:lineRule="atLeast"/>
              <w:jc w:val="both"/>
              <w:rPr>
                <w:rFonts w:ascii="標楷體" w:eastAsia="標楷體" w:hAnsi="標楷體"/>
                <w:bCs/>
                <w:sz w:val="20"/>
              </w:rPr>
            </w:pP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活動2與異性相處</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活動一：討論異性相處要點</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1.教師說明：在青春期的階段，對異性感到好奇或被吸引是很正常的發展。學習如何與異性和諧相處，不僅能擴展人際關係，也能增進自己的社交技巧。</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2.師生共同討論與異性相處的要點。</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3.教師統整並補充說明。</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活動二：學習在團體活動中與異性互動</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1.教師說明：青春期階段會認識很多好朋友，甚至對對方有好感，但兩性之間的交往應該從團體活動的互動開始，透過觀察及傾聽多了解對方，不要急著進入兩人世界。</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2.請學生發表在與異性互動中，如果希望進一步認識對方，該怎麼做比較好？</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3.教師統整在團體活動中認識異性的好處。</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活動三：演練拒絕異性邀約的方式</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1.教師說明對同性或異性都可</w:t>
            </w:r>
            <w:r w:rsidRPr="007E1147">
              <w:rPr>
                <w:rFonts w:ascii="標楷體" w:eastAsia="標楷體" w:hAnsi="標楷體" w:hint="eastAsia"/>
                <w:bCs/>
                <w:sz w:val="20"/>
              </w:rPr>
              <w:lastRenderedPageBreak/>
              <w:t>以大方的表示欣賞與喜歡，喜歡一個人是很好的事，但不見得要採取行動。如果想要建立進一步的感情而向對方提出邀約，不管邀約有沒有成功，都應坦然面對。</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2.師生共同討論如何拒絕不想要的邀約，並請兩組學生上臺進行演練。</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3.請學生發表其中一方拒絕邀約的想法和做法，並且討論另一方如果被拒絕了，應該如何改變負面情緒，轉換成正面想法。</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活動四：討論兩性交往的合適過程</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1.教師請一位學生上臺，依兩性交往的合適過程排列詞卡排好後，教師可詢問其他學生是否同意？有無不同排法或其他意見？</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2.教師說明：兩性之間交往的步驟，從團體活動的互動，到三、兩成群的交友，到一對一固定時間及對象，再到訂婚和結婚，如果步驟太快，一方面對交往的對方並不了解，另一方面也容易使自己的生活圈變小，失去許多結交朋友的機會。</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3.教師統整並進行補充說明。</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活動五：表演不同社會文化對兩性互動的影響</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1.教師請三組學生演出不同國家夫妻互動的行為（亦可反串表演）。</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lastRenderedPageBreak/>
              <w:t>2.教師說明由於國情和文化不同，在公開場合裡，夫妻表達親密和愛意的方式也有很大的差異。</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活動六：檢視性別刻板印象</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1.教師說明：我國傳統社會，兩性進入婚姻後有「男主外、女主內」、「君子遠庖廚」等刻板印象，隨著現代社會兩性平權觀念的發展，夫妻應該擺脫過去的性別歧視，相互扶持、分工合作，共同營造溫暖和諧的家庭。</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2.參考課本情境，請學生模擬演出。</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3.請學生發表兩性在結婚後，應該如何相處，才能幸福美滿？</w:t>
            </w:r>
          </w:p>
          <w:p w:rsidR="00060EE2" w:rsidRPr="007E1147" w:rsidRDefault="00060EE2" w:rsidP="00060EE2">
            <w:pPr>
              <w:pStyle w:val="a3"/>
              <w:jc w:val="both"/>
              <w:rPr>
                <w:rFonts w:ascii="標楷體" w:eastAsia="標楷體" w:hAnsi="標楷體"/>
              </w:rPr>
            </w:pPr>
            <w:r w:rsidRPr="007E1147">
              <w:rPr>
                <w:rFonts w:ascii="標楷體" w:eastAsia="標楷體" w:hAnsi="標楷體" w:hint="eastAsia"/>
                <w:bCs/>
              </w:rPr>
              <w:t>4.教師統整：夫妻間彼此尊重、相互協調，家庭權力共享，才能共創幸福家庭。</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活動一：對色情資訊進行批判性思考</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1.教師說明：隨著傳播科技的發達，色情資訊也透過不同的媒體發展出不同的面貌，例如：色情漫畫、寫真集、</w:t>
            </w:r>
            <w:r w:rsidRPr="007E1147">
              <w:rPr>
                <w:rFonts w:ascii="標楷體" w:eastAsia="標楷體" w:hAnsi="標楷體"/>
                <w:bCs/>
                <w:sz w:val="20"/>
              </w:rPr>
              <w:t>A</w:t>
            </w:r>
            <w:r w:rsidRPr="007E1147">
              <w:rPr>
                <w:rFonts w:ascii="標楷體" w:eastAsia="標楷體" w:hAnsi="標楷體" w:hint="eastAsia"/>
                <w:bCs/>
                <w:sz w:val="20"/>
              </w:rPr>
              <w:t>片等。</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2.教師詢問學生是否曾經因為好奇或不小心而接觸到色情資訊？會認為所看到的、聽到的資訊都是真的嗎？</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3.教師說明色情資訊是一種被刻意包裝的商品，與真實的兩性關係有很大的落差，也會對身心健康產生不良的影響。</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4.師生共同討論如何對色情資</w:t>
            </w:r>
            <w:r w:rsidRPr="007E1147">
              <w:rPr>
                <w:rFonts w:ascii="標楷體" w:eastAsia="標楷體" w:hAnsi="標楷體" w:hint="eastAsia"/>
                <w:bCs/>
                <w:sz w:val="20"/>
              </w:rPr>
              <w:lastRenderedPageBreak/>
              <w:t>訊進行批判性思考。</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5.教師統整：要培養自己的思考及判斷能力，拒絕色情資訊的誘惑。</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活動二：介紹性教育網站及資源</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1.教師說明：政府或教育機構設置的網站，皆提供豐富多元的內容可以提供正確的性資訊或解答有關性的疑惑。</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2.配合網際網路介紹國民健康署青少年網站－性福</w:t>
            </w:r>
            <w:r w:rsidRPr="007E1147">
              <w:rPr>
                <w:rFonts w:ascii="標楷體" w:eastAsia="標楷體" w:hAnsi="標楷體"/>
                <w:bCs/>
                <w:sz w:val="20"/>
              </w:rPr>
              <w:t>e</w:t>
            </w:r>
            <w:r w:rsidRPr="007E1147">
              <w:rPr>
                <w:rFonts w:ascii="標楷體" w:eastAsia="標楷體" w:hAnsi="標楷體" w:hint="eastAsia"/>
                <w:bCs/>
                <w:sz w:val="20"/>
              </w:rPr>
              <w:t>學園、健康九九網站－青少年性教育館。此外，還有醫院的青少年保健門診、張老師基金會、學校輔導室或師長，都可以提供諮詢服務。</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3.教師歸納：透過適當管道獲得正確性觀念，避免錯誤的性資訊影響價值觀。</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活動三：分組討論網路交友案例</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1.調查班上網路交友情形，多少人有網友？</w:t>
            </w:r>
            <w:r w:rsidRPr="007E1147">
              <w:rPr>
                <w:rFonts w:ascii="標楷體" w:eastAsia="標楷體" w:hAnsi="標楷體"/>
                <w:bCs/>
                <w:sz w:val="20"/>
              </w:rPr>
              <w:t xml:space="preserve"> </w:t>
            </w:r>
            <w:r w:rsidRPr="007E1147">
              <w:rPr>
                <w:rFonts w:ascii="標楷體" w:eastAsia="標楷體" w:hAnsi="標楷體" w:hint="eastAsia"/>
                <w:bCs/>
                <w:sz w:val="20"/>
              </w:rPr>
              <w:t>多少人見過網友？</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2.教師說明：由於網路的普及與便利，越來越多人在網路上尋找朋友，但是在網路交友的同時，因為對網友真實身分認識不清因而受騙上當，和網友見面時慘遭狼吻或是失蹤的例子更是時有所聞。</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3.請學生分組就課前所蒐集的網路交友案例進行討論，網路交友有哪些危險？要怎樣避開網路陷阱？</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4.請各組推派一位代表上臺報告討論結果。</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lastRenderedPageBreak/>
              <w:t>活動四：探討網路交友安全守則</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1.教師說明：網路的隱密性，讓有些居心不良的人可以偽裝善良溫和的特質來吸引人，所以在網路世界要保持警覺，才能保護自己的安全。</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2.師生共同討論網路交友要注意哪些安全守則。</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3.教師歸納：遵守網路交友的原則，切勿輕易答應不明人士的邀約。</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活動五：進行愛滋病觀念問答</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1.教師配合愛滋病宣導影片或相關資料介紹愛滋病的傳染途徑及發病後的狀況。</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2.教師說明：愛滋病又稱後天免疫缺乏症候群，主要是透過性行為、血液傳染或母子垂直傳染。感染者會失去免疫力而無法抵抗疾病，目前沒有疫苗可預防，也沒有治癒方法。</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3.教師引導學生進行愛滋常識搶答，並針對表現優良者予以獎勵。</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活動六：關懷並接納愛滋病患</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1.教師引導學生思考，班上同學或是認識的親友中有人得了愛滋病該怎麼辦？</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2.教師說明愛滋病患除了要面對疾病的威脅外，還要忍受疼痛與孤獨。其實，一般生活中與愛滋病患的接觸並不會傳染，所以不需要害怕與他們相處。</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3.教師講解「○」、「×」考驗遊戲</w:t>
            </w:r>
            <w:r w:rsidRPr="007E1147">
              <w:rPr>
                <w:rFonts w:ascii="標楷體" w:eastAsia="標楷體" w:hAnsi="標楷體" w:hint="eastAsia"/>
                <w:bCs/>
                <w:sz w:val="20"/>
              </w:rPr>
              <w:lastRenderedPageBreak/>
              <w:t>規則：</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（1）請學生分辨以下與愛滋病患接觸的方式會不會被傳染。</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（2）對的用雙手比「○</w:t>
            </w:r>
            <w:r w:rsidRPr="007E1147">
              <w:rPr>
                <w:rFonts w:ascii="標楷體" w:eastAsia="標楷體" w:hAnsi="標楷體"/>
                <w:bCs/>
                <w:sz w:val="20"/>
              </w:rPr>
              <w:t xml:space="preserve"> </w:t>
            </w:r>
            <w:r w:rsidRPr="007E1147">
              <w:rPr>
                <w:rFonts w:ascii="標楷體" w:eastAsia="標楷體" w:hAnsi="標楷體" w:hint="eastAsia"/>
                <w:bCs/>
                <w:sz w:val="20"/>
              </w:rPr>
              <w:t>」、錯的比「×」。</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4.請學生進行遊戲。</w:t>
            </w:r>
          </w:p>
          <w:p w:rsidR="00060EE2" w:rsidRPr="007E1147" w:rsidRDefault="00060EE2" w:rsidP="00060EE2">
            <w:pPr>
              <w:pStyle w:val="a3"/>
              <w:jc w:val="both"/>
              <w:rPr>
                <w:rFonts w:ascii="標楷體" w:eastAsia="標楷體" w:hAnsi="標楷體"/>
              </w:rPr>
            </w:pPr>
            <w:r w:rsidRPr="007E1147">
              <w:rPr>
                <w:rFonts w:ascii="標楷體" w:eastAsia="標楷體" w:hAnsi="標楷體" w:hint="eastAsia"/>
                <w:bCs/>
              </w:rPr>
              <w:t>5.教師提醒學生設身處地為愛滋病感染者著想，並且給予支持和陪伴。</w:t>
            </w:r>
          </w:p>
        </w:tc>
        <w:tc>
          <w:tcPr>
            <w:tcW w:w="1444" w:type="dxa"/>
          </w:tcPr>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lastRenderedPageBreak/>
              <w:t>【性別平等教育】</w:t>
            </w:r>
            <w:smartTag w:uri="urn:schemas-microsoft-com:office:smarttags" w:element="chsdate">
              <w:smartTagPr>
                <w:attr w:name="Year" w:val="2002"/>
                <w:attr w:name="Month" w:val="1"/>
                <w:attr w:name="Day" w:val="4"/>
                <w:attr w:name="IsLunarDate" w:val="False"/>
                <w:attr w:name="IsROCDate" w:val="False"/>
              </w:smartTagPr>
              <w:r w:rsidRPr="007E1147">
                <w:rPr>
                  <w:rFonts w:ascii="標楷體" w:eastAsia="標楷體" w:hAnsi="標楷體"/>
                  <w:bCs/>
                  <w:sz w:val="20"/>
                </w:rPr>
                <w:t>2-1-4</w:t>
              </w:r>
            </w:smartTag>
            <w:r w:rsidRPr="007E1147">
              <w:rPr>
                <w:rFonts w:ascii="標楷體" w:eastAsia="標楷體" w:hAnsi="標楷體" w:hint="eastAsia"/>
                <w:bCs/>
                <w:sz w:val="20"/>
              </w:rPr>
              <w:t>認識自己的身體隱私權。</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【性別平等教育】</w:t>
            </w:r>
            <w:smartTag w:uri="urn:schemas-microsoft-com:office:smarttags" w:element="chsdate">
              <w:smartTagPr>
                <w:attr w:name="Year" w:val="2002"/>
                <w:attr w:name="Month" w:val="3"/>
                <w:attr w:name="Day" w:val="7"/>
                <w:attr w:name="IsLunarDate" w:val="False"/>
                <w:attr w:name="IsROCDate" w:val="False"/>
              </w:smartTagPr>
              <w:r w:rsidRPr="007E1147">
                <w:rPr>
                  <w:rFonts w:ascii="標楷體" w:eastAsia="標楷體" w:hAnsi="標楷體"/>
                  <w:bCs/>
                  <w:sz w:val="20"/>
                </w:rPr>
                <w:t>2-3-7</w:t>
              </w:r>
            </w:smartTag>
            <w:r w:rsidRPr="007E1147">
              <w:rPr>
                <w:rFonts w:ascii="標楷體" w:eastAsia="標楷體" w:hAnsi="標楷體" w:hint="eastAsia"/>
                <w:bCs/>
                <w:sz w:val="20"/>
              </w:rPr>
              <w:t>同理與關懷受到性騷擾或性侵害者。</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【性別平等教</w:t>
            </w:r>
            <w:r w:rsidRPr="007E1147">
              <w:rPr>
                <w:rFonts w:ascii="標楷體" w:eastAsia="標楷體" w:hAnsi="標楷體" w:hint="eastAsia"/>
                <w:bCs/>
                <w:sz w:val="20"/>
              </w:rPr>
              <w:lastRenderedPageBreak/>
              <w:t>育】</w:t>
            </w:r>
            <w:smartTag w:uri="urn:schemas-microsoft-com:office:smarttags" w:element="chsdate">
              <w:smartTagPr>
                <w:attr w:name="Year" w:val="2003"/>
                <w:attr w:name="Month" w:val="3"/>
                <w:attr w:name="Day" w:val="1"/>
                <w:attr w:name="IsLunarDate" w:val="False"/>
                <w:attr w:name="IsROCDate" w:val="False"/>
              </w:smartTagPr>
              <w:r w:rsidRPr="007E1147">
                <w:rPr>
                  <w:rFonts w:ascii="標楷體" w:eastAsia="標楷體" w:hAnsi="標楷體"/>
                  <w:bCs/>
                  <w:sz w:val="20"/>
                </w:rPr>
                <w:t>3-3-1</w:t>
              </w:r>
            </w:smartTag>
            <w:r w:rsidRPr="007E1147">
              <w:rPr>
                <w:rFonts w:ascii="標楷體" w:eastAsia="標楷體" w:hAnsi="標楷體" w:hint="eastAsia"/>
                <w:bCs/>
                <w:sz w:val="20"/>
              </w:rPr>
              <w:t>解讀各種媒體所傳遞的性別刻板化。</w:t>
            </w:r>
          </w:p>
          <w:p w:rsidR="00060EE2" w:rsidRPr="007E1147" w:rsidRDefault="00060EE2" w:rsidP="00060EE2">
            <w:pPr>
              <w:spacing w:line="0" w:lineRule="atLeast"/>
              <w:jc w:val="both"/>
              <w:rPr>
                <w:rFonts w:ascii="標楷體" w:eastAsia="標楷體" w:hAnsi="標楷體"/>
                <w:bCs/>
                <w:sz w:val="20"/>
              </w:rPr>
            </w:pPr>
            <w:r w:rsidRPr="007E1147">
              <w:rPr>
                <w:rFonts w:ascii="標楷體" w:eastAsia="標楷體" w:hAnsi="標楷體" w:hint="eastAsia"/>
                <w:bCs/>
                <w:sz w:val="20"/>
              </w:rPr>
              <w:t>【資訊教育】</w:t>
            </w:r>
            <w:smartTag w:uri="urn:schemas-microsoft-com:office:smarttags" w:element="chsdate">
              <w:smartTagPr>
                <w:attr w:name="Year" w:val="2004"/>
                <w:attr w:name="Month" w:val="3"/>
                <w:attr w:name="Day" w:val="6"/>
                <w:attr w:name="IsLunarDate" w:val="False"/>
                <w:attr w:name="IsROCDate" w:val="False"/>
              </w:smartTagPr>
              <w:r w:rsidRPr="007E1147">
                <w:rPr>
                  <w:rFonts w:ascii="標楷體" w:eastAsia="標楷體" w:hAnsi="標楷體"/>
                  <w:bCs/>
                  <w:sz w:val="20"/>
                </w:rPr>
                <w:t>4-3-6</w:t>
              </w:r>
            </w:smartTag>
            <w:r w:rsidRPr="007E1147">
              <w:rPr>
                <w:rFonts w:ascii="標楷體" w:eastAsia="標楷體" w:hAnsi="標楷體" w:hint="eastAsia"/>
                <w:bCs/>
                <w:sz w:val="20"/>
              </w:rPr>
              <w:t>能利用網路工具分享學習資源與心得。</w:t>
            </w:r>
          </w:p>
          <w:p w:rsidR="00060EE2" w:rsidRPr="007E1147" w:rsidRDefault="00060EE2" w:rsidP="00060EE2">
            <w:pPr>
              <w:spacing w:line="0" w:lineRule="atLeast"/>
              <w:jc w:val="both"/>
              <w:rPr>
                <w:rFonts w:ascii="標楷體" w:eastAsia="標楷體" w:hAnsi="標楷體"/>
                <w:sz w:val="20"/>
              </w:rPr>
            </w:pPr>
            <w:r w:rsidRPr="007E1147">
              <w:rPr>
                <w:rFonts w:ascii="標楷體" w:eastAsia="標楷體" w:hAnsi="標楷體" w:hint="eastAsia"/>
                <w:bCs/>
                <w:sz w:val="20"/>
              </w:rPr>
              <w:t>【資訊教育】</w:t>
            </w:r>
            <w:smartTag w:uri="urn:schemas-microsoft-com:office:smarttags" w:element="chsdate">
              <w:smartTagPr>
                <w:attr w:name="Year" w:val="2005"/>
                <w:attr w:name="Month" w:val="3"/>
                <w:attr w:name="Day" w:val="1"/>
                <w:attr w:name="IsLunarDate" w:val="False"/>
                <w:attr w:name="IsROCDate" w:val="False"/>
              </w:smartTagPr>
              <w:r w:rsidRPr="007E1147">
                <w:rPr>
                  <w:rFonts w:ascii="標楷體" w:eastAsia="標楷體" w:hAnsi="標楷體"/>
                  <w:bCs/>
                  <w:sz w:val="20"/>
                </w:rPr>
                <w:t>5-3-1</w:t>
              </w:r>
            </w:smartTag>
            <w:r w:rsidRPr="007E1147">
              <w:rPr>
                <w:rFonts w:ascii="標楷體" w:eastAsia="標楷體" w:hAnsi="標楷體" w:hint="eastAsia"/>
                <w:bCs/>
                <w:sz w:val="20"/>
              </w:rPr>
              <w:t>能了解網的虛擬特性。</w:t>
            </w:r>
          </w:p>
        </w:tc>
        <w:tc>
          <w:tcPr>
            <w:tcW w:w="2291" w:type="dxa"/>
            <w:vAlign w:val="center"/>
          </w:tcPr>
          <w:p w:rsidR="00060EE2" w:rsidRDefault="00060EE2" w:rsidP="00060EE2">
            <w:pPr>
              <w:rPr>
                <w:color w:val="767171"/>
                <w:sz w:val="16"/>
                <w:szCs w:val="16"/>
              </w:rPr>
            </w:pPr>
            <w:sdt>
              <w:sdtPr>
                <w:tag w:val="goog_rdk_13"/>
                <w:id w:val="-1408994261"/>
              </w:sdtPr>
              <w:sdtContent>
                <w:r>
                  <w:rPr>
                    <w:rFonts w:ascii="Gungsuh" w:eastAsia="Gungsuh" w:hAnsi="Gungsuh" w:cs="Gungsuh"/>
                    <w:color w:val="767171"/>
                    <w:sz w:val="16"/>
                    <w:szCs w:val="16"/>
                  </w:rPr>
                  <w:t>1/13、1/14期末評量</w:t>
                </w:r>
              </w:sdtContent>
            </w:sdt>
          </w:p>
          <w:p w:rsidR="00060EE2" w:rsidRDefault="00060EE2" w:rsidP="00060EE2">
            <w:pPr>
              <w:rPr>
                <w:color w:val="767171"/>
                <w:sz w:val="16"/>
                <w:szCs w:val="16"/>
              </w:rPr>
            </w:pPr>
            <w:sdt>
              <w:sdtPr>
                <w:tag w:val="goog_rdk_14"/>
                <w:id w:val="-456339419"/>
              </w:sdtPr>
              <w:sdtContent>
                <w:r>
                  <w:rPr>
                    <w:rFonts w:ascii="Gungsuh" w:eastAsia="Gungsuh" w:hAnsi="Gungsuh" w:cs="Gungsuh"/>
                    <w:color w:val="767171"/>
                    <w:sz w:val="16"/>
                    <w:szCs w:val="16"/>
                  </w:rPr>
                  <w:t>1/15新春揮毫</w:t>
                </w:r>
              </w:sdtContent>
            </w:sdt>
          </w:p>
        </w:tc>
      </w:tr>
      <w:tr w:rsidR="0098521B" w:rsidRPr="00201093" w:rsidTr="00060EE2">
        <w:trPr>
          <w:trHeight w:val="1730"/>
        </w:trPr>
        <w:tc>
          <w:tcPr>
            <w:tcW w:w="334" w:type="dxa"/>
            <w:vAlign w:val="center"/>
          </w:tcPr>
          <w:p w:rsidR="0098521B" w:rsidRDefault="0098521B" w:rsidP="0098521B">
            <w:pPr>
              <w:pStyle w:val="a3"/>
              <w:jc w:val="center"/>
              <w:rPr>
                <w:rFonts w:ascii="標楷體" w:eastAsia="標楷體" w:hAnsi="標楷體"/>
                <w:sz w:val="24"/>
                <w:szCs w:val="24"/>
              </w:rPr>
            </w:pPr>
            <w:bookmarkStart w:id="0" w:name="_GoBack" w:colFirst="1" w:colLast="1"/>
            <w:r>
              <w:rPr>
                <w:rFonts w:ascii="標楷體" w:eastAsia="標楷體" w:hAnsi="標楷體" w:hint="eastAsia"/>
                <w:sz w:val="24"/>
                <w:szCs w:val="24"/>
              </w:rPr>
              <w:lastRenderedPageBreak/>
              <w:t>21</w:t>
            </w:r>
          </w:p>
        </w:tc>
        <w:tc>
          <w:tcPr>
            <w:tcW w:w="637" w:type="dxa"/>
            <w:tcBorders>
              <w:top w:val="single" w:sz="8" w:space="0" w:color="000000"/>
              <w:left w:val="single" w:sz="8" w:space="0" w:color="000000"/>
              <w:bottom w:val="single" w:sz="8" w:space="0" w:color="000000"/>
              <w:right w:val="single" w:sz="8" w:space="0" w:color="000000"/>
            </w:tcBorders>
          </w:tcPr>
          <w:p w:rsidR="0098521B" w:rsidRDefault="0098521B" w:rsidP="0098521B">
            <w:pPr>
              <w:spacing w:line="280" w:lineRule="auto"/>
              <w:ind w:left="-120" w:right="-120"/>
              <w:jc w:val="center"/>
              <w:rPr>
                <w:rFonts w:ascii="Arial" w:eastAsia="Arial" w:hAnsi="Arial" w:cs="Arial"/>
                <w:color w:val="0D0D0D"/>
              </w:rPr>
            </w:pPr>
            <w:r>
              <w:rPr>
                <w:rFonts w:ascii="PMingLiu" w:eastAsia="PMingLiu" w:hAnsi="PMingLiu" w:cs="PMingLiu"/>
                <w:color w:val="0D0D0D"/>
              </w:rPr>
              <w:t>二十一</w:t>
            </w:r>
          </w:p>
          <w:p w:rsidR="0098521B" w:rsidRDefault="0098521B" w:rsidP="0098521B">
            <w:pPr>
              <w:spacing w:line="280" w:lineRule="auto"/>
              <w:ind w:left="-100" w:right="-100"/>
              <w:jc w:val="center"/>
              <w:rPr>
                <w:rFonts w:ascii="Arial" w:eastAsia="Arial" w:hAnsi="Arial" w:cs="Arial"/>
              </w:rPr>
            </w:pPr>
            <w:r>
              <w:rPr>
                <w:rFonts w:ascii="Arial" w:eastAsia="Arial" w:hAnsi="Arial" w:cs="Arial"/>
                <w:color w:val="0D0D0D"/>
              </w:rPr>
              <w:t>1/17-1/23</w:t>
            </w:r>
          </w:p>
        </w:tc>
        <w:tc>
          <w:tcPr>
            <w:tcW w:w="1701" w:type="dxa"/>
          </w:tcPr>
          <w:p w:rsidR="0098521B" w:rsidRPr="0088765B" w:rsidRDefault="0098521B" w:rsidP="0098521B">
            <w:pPr>
              <w:spacing w:line="220" w:lineRule="exact"/>
              <w:jc w:val="both"/>
              <w:rPr>
                <w:rFonts w:ascii="新細明體" w:hAnsi="新細明體" w:cs="新細明體"/>
              </w:rPr>
            </w:pPr>
            <w:r w:rsidRPr="0088765B">
              <w:rPr>
                <w:rFonts w:ascii="新細明體" w:hAnsi="新細明體" w:hint="eastAsia"/>
                <w:sz w:val="20"/>
              </w:rPr>
              <w:t>複習</w:t>
            </w:r>
          </w:p>
        </w:tc>
        <w:tc>
          <w:tcPr>
            <w:tcW w:w="367" w:type="dxa"/>
            <w:shd w:val="clear" w:color="auto" w:fill="auto"/>
          </w:tcPr>
          <w:p w:rsidR="0098521B" w:rsidRPr="0088765B" w:rsidRDefault="0098521B" w:rsidP="0098521B">
            <w:pPr>
              <w:spacing w:line="220" w:lineRule="exact"/>
              <w:jc w:val="both"/>
              <w:rPr>
                <w:rFonts w:ascii="新細明體" w:hAnsi="新細明體" w:cs="新細明體"/>
              </w:rPr>
            </w:pPr>
            <w:r w:rsidRPr="0088765B">
              <w:rPr>
                <w:rFonts w:ascii="新細明體" w:hAnsi="新細明體" w:cs="新細明體" w:hint="eastAsia"/>
              </w:rPr>
              <w:t>3</w:t>
            </w:r>
          </w:p>
        </w:tc>
        <w:tc>
          <w:tcPr>
            <w:tcW w:w="2807" w:type="dxa"/>
          </w:tcPr>
          <w:p w:rsidR="0098521B" w:rsidRPr="0088765B" w:rsidRDefault="0098521B" w:rsidP="0098521B">
            <w:pPr>
              <w:spacing w:line="220" w:lineRule="exact"/>
              <w:jc w:val="both"/>
              <w:rPr>
                <w:rFonts w:ascii="新細明體" w:hAnsi="新細明體" w:cs="新細明體"/>
              </w:rPr>
            </w:pPr>
          </w:p>
        </w:tc>
        <w:tc>
          <w:tcPr>
            <w:tcW w:w="2807" w:type="dxa"/>
            <w:shd w:val="clear" w:color="auto" w:fill="auto"/>
          </w:tcPr>
          <w:p w:rsidR="0098521B" w:rsidRPr="0088765B" w:rsidRDefault="0098521B" w:rsidP="0098521B">
            <w:pPr>
              <w:spacing w:line="220" w:lineRule="exact"/>
              <w:jc w:val="both"/>
              <w:rPr>
                <w:rFonts w:ascii="新細明體" w:hAnsi="新細明體" w:cs="新細明體"/>
                <w:sz w:val="20"/>
              </w:rPr>
            </w:pPr>
            <w:r w:rsidRPr="0088765B">
              <w:rPr>
                <w:rFonts w:ascii="新細明體" w:hAnsi="新細明體" w:cs="新細明體" w:hint="eastAsia"/>
                <w:sz w:val="20"/>
              </w:rPr>
              <w:t>複習本學期各項運動</w:t>
            </w:r>
          </w:p>
        </w:tc>
        <w:tc>
          <w:tcPr>
            <w:tcW w:w="2807" w:type="dxa"/>
          </w:tcPr>
          <w:p w:rsidR="0098521B" w:rsidRPr="0088765B" w:rsidRDefault="0098521B" w:rsidP="0098521B">
            <w:pPr>
              <w:spacing w:line="220" w:lineRule="exact"/>
              <w:jc w:val="both"/>
              <w:rPr>
                <w:rFonts w:ascii="新細明體" w:hAnsi="新細明體" w:cs="新細明體"/>
                <w:sz w:val="20"/>
              </w:rPr>
            </w:pPr>
            <w:r w:rsidRPr="0088765B">
              <w:rPr>
                <w:rFonts w:ascii="新細明體" w:hAnsi="新細明體" w:cs="新細明體" w:hint="eastAsia"/>
                <w:sz w:val="20"/>
              </w:rPr>
              <w:t>以遊戲方式練習</w:t>
            </w:r>
          </w:p>
        </w:tc>
        <w:tc>
          <w:tcPr>
            <w:tcW w:w="1444" w:type="dxa"/>
          </w:tcPr>
          <w:p w:rsidR="0098521B" w:rsidRPr="00201093" w:rsidRDefault="0098521B" w:rsidP="0098521B">
            <w:pPr>
              <w:spacing w:line="240" w:lineRule="exact"/>
              <w:jc w:val="both"/>
              <w:rPr>
                <w:rFonts w:ascii="標楷體" w:eastAsia="標楷體" w:hAnsi="標楷體"/>
                <w:szCs w:val="24"/>
              </w:rPr>
            </w:pPr>
          </w:p>
        </w:tc>
        <w:tc>
          <w:tcPr>
            <w:tcW w:w="2291" w:type="dxa"/>
            <w:vAlign w:val="center"/>
          </w:tcPr>
          <w:p w:rsidR="0098521B" w:rsidRDefault="0098521B" w:rsidP="0098521B">
            <w:pPr>
              <w:rPr>
                <w:color w:val="767171"/>
                <w:sz w:val="16"/>
                <w:szCs w:val="16"/>
              </w:rPr>
            </w:pPr>
            <w:sdt>
              <w:sdtPr>
                <w:tag w:val="goog_rdk_15"/>
                <w:id w:val="-1977524209"/>
              </w:sdtPr>
              <w:sdtContent>
                <w:r>
                  <w:rPr>
                    <w:rFonts w:ascii="Gungsuh" w:eastAsia="Gungsuh" w:hAnsi="Gungsuh" w:cs="Gungsuh"/>
                    <w:color w:val="767171"/>
                    <w:sz w:val="16"/>
                    <w:szCs w:val="16"/>
                  </w:rPr>
                  <w:t>1/20休業式</w:t>
                </w:r>
              </w:sdtContent>
            </w:sdt>
          </w:p>
          <w:p w:rsidR="0098521B" w:rsidRDefault="0098521B" w:rsidP="0098521B">
            <w:pPr>
              <w:rPr>
                <w:color w:val="767171"/>
                <w:sz w:val="16"/>
                <w:szCs w:val="16"/>
              </w:rPr>
            </w:pPr>
            <w:sdt>
              <w:sdtPr>
                <w:tag w:val="goog_rdk_16"/>
                <w:id w:val="1737274777"/>
              </w:sdtPr>
              <w:sdtContent>
                <w:r>
                  <w:rPr>
                    <w:rFonts w:ascii="Gungsuh" w:eastAsia="Gungsuh" w:hAnsi="Gungsuh" w:cs="Gungsuh"/>
                    <w:color w:val="767171"/>
                    <w:sz w:val="16"/>
                    <w:szCs w:val="16"/>
                  </w:rPr>
                  <w:t>1/21寒假開始</w:t>
                </w:r>
              </w:sdtContent>
            </w:sdt>
          </w:p>
        </w:tc>
      </w:tr>
      <w:bookmarkEnd w:id="0"/>
    </w:tbl>
    <w:p w:rsidR="008F732C" w:rsidRDefault="008F732C" w:rsidP="00B51C9A"/>
    <w:p w:rsidR="009C1174" w:rsidRDefault="009C1174" w:rsidP="00B51C9A"/>
    <w:p w:rsidR="009C1174" w:rsidRDefault="009C1174" w:rsidP="00B51C9A"/>
    <w:p w:rsidR="009C1174" w:rsidRDefault="009C1174" w:rsidP="00B51C9A"/>
    <w:p w:rsidR="009C1174" w:rsidRDefault="009C1174" w:rsidP="00B51C9A"/>
    <w:p w:rsidR="009C1174" w:rsidRDefault="009C1174" w:rsidP="00B51C9A"/>
    <w:p w:rsidR="009C1174" w:rsidRDefault="009C1174" w:rsidP="00B51C9A"/>
    <w:p w:rsidR="009C1174" w:rsidRDefault="009C1174" w:rsidP="00B51C9A"/>
    <w:p w:rsidR="009C1174" w:rsidRDefault="009C1174" w:rsidP="00B51C9A"/>
    <w:p w:rsidR="009C1174" w:rsidRDefault="009C1174" w:rsidP="00B51C9A"/>
    <w:p w:rsidR="009C1174" w:rsidRDefault="009C1174" w:rsidP="00B51C9A"/>
    <w:p w:rsidR="009C1174" w:rsidRDefault="009C1174" w:rsidP="00B51C9A"/>
    <w:p w:rsidR="009C1174" w:rsidRDefault="009C1174" w:rsidP="00B51C9A"/>
    <w:p w:rsidR="009C1174" w:rsidRPr="00BC3CE2" w:rsidRDefault="009C1174" w:rsidP="009C1174">
      <w:pPr>
        <w:pStyle w:val="a3"/>
        <w:spacing w:line="480" w:lineRule="exact"/>
        <w:jc w:val="center"/>
        <w:rPr>
          <w:rFonts w:ascii="標楷體" w:eastAsia="標楷體" w:hAnsi="標楷體"/>
          <w:b/>
          <w:bCs/>
          <w:sz w:val="40"/>
          <w:szCs w:val="40"/>
        </w:rPr>
      </w:pPr>
      <w:r w:rsidRPr="00BC3CE2">
        <w:rPr>
          <w:rFonts w:ascii="標楷體" w:eastAsia="標楷體" w:hAnsi="標楷體" w:hint="eastAsia"/>
          <w:b/>
          <w:bCs/>
          <w:sz w:val="40"/>
          <w:szCs w:val="40"/>
        </w:rPr>
        <w:lastRenderedPageBreak/>
        <w:t>臺北市北投區文化國小</w:t>
      </w:r>
      <w:r w:rsidRPr="00F63EE5">
        <w:rPr>
          <w:rFonts w:ascii="標楷體" w:eastAsia="標楷體" w:hAnsi="標楷體" w:hint="eastAsia"/>
          <w:b/>
          <w:bCs/>
          <w:color w:val="FF0000"/>
          <w:sz w:val="40"/>
          <w:szCs w:val="40"/>
        </w:rPr>
        <w:t>10</w:t>
      </w:r>
      <w:r>
        <w:rPr>
          <w:rFonts w:ascii="標楷體" w:eastAsia="標楷體" w:hAnsi="標楷體" w:hint="eastAsia"/>
          <w:b/>
          <w:bCs/>
          <w:color w:val="FF0000"/>
          <w:sz w:val="40"/>
          <w:szCs w:val="40"/>
        </w:rPr>
        <w:t>9</w:t>
      </w:r>
      <w:r w:rsidRPr="00BC3CE2">
        <w:rPr>
          <w:rFonts w:ascii="標楷體" w:eastAsia="標楷體" w:hAnsi="標楷體" w:hint="eastAsia"/>
          <w:b/>
          <w:bCs/>
          <w:sz w:val="40"/>
          <w:szCs w:val="40"/>
        </w:rPr>
        <w:t>學年度</w:t>
      </w:r>
      <w:r>
        <w:rPr>
          <w:rFonts w:ascii="標楷體" w:eastAsia="標楷體" w:hAnsi="標楷體" w:hint="eastAsia"/>
          <w:b/>
          <w:bCs/>
          <w:sz w:val="40"/>
          <w:szCs w:val="40"/>
          <w:u w:val="single"/>
        </w:rPr>
        <w:t>六</w:t>
      </w:r>
      <w:r w:rsidRPr="00BC3CE2">
        <w:rPr>
          <w:rFonts w:ascii="標楷體" w:eastAsia="標楷體" w:hAnsi="標楷體" w:hint="eastAsia"/>
          <w:b/>
          <w:bCs/>
          <w:sz w:val="40"/>
          <w:szCs w:val="40"/>
        </w:rPr>
        <w:t>年級</w:t>
      </w:r>
      <w:r w:rsidRPr="00F63EE5">
        <w:rPr>
          <w:rFonts w:ascii="標楷體" w:eastAsia="標楷體" w:hAnsi="標楷體" w:hint="eastAsia"/>
          <w:b/>
          <w:bCs/>
          <w:sz w:val="40"/>
          <w:szCs w:val="40"/>
        </w:rPr>
        <w:t>第</w:t>
      </w:r>
      <w:r>
        <w:rPr>
          <w:rFonts w:ascii="標楷體" w:eastAsia="標楷體" w:hAnsi="標楷體" w:hint="eastAsia"/>
          <w:b/>
          <w:bCs/>
          <w:color w:val="FF0000"/>
          <w:sz w:val="40"/>
          <w:szCs w:val="40"/>
          <w:u w:val="single"/>
        </w:rPr>
        <w:t>2</w:t>
      </w:r>
      <w:r w:rsidRPr="00BC3CE2">
        <w:rPr>
          <w:rFonts w:ascii="標楷體" w:eastAsia="標楷體" w:hAnsi="標楷體" w:hint="eastAsia"/>
          <w:b/>
          <w:bCs/>
          <w:sz w:val="40"/>
          <w:szCs w:val="40"/>
        </w:rPr>
        <w:t>學期</w:t>
      </w:r>
      <w:r>
        <w:rPr>
          <w:rFonts w:ascii="標楷體" w:eastAsia="標楷體" w:hAnsi="標楷體" w:hint="eastAsia"/>
          <w:b/>
          <w:bCs/>
          <w:sz w:val="40"/>
          <w:szCs w:val="40"/>
        </w:rPr>
        <w:t>健體</w:t>
      </w:r>
      <w:r w:rsidRPr="00BC3CE2">
        <w:rPr>
          <w:rFonts w:ascii="標楷體" w:eastAsia="標楷體" w:hAnsi="標楷體" w:hint="eastAsia"/>
          <w:b/>
          <w:bCs/>
          <w:sz w:val="40"/>
          <w:szCs w:val="40"/>
        </w:rPr>
        <w:t>學習領域教學計劃</w:t>
      </w:r>
    </w:p>
    <w:p w:rsidR="009C1174" w:rsidRPr="00CC4231" w:rsidRDefault="009C1174" w:rsidP="009C1174">
      <w:pPr>
        <w:pStyle w:val="a3"/>
        <w:jc w:val="both"/>
        <w:rPr>
          <w:rFonts w:ascii="標楷體" w:eastAsia="標楷體" w:hAnsi="標楷體"/>
          <w:b/>
          <w:bCs/>
          <w:sz w:val="28"/>
          <w:szCs w:val="28"/>
        </w:rPr>
      </w:pPr>
      <w:r w:rsidRPr="00CC4231">
        <w:rPr>
          <w:rFonts w:ascii="標楷體" w:eastAsia="標楷體" w:hAnsi="標楷體" w:hint="eastAsia"/>
          <w:b/>
          <w:bCs/>
          <w:sz w:val="28"/>
          <w:szCs w:val="28"/>
        </w:rPr>
        <w:t>編寫者：</w:t>
      </w:r>
      <w:r>
        <w:rPr>
          <w:rFonts w:ascii="標楷體" w:eastAsia="標楷體" w:hAnsi="標楷體" w:hint="eastAsia"/>
          <w:b/>
          <w:bCs/>
          <w:sz w:val="28"/>
          <w:szCs w:val="28"/>
        </w:rPr>
        <w:t>歐仕傑</w:t>
      </w:r>
    </w:p>
    <w:tbl>
      <w:tblPr>
        <w:tblW w:w="1514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13346"/>
      </w:tblGrid>
      <w:tr w:rsidR="009C1174" w:rsidRPr="00CC4231" w:rsidTr="00060EE2">
        <w:trPr>
          <w:cantSplit/>
          <w:trHeight w:val="423"/>
        </w:trPr>
        <w:tc>
          <w:tcPr>
            <w:tcW w:w="1800" w:type="dxa"/>
            <w:vAlign w:val="center"/>
          </w:tcPr>
          <w:p w:rsidR="009C1174" w:rsidRPr="00CC4231" w:rsidRDefault="009C1174" w:rsidP="00060EE2">
            <w:pPr>
              <w:pStyle w:val="a3"/>
              <w:jc w:val="center"/>
              <w:rPr>
                <w:rFonts w:ascii="標楷體" w:eastAsia="標楷體" w:hAnsi="標楷體"/>
                <w:sz w:val="26"/>
                <w:szCs w:val="26"/>
              </w:rPr>
            </w:pPr>
            <w:r w:rsidRPr="00CC4231">
              <w:rPr>
                <w:rFonts w:ascii="標楷體" w:eastAsia="標楷體" w:hAnsi="標楷體" w:hint="eastAsia"/>
                <w:sz w:val="26"/>
                <w:szCs w:val="26"/>
              </w:rPr>
              <w:t>課程目的</w:t>
            </w:r>
          </w:p>
        </w:tc>
        <w:tc>
          <w:tcPr>
            <w:tcW w:w="13346" w:type="dxa"/>
          </w:tcPr>
          <w:p w:rsidR="009C1174" w:rsidRPr="007309FA" w:rsidRDefault="009C1174" w:rsidP="00060EE2">
            <w:pPr>
              <w:pStyle w:val="a3"/>
              <w:ind w:firstLineChars="200" w:firstLine="400"/>
              <w:jc w:val="both"/>
              <w:rPr>
                <w:rFonts w:ascii="新細明體" w:hAnsi="新細明體"/>
              </w:rPr>
            </w:pPr>
            <w:r w:rsidRPr="007309FA">
              <w:rPr>
                <w:rFonts w:ascii="新細明體" w:hAnsi="新細明體" w:hint="eastAsia"/>
              </w:rPr>
              <w:t>培養兒童健全身心，以促進其均衡發展，透過活動的過程，啟發兒童學習的興趣，藉由良好習慣和運動行為的養成，來促進兒童的身心健康，並指導兒童採取行動改善自己與他人的作息、安全、運動、休閒、環境等，讓學習成果與生活相結合，以奠定身心健全發展的基礎。</w:t>
            </w:r>
          </w:p>
          <w:p w:rsidR="009C1174" w:rsidRPr="007309FA" w:rsidRDefault="009C1174" w:rsidP="00060EE2">
            <w:pPr>
              <w:pStyle w:val="a3"/>
              <w:jc w:val="both"/>
              <w:rPr>
                <w:rFonts w:ascii="新細明體" w:hAnsi="新細明體"/>
              </w:rPr>
            </w:pPr>
            <w:r w:rsidRPr="007309FA">
              <w:rPr>
                <w:rFonts w:ascii="新細明體" w:hAnsi="新細明體" w:hint="eastAsia"/>
              </w:rPr>
              <w:t>（一）引導兒童正確價值觀。</w:t>
            </w:r>
          </w:p>
          <w:p w:rsidR="009C1174" w:rsidRPr="007309FA" w:rsidRDefault="009C1174" w:rsidP="00060EE2">
            <w:pPr>
              <w:pStyle w:val="a3"/>
              <w:jc w:val="both"/>
              <w:rPr>
                <w:rFonts w:ascii="新細明體" w:hAnsi="新細明體"/>
              </w:rPr>
            </w:pPr>
            <w:r w:rsidRPr="007309FA">
              <w:rPr>
                <w:rFonts w:ascii="新細明體" w:hAnsi="新細明體" w:hint="eastAsia"/>
              </w:rPr>
              <w:t>（二）重視個別差異，讓每位兒童都能發展自我。</w:t>
            </w:r>
          </w:p>
          <w:p w:rsidR="009C1174" w:rsidRPr="007309FA" w:rsidRDefault="009C1174" w:rsidP="00060EE2">
            <w:pPr>
              <w:pStyle w:val="a3"/>
              <w:jc w:val="both"/>
              <w:rPr>
                <w:rFonts w:ascii="新細明體" w:hAnsi="新細明體"/>
              </w:rPr>
            </w:pPr>
            <w:r w:rsidRPr="007309FA">
              <w:rPr>
                <w:rFonts w:ascii="新細明體" w:hAnsi="新細明體" w:hint="eastAsia"/>
              </w:rPr>
              <w:t>（三）養成生活上所必須的習慣和技能。</w:t>
            </w:r>
          </w:p>
          <w:p w:rsidR="009C1174" w:rsidRPr="007309FA" w:rsidRDefault="009C1174" w:rsidP="00060EE2">
            <w:pPr>
              <w:pStyle w:val="a3"/>
              <w:jc w:val="both"/>
              <w:rPr>
                <w:rFonts w:ascii="新細明體" w:hAnsi="新細明體"/>
              </w:rPr>
            </w:pPr>
            <w:r w:rsidRPr="007309FA">
              <w:rPr>
                <w:rFonts w:ascii="新細明體" w:hAnsi="新細明體" w:hint="eastAsia"/>
              </w:rPr>
              <w:t>（四）發展各種互動能力。</w:t>
            </w:r>
          </w:p>
        </w:tc>
      </w:tr>
      <w:tr w:rsidR="009C1174" w:rsidRPr="00CC4231" w:rsidTr="00060EE2">
        <w:trPr>
          <w:cantSplit/>
          <w:trHeight w:val="423"/>
        </w:trPr>
        <w:tc>
          <w:tcPr>
            <w:tcW w:w="1800" w:type="dxa"/>
            <w:vAlign w:val="center"/>
          </w:tcPr>
          <w:p w:rsidR="009C1174" w:rsidRPr="00CC4231" w:rsidRDefault="009C1174" w:rsidP="00060EE2">
            <w:pPr>
              <w:pStyle w:val="a3"/>
              <w:jc w:val="center"/>
              <w:rPr>
                <w:rFonts w:ascii="標楷體" w:eastAsia="標楷體" w:hAnsi="標楷體"/>
                <w:sz w:val="26"/>
                <w:szCs w:val="26"/>
              </w:rPr>
            </w:pPr>
            <w:r w:rsidRPr="00CC4231">
              <w:rPr>
                <w:rFonts w:ascii="標楷體" w:eastAsia="標楷體" w:hAnsi="標楷體" w:hint="eastAsia"/>
                <w:sz w:val="26"/>
                <w:szCs w:val="26"/>
              </w:rPr>
              <w:t>學習背景分析及銜接處理</w:t>
            </w:r>
          </w:p>
        </w:tc>
        <w:tc>
          <w:tcPr>
            <w:tcW w:w="13346" w:type="dxa"/>
          </w:tcPr>
          <w:p w:rsidR="009C1174" w:rsidRPr="007309FA" w:rsidRDefault="009C1174" w:rsidP="00060EE2">
            <w:pPr>
              <w:pStyle w:val="a3"/>
              <w:jc w:val="both"/>
              <w:rPr>
                <w:rFonts w:ascii="新細明體" w:hAnsi="新細明體"/>
              </w:rPr>
            </w:pPr>
            <w:r w:rsidRPr="007309FA">
              <w:rPr>
                <w:rFonts w:ascii="新細明體" w:hAnsi="新細明體" w:hint="eastAsia"/>
              </w:rPr>
              <w:t>沿用翰林版本，無轉換版本銜接問題。</w:t>
            </w:r>
          </w:p>
        </w:tc>
      </w:tr>
      <w:tr w:rsidR="009C1174" w:rsidRPr="00CC4231" w:rsidTr="00060EE2">
        <w:trPr>
          <w:cantSplit/>
          <w:trHeight w:val="423"/>
        </w:trPr>
        <w:tc>
          <w:tcPr>
            <w:tcW w:w="1800" w:type="dxa"/>
            <w:vAlign w:val="center"/>
          </w:tcPr>
          <w:p w:rsidR="009C1174" w:rsidRPr="00CC4231" w:rsidRDefault="009C1174" w:rsidP="00060EE2">
            <w:pPr>
              <w:pStyle w:val="a3"/>
              <w:jc w:val="center"/>
              <w:rPr>
                <w:rFonts w:ascii="標楷體" w:eastAsia="標楷體" w:hAnsi="標楷體"/>
                <w:sz w:val="26"/>
                <w:szCs w:val="26"/>
              </w:rPr>
            </w:pPr>
            <w:r w:rsidRPr="00CC4231">
              <w:rPr>
                <w:rFonts w:ascii="標楷體" w:eastAsia="標楷體" w:hAnsi="標楷體" w:hint="eastAsia"/>
                <w:sz w:val="26"/>
                <w:szCs w:val="26"/>
              </w:rPr>
              <w:t>學期學習目標</w:t>
            </w:r>
          </w:p>
        </w:tc>
        <w:tc>
          <w:tcPr>
            <w:tcW w:w="13346" w:type="dxa"/>
          </w:tcPr>
          <w:p w:rsidR="009C1174" w:rsidRPr="007309FA" w:rsidRDefault="009C1174" w:rsidP="00060EE2">
            <w:pPr>
              <w:spacing w:line="0" w:lineRule="atLeast"/>
              <w:rPr>
                <w:rFonts w:ascii="新細明體" w:hAnsi="新細明體"/>
                <w:bCs/>
                <w:snapToGrid w:val="0"/>
                <w:kern w:val="0"/>
                <w:sz w:val="20"/>
              </w:rPr>
            </w:pPr>
            <w:r w:rsidRPr="007309FA">
              <w:rPr>
                <w:rFonts w:ascii="新細明體" w:hAnsi="新細明體" w:hint="eastAsia"/>
                <w:bCs/>
                <w:snapToGrid w:val="0"/>
                <w:kern w:val="0"/>
                <w:sz w:val="20"/>
              </w:rPr>
              <w:t>1.透過發球規則的了解，與反手發球、正反手挑球技巧的練習，讓學生對於羽球動作技能的學習更全面，並能進一步進行羽球對抗賽。</w:t>
            </w:r>
            <w:r w:rsidRPr="007309FA">
              <w:rPr>
                <w:rFonts w:ascii="新細明體" w:hAnsi="新細明體" w:hint="eastAsia"/>
                <w:bCs/>
                <w:snapToGrid w:val="0"/>
                <w:kern w:val="0"/>
                <w:sz w:val="20"/>
              </w:rPr>
              <w:br/>
              <w:t>2.介紹各式球類運動鞋之特殊設計功能，並引導學生了解在選購前，可蒐羅各方資源，因為唯有正確的運動消費行為，才能滿足自己的需求，又不浪費金錢。</w:t>
            </w:r>
            <w:r w:rsidRPr="007309FA">
              <w:rPr>
                <w:rFonts w:ascii="新細明體" w:hAnsi="新細明體" w:hint="eastAsia"/>
                <w:bCs/>
                <w:snapToGrid w:val="0"/>
                <w:kern w:val="0"/>
                <w:sz w:val="20"/>
              </w:rPr>
              <w:br/>
              <w:t>3.單元主要是結合之前學過的桌球基本技巧，進一步引導學生學習更完整的擊球技術，以應用於桌球比賽中，讓學生更能體會其有趣之處。</w:t>
            </w:r>
            <w:r w:rsidRPr="007309FA">
              <w:rPr>
                <w:rFonts w:ascii="新細明體" w:hAnsi="新細明體" w:hint="eastAsia"/>
                <w:bCs/>
                <w:snapToGrid w:val="0"/>
                <w:kern w:val="0"/>
                <w:sz w:val="20"/>
              </w:rPr>
              <w:br/>
              <w:t>4.元藉由在國際體壇發光發熱的運動員之精采照片，引導學生賞析選手的優異表現，使其能感受運動賽事的樂趣與感動。</w:t>
            </w:r>
            <w:r w:rsidRPr="007309FA">
              <w:rPr>
                <w:rFonts w:ascii="新細明體" w:hAnsi="新細明體" w:hint="eastAsia"/>
                <w:bCs/>
                <w:snapToGrid w:val="0"/>
                <w:kern w:val="0"/>
                <w:sz w:val="20"/>
              </w:rPr>
              <w:br/>
              <w:t>5.單元主要目的為練習足球運動中的射門技巧，並結合運球及控球動作，進行小組進攻練習，增進組織進攻能力。</w:t>
            </w:r>
            <w:r w:rsidRPr="007309FA">
              <w:rPr>
                <w:rFonts w:ascii="新細明體" w:hAnsi="新細明體" w:hint="eastAsia"/>
                <w:bCs/>
                <w:snapToGrid w:val="0"/>
                <w:kern w:val="0"/>
                <w:sz w:val="20"/>
              </w:rPr>
              <w:br/>
              <w:t>6.透過簡易五人制足球賽的介紹，讓學生運用所學技能進行比賽，體驗足球運動的樂趣。</w:t>
            </w:r>
            <w:r w:rsidRPr="007309FA">
              <w:rPr>
                <w:rFonts w:ascii="新細明體" w:hAnsi="新細明體" w:hint="eastAsia"/>
                <w:bCs/>
                <w:snapToGrid w:val="0"/>
                <w:kern w:val="0"/>
                <w:sz w:val="20"/>
              </w:rPr>
              <w:br/>
              <w:t>7.人的肢體可以呈現無限的力與美，運動本身就是美感的體驗和展現。繞著身體軸心，展現不同的翻轉動作。</w:t>
            </w:r>
            <w:r w:rsidRPr="007309FA">
              <w:rPr>
                <w:rFonts w:ascii="新細明體" w:hAnsi="新細明體" w:hint="eastAsia"/>
                <w:bCs/>
                <w:snapToGrid w:val="0"/>
                <w:kern w:val="0"/>
                <w:sz w:val="20"/>
              </w:rPr>
              <w:br/>
              <w:t>8.運動場上每個人、事、物，都有值得欣賞的美。希望大家能從體驗、觀賞中，享受運動之美。</w:t>
            </w:r>
            <w:r w:rsidRPr="007309FA">
              <w:rPr>
                <w:rFonts w:ascii="新細明體" w:hAnsi="新細明體" w:hint="eastAsia"/>
                <w:bCs/>
                <w:snapToGrid w:val="0"/>
                <w:kern w:val="0"/>
                <w:sz w:val="20"/>
              </w:rPr>
              <w:br/>
              <w:t>9.透過漸進式的練習，讓學生熟練捷泳的連貫動作。</w:t>
            </w:r>
            <w:r w:rsidRPr="007309FA">
              <w:rPr>
                <w:rFonts w:ascii="新細明體" w:hAnsi="新細明體" w:hint="eastAsia"/>
                <w:bCs/>
                <w:snapToGrid w:val="0"/>
                <w:kern w:val="0"/>
                <w:sz w:val="20"/>
              </w:rPr>
              <w:br/>
              <w:t>10.藉由水中遊戲提高學生水中運動的興趣和能力，並介紹水中自救、救人的知識和技能，減少水中意外之發生。</w:t>
            </w:r>
            <w:r w:rsidRPr="007309FA">
              <w:rPr>
                <w:rFonts w:ascii="新細明體" w:hAnsi="新細明體" w:hint="eastAsia"/>
                <w:bCs/>
                <w:snapToGrid w:val="0"/>
                <w:kern w:val="0"/>
                <w:sz w:val="20"/>
              </w:rPr>
              <w:br/>
              <w:t>11.為了追求健康的生活，每個人都要養成均衡飲食和規律運動的習慣，透過健康檢查早期發現疾病、早期治療。平時要注意食物的處理與保存，避免食物中毒的事件發生。</w:t>
            </w:r>
            <w:r w:rsidRPr="007309FA">
              <w:rPr>
                <w:rFonts w:ascii="新細明體" w:hAnsi="新細明體" w:hint="eastAsia"/>
                <w:bCs/>
                <w:snapToGrid w:val="0"/>
                <w:kern w:val="0"/>
                <w:sz w:val="20"/>
              </w:rPr>
              <w:br/>
              <w:t>12.透過宴席可以了解我國的飲食文化並學習以健康的觀念來設計飲食內容。</w:t>
            </w:r>
            <w:r w:rsidRPr="007309FA">
              <w:rPr>
                <w:rFonts w:ascii="新細明體" w:hAnsi="新細明體" w:hint="eastAsia"/>
                <w:bCs/>
                <w:snapToGrid w:val="0"/>
                <w:kern w:val="0"/>
                <w:sz w:val="20"/>
              </w:rPr>
              <w:br/>
              <w:t>13.指導食物梗塞的急救法，培養學生自救、救人的能力。</w:t>
            </w:r>
            <w:r w:rsidRPr="007309FA">
              <w:rPr>
                <w:rFonts w:ascii="新細明體" w:hAnsi="新細明體" w:hint="eastAsia"/>
                <w:bCs/>
                <w:snapToGrid w:val="0"/>
                <w:kern w:val="0"/>
                <w:sz w:val="20"/>
              </w:rPr>
              <w:br/>
              <w:t>14.就醫時，無論是看西醫或中醫，就醫前都要謹選擇合格的診所，不要輕信密醫和偏方，以免危害健康。</w:t>
            </w:r>
            <w:r w:rsidRPr="007309FA">
              <w:rPr>
                <w:rFonts w:ascii="新細明體" w:hAnsi="新細明體" w:hint="eastAsia"/>
                <w:bCs/>
                <w:snapToGrid w:val="0"/>
                <w:kern w:val="0"/>
                <w:sz w:val="20"/>
              </w:rPr>
              <w:br/>
              <w:t>15.單元中從認識全民健保的好處開始，透過經驗分享、討論、演練等活動，加深學生對全民健保的認知，培養珍惜醫療資源的態度，並協助他們將所學落實在生活中。</w:t>
            </w:r>
          </w:p>
          <w:p w:rsidR="009C1174" w:rsidRPr="007309FA" w:rsidRDefault="009C1174" w:rsidP="00060EE2">
            <w:pPr>
              <w:spacing w:line="0" w:lineRule="atLeast"/>
              <w:rPr>
                <w:rFonts w:ascii="新細明體" w:hAnsi="新細明體"/>
                <w:bCs/>
                <w:snapToGrid w:val="0"/>
                <w:kern w:val="0"/>
                <w:sz w:val="20"/>
              </w:rPr>
            </w:pPr>
            <w:r w:rsidRPr="007309FA">
              <w:rPr>
                <w:rFonts w:ascii="新細明體" w:hAnsi="新細明體" w:hint="eastAsia"/>
                <w:bCs/>
                <w:snapToGrid w:val="0"/>
                <w:kern w:val="0"/>
                <w:sz w:val="20"/>
              </w:rPr>
              <w:t>16.單元透過分享與討論，讓學生了解疾病發生的原因及病菌的傳染途徑，學習生病時的處理方法及自我照顧之道，體會自己在維持與增進健康上應負的責任，進而採取適當的預防措施，遠離疾病的威脅。</w:t>
            </w:r>
          </w:p>
          <w:p w:rsidR="009C1174" w:rsidRPr="007309FA" w:rsidRDefault="009C1174" w:rsidP="00060EE2">
            <w:pPr>
              <w:pStyle w:val="a3"/>
              <w:jc w:val="both"/>
              <w:rPr>
                <w:rFonts w:ascii="新細明體" w:hAnsi="新細明體"/>
              </w:rPr>
            </w:pPr>
            <w:r w:rsidRPr="007309FA">
              <w:rPr>
                <w:rFonts w:ascii="新細明體" w:hAnsi="新細明體" w:hint="eastAsia"/>
                <w:bCs/>
                <w:snapToGrid w:val="0"/>
                <w:kern w:val="0"/>
              </w:rPr>
              <w:t>17.預防心血管疾病要從年輕做起，即早養成良好的生活型態，可以大幅降低罹患心血管疾病的機率。</w:t>
            </w:r>
          </w:p>
        </w:tc>
      </w:tr>
      <w:tr w:rsidR="009C1174" w:rsidRPr="00CC4231" w:rsidTr="00060EE2">
        <w:trPr>
          <w:cantSplit/>
          <w:trHeight w:val="423"/>
        </w:trPr>
        <w:tc>
          <w:tcPr>
            <w:tcW w:w="1800" w:type="dxa"/>
            <w:vAlign w:val="center"/>
          </w:tcPr>
          <w:p w:rsidR="009C1174" w:rsidRPr="00CC4231" w:rsidRDefault="009C1174" w:rsidP="00060EE2">
            <w:pPr>
              <w:pStyle w:val="a3"/>
              <w:jc w:val="center"/>
              <w:rPr>
                <w:rFonts w:ascii="標楷體" w:eastAsia="標楷體" w:hAnsi="標楷體"/>
                <w:sz w:val="26"/>
                <w:szCs w:val="26"/>
              </w:rPr>
            </w:pPr>
            <w:r w:rsidRPr="00CC4231">
              <w:rPr>
                <w:rFonts w:ascii="標楷體" w:eastAsia="標楷體" w:hAnsi="標楷體" w:hint="eastAsia"/>
                <w:sz w:val="26"/>
                <w:szCs w:val="26"/>
              </w:rPr>
              <w:t>教材來源</w:t>
            </w:r>
          </w:p>
        </w:tc>
        <w:tc>
          <w:tcPr>
            <w:tcW w:w="13346" w:type="dxa"/>
          </w:tcPr>
          <w:p w:rsidR="009C1174" w:rsidRPr="007309FA" w:rsidRDefault="009C1174" w:rsidP="00060EE2">
            <w:pPr>
              <w:pStyle w:val="a3"/>
              <w:jc w:val="both"/>
              <w:rPr>
                <w:rFonts w:ascii="新細明體" w:hAnsi="新細明體"/>
              </w:rPr>
            </w:pPr>
            <w:r w:rsidRPr="007309FA">
              <w:rPr>
                <w:rFonts w:ascii="新細明體" w:hAnsi="新細明體" w:hint="eastAsia"/>
              </w:rPr>
              <w:t>翰林出版社國小健康與體育6下</w:t>
            </w:r>
          </w:p>
        </w:tc>
      </w:tr>
    </w:tbl>
    <w:p w:rsidR="009C1174" w:rsidRDefault="009C1174" w:rsidP="009C1174">
      <w:pPr>
        <w:ind w:firstLineChars="50" w:firstLine="120"/>
        <w:rPr>
          <w:sz w:val="20"/>
        </w:rPr>
      </w:pPr>
      <w:r>
        <w:rPr>
          <w:rFonts w:hint="eastAsia"/>
        </w:rPr>
        <w:t>說明</w:t>
      </w:r>
      <w:r>
        <w:rPr>
          <w:rFonts w:hint="eastAsia"/>
        </w:rPr>
        <w:t>:</w:t>
      </w:r>
      <w:r w:rsidRPr="007B1C3F">
        <w:rPr>
          <w:rFonts w:hint="eastAsia"/>
        </w:rPr>
        <w:t xml:space="preserve"> </w:t>
      </w:r>
      <w:r w:rsidRPr="00EF7410">
        <w:rPr>
          <w:rFonts w:hint="eastAsia"/>
          <w:b/>
        </w:rPr>
        <w:t>融入議題請依下列</w:t>
      </w:r>
      <w:r w:rsidRPr="00EF7410">
        <w:rPr>
          <w:rFonts w:hint="eastAsia"/>
          <w:b/>
          <w:color w:val="FF0000"/>
        </w:rPr>
        <w:t>顏色</w:t>
      </w:r>
      <w:r w:rsidRPr="00EF7410">
        <w:rPr>
          <w:rFonts w:hint="eastAsia"/>
          <w:b/>
        </w:rPr>
        <w:t>，在</w:t>
      </w:r>
      <w:r w:rsidRPr="00EF7410">
        <w:rPr>
          <w:rFonts w:hint="eastAsia"/>
          <w:sz w:val="20"/>
        </w:rPr>
        <w:t>【</w:t>
      </w:r>
      <w:r w:rsidRPr="00EF7410">
        <w:rPr>
          <w:rFonts w:hint="eastAsia"/>
          <w:b/>
          <w:color w:val="FF0000"/>
        </w:rPr>
        <w:t>單元名稱</w:t>
      </w:r>
      <w:r>
        <w:rPr>
          <w:rFonts w:hint="eastAsia"/>
        </w:rPr>
        <w:t>】</w:t>
      </w:r>
      <w:r w:rsidRPr="00EF7410">
        <w:rPr>
          <w:rFonts w:hint="eastAsia"/>
          <w:b/>
        </w:rPr>
        <w:t>中標示教學進度</w:t>
      </w:r>
      <w:r>
        <w:rPr>
          <w:rFonts w:hint="eastAsia"/>
          <w:b/>
        </w:rPr>
        <w:t xml:space="preserve">  </w:t>
      </w:r>
      <w:r w:rsidRPr="00EF7410">
        <w:rPr>
          <w:rFonts w:hint="eastAsia"/>
          <w:color w:val="FF0000"/>
          <w:sz w:val="20"/>
        </w:rPr>
        <w:t>【性別平等教育】</w:t>
      </w:r>
      <w:r w:rsidRPr="00EF7410">
        <w:rPr>
          <w:rFonts w:hint="eastAsia"/>
          <w:sz w:val="20"/>
        </w:rPr>
        <w:t xml:space="preserve"> </w:t>
      </w:r>
      <w:r w:rsidRPr="00EF7410">
        <w:rPr>
          <w:rFonts w:hint="eastAsia"/>
          <w:color w:val="FF6600"/>
          <w:sz w:val="20"/>
        </w:rPr>
        <w:t>【環境教育】</w:t>
      </w:r>
      <w:r w:rsidRPr="00EF7410">
        <w:rPr>
          <w:rFonts w:hint="eastAsia"/>
          <w:sz w:val="20"/>
        </w:rPr>
        <w:t xml:space="preserve"> </w:t>
      </w:r>
      <w:r w:rsidRPr="00EF7410">
        <w:rPr>
          <w:rFonts w:hint="eastAsia"/>
          <w:color w:val="CC9900"/>
          <w:sz w:val="20"/>
        </w:rPr>
        <w:t>【資訊教育】</w:t>
      </w:r>
      <w:r w:rsidRPr="00EF7410">
        <w:rPr>
          <w:rFonts w:hint="eastAsia"/>
          <w:color w:val="003300"/>
          <w:sz w:val="20"/>
        </w:rPr>
        <w:t xml:space="preserve"> </w:t>
      </w:r>
      <w:r w:rsidRPr="00EF7410">
        <w:rPr>
          <w:rFonts w:hint="eastAsia"/>
          <w:color w:val="003300"/>
          <w:sz w:val="20"/>
        </w:rPr>
        <w:t>【家政教育】</w:t>
      </w:r>
      <w:r w:rsidRPr="00EF7410">
        <w:rPr>
          <w:rFonts w:hint="eastAsia"/>
          <w:color w:val="006600"/>
          <w:sz w:val="20"/>
        </w:rPr>
        <w:t xml:space="preserve"> </w:t>
      </w:r>
      <w:r w:rsidRPr="00EF7410">
        <w:rPr>
          <w:rFonts w:hint="eastAsia"/>
          <w:color w:val="0000FF"/>
          <w:sz w:val="20"/>
        </w:rPr>
        <w:t>【人權教育】</w:t>
      </w:r>
      <w:r w:rsidRPr="00EF7410">
        <w:rPr>
          <w:rFonts w:hint="eastAsia"/>
          <w:sz w:val="20"/>
        </w:rPr>
        <w:t xml:space="preserve"> </w:t>
      </w:r>
    </w:p>
    <w:p w:rsidR="009C1174" w:rsidRDefault="009C1174" w:rsidP="009C1174">
      <w:pPr>
        <w:ind w:firstLineChars="350" w:firstLine="700"/>
      </w:pPr>
      <w:r w:rsidRPr="00EF7410">
        <w:rPr>
          <w:rFonts w:hint="eastAsia"/>
          <w:color w:val="000099"/>
          <w:sz w:val="20"/>
        </w:rPr>
        <w:t>【生涯發展教育】</w:t>
      </w:r>
      <w:r w:rsidRPr="00EF7410">
        <w:rPr>
          <w:rFonts w:hint="eastAsia"/>
          <w:color w:val="000099"/>
          <w:sz w:val="20"/>
        </w:rPr>
        <w:t xml:space="preserve"> </w:t>
      </w:r>
      <w:r w:rsidRPr="00EF7410">
        <w:rPr>
          <w:rFonts w:hint="eastAsia"/>
          <w:color w:val="6600CC"/>
          <w:sz w:val="20"/>
        </w:rPr>
        <w:t>【海洋教育】</w:t>
      </w:r>
      <w:r w:rsidRPr="00EF7410">
        <w:rPr>
          <w:rFonts w:hint="eastAsia"/>
          <w:sz w:val="20"/>
        </w:rPr>
        <w:t xml:space="preserve"> </w:t>
      </w:r>
      <w:r w:rsidRPr="00EF7410">
        <w:rPr>
          <w:rFonts w:hint="eastAsia"/>
          <w:color w:val="663300"/>
          <w:sz w:val="20"/>
        </w:rPr>
        <w:t>【國防教育】</w:t>
      </w:r>
      <w:r w:rsidRPr="00EF7410">
        <w:rPr>
          <w:rFonts w:hint="eastAsia"/>
          <w:sz w:val="20"/>
        </w:rPr>
        <w:t xml:space="preserve"> </w:t>
      </w:r>
      <w:r w:rsidRPr="00EF7410">
        <w:rPr>
          <w:rFonts w:hint="eastAsia"/>
          <w:color w:val="339933"/>
          <w:sz w:val="20"/>
        </w:rPr>
        <w:t>【品德教育】</w:t>
      </w:r>
      <w:r>
        <w:rPr>
          <w:rFonts w:hint="eastAsia"/>
          <w:color w:val="339933"/>
          <w:sz w:val="20"/>
        </w:rPr>
        <w:t xml:space="preserve"> </w:t>
      </w:r>
      <w:r>
        <w:rPr>
          <w:rFonts w:hint="eastAsia"/>
          <w:b/>
          <w:color w:val="C00000"/>
          <w:sz w:val="20"/>
        </w:rPr>
        <w:t>【國際教育】</w:t>
      </w:r>
      <w:r>
        <w:rPr>
          <w:rFonts w:hint="eastAsia"/>
          <w:color w:val="339933"/>
          <w:sz w:val="20"/>
        </w:rPr>
        <w:t>。</w:t>
      </w:r>
      <w:r w:rsidRPr="002B53AC">
        <w:rPr>
          <w:rFonts w:hint="eastAsia"/>
          <w:color w:val="000000"/>
          <w:sz w:val="20"/>
        </w:rPr>
        <w:t>另</w:t>
      </w:r>
      <w:r w:rsidRPr="00EF7410">
        <w:rPr>
          <w:rFonts w:hint="eastAsia"/>
          <w:color w:val="FF00FF"/>
          <w:sz w:val="20"/>
        </w:rPr>
        <w:t>【本土語言】</w:t>
      </w:r>
      <w:r w:rsidRPr="00EF7410">
        <w:rPr>
          <w:rFonts w:hint="eastAsia"/>
          <w:sz w:val="20"/>
        </w:rPr>
        <w:t>(</w:t>
      </w:r>
      <w:r w:rsidRPr="00EF7410">
        <w:rPr>
          <w:rFonts w:hint="eastAsia"/>
          <w:sz w:val="20"/>
        </w:rPr>
        <w:t>至少一節</w:t>
      </w:r>
      <w:r w:rsidRPr="00EF7410">
        <w:rPr>
          <w:rFonts w:hint="eastAsia"/>
          <w:sz w:val="20"/>
        </w:rPr>
        <w:t>)</w:t>
      </w:r>
    </w:p>
    <w:tbl>
      <w:tblPr>
        <w:tblW w:w="15254"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4"/>
        <w:gridCol w:w="696"/>
        <w:gridCol w:w="1701"/>
        <w:gridCol w:w="367"/>
        <w:gridCol w:w="2807"/>
        <w:gridCol w:w="2807"/>
        <w:gridCol w:w="2807"/>
        <w:gridCol w:w="1444"/>
        <w:gridCol w:w="2291"/>
      </w:tblGrid>
      <w:tr w:rsidR="009C1174" w:rsidRPr="00390827" w:rsidTr="00060EE2">
        <w:trPr>
          <w:trHeight w:val="529"/>
          <w:tblHeader/>
        </w:trPr>
        <w:tc>
          <w:tcPr>
            <w:tcW w:w="334" w:type="dxa"/>
            <w:shd w:val="clear" w:color="auto" w:fill="E5FFE5"/>
            <w:vAlign w:val="center"/>
          </w:tcPr>
          <w:p w:rsidR="009C1174" w:rsidRPr="00390827" w:rsidRDefault="009C1174" w:rsidP="00060EE2">
            <w:pPr>
              <w:pStyle w:val="a3"/>
              <w:jc w:val="center"/>
              <w:rPr>
                <w:rFonts w:ascii="標楷體" w:eastAsia="標楷體" w:hAnsi="標楷體"/>
                <w:b/>
                <w:sz w:val="26"/>
                <w:szCs w:val="26"/>
              </w:rPr>
            </w:pPr>
            <w:r w:rsidRPr="00390827">
              <w:rPr>
                <w:rFonts w:ascii="標楷體" w:eastAsia="標楷體" w:hAnsi="標楷體" w:hint="eastAsia"/>
                <w:b/>
                <w:sz w:val="26"/>
                <w:szCs w:val="26"/>
              </w:rPr>
              <w:lastRenderedPageBreak/>
              <w:t>週次</w:t>
            </w:r>
          </w:p>
        </w:tc>
        <w:tc>
          <w:tcPr>
            <w:tcW w:w="696" w:type="dxa"/>
            <w:shd w:val="clear" w:color="auto" w:fill="E5FFE5"/>
            <w:vAlign w:val="center"/>
          </w:tcPr>
          <w:p w:rsidR="009C1174" w:rsidRPr="00846D07" w:rsidRDefault="009C1174" w:rsidP="00060EE2">
            <w:pPr>
              <w:jc w:val="center"/>
              <w:rPr>
                <w:rFonts w:ascii="標楷體" w:eastAsia="標楷體" w:hAnsi="標楷體"/>
                <w:b/>
                <w:color w:val="FF0000"/>
                <w:szCs w:val="24"/>
              </w:rPr>
            </w:pPr>
            <w:r w:rsidRPr="00846D07">
              <w:rPr>
                <w:rFonts w:ascii="標楷體" w:eastAsia="標楷體" w:hAnsi="標楷體" w:hint="eastAsia"/>
                <w:b/>
                <w:color w:val="FF0000"/>
                <w:szCs w:val="24"/>
              </w:rPr>
              <w:t>日期</w:t>
            </w:r>
          </w:p>
        </w:tc>
        <w:tc>
          <w:tcPr>
            <w:tcW w:w="1701" w:type="dxa"/>
            <w:shd w:val="clear" w:color="auto" w:fill="E5FFE5"/>
          </w:tcPr>
          <w:p w:rsidR="009C1174" w:rsidRPr="00390827" w:rsidRDefault="009C1174" w:rsidP="00060EE2">
            <w:pPr>
              <w:pStyle w:val="a3"/>
              <w:jc w:val="center"/>
              <w:rPr>
                <w:rFonts w:ascii="標楷體" w:eastAsia="標楷體" w:hAnsi="標楷體"/>
                <w:b/>
                <w:sz w:val="26"/>
                <w:szCs w:val="26"/>
              </w:rPr>
            </w:pPr>
            <w:r w:rsidRPr="00390827">
              <w:rPr>
                <w:rFonts w:ascii="標楷體" w:eastAsia="標楷體" w:hAnsi="標楷體" w:hint="eastAsia"/>
                <w:b/>
                <w:sz w:val="26"/>
                <w:szCs w:val="26"/>
              </w:rPr>
              <w:t>單元名稱/</w:t>
            </w:r>
          </w:p>
          <w:p w:rsidR="009C1174" w:rsidRPr="00390827" w:rsidRDefault="009C1174" w:rsidP="00060EE2">
            <w:pPr>
              <w:pStyle w:val="a3"/>
              <w:jc w:val="center"/>
              <w:rPr>
                <w:rFonts w:ascii="標楷體" w:eastAsia="標楷體" w:hAnsi="標楷體"/>
                <w:sz w:val="26"/>
                <w:szCs w:val="26"/>
              </w:rPr>
            </w:pPr>
            <w:r w:rsidRPr="00390827">
              <w:rPr>
                <w:rFonts w:ascii="標楷體" w:eastAsia="標楷體" w:hAnsi="標楷體" w:hint="eastAsia"/>
                <w:b/>
                <w:sz w:val="26"/>
                <w:szCs w:val="26"/>
                <w:highlight w:val="yellow"/>
              </w:rPr>
              <w:t>融入議題</w:t>
            </w:r>
          </w:p>
        </w:tc>
        <w:tc>
          <w:tcPr>
            <w:tcW w:w="367" w:type="dxa"/>
            <w:shd w:val="clear" w:color="auto" w:fill="E5FFE5"/>
          </w:tcPr>
          <w:p w:rsidR="009C1174" w:rsidRPr="00390827" w:rsidRDefault="009C1174" w:rsidP="00060EE2">
            <w:pPr>
              <w:pStyle w:val="a3"/>
              <w:jc w:val="center"/>
              <w:rPr>
                <w:rFonts w:ascii="標楷體" w:eastAsia="標楷體" w:hAnsi="標楷體"/>
                <w:b/>
                <w:sz w:val="26"/>
                <w:szCs w:val="26"/>
              </w:rPr>
            </w:pPr>
            <w:r w:rsidRPr="00390827">
              <w:rPr>
                <w:rFonts w:ascii="標楷體" w:eastAsia="標楷體" w:hAnsi="標楷體" w:hint="eastAsia"/>
                <w:b/>
                <w:sz w:val="26"/>
                <w:szCs w:val="26"/>
              </w:rPr>
              <w:t>節數</w:t>
            </w:r>
          </w:p>
        </w:tc>
        <w:tc>
          <w:tcPr>
            <w:tcW w:w="2807" w:type="dxa"/>
            <w:shd w:val="clear" w:color="auto" w:fill="E5FFE5"/>
            <w:vAlign w:val="center"/>
          </w:tcPr>
          <w:p w:rsidR="009C1174" w:rsidRPr="00390827" w:rsidRDefault="009C1174" w:rsidP="00060EE2">
            <w:pPr>
              <w:pStyle w:val="a3"/>
              <w:jc w:val="center"/>
              <w:rPr>
                <w:rFonts w:ascii="標楷體" w:eastAsia="標楷體" w:hAnsi="標楷體"/>
                <w:b/>
                <w:sz w:val="26"/>
                <w:szCs w:val="26"/>
              </w:rPr>
            </w:pPr>
            <w:r w:rsidRPr="00390827">
              <w:rPr>
                <w:rFonts w:ascii="標楷體" w:eastAsia="標楷體" w:hAnsi="標楷體" w:hint="eastAsia"/>
                <w:b/>
                <w:sz w:val="26"/>
                <w:szCs w:val="26"/>
              </w:rPr>
              <w:t>對應能力指標</w:t>
            </w:r>
          </w:p>
        </w:tc>
        <w:tc>
          <w:tcPr>
            <w:tcW w:w="2807" w:type="dxa"/>
            <w:shd w:val="clear" w:color="auto" w:fill="E5FFE5"/>
            <w:vAlign w:val="center"/>
          </w:tcPr>
          <w:p w:rsidR="009C1174" w:rsidRPr="00390827" w:rsidRDefault="009C1174" w:rsidP="00060EE2">
            <w:pPr>
              <w:pStyle w:val="a3"/>
              <w:jc w:val="center"/>
              <w:rPr>
                <w:rFonts w:ascii="標楷體" w:eastAsia="標楷體" w:hAnsi="標楷體"/>
                <w:b/>
                <w:sz w:val="26"/>
                <w:szCs w:val="26"/>
              </w:rPr>
            </w:pPr>
            <w:r w:rsidRPr="00390827">
              <w:rPr>
                <w:rFonts w:ascii="標楷體" w:eastAsia="標楷體" w:hAnsi="標楷體" w:hint="eastAsia"/>
                <w:b/>
                <w:sz w:val="26"/>
                <w:szCs w:val="26"/>
              </w:rPr>
              <w:t>學習目標</w:t>
            </w:r>
          </w:p>
        </w:tc>
        <w:tc>
          <w:tcPr>
            <w:tcW w:w="2807" w:type="dxa"/>
            <w:shd w:val="clear" w:color="auto" w:fill="E5FFE5"/>
            <w:vAlign w:val="center"/>
          </w:tcPr>
          <w:p w:rsidR="009C1174" w:rsidRPr="00390827" w:rsidRDefault="009C1174" w:rsidP="00060EE2">
            <w:pPr>
              <w:pStyle w:val="a3"/>
              <w:jc w:val="center"/>
              <w:rPr>
                <w:rFonts w:ascii="標楷體" w:eastAsia="標楷體" w:hAnsi="標楷體"/>
                <w:b/>
                <w:sz w:val="26"/>
                <w:szCs w:val="26"/>
              </w:rPr>
            </w:pPr>
            <w:r w:rsidRPr="00390827">
              <w:rPr>
                <w:rFonts w:ascii="標楷體" w:eastAsia="標楷體" w:hAnsi="標楷體" w:hint="eastAsia"/>
                <w:b/>
                <w:sz w:val="26"/>
                <w:szCs w:val="26"/>
              </w:rPr>
              <w:t>教學重點</w:t>
            </w:r>
          </w:p>
        </w:tc>
        <w:tc>
          <w:tcPr>
            <w:tcW w:w="1444" w:type="dxa"/>
            <w:shd w:val="clear" w:color="auto" w:fill="E5FFE5"/>
            <w:vAlign w:val="center"/>
          </w:tcPr>
          <w:p w:rsidR="009C1174" w:rsidRPr="00390827" w:rsidRDefault="009C1174" w:rsidP="00060EE2">
            <w:pPr>
              <w:pStyle w:val="a3"/>
              <w:jc w:val="center"/>
              <w:rPr>
                <w:rFonts w:ascii="標楷體" w:eastAsia="標楷體" w:hAnsi="標楷體"/>
                <w:b/>
                <w:sz w:val="26"/>
                <w:szCs w:val="26"/>
              </w:rPr>
            </w:pPr>
            <w:r w:rsidRPr="00390827">
              <w:rPr>
                <w:rFonts w:ascii="標楷體" w:eastAsia="標楷體" w:hAnsi="標楷體" w:hint="eastAsia"/>
                <w:b/>
                <w:sz w:val="26"/>
                <w:szCs w:val="26"/>
              </w:rPr>
              <w:t>評量方式</w:t>
            </w:r>
          </w:p>
        </w:tc>
        <w:tc>
          <w:tcPr>
            <w:tcW w:w="2291" w:type="dxa"/>
            <w:shd w:val="clear" w:color="auto" w:fill="E5FFE5"/>
            <w:vAlign w:val="center"/>
          </w:tcPr>
          <w:p w:rsidR="009C1174" w:rsidRPr="00846D07" w:rsidRDefault="009C1174" w:rsidP="00060EE2">
            <w:pPr>
              <w:pStyle w:val="a3"/>
              <w:ind w:firstLineChars="35" w:firstLine="91"/>
              <w:jc w:val="center"/>
              <w:rPr>
                <w:rFonts w:ascii="標楷體" w:eastAsia="標楷體" w:hAnsi="標楷體"/>
              </w:rPr>
            </w:pPr>
            <w:r w:rsidRPr="00846D07">
              <w:rPr>
                <w:rFonts w:ascii="標楷體" w:eastAsia="標楷體" w:hAnsi="標楷體" w:hint="eastAsia"/>
                <w:b/>
                <w:sz w:val="26"/>
                <w:szCs w:val="26"/>
              </w:rPr>
              <w:t>備註</w:t>
            </w:r>
          </w:p>
        </w:tc>
      </w:tr>
      <w:tr w:rsidR="009C1174" w:rsidRPr="00201093" w:rsidTr="00060EE2">
        <w:trPr>
          <w:trHeight w:val="1730"/>
        </w:trPr>
        <w:tc>
          <w:tcPr>
            <w:tcW w:w="334" w:type="dxa"/>
            <w:vAlign w:val="center"/>
          </w:tcPr>
          <w:p w:rsidR="009C1174" w:rsidRPr="00201093" w:rsidRDefault="009C1174" w:rsidP="00060EE2">
            <w:pPr>
              <w:pStyle w:val="a3"/>
              <w:jc w:val="center"/>
              <w:rPr>
                <w:rFonts w:ascii="標楷體" w:eastAsia="標楷體" w:hAnsi="標楷體"/>
                <w:sz w:val="24"/>
                <w:szCs w:val="24"/>
              </w:rPr>
            </w:pPr>
            <w:r>
              <w:rPr>
                <w:rFonts w:ascii="標楷體" w:eastAsia="標楷體" w:hAnsi="標楷體" w:hint="eastAsia"/>
                <w:sz w:val="24"/>
                <w:szCs w:val="24"/>
              </w:rPr>
              <w:t>1</w:t>
            </w:r>
          </w:p>
        </w:tc>
        <w:tc>
          <w:tcPr>
            <w:tcW w:w="696" w:type="dxa"/>
          </w:tcPr>
          <w:p w:rsidR="009C1174" w:rsidRDefault="00060EE2" w:rsidP="00060EE2">
            <w:pPr>
              <w:ind w:left="-100" w:right="-100"/>
              <w:jc w:val="center"/>
              <w:rPr>
                <w:rFonts w:ascii="Arial" w:eastAsia="Arial" w:hAnsi="Arial" w:cs="Arial"/>
                <w:color w:val="0D0D0D"/>
              </w:rPr>
            </w:pPr>
            <w:sdt>
              <w:sdtPr>
                <w:tag w:val="goog_rdk_18"/>
                <w:id w:val="-1887941168"/>
              </w:sdtPr>
              <w:sdtContent>
                <w:r w:rsidR="009C1174">
                  <w:rPr>
                    <w:rFonts w:ascii="Arial Unicode MS" w:eastAsia="Arial Unicode MS" w:hAnsi="Arial Unicode MS" w:cs="Arial Unicode MS"/>
                    <w:color w:val="0D0D0D"/>
                  </w:rPr>
                  <w:t>一</w:t>
                </w:r>
              </w:sdtContent>
            </w:sdt>
          </w:p>
          <w:p w:rsidR="009C1174" w:rsidRDefault="009C1174" w:rsidP="00060EE2">
            <w:pPr>
              <w:ind w:left="-100" w:right="-100"/>
              <w:jc w:val="center"/>
              <w:rPr>
                <w:rFonts w:ascii="Arial" w:eastAsia="Arial" w:hAnsi="Arial" w:cs="Arial"/>
                <w:color w:val="0D0D0D"/>
              </w:rPr>
            </w:pPr>
            <w:r>
              <w:rPr>
                <w:rFonts w:ascii="Arial" w:eastAsia="Arial" w:hAnsi="Arial" w:cs="Arial"/>
                <w:color w:val="0D0D0D"/>
              </w:rPr>
              <w:t>2/14-</w:t>
            </w:r>
          </w:p>
          <w:p w:rsidR="009C1174" w:rsidRDefault="009C1174" w:rsidP="00060EE2">
            <w:pPr>
              <w:ind w:left="-100" w:right="-100"/>
              <w:jc w:val="center"/>
              <w:rPr>
                <w:rFonts w:ascii="Arial" w:eastAsia="Arial" w:hAnsi="Arial" w:cs="Arial"/>
                <w:color w:val="0D0D0D"/>
              </w:rPr>
            </w:pPr>
            <w:r>
              <w:rPr>
                <w:rFonts w:ascii="Arial" w:eastAsia="Arial" w:hAnsi="Arial" w:cs="Arial"/>
                <w:color w:val="0D0D0D"/>
              </w:rPr>
              <w:t>2/20</w:t>
            </w:r>
          </w:p>
        </w:tc>
        <w:tc>
          <w:tcPr>
            <w:tcW w:w="1701" w:type="dxa"/>
            <w:vAlign w:val="center"/>
          </w:tcPr>
          <w:p w:rsidR="009C1174" w:rsidRDefault="009C1174" w:rsidP="00060EE2">
            <w:pPr>
              <w:spacing w:line="0" w:lineRule="atLeast"/>
              <w:jc w:val="both"/>
              <w:rPr>
                <w:rFonts w:ascii="新細明體" w:hAnsi="新細明體"/>
                <w:sz w:val="20"/>
              </w:rPr>
            </w:pPr>
            <w:r w:rsidRPr="00D80E83">
              <w:rPr>
                <w:rFonts w:ascii="新細明體" w:hAnsi="新細明體" w:hint="eastAsia"/>
                <w:sz w:val="20"/>
              </w:rPr>
              <w:t>單元一、聰明選購，開心運動</w:t>
            </w:r>
            <w:r>
              <w:rPr>
                <w:rFonts w:ascii="新細明體" w:hAnsi="新細明體"/>
                <w:sz w:val="20"/>
              </w:rPr>
              <w:br/>
            </w:r>
            <w:r w:rsidRPr="00D80E83">
              <w:rPr>
                <w:rFonts w:ascii="新細明體" w:hAnsi="新細明體" w:hint="eastAsia"/>
                <w:sz w:val="20"/>
              </w:rPr>
              <w:t>活動1誰「羽」爭鋒</w:t>
            </w:r>
          </w:p>
          <w:p w:rsidR="009C1174" w:rsidRPr="00846F9A" w:rsidRDefault="009C1174" w:rsidP="00060EE2">
            <w:pPr>
              <w:spacing w:line="0" w:lineRule="atLeast"/>
              <w:ind w:leftChars="10" w:left="24"/>
              <w:jc w:val="center"/>
              <w:rPr>
                <w:szCs w:val="24"/>
              </w:rPr>
            </w:pPr>
            <w:r w:rsidRPr="00EF7410">
              <w:rPr>
                <w:rFonts w:hint="eastAsia"/>
                <w:color w:val="000099"/>
                <w:sz w:val="20"/>
              </w:rPr>
              <w:t>【生涯發展教育】</w:t>
            </w:r>
            <w:r w:rsidRPr="00D80E83">
              <w:rPr>
                <w:rFonts w:ascii="新細明體" w:hAnsi="新細明體" w:hint="eastAsia"/>
                <w:sz w:val="20"/>
              </w:rPr>
              <w:t>1-2-1</w:t>
            </w:r>
          </w:p>
        </w:tc>
        <w:tc>
          <w:tcPr>
            <w:tcW w:w="367" w:type="dxa"/>
            <w:shd w:val="clear" w:color="auto" w:fill="auto"/>
          </w:tcPr>
          <w:p w:rsidR="009C1174" w:rsidRPr="00201093" w:rsidRDefault="009C1174" w:rsidP="00060EE2">
            <w:pPr>
              <w:spacing w:line="240" w:lineRule="exact"/>
              <w:jc w:val="both"/>
              <w:rPr>
                <w:rFonts w:ascii="標楷體" w:eastAsia="標楷體" w:hAnsi="標楷體"/>
                <w:szCs w:val="24"/>
              </w:rPr>
            </w:pPr>
            <w:r w:rsidRPr="00D80E83">
              <w:rPr>
                <w:rFonts w:ascii="新細明體" w:hAnsi="新細明體"/>
                <w:sz w:val="20"/>
              </w:rPr>
              <w:t>3</w:t>
            </w:r>
          </w:p>
        </w:tc>
        <w:tc>
          <w:tcPr>
            <w:tcW w:w="2807" w:type="dxa"/>
          </w:tcPr>
          <w:p w:rsidR="009C1174" w:rsidRPr="00D80E83" w:rsidRDefault="009C1174" w:rsidP="00060EE2">
            <w:pPr>
              <w:spacing w:line="0" w:lineRule="atLeast"/>
              <w:jc w:val="both"/>
              <w:rPr>
                <w:rFonts w:ascii="新細明體" w:hAnsi="新細明體"/>
                <w:sz w:val="20"/>
              </w:rPr>
            </w:pPr>
            <w:smartTag w:uri="urn:schemas-microsoft-com:office:smarttags" w:element="chsdate">
              <w:smartTagPr>
                <w:attr w:name="Year" w:val="2003"/>
                <w:attr w:name="Month" w:val="2"/>
                <w:attr w:name="Day" w:val="1"/>
                <w:attr w:name="IsLunarDate" w:val="False"/>
                <w:attr w:name="IsROCDate" w:val="False"/>
              </w:smartTagPr>
              <w:r w:rsidRPr="00D80E83">
                <w:rPr>
                  <w:rFonts w:ascii="新細明體" w:hAnsi="新細明體" w:hint="eastAsia"/>
                  <w:sz w:val="20"/>
                </w:rPr>
                <w:t>3-2-1</w:t>
              </w:r>
            </w:smartTag>
          </w:p>
          <w:p w:rsidR="009C1174" w:rsidRPr="00201093" w:rsidRDefault="009C1174" w:rsidP="00060EE2">
            <w:pPr>
              <w:spacing w:line="240" w:lineRule="exact"/>
              <w:jc w:val="both"/>
              <w:rPr>
                <w:rFonts w:ascii="標楷體" w:eastAsia="標楷體" w:hAnsi="標楷體"/>
                <w:szCs w:val="24"/>
              </w:rPr>
            </w:pPr>
            <w:smartTag w:uri="urn:schemas-microsoft-com:office:smarttags" w:element="chsdate">
              <w:smartTagPr>
                <w:attr w:name="Year" w:val="2003"/>
                <w:attr w:name="Month" w:val="2"/>
                <w:attr w:name="Day" w:val="2"/>
                <w:attr w:name="IsLunarDate" w:val="False"/>
                <w:attr w:name="IsROCDate" w:val="False"/>
              </w:smartTagPr>
              <w:r w:rsidRPr="00D80E83">
                <w:rPr>
                  <w:rFonts w:ascii="新細明體" w:hAnsi="新細明體" w:hint="eastAsia"/>
                  <w:sz w:val="20"/>
                </w:rPr>
                <w:t>3-2-2</w:t>
              </w:r>
            </w:smartTag>
          </w:p>
        </w:tc>
        <w:tc>
          <w:tcPr>
            <w:tcW w:w="2807" w:type="dxa"/>
            <w:shd w:val="clear" w:color="auto" w:fill="auto"/>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1.能學會羽球反手發球的基本動作。</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2.能了解發球規則。</w:t>
            </w:r>
          </w:p>
          <w:p w:rsidR="009C1174" w:rsidRPr="00201093" w:rsidRDefault="009C1174" w:rsidP="00060EE2">
            <w:pPr>
              <w:spacing w:line="240" w:lineRule="exact"/>
              <w:jc w:val="both"/>
              <w:rPr>
                <w:rFonts w:ascii="標楷體" w:eastAsia="標楷體" w:hAnsi="標楷體"/>
                <w:szCs w:val="24"/>
              </w:rPr>
            </w:pPr>
            <w:r w:rsidRPr="00D80E83">
              <w:rPr>
                <w:rFonts w:ascii="新細明體" w:hAnsi="新細明體" w:hint="eastAsia"/>
                <w:sz w:val="20"/>
              </w:rPr>
              <w:t>3.能學會羽球正、反手挑球的基本動作。</w:t>
            </w:r>
          </w:p>
        </w:tc>
        <w:tc>
          <w:tcPr>
            <w:tcW w:w="2807" w:type="dxa"/>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活動一：反手發球</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活動二：發球練習</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活動三：發球規則</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活動四：正手挑球</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活動五：反手挑球</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活動六：正、反手挑球綜合練習</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活動七：複習反手發球與挑球動作</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活動八：反手發球</w:t>
            </w:r>
            <w:r w:rsidRPr="00D80E83">
              <w:rPr>
                <w:rFonts w:ascii="新細明體" w:hAnsi="新細明體"/>
                <w:sz w:val="20"/>
              </w:rPr>
              <w:t>VS</w:t>
            </w:r>
            <w:r w:rsidRPr="00D80E83">
              <w:rPr>
                <w:rFonts w:ascii="新細明體" w:hAnsi="新細明體" w:hint="eastAsia"/>
                <w:sz w:val="20"/>
              </w:rPr>
              <w:t>挑球</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活動九：挑球比遠</w:t>
            </w:r>
            <w:r w:rsidRPr="00D80E83">
              <w:rPr>
                <w:rFonts w:ascii="新細明體" w:hAnsi="新細明體"/>
                <w:sz w:val="20"/>
              </w:rPr>
              <w:t>PK</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1.教師講解並示範正確動作要領。</w:t>
            </w:r>
          </w:p>
          <w:p w:rsidR="009C1174" w:rsidRPr="004A3C10" w:rsidRDefault="009C1174" w:rsidP="00060EE2">
            <w:pPr>
              <w:spacing w:line="0" w:lineRule="atLeast"/>
              <w:jc w:val="both"/>
              <w:rPr>
                <w:rFonts w:ascii="新細明體" w:hAnsi="新細明體"/>
                <w:sz w:val="20"/>
              </w:rPr>
            </w:pPr>
            <w:r w:rsidRPr="00D80E83">
              <w:rPr>
                <w:rFonts w:ascii="新細明體" w:hAnsi="新細明體" w:hint="eastAsia"/>
                <w:sz w:val="20"/>
              </w:rPr>
              <w:t>2.教師引導學生兩人一組或多人一組進行練習，並鼓勵學生彼此相互觀摩、糾正動作。</w:t>
            </w:r>
          </w:p>
        </w:tc>
        <w:tc>
          <w:tcPr>
            <w:tcW w:w="1444" w:type="dxa"/>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實際演練</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課堂問答</w:t>
            </w:r>
          </w:p>
          <w:p w:rsidR="009C1174" w:rsidRPr="00201093" w:rsidRDefault="009C1174" w:rsidP="00060EE2">
            <w:pPr>
              <w:spacing w:line="240" w:lineRule="exact"/>
              <w:jc w:val="both"/>
              <w:rPr>
                <w:rFonts w:ascii="標楷體" w:eastAsia="標楷體" w:hAnsi="標楷體"/>
                <w:szCs w:val="24"/>
              </w:rPr>
            </w:pPr>
            <w:r w:rsidRPr="00D80E83">
              <w:rPr>
                <w:rFonts w:ascii="新細明體" w:hAnsi="新細明體" w:hint="eastAsia"/>
                <w:sz w:val="20"/>
              </w:rPr>
              <w:t>觀察評量</w:t>
            </w:r>
          </w:p>
        </w:tc>
        <w:tc>
          <w:tcPr>
            <w:tcW w:w="2291" w:type="dxa"/>
            <w:vAlign w:val="center"/>
          </w:tcPr>
          <w:p w:rsidR="009C1174" w:rsidRDefault="00060EE2" w:rsidP="00060EE2">
            <w:pPr>
              <w:ind w:left="20"/>
              <w:rPr>
                <w:color w:val="808080"/>
                <w:sz w:val="16"/>
                <w:szCs w:val="16"/>
              </w:rPr>
            </w:pPr>
            <w:sdt>
              <w:sdtPr>
                <w:tag w:val="goog_rdk_19"/>
                <w:id w:val="433487160"/>
              </w:sdtPr>
              <w:sdtContent>
                <w:r w:rsidR="009C1174">
                  <w:rPr>
                    <w:rFonts w:ascii="Gungsuh" w:eastAsia="Gungsuh" w:hAnsi="Gungsuh" w:cs="Gungsuh"/>
                    <w:color w:val="808080"/>
                    <w:sz w:val="16"/>
                    <w:szCs w:val="16"/>
                  </w:rPr>
                  <w:t>2/17開學日</w:t>
                </w:r>
              </w:sdtContent>
            </w:sdt>
          </w:p>
          <w:p w:rsidR="009C1174" w:rsidRDefault="00060EE2" w:rsidP="00060EE2">
            <w:pPr>
              <w:ind w:left="20"/>
              <w:rPr>
                <w:color w:val="767171"/>
                <w:sz w:val="16"/>
                <w:szCs w:val="16"/>
              </w:rPr>
            </w:pPr>
            <w:sdt>
              <w:sdtPr>
                <w:tag w:val="goog_rdk_20"/>
                <w:id w:val="664291075"/>
              </w:sdtPr>
              <w:sdtContent>
                <w:r w:rsidR="009C1174">
                  <w:rPr>
                    <w:rFonts w:ascii="Gungsuh" w:eastAsia="Gungsuh" w:hAnsi="Gungsuh" w:cs="Gungsuh"/>
                    <w:color w:val="808080"/>
                    <w:sz w:val="18"/>
                    <w:szCs w:val="18"/>
                  </w:rPr>
                  <w:t>課輔(才藝)班開始上課</w:t>
                </w:r>
              </w:sdtContent>
            </w:sdt>
          </w:p>
        </w:tc>
      </w:tr>
      <w:tr w:rsidR="009C1174" w:rsidRPr="00201093" w:rsidTr="00060EE2">
        <w:trPr>
          <w:trHeight w:val="1730"/>
        </w:trPr>
        <w:tc>
          <w:tcPr>
            <w:tcW w:w="334" w:type="dxa"/>
            <w:vAlign w:val="center"/>
          </w:tcPr>
          <w:p w:rsidR="009C1174" w:rsidRPr="00201093" w:rsidRDefault="009C1174" w:rsidP="00060EE2">
            <w:pPr>
              <w:pStyle w:val="a3"/>
              <w:jc w:val="center"/>
              <w:rPr>
                <w:rFonts w:ascii="標楷體" w:eastAsia="標楷體" w:hAnsi="標楷體"/>
                <w:sz w:val="24"/>
                <w:szCs w:val="24"/>
              </w:rPr>
            </w:pPr>
            <w:r>
              <w:rPr>
                <w:rFonts w:ascii="標楷體" w:eastAsia="標楷體" w:hAnsi="標楷體" w:hint="eastAsia"/>
                <w:sz w:val="24"/>
                <w:szCs w:val="24"/>
              </w:rPr>
              <w:t>2</w:t>
            </w:r>
          </w:p>
        </w:tc>
        <w:tc>
          <w:tcPr>
            <w:tcW w:w="696" w:type="dxa"/>
          </w:tcPr>
          <w:p w:rsidR="009C1174" w:rsidRDefault="00060EE2" w:rsidP="00060EE2">
            <w:pPr>
              <w:ind w:left="-100" w:right="-100"/>
              <w:jc w:val="center"/>
              <w:rPr>
                <w:rFonts w:ascii="Arial" w:eastAsia="Arial" w:hAnsi="Arial" w:cs="Arial"/>
                <w:color w:val="0D0D0D"/>
              </w:rPr>
            </w:pPr>
            <w:sdt>
              <w:sdtPr>
                <w:tag w:val="goog_rdk_21"/>
                <w:id w:val="1752007882"/>
              </w:sdtPr>
              <w:sdtContent>
                <w:r w:rsidR="009C1174">
                  <w:rPr>
                    <w:rFonts w:ascii="Arial Unicode MS" w:eastAsia="Arial Unicode MS" w:hAnsi="Arial Unicode MS" w:cs="Arial Unicode MS"/>
                    <w:color w:val="0D0D0D"/>
                  </w:rPr>
                  <w:t>二</w:t>
                </w:r>
              </w:sdtContent>
            </w:sdt>
          </w:p>
          <w:p w:rsidR="009C1174" w:rsidRDefault="009C1174" w:rsidP="00060EE2">
            <w:pPr>
              <w:ind w:left="-100" w:right="-100"/>
              <w:jc w:val="center"/>
              <w:rPr>
                <w:rFonts w:ascii="Arial" w:eastAsia="Arial" w:hAnsi="Arial" w:cs="Arial"/>
                <w:color w:val="0D0D0D"/>
              </w:rPr>
            </w:pPr>
            <w:r>
              <w:rPr>
                <w:rFonts w:ascii="Arial" w:eastAsia="Arial" w:hAnsi="Arial" w:cs="Arial"/>
                <w:color w:val="0D0D0D"/>
              </w:rPr>
              <w:t>2/21-</w:t>
            </w:r>
          </w:p>
          <w:p w:rsidR="009C1174" w:rsidRDefault="009C1174" w:rsidP="00060EE2">
            <w:pPr>
              <w:ind w:left="-100" w:right="-100"/>
              <w:jc w:val="center"/>
              <w:rPr>
                <w:rFonts w:ascii="Arial" w:eastAsia="Arial" w:hAnsi="Arial" w:cs="Arial"/>
                <w:color w:val="0D0D0D"/>
              </w:rPr>
            </w:pPr>
            <w:r>
              <w:rPr>
                <w:rFonts w:ascii="Arial" w:eastAsia="Arial" w:hAnsi="Arial" w:cs="Arial"/>
                <w:color w:val="0D0D0D"/>
              </w:rPr>
              <w:t>2/27</w:t>
            </w:r>
          </w:p>
        </w:tc>
        <w:tc>
          <w:tcPr>
            <w:tcW w:w="1701" w:type="dxa"/>
            <w:vAlign w:val="center"/>
          </w:tcPr>
          <w:p w:rsidR="009C1174" w:rsidRDefault="009C1174" w:rsidP="00060EE2">
            <w:pPr>
              <w:spacing w:line="0" w:lineRule="atLeast"/>
              <w:jc w:val="both"/>
              <w:rPr>
                <w:rFonts w:ascii="新細明體" w:hAnsi="新細明體"/>
                <w:sz w:val="20"/>
              </w:rPr>
            </w:pPr>
            <w:r w:rsidRPr="00D80E83">
              <w:rPr>
                <w:rFonts w:ascii="新細明體" w:hAnsi="新細明體" w:hint="eastAsia"/>
                <w:sz w:val="20"/>
              </w:rPr>
              <w:t>單元一、聰明選購，開心運動</w:t>
            </w:r>
            <w:r>
              <w:rPr>
                <w:rFonts w:ascii="新細明體" w:hAnsi="新細明體"/>
                <w:sz w:val="20"/>
              </w:rPr>
              <w:br/>
            </w:r>
            <w:r w:rsidRPr="00D80E83">
              <w:rPr>
                <w:rFonts w:ascii="新細明體" w:hAnsi="新細明體" w:hint="eastAsia"/>
                <w:sz w:val="20"/>
              </w:rPr>
              <w:t>活動2 龍爭虎鬥、活動3認真挑、聰明購</w:t>
            </w:r>
          </w:p>
          <w:p w:rsidR="009C1174" w:rsidRPr="00D80E83" w:rsidRDefault="009C1174" w:rsidP="00060EE2">
            <w:pPr>
              <w:spacing w:line="0" w:lineRule="atLeast"/>
              <w:jc w:val="both"/>
              <w:rPr>
                <w:rFonts w:ascii="新細明體" w:hAnsi="新細明體"/>
                <w:sz w:val="20"/>
              </w:rPr>
            </w:pPr>
            <w:r w:rsidRPr="00EF7410">
              <w:rPr>
                <w:rFonts w:hint="eastAsia"/>
                <w:color w:val="0000FF"/>
                <w:sz w:val="20"/>
              </w:rPr>
              <w:t>【人權教育】</w:t>
            </w:r>
          </w:p>
          <w:p w:rsidR="009C1174" w:rsidRPr="00D80E83" w:rsidRDefault="009C1174" w:rsidP="00060EE2">
            <w:pPr>
              <w:spacing w:line="0" w:lineRule="atLeast"/>
              <w:jc w:val="both"/>
              <w:rPr>
                <w:rFonts w:ascii="新細明體" w:hAnsi="新細明體"/>
                <w:sz w:val="20"/>
              </w:rPr>
            </w:pPr>
            <w:smartTag w:uri="urn:schemas-microsoft-com:office:smarttags" w:element="chsdate">
              <w:smartTagPr>
                <w:attr w:name="Year" w:val="2001"/>
                <w:attr w:name="Month" w:val="3"/>
                <w:attr w:name="Day" w:val="2"/>
                <w:attr w:name="IsLunarDate" w:val="False"/>
                <w:attr w:name="IsROCDate" w:val="False"/>
              </w:smartTagPr>
              <w:r w:rsidRPr="00D80E83">
                <w:rPr>
                  <w:rFonts w:ascii="新細明體" w:hAnsi="新細明體" w:hint="eastAsia"/>
                  <w:sz w:val="20"/>
                </w:rPr>
                <w:t>1-3-2</w:t>
              </w:r>
            </w:smartTag>
          </w:p>
          <w:p w:rsidR="009C1174" w:rsidRPr="00D80E83" w:rsidRDefault="009C1174" w:rsidP="00060EE2">
            <w:pPr>
              <w:spacing w:line="0" w:lineRule="atLeast"/>
              <w:jc w:val="both"/>
              <w:rPr>
                <w:rFonts w:ascii="新細明體" w:hAnsi="新細明體"/>
                <w:sz w:val="20"/>
              </w:rPr>
            </w:pPr>
            <w:r w:rsidRPr="00EF7410">
              <w:rPr>
                <w:rFonts w:hint="eastAsia"/>
                <w:color w:val="FF0000"/>
                <w:sz w:val="20"/>
              </w:rPr>
              <w:t>【性別平等教育】</w:t>
            </w:r>
          </w:p>
          <w:p w:rsidR="009C1174" w:rsidRPr="00D80E83" w:rsidRDefault="009C1174" w:rsidP="00060EE2">
            <w:pPr>
              <w:spacing w:line="0" w:lineRule="atLeast"/>
              <w:jc w:val="both"/>
              <w:rPr>
                <w:rFonts w:ascii="新細明體" w:hAnsi="新細明體"/>
                <w:sz w:val="20"/>
              </w:rPr>
            </w:pPr>
            <w:smartTag w:uri="urn:schemas-microsoft-com:office:smarttags" w:element="chsdate">
              <w:smartTagPr>
                <w:attr w:name="Year" w:val="2003"/>
                <w:attr w:name="Month" w:val="3"/>
                <w:attr w:name="Day" w:val="2"/>
                <w:attr w:name="IsLunarDate" w:val="False"/>
                <w:attr w:name="IsROCDate" w:val="False"/>
              </w:smartTagPr>
              <w:r w:rsidRPr="00D80E83">
                <w:rPr>
                  <w:rFonts w:ascii="新細明體" w:hAnsi="新細明體" w:hint="eastAsia"/>
                  <w:sz w:val="20"/>
                </w:rPr>
                <w:t>3-3-2</w:t>
              </w:r>
            </w:smartTag>
          </w:p>
          <w:p w:rsidR="009C1174" w:rsidRPr="00D80E83" w:rsidRDefault="009C1174" w:rsidP="00060EE2">
            <w:pPr>
              <w:spacing w:line="0" w:lineRule="atLeast"/>
              <w:jc w:val="both"/>
              <w:rPr>
                <w:rFonts w:ascii="新細明體" w:hAnsi="新細明體"/>
                <w:sz w:val="20"/>
              </w:rPr>
            </w:pPr>
            <w:r w:rsidRPr="00EF7410">
              <w:rPr>
                <w:rFonts w:hint="eastAsia"/>
                <w:color w:val="003300"/>
                <w:sz w:val="20"/>
              </w:rPr>
              <w:t>【家政教育】</w:t>
            </w:r>
          </w:p>
          <w:p w:rsidR="009C1174" w:rsidRPr="004A3C10" w:rsidRDefault="009C1174" w:rsidP="00060EE2">
            <w:pPr>
              <w:spacing w:line="240" w:lineRule="exact"/>
              <w:jc w:val="both"/>
              <w:rPr>
                <w:rFonts w:ascii="新細明體" w:hAnsi="新細明體"/>
                <w:sz w:val="20"/>
              </w:rPr>
            </w:pPr>
            <w:r w:rsidRPr="00D80E83">
              <w:rPr>
                <w:rFonts w:ascii="新細明體" w:hAnsi="新細明體" w:hint="eastAsia"/>
                <w:sz w:val="20"/>
              </w:rPr>
              <w:t>3-3-5</w:t>
            </w:r>
          </w:p>
        </w:tc>
        <w:tc>
          <w:tcPr>
            <w:tcW w:w="367" w:type="dxa"/>
            <w:shd w:val="clear" w:color="auto" w:fill="auto"/>
          </w:tcPr>
          <w:p w:rsidR="009C1174" w:rsidRPr="00201093" w:rsidRDefault="009C1174" w:rsidP="00060EE2">
            <w:pPr>
              <w:spacing w:line="240" w:lineRule="exact"/>
              <w:jc w:val="both"/>
              <w:rPr>
                <w:rFonts w:ascii="標楷體" w:eastAsia="標楷體" w:hAnsi="標楷體"/>
                <w:szCs w:val="24"/>
              </w:rPr>
            </w:pPr>
            <w:r w:rsidRPr="00D80E83">
              <w:rPr>
                <w:rFonts w:ascii="新細明體" w:hAnsi="新細明體"/>
                <w:sz w:val="20"/>
              </w:rPr>
              <w:t>3</w:t>
            </w:r>
          </w:p>
        </w:tc>
        <w:tc>
          <w:tcPr>
            <w:tcW w:w="2807" w:type="dxa"/>
          </w:tcPr>
          <w:p w:rsidR="009C1174" w:rsidRPr="00D80E83" w:rsidRDefault="009C1174" w:rsidP="00060EE2">
            <w:pPr>
              <w:spacing w:line="0" w:lineRule="atLeast"/>
              <w:jc w:val="both"/>
              <w:rPr>
                <w:rFonts w:ascii="新細明體" w:hAnsi="新細明體"/>
                <w:sz w:val="20"/>
              </w:rPr>
            </w:pPr>
            <w:smartTag w:uri="urn:schemas-microsoft-com:office:smarttags" w:element="chsdate">
              <w:smartTagPr>
                <w:attr w:name="Year" w:val="2003"/>
                <w:attr w:name="Month" w:val="2"/>
                <w:attr w:name="Day" w:val="3"/>
                <w:attr w:name="IsLunarDate" w:val="False"/>
                <w:attr w:name="IsROCDate" w:val="False"/>
              </w:smartTagPr>
              <w:r w:rsidRPr="00D80E83">
                <w:rPr>
                  <w:rFonts w:ascii="新細明體" w:hAnsi="新細明體" w:hint="eastAsia"/>
                  <w:sz w:val="20"/>
                </w:rPr>
                <w:t>3-2-3</w:t>
              </w:r>
            </w:smartTag>
          </w:p>
          <w:p w:rsidR="009C1174" w:rsidRPr="00D80E83" w:rsidRDefault="009C1174" w:rsidP="00060EE2">
            <w:pPr>
              <w:spacing w:line="0" w:lineRule="atLeast"/>
              <w:jc w:val="both"/>
              <w:rPr>
                <w:rFonts w:ascii="新細明體" w:hAnsi="新細明體"/>
                <w:sz w:val="20"/>
              </w:rPr>
            </w:pPr>
            <w:smartTag w:uri="urn:schemas-microsoft-com:office:smarttags" w:element="chsdate">
              <w:smartTagPr>
                <w:attr w:name="Year" w:val="2003"/>
                <w:attr w:name="Month" w:val="2"/>
                <w:attr w:name="Day" w:val="4"/>
                <w:attr w:name="IsLunarDate" w:val="False"/>
                <w:attr w:name="IsROCDate" w:val="False"/>
              </w:smartTagPr>
              <w:r w:rsidRPr="00D80E83">
                <w:rPr>
                  <w:rFonts w:ascii="新細明體" w:hAnsi="新細明體" w:hint="eastAsia"/>
                  <w:sz w:val="20"/>
                </w:rPr>
                <w:t>3-2-4</w:t>
              </w:r>
            </w:smartTag>
          </w:p>
          <w:p w:rsidR="009C1174" w:rsidRPr="00201093" w:rsidRDefault="009C1174" w:rsidP="00060EE2">
            <w:pPr>
              <w:spacing w:line="240" w:lineRule="exact"/>
              <w:jc w:val="both"/>
              <w:rPr>
                <w:rFonts w:ascii="標楷體" w:eastAsia="標楷體" w:hAnsi="標楷體"/>
                <w:szCs w:val="24"/>
              </w:rPr>
            </w:pPr>
            <w:smartTag w:uri="urn:schemas-microsoft-com:office:smarttags" w:element="chsdate">
              <w:smartTagPr>
                <w:attr w:name="Year" w:val="2007"/>
                <w:attr w:name="Month" w:val="2"/>
                <w:attr w:name="Day" w:val="4"/>
                <w:attr w:name="IsLunarDate" w:val="False"/>
                <w:attr w:name="IsROCDate" w:val="False"/>
              </w:smartTagPr>
              <w:r w:rsidRPr="00D80E83">
                <w:rPr>
                  <w:rFonts w:ascii="新細明體" w:hAnsi="新細明體" w:hint="eastAsia"/>
                  <w:sz w:val="20"/>
                </w:rPr>
                <w:t>7-2-4</w:t>
              </w:r>
            </w:smartTag>
          </w:p>
        </w:tc>
        <w:tc>
          <w:tcPr>
            <w:tcW w:w="2807" w:type="dxa"/>
            <w:shd w:val="clear" w:color="auto" w:fill="auto"/>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活動2龍爭虎鬥</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1.將學習過的羽球技巧應用於比賽中，以精進羽球技能，提升從事羽球運動的意願。</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2.了解羽球規則，並樂於參與團體競賽。</w:t>
            </w:r>
          </w:p>
          <w:p w:rsidR="009C1174" w:rsidRPr="00D80E83" w:rsidRDefault="009C1174" w:rsidP="00060EE2">
            <w:pPr>
              <w:spacing w:line="0" w:lineRule="atLeast"/>
              <w:jc w:val="both"/>
              <w:rPr>
                <w:rFonts w:ascii="新細明體" w:hAnsi="新細明體"/>
                <w:sz w:val="20"/>
              </w:rPr>
            </w:pP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活動3認真挑、聰明購</w:t>
            </w:r>
          </w:p>
          <w:p w:rsidR="009C1174" w:rsidRPr="00201093" w:rsidRDefault="009C1174" w:rsidP="00060EE2">
            <w:pPr>
              <w:spacing w:line="240" w:lineRule="exact"/>
              <w:jc w:val="both"/>
              <w:rPr>
                <w:rFonts w:ascii="標楷體" w:eastAsia="標楷體" w:hAnsi="標楷體"/>
                <w:szCs w:val="24"/>
              </w:rPr>
            </w:pPr>
            <w:r w:rsidRPr="00D80E83">
              <w:rPr>
                <w:rFonts w:ascii="新細明體" w:hAnsi="新細明體" w:hint="eastAsia"/>
                <w:sz w:val="20"/>
              </w:rPr>
              <w:t>能蒐集資訊，建立選購運動產品的正確消費行為。</w:t>
            </w:r>
          </w:p>
        </w:tc>
        <w:tc>
          <w:tcPr>
            <w:tcW w:w="2807" w:type="dxa"/>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活動2 龍爭虎鬥</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活動一：原地綜合練習</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活動二：移位綜合練習</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活動三：移位綜合複習</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1.教師說明活動方式：進行</w:t>
            </w:r>
            <w:r w:rsidRPr="00D80E83">
              <w:rPr>
                <w:rFonts w:ascii="新細明體" w:hAnsi="新細明體"/>
                <w:sz w:val="20"/>
              </w:rPr>
              <w:t>A</w:t>
            </w:r>
            <w:r w:rsidRPr="00D80E83">
              <w:rPr>
                <w:rFonts w:ascii="新細明體" w:hAnsi="新細明體" w:hint="eastAsia"/>
                <w:sz w:val="20"/>
              </w:rPr>
              <w:t>發短球→</w:t>
            </w:r>
            <w:r w:rsidRPr="00D80E83">
              <w:rPr>
                <w:rFonts w:ascii="新細明體" w:hAnsi="新細明體"/>
                <w:sz w:val="20"/>
              </w:rPr>
              <w:t>B</w:t>
            </w:r>
            <w:r w:rsidRPr="00D80E83">
              <w:rPr>
                <w:rFonts w:ascii="新細明體" w:hAnsi="新細明體" w:hint="eastAsia"/>
                <w:sz w:val="20"/>
              </w:rPr>
              <w:t>挑球回擊→</w:t>
            </w:r>
            <w:r w:rsidRPr="00D80E83">
              <w:rPr>
                <w:rFonts w:ascii="新細明體" w:hAnsi="新細明體"/>
                <w:sz w:val="20"/>
              </w:rPr>
              <w:t>A</w:t>
            </w:r>
            <w:r w:rsidRPr="00D80E83">
              <w:rPr>
                <w:rFonts w:ascii="新細明體" w:hAnsi="新細明體" w:hint="eastAsia"/>
                <w:sz w:val="20"/>
              </w:rPr>
              <w:t>移位後以正手高遠球回擊→</w:t>
            </w:r>
            <w:r w:rsidRPr="00D80E83">
              <w:rPr>
                <w:rFonts w:ascii="新細明體" w:hAnsi="新細明體"/>
                <w:sz w:val="20"/>
              </w:rPr>
              <w:t>B</w:t>
            </w:r>
            <w:r w:rsidRPr="00D80E83">
              <w:rPr>
                <w:rFonts w:ascii="新細明體" w:hAnsi="新細明體" w:hint="eastAsia"/>
                <w:sz w:val="20"/>
              </w:rPr>
              <w:t>移位後也以正手高遠球回擊。</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2.請學生分組進行練習。</w:t>
            </w:r>
          </w:p>
          <w:p w:rsidR="009C1174" w:rsidRPr="00D80E83" w:rsidRDefault="009C1174" w:rsidP="00060EE2">
            <w:pPr>
              <w:spacing w:line="0" w:lineRule="atLeast"/>
              <w:jc w:val="both"/>
              <w:rPr>
                <w:rFonts w:ascii="新細明體" w:hAnsi="新細明體"/>
                <w:sz w:val="20"/>
              </w:rPr>
            </w:pPr>
            <w:r>
              <w:rPr>
                <w:rFonts w:ascii="新細明體" w:hAnsi="新細明體" w:hint="eastAsia"/>
                <w:sz w:val="20"/>
              </w:rPr>
              <w:t>活動四</w:t>
            </w:r>
            <w:r w:rsidRPr="00D80E83">
              <w:rPr>
                <w:rFonts w:ascii="新細明體" w:hAnsi="新細明體" w:hint="eastAsia"/>
                <w:sz w:val="20"/>
              </w:rPr>
              <w:t>：移位綜合複習</w:t>
            </w:r>
          </w:p>
          <w:p w:rsidR="009C1174" w:rsidRPr="00D80E83" w:rsidRDefault="009C1174" w:rsidP="00060EE2">
            <w:pPr>
              <w:spacing w:line="0" w:lineRule="atLeast"/>
              <w:jc w:val="both"/>
              <w:rPr>
                <w:rFonts w:ascii="新細明體" w:hAnsi="新細明體"/>
                <w:sz w:val="20"/>
              </w:rPr>
            </w:pPr>
            <w:r>
              <w:rPr>
                <w:rFonts w:ascii="新細明體" w:hAnsi="新細明體" w:hint="eastAsia"/>
                <w:sz w:val="20"/>
              </w:rPr>
              <w:t>活動五</w:t>
            </w:r>
            <w:r w:rsidRPr="00D80E83">
              <w:rPr>
                <w:rFonts w:ascii="新細明體" w:hAnsi="新細明體" w:hint="eastAsia"/>
                <w:sz w:val="20"/>
              </w:rPr>
              <w:t>：羽球對抗賽</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1.教師講解活動規則。</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2.請學生分組進行比賽。</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活動3 認真挑、聰明購</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活動一：了解不同運動鞋的功能</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活動二：認識運動消費資訊的來源</w:t>
            </w:r>
          </w:p>
          <w:p w:rsidR="009C1174" w:rsidRPr="007309FA" w:rsidRDefault="009C1174" w:rsidP="00060EE2">
            <w:pPr>
              <w:pStyle w:val="a3"/>
              <w:jc w:val="both"/>
              <w:rPr>
                <w:rFonts w:ascii="新細明體" w:hAnsi="新細明體"/>
              </w:rPr>
            </w:pPr>
            <w:r w:rsidRPr="007309FA">
              <w:rPr>
                <w:rFonts w:ascii="新細明體" w:hAnsi="新細明體" w:hint="eastAsia"/>
              </w:rPr>
              <w:t>1.教師講解說明</w:t>
            </w:r>
            <w:r w:rsidRPr="00D80E83">
              <w:rPr>
                <w:rFonts w:ascii="新細明體" w:hAnsi="新細明體" w:hint="eastAsia"/>
              </w:rPr>
              <w:t>、</w:t>
            </w:r>
            <w:r w:rsidRPr="007309FA">
              <w:rPr>
                <w:rFonts w:ascii="新細明體" w:hAnsi="新細明體" w:hint="eastAsia"/>
              </w:rPr>
              <w:t>學生討論發表</w:t>
            </w:r>
          </w:p>
        </w:tc>
        <w:tc>
          <w:tcPr>
            <w:tcW w:w="1444" w:type="dxa"/>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實際演練</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觀察評量</w:t>
            </w:r>
          </w:p>
          <w:p w:rsidR="009C1174" w:rsidRPr="00201093" w:rsidRDefault="009C1174" w:rsidP="00060EE2">
            <w:pPr>
              <w:spacing w:line="240" w:lineRule="exact"/>
              <w:jc w:val="both"/>
              <w:rPr>
                <w:rFonts w:ascii="標楷體" w:eastAsia="標楷體" w:hAnsi="標楷體"/>
                <w:szCs w:val="24"/>
              </w:rPr>
            </w:pPr>
            <w:r w:rsidRPr="00D80E83">
              <w:rPr>
                <w:rFonts w:ascii="新細明體" w:hAnsi="新細明體" w:hint="eastAsia"/>
                <w:sz w:val="20"/>
              </w:rPr>
              <w:t>發表</w:t>
            </w:r>
          </w:p>
        </w:tc>
        <w:tc>
          <w:tcPr>
            <w:tcW w:w="2291" w:type="dxa"/>
            <w:vAlign w:val="center"/>
          </w:tcPr>
          <w:p w:rsidR="009C1174" w:rsidRDefault="009C1174" w:rsidP="00060EE2">
            <w:pPr>
              <w:rPr>
                <w:color w:val="767171"/>
                <w:sz w:val="16"/>
                <w:szCs w:val="16"/>
              </w:rPr>
            </w:pPr>
          </w:p>
        </w:tc>
      </w:tr>
      <w:tr w:rsidR="009C1174" w:rsidRPr="00201093" w:rsidTr="00060EE2">
        <w:trPr>
          <w:trHeight w:val="1730"/>
        </w:trPr>
        <w:tc>
          <w:tcPr>
            <w:tcW w:w="334" w:type="dxa"/>
            <w:vAlign w:val="center"/>
          </w:tcPr>
          <w:p w:rsidR="009C1174" w:rsidRPr="00201093" w:rsidRDefault="009C1174" w:rsidP="00060EE2">
            <w:pPr>
              <w:pStyle w:val="a3"/>
              <w:jc w:val="center"/>
              <w:rPr>
                <w:rFonts w:ascii="標楷體" w:eastAsia="標楷體" w:hAnsi="標楷體"/>
                <w:sz w:val="24"/>
                <w:szCs w:val="24"/>
              </w:rPr>
            </w:pPr>
            <w:r>
              <w:rPr>
                <w:rFonts w:ascii="標楷體" w:eastAsia="標楷體" w:hAnsi="標楷體" w:hint="eastAsia"/>
                <w:sz w:val="24"/>
                <w:szCs w:val="24"/>
              </w:rPr>
              <w:lastRenderedPageBreak/>
              <w:t>3</w:t>
            </w:r>
          </w:p>
        </w:tc>
        <w:tc>
          <w:tcPr>
            <w:tcW w:w="696" w:type="dxa"/>
          </w:tcPr>
          <w:p w:rsidR="009C1174" w:rsidRDefault="00060EE2" w:rsidP="00060EE2">
            <w:pPr>
              <w:ind w:left="-120" w:right="-120"/>
              <w:jc w:val="center"/>
              <w:rPr>
                <w:rFonts w:ascii="Arial" w:eastAsia="Arial" w:hAnsi="Arial" w:cs="Arial"/>
                <w:color w:val="0D0D0D"/>
              </w:rPr>
            </w:pPr>
            <w:sdt>
              <w:sdtPr>
                <w:tag w:val="goog_rdk_22"/>
                <w:id w:val="-1725909958"/>
              </w:sdtPr>
              <w:sdtContent>
                <w:r w:rsidR="009C1174">
                  <w:rPr>
                    <w:rFonts w:ascii="Arial Unicode MS" w:eastAsia="Arial Unicode MS" w:hAnsi="Arial Unicode MS" w:cs="Arial Unicode MS"/>
                    <w:color w:val="0D0D0D"/>
                  </w:rPr>
                  <w:t>三</w:t>
                </w:r>
              </w:sdtContent>
            </w:sdt>
          </w:p>
          <w:p w:rsidR="009C1174" w:rsidRDefault="009C1174" w:rsidP="00060EE2">
            <w:pPr>
              <w:ind w:left="-100" w:right="-100"/>
              <w:jc w:val="center"/>
              <w:rPr>
                <w:rFonts w:ascii="Arial" w:eastAsia="Arial" w:hAnsi="Arial" w:cs="Arial"/>
                <w:color w:val="0D0D0D"/>
              </w:rPr>
            </w:pPr>
            <w:r>
              <w:rPr>
                <w:rFonts w:ascii="Arial" w:eastAsia="Arial" w:hAnsi="Arial" w:cs="Arial"/>
                <w:color w:val="0D0D0D"/>
              </w:rPr>
              <w:t>2/28-</w:t>
            </w:r>
          </w:p>
          <w:p w:rsidR="009C1174" w:rsidRDefault="009C1174" w:rsidP="00060EE2">
            <w:pPr>
              <w:ind w:left="-100" w:right="-100"/>
              <w:jc w:val="center"/>
              <w:rPr>
                <w:rFonts w:ascii="Arial" w:eastAsia="Arial" w:hAnsi="Arial" w:cs="Arial"/>
              </w:rPr>
            </w:pPr>
            <w:r>
              <w:rPr>
                <w:rFonts w:ascii="Arial" w:eastAsia="Arial" w:hAnsi="Arial" w:cs="Arial"/>
                <w:color w:val="0D0D0D"/>
              </w:rPr>
              <w:t>3/6</w:t>
            </w:r>
          </w:p>
        </w:tc>
        <w:tc>
          <w:tcPr>
            <w:tcW w:w="1701" w:type="dxa"/>
            <w:vAlign w:val="center"/>
          </w:tcPr>
          <w:p w:rsidR="009C1174" w:rsidRDefault="009C1174" w:rsidP="00060EE2">
            <w:pPr>
              <w:spacing w:line="0" w:lineRule="atLeast"/>
              <w:jc w:val="both"/>
              <w:rPr>
                <w:rFonts w:ascii="新細明體" w:hAnsi="新細明體"/>
                <w:sz w:val="20"/>
              </w:rPr>
            </w:pPr>
            <w:r w:rsidRPr="00D80E83">
              <w:rPr>
                <w:rFonts w:ascii="新細明體" w:hAnsi="新細明體" w:hint="eastAsia"/>
                <w:sz w:val="20"/>
              </w:rPr>
              <w:t>單元二、 桌球運動我最愛</w:t>
            </w:r>
            <w:r>
              <w:rPr>
                <w:rFonts w:ascii="新細明體" w:hAnsi="新細明體"/>
                <w:sz w:val="20"/>
              </w:rPr>
              <w:br/>
            </w:r>
            <w:r w:rsidRPr="00D80E83">
              <w:rPr>
                <w:rFonts w:ascii="新細明體" w:hAnsi="新細明體" w:hint="eastAsia"/>
                <w:sz w:val="20"/>
              </w:rPr>
              <w:t>活動1正面迎擊</w:t>
            </w:r>
          </w:p>
          <w:p w:rsidR="009C1174" w:rsidRDefault="009C1174" w:rsidP="00060EE2">
            <w:pPr>
              <w:spacing w:line="0" w:lineRule="atLeast"/>
              <w:jc w:val="both"/>
              <w:rPr>
                <w:color w:val="000099"/>
                <w:sz w:val="20"/>
              </w:rPr>
            </w:pPr>
            <w:r w:rsidRPr="00EF7410">
              <w:rPr>
                <w:rFonts w:hint="eastAsia"/>
                <w:color w:val="000099"/>
                <w:sz w:val="20"/>
              </w:rPr>
              <w:t>【生涯發展教育】</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1-2-1</w:t>
            </w:r>
          </w:p>
          <w:p w:rsidR="009C1174" w:rsidRPr="00D80E83" w:rsidRDefault="009C1174" w:rsidP="00060EE2">
            <w:pPr>
              <w:spacing w:line="0" w:lineRule="atLeast"/>
              <w:jc w:val="both"/>
              <w:rPr>
                <w:rFonts w:ascii="新細明體" w:hAnsi="新細明體"/>
                <w:sz w:val="20"/>
              </w:rPr>
            </w:pPr>
            <w:r w:rsidRPr="00EF7410">
              <w:rPr>
                <w:rFonts w:hint="eastAsia"/>
                <w:color w:val="FF0000"/>
                <w:sz w:val="20"/>
              </w:rPr>
              <w:t>【性別平等教育】</w:t>
            </w:r>
          </w:p>
          <w:p w:rsidR="009C1174" w:rsidRPr="00846F9A" w:rsidRDefault="009C1174" w:rsidP="00060EE2">
            <w:pPr>
              <w:spacing w:line="240" w:lineRule="exact"/>
              <w:jc w:val="both"/>
              <w:rPr>
                <w:szCs w:val="24"/>
              </w:rPr>
            </w:pPr>
            <w:smartTag w:uri="urn:schemas-microsoft-com:office:smarttags" w:element="chsdate">
              <w:smartTagPr>
                <w:attr w:name="IsROCDate" w:val="False"/>
                <w:attr w:name="IsLunarDate" w:val="False"/>
                <w:attr w:name="Day" w:val="2"/>
                <w:attr w:name="Month" w:val="3"/>
                <w:attr w:name="Year" w:val="2003"/>
              </w:smartTagPr>
              <w:r w:rsidRPr="00D80E83">
                <w:rPr>
                  <w:rFonts w:ascii="新細明體" w:hAnsi="新細明體" w:hint="eastAsia"/>
                  <w:sz w:val="20"/>
                </w:rPr>
                <w:t>3-3-2</w:t>
              </w:r>
            </w:smartTag>
          </w:p>
        </w:tc>
        <w:tc>
          <w:tcPr>
            <w:tcW w:w="367" w:type="dxa"/>
            <w:shd w:val="clear" w:color="auto" w:fill="auto"/>
          </w:tcPr>
          <w:p w:rsidR="009C1174" w:rsidRPr="00201093" w:rsidRDefault="009C1174" w:rsidP="00060EE2">
            <w:pPr>
              <w:spacing w:line="240" w:lineRule="exact"/>
              <w:jc w:val="both"/>
              <w:rPr>
                <w:rFonts w:ascii="標楷體" w:eastAsia="標楷體" w:hAnsi="標楷體"/>
                <w:szCs w:val="24"/>
              </w:rPr>
            </w:pPr>
            <w:r>
              <w:rPr>
                <w:rFonts w:ascii="標楷體" w:eastAsia="標楷體" w:hAnsi="標楷體" w:hint="eastAsia"/>
                <w:szCs w:val="24"/>
              </w:rPr>
              <w:t>3</w:t>
            </w:r>
          </w:p>
        </w:tc>
        <w:tc>
          <w:tcPr>
            <w:tcW w:w="2807" w:type="dxa"/>
          </w:tcPr>
          <w:p w:rsidR="009C1174" w:rsidRPr="00D80E83" w:rsidRDefault="009C1174" w:rsidP="00060EE2">
            <w:pPr>
              <w:spacing w:line="0" w:lineRule="atLeast"/>
              <w:jc w:val="both"/>
              <w:rPr>
                <w:rFonts w:ascii="新細明體" w:hAnsi="新細明體"/>
                <w:sz w:val="20"/>
              </w:rPr>
            </w:pPr>
            <w:smartTag w:uri="urn:schemas-microsoft-com:office:smarttags" w:element="chsdate">
              <w:smartTagPr>
                <w:attr w:name="IsROCDate" w:val="False"/>
                <w:attr w:name="IsLunarDate" w:val="False"/>
                <w:attr w:name="Day" w:val="2"/>
                <w:attr w:name="Month" w:val="2"/>
                <w:attr w:name="Year" w:val="2003"/>
              </w:smartTagPr>
              <w:r w:rsidRPr="00D80E83">
                <w:rPr>
                  <w:rFonts w:ascii="新細明體" w:hAnsi="新細明體" w:hint="eastAsia"/>
                  <w:sz w:val="20"/>
                </w:rPr>
                <w:t>3-2-2</w:t>
              </w:r>
            </w:smartTag>
          </w:p>
          <w:p w:rsidR="009C1174" w:rsidRPr="00201093" w:rsidRDefault="009C1174" w:rsidP="00060EE2">
            <w:pPr>
              <w:spacing w:line="240" w:lineRule="exact"/>
              <w:jc w:val="both"/>
              <w:rPr>
                <w:rFonts w:ascii="標楷體" w:eastAsia="標楷體" w:hAnsi="標楷體"/>
                <w:szCs w:val="24"/>
              </w:rPr>
            </w:pPr>
            <w:smartTag w:uri="urn:schemas-microsoft-com:office:smarttags" w:element="chsdate">
              <w:smartTagPr>
                <w:attr w:name="IsROCDate" w:val="False"/>
                <w:attr w:name="IsLunarDate" w:val="False"/>
                <w:attr w:name="Day" w:val="4"/>
                <w:attr w:name="Month" w:val="2"/>
                <w:attr w:name="Year" w:val="2003"/>
              </w:smartTagPr>
              <w:r w:rsidRPr="00D80E83">
                <w:rPr>
                  <w:rFonts w:ascii="新細明體" w:hAnsi="新細明體" w:hint="eastAsia"/>
                  <w:sz w:val="20"/>
                </w:rPr>
                <w:t>3-2-4</w:t>
              </w:r>
            </w:smartTag>
          </w:p>
        </w:tc>
        <w:tc>
          <w:tcPr>
            <w:tcW w:w="2807" w:type="dxa"/>
            <w:shd w:val="clear" w:color="auto" w:fill="auto"/>
          </w:tcPr>
          <w:p w:rsidR="009C1174" w:rsidRPr="00201093" w:rsidRDefault="009C1174" w:rsidP="00060EE2">
            <w:pPr>
              <w:spacing w:line="240" w:lineRule="exact"/>
              <w:jc w:val="both"/>
              <w:rPr>
                <w:rFonts w:ascii="標楷體" w:eastAsia="標楷體" w:hAnsi="標楷體"/>
                <w:szCs w:val="24"/>
              </w:rPr>
            </w:pPr>
            <w:r w:rsidRPr="00D80E83">
              <w:rPr>
                <w:rFonts w:ascii="新細明體" w:hAnsi="新細明體" w:hint="eastAsia"/>
                <w:sz w:val="20"/>
              </w:rPr>
              <w:t>學習正手擊球動作。</w:t>
            </w:r>
          </w:p>
        </w:tc>
        <w:tc>
          <w:tcPr>
            <w:tcW w:w="2807" w:type="dxa"/>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活動一：正手擊球揮拍練習</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活動二：自拋正手擊球</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活動三：他人拋球正手擊球</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活動四：爭取高分</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1.教師講解活動規則。</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2.請學生分組進行活動，輪流體驗拋、擊球，提高擊球動作的流暢性和協調性。</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活動五：對牆連續擊球</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活動六：對牆正反拍擊球</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1.教師講解並示範活動方式。</w:t>
            </w:r>
          </w:p>
          <w:p w:rsidR="009C1174" w:rsidRPr="00201093" w:rsidRDefault="009C1174" w:rsidP="00060EE2">
            <w:pPr>
              <w:pStyle w:val="a3"/>
              <w:jc w:val="both"/>
              <w:rPr>
                <w:rFonts w:ascii="標楷體" w:eastAsia="標楷體" w:hAnsi="標楷體"/>
                <w:sz w:val="24"/>
                <w:szCs w:val="24"/>
              </w:rPr>
            </w:pPr>
            <w:r w:rsidRPr="00D80E83">
              <w:rPr>
                <w:rFonts w:ascii="新細明體" w:hAnsi="新細明體" w:hint="eastAsia"/>
              </w:rPr>
              <w:t>2.請全班分組並輪流進行活動。</w:t>
            </w:r>
          </w:p>
        </w:tc>
        <w:tc>
          <w:tcPr>
            <w:tcW w:w="1444" w:type="dxa"/>
          </w:tcPr>
          <w:p w:rsidR="009C1174" w:rsidRPr="00201093" w:rsidRDefault="009C1174" w:rsidP="00060EE2">
            <w:pPr>
              <w:spacing w:line="240" w:lineRule="exact"/>
              <w:jc w:val="both"/>
              <w:rPr>
                <w:rFonts w:ascii="標楷體" w:eastAsia="標楷體" w:hAnsi="標楷體"/>
                <w:szCs w:val="24"/>
              </w:rPr>
            </w:pPr>
            <w:r w:rsidRPr="00D80E83">
              <w:rPr>
                <w:rFonts w:ascii="新細明體" w:hAnsi="新細明體" w:hint="eastAsia"/>
                <w:sz w:val="20"/>
              </w:rPr>
              <w:t>課堂問答</w:t>
            </w:r>
            <w:r w:rsidRPr="00D80E83">
              <w:rPr>
                <w:rFonts w:ascii="新細明體" w:hAnsi="新細明體" w:hint="eastAsia"/>
                <w:sz w:val="20"/>
              </w:rPr>
              <w:br/>
              <w:t>實際演練</w:t>
            </w:r>
          </w:p>
        </w:tc>
        <w:tc>
          <w:tcPr>
            <w:tcW w:w="2291" w:type="dxa"/>
            <w:vAlign w:val="center"/>
          </w:tcPr>
          <w:p w:rsidR="009C1174" w:rsidRDefault="00060EE2" w:rsidP="00060EE2">
            <w:pPr>
              <w:rPr>
                <w:color w:val="767171"/>
                <w:sz w:val="16"/>
                <w:szCs w:val="16"/>
              </w:rPr>
            </w:pPr>
            <w:sdt>
              <w:sdtPr>
                <w:tag w:val="goog_rdk_23"/>
                <w:id w:val="330026491"/>
              </w:sdtPr>
              <w:sdtContent>
                <w:r w:rsidR="009C1174">
                  <w:rPr>
                    <w:rFonts w:ascii="Gungsuh" w:eastAsia="Gungsuh" w:hAnsi="Gungsuh" w:cs="Gungsuh"/>
                    <w:color w:val="808080"/>
                    <w:sz w:val="16"/>
                    <w:szCs w:val="16"/>
                  </w:rPr>
                  <w:t>2/28和平紀念日放假一日、3/1補假一日</w:t>
                </w:r>
              </w:sdtContent>
            </w:sdt>
          </w:p>
        </w:tc>
      </w:tr>
      <w:tr w:rsidR="009C1174" w:rsidRPr="00201093" w:rsidTr="00060EE2">
        <w:trPr>
          <w:trHeight w:val="1730"/>
        </w:trPr>
        <w:tc>
          <w:tcPr>
            <w:tcW w:w="334" w:type="dxa"/>
            <w:vAlign w:val="center"/>
          </w:tcPr>
          <w:p w:rsidR="009C1174" w:rsidRPr="00201093" w:rsidRDefault="009C1174" w:rsidP="00060EE2">
            <w:pPr>
              <w:pStyle w:val="a3"/>
              <w:jc w:val="center"/>
              <w:rPr>
                <w:rFonts w:ascii="標楷體" w:eastAsia="標楷體" w:hAnsi="標楷體"/>
                <w:sz w:val="24"/>
                <w:szCs w:val="24"/>
              </w:rPr>
            </w:pPr>
            <w:r>
              <w:rPr>
                <w:rFonts w:ascii="標楷體" w:eastAsia="標楷體" w:hAnsi="標楷體" w:hint="eastAsia"/>
                <w:sz w:val="24"/>
                <w:szCs w:val="24"/>
              </w:rPr>
              <w:t>4</w:t>
            </w:r>
          </w:p>
        </w:tc>
        <w:tc>
          <w:tcPr>
            <w:tcW w:w="696" w:type="dxa"/>
          </w:tcPr>
          <w:p w:rsidR="009C1174" w:rsidRDefault="00060EE2" w:rsidP="00060EE2">
            <w:pPr>
              <w:ind w:left="-120" w:right="-120"/>
              <w:jc w:val="center"/>
              <w:rPr>
                <w:rFonts w:ascii="Arial" w:eastAsia="Arial" w:hAnsi="Arial" w:cs="Arial"/>
                <w:color w:val="0D0D0D"/>
              </w:rPr>
            </w:pPr>
            <w:sdt>
              <w:sdtPr>
                <w:tag w:val="goog_rdk_24"/>
                <w:id w:val="1929391050"/>
              </w:sdtPr>
              <w:sdtContent>
                <w:r w:rsidR="009C1174">
                  <w:rPr>
                    <w:rFonts w:ascii="Arial Unicode MS" w:eastAsia="Arial Unicode MS" w:hAnsi="Arial Unicode MS" w:cs="Arial Unicode MS"/>
                    <w:color w:val="0D0D0D"/>
                  </w:rPr>
                  <w:t>四</w:t>
                </w:r>
              </w:sdtContent>
            </w:sdt>
          </w:p>
          <w:p w:rsidR="009C1174" w:rsidRDefault="009C1174" w:rsidP="00060EE2">
            <w:pPr>
              <w:ind w:left="-100" w:right="-100"/>
              <w:jc w:val="center"/>
              <w:rPr>
                <w:rFonts w:ascii="Arial" w:eastAsia="Arial" w:hAnsi="Arial" w:cs="Arial"/>
              </w:rPr>
            </w:pPr>
            <w:r>
              <w:rPr>
                <w:rFonts w:ascii="Arial" w:eastAsia="Arial" w:hAnsi="Arial" w:cs="Arial"/>
              </w:rPr>
              <w:t>3/7-</w:t>
            </w:r>
          </w:p>
          <w:p w:rsidR="009C1174" w:rsidRDefault="009C1174" w:rsidP="00060EE2">
            <w:pPr>
              <w:ind w:left="-100" w:right="-100"/>
              <w:jc w:val="center"/>
              <w:rPr>
                <w:rFonts w:ascii="Arial" w:eastAsia="Arial" w:hAnsi="Arial" w:cs="Arial"/>
              </w:rPr>
            </w:pPr>
            <w:r>
              <w:rPr>
                <w:rFonts w:ascii="Arial" w:eastAsia="Arial" w:hAnsi="Arial" w:cs="Arial"/>
              </w:rPr>
              <w:t>3/13</w:t>
            </w:r>
          </w:p>
        </w:tc>
        <w:tc>
          <w:tcPr>
            <w:tcW w:w="1701" w:type="dxa"/>
            <w:vAlign w:val="center"/>
          </w:tcPr>
          <w:p w:rsidR="009C1174" w:rsidRDefault="009C1174" w:rsidP="00060EE2">
            <w:pPr>
              <w:spacing w:line="0" w:lineRule="atLeast"/>
              <w:jc w:val="both"/>
              <w:rPr>
                <w:rFonts w:ascii="新細明體" w:hAnsi="新細明體"/>
                <w:sz w:val="20"/>
              </w:rPr>
            </w:pPr>
            <w:r w:rsidRPr="00D80E83">
              <w:rPr>
                <w:rFonts w:ascii="新細明體" w:hAnsi="新細明體" w:hint="eastAsia"/>
                <w:sz w:val="20"/>
              </w:rPr>
              <w:t>單元二、 桌球運動我最愛</w:t>
            </w:r>
            <w:r>
              <w:rPr>
                <w:rFonts w:ascii="新細明體" w:hAnsi="新細明體"/>
                <w:sz w:val="20"/>
              </w:rPr>
              <w:br/>
            </w:r>
            <w:r w:rsidRPr="00D80E83">
              <w:rPr>
                <w:rFonts w:ascii="新細明體" w:hAnsi="新細明體" w:hint="eastAsia"/>
                <w:sz w:val="20"/>
              </w:rPr>
              <w:t>活動1正面迎擊、活動2一決勝負</w:t>
            </w:r>
          </w:p>
          <w:p w:rsidR="009C1174" w:rsidRDefault="009C1174" w:rsidP="00060EE2">
            <w:pPr>
              <w:spacing w:line="0" w:lineRule="atLeast"/>
              <w:jc w:val="both"/>
              <w:rPr>
                <w:color w:val="000099"/>
                <w:sz w:val="20"/>
              </w:rPr>
            </w:pPr>
            <w:r w:rsidRPr="00EF7410">
              <w:rPr>
                <w:rFonts w:hint="eastAsia"/>
                <w:color w:val="000099"/>
                <w:sz w:val="20"/>
              </w:rPr>
              <w:t>【生涯發展教育】</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1-2-1</w:t>
            </w:r>
          </w:p>
          <w:p w:rsidR="009C1174" w:rsidRPr="00D80E83" w:rsidRDefault="009C1174" w:rsidP="00060EE2">
            <w:pPr>
              <w:spacing w:line="0" w:lineRule="atLeast"/>
              <w:jc w:val="both"/>
              <w:rPr>
                <w:rFonts w:ascii="新細明體" w:hAnsi="新細明體"/>
                <w:sz w:val="20"/>
              </w:rPr>
            </w:pPr>
            <w:r w:rsidRPr="00EF7410">
              <w:rPr>
                <w:rFonts w:hint="eastAsia"/>
                <w:color w:val="FF0000"/>
                <w:sz w:val="20"/>
              </w:rPr>
              <w:t>【性別平等教育】</w:t>
            </w:r>
          </w:p>
          <w:p w:rsidR="009C1174" w:rsidRPr="00846F9A" w:rsidRDefault="009C1174" w:rsidP="00060EE2">
            <w:pPr>
              <w:spacing w:line="240" w:lineRule="exact"/>
              <w:jc w:val="both"/>
              <w:rPr>
                <w:szCs w:val="24"/>
              </w:rPr>
            </w:pPr>
            <w:smartTag w:uri="urn:schemas-microsoft-com:office:smarttags" w:element="chsdate">
              <w:smartTagPr>
                <w:attr w:name="Year" w:val="2003"/>
                <w:attr w:name="Month" w:val="3"/>
                <w:attr w:name="Day" w:val="2"/>
                <w:attr w:name="IsLunarDate" w:val="False"/>
                <w:attr w:name="IsROCDate" w:val="False"/>
              </w:smartTagPr>
              <w:r w:rsidRPr="00D80E83">
                <w:rPr>
                  <w:rFonts w:ascii="新細明體" w:hAnsi="新細明體" w:hint="eastAsia"/>
                  <w:sz w:val="20"/>
                </w:rPr>
                <w:t>3-3-2</w:t>
              </w:r>
            </w:smartTag>
          </w:p>
        </w:tc>
        <w:tc>
          <w:tcPr>
            <w:tcW w:w="367" w:type="dxa"/>
            <w:shd w:val="clear" w:color="auto" w:fill="auto"/>
          </w:tcPr>
          <w:p w:rsidR="009C1174" w:rsidRPr="00201093" w:rsidRDefault="009C1174" w:rsidP="00060EE2">
            <w:pPr>
              <w:spacing w:line="240" w:lineRule="exact"/>
              <w:jc w:val="both"/>
              <w:rPr>
                <w:rFonts w:ascii="標楷體" w:eastAsia="標楷體" w:hAnsi="標楷體"/>
                <w:szCs w:val="24"/>
              </w:rPr>
            </w:pPr>
            <w:r>
              <w:rPr>
                <w:rFonts w:ascii="標楷體" w:eastAsia="標楷體" w:hAnsi="標楷體" w:hint="eastAsia"/>
                <w:szCs w:val="24"/>
              </w:rPr>
              <w:t>3</w:t>
            </w:r>
          </w:p>
        </w:tc>
        <w:tc>
          <w:tcPr>
            <w:tcW w:w="2807" w:type="dxa"/>
          </w:tcPr>
          <w:p w:rsidR="009C1174" w:rsidRPr="00D80E83" w:rsidRDefault="009C1174" w:rsidP="00060EE2">
            <w:pPr>
              <w:spacing w:line="0" w:lineRule="atLeast"/>
              <w:jc w:val="both"/>
              <w:rPr>
                <w:rFonts w:ascii="新細明體" w:hAnsi="新細明體"/>
                <w:sz w:val="20"/>
              </w:rPr>
            </w:pPr>
            <w:smartTag w:uri="urn:schemas-microsoft-com:office:smarttags" w:element="chsdate">
              <w:smartTagPr>
                <w:attr w:name="Year" w:val="2003"/>
                <w:attr w:name="Month" w:val="2"/>
                <w:attr w:name="Day" w:val="2"/>
                <w:attr w:name="IsLunarDate" w:val="False"/>
                <w:attr w:name="IsROCDate" w:val="False"/>
              </w:smartTagPr>
              <w:r w:rsidRPr="00D80E83">
                <w:rPr>
                  <w:rFonts w:ascii="新細明體" w:hAnsi="新細明體" w:hint="eastAsia"/>
                  <w:sz w:val="20"/>
                </w:rPr>
                <w:t>3-2-2</w:t>
              </w:r>
            </w:smartTag>
          </w:p>
          <w:p w:rsidR="009C1174" w:rsidRPr="00D80E83" w:rsidRDefault="009C1174" w:rsidP="00060EE2">
            <w:pPr>
              <w:spacing w:line="0" w:lineRule="atLeast"/>
              <w:jc w:val="both"/>
              <w:rPr>
                <w:rFonts w:ascii="新細明體" w:hAnsi="新細明體"/>
                <w:sz w:val="20"/>
              </w:rPr>
            </w:pPr>
            <w:smartTag w:uri="urn:schemas-microsoft-com:office:smarttags" w:element="chsdate">
              <w:smartTagPr>
                <w:attr w:name="Year" w:val="2003"/>
                <w:attr w:name="Month" w:val="2"/>
                <w:attr w:name="Day" w:val="3"/>
                <w:attr w:name="IsLunarDate" w:val="False"/>
                <w:attr w:name="IsROCDate" w:val="False"/>
              </w:smartTagPr>
              <w:r w:rsidRPr="00D80E83">
                <w:rPr>
                  <w:rFonts w:ascii="新細明體" w:hAnsi="新細明體" w:hint="eastAsia"/>
                  <w:sz w:val="20"/>
                </w:rPr>
                <w:t>3-2-3</w:t>
              </w:r>
            </w:smartTag>
          </w:p>
          <w:p w:rsidR="009C1174" w:rsidRPr="00D80E83" w:rsidRDefault="009C1174" w:rsidP="00060EE2">
            <w:pPr>
              <w:spacing w:line="0" w:lineRule="atLeast"/>
              <w:jc w:val="both"/>
              <w:rPr>
                <w:rFonts w:ascii="新細明體" w:hAnsi="新細明體"/>
                <w:sz w:val="20"/>
              </w:rPr>
            </w:pPr>
            <w:smartTag w:uri="urn:schemas-microsoft-com:office:smarttags" w:element="chsdate">
              <w:smartTagPr>
                <w:attr w:name="Year" w:val="2003"/>
                <w:attr w:name="Month" w:val="2"/>
                <w:attr w:name="Day" w:val="4"/>
                <w:attr w:name="IsLunarDate" w:val="False"/>
                <w:attr w:name="IsROCDate" w:val="False"/>
              </w:smartTagPr>
              <w:r w:rsidRPr="00D80E83">
                <w:rPr>
                  <w:rFonts w:ascii="新細明體" w:hAnsi="新細明體" w:hint="eastAsia"/>
                  <w:sz w:val="20"/>
                </w:rPr>
                <w:t>3-2-4</w:t>
              </w:r>
            </w:smartTag>
          </w:p>
          <w:p w:rsidR="009C1174" w:rsidRPr="00201093" w:rsidRDefault="009C1174" w:rsidP="00060EE2">
            <w:pPr>
              <w:spacing w:line="240" w:lineRule="exact"/>
              <w:jc w:val="both"/>
              <w:rPr>
                <w:rFonts w:ascii="標楷體" w:eastAsia="標楷體" w:hAnsi="標楷體"/>
                <w:szCs w:val="24"/>
              </w:rPr>
            </w:pPr>
            <w:smartTag w:uri="urn:schemas-microsoft-com:office:smarttags" w:element="chsdate">
              <w:smartTagPr>
                <w:attr w:name="Year" w:val="2006"/>
                <w:attr w:name="Month" w:val="2"/>
                <w:attr w:name="Day" w:val="5"/>
                <w:attr w:name="IsLunarDate" w:val="False"/>
                <w:attr w:name="IsROCDate" w:val="False"/>
              </w:smartTagPr>
              <w:r w:rsidRPr="00D80E83">
                <w:rPr>
                  <w:rFonts w:ascii="新細明體" w:hAnsi="新細明體" w:hint="eastAsia"/>
                  <w:sz w:val="20"/>
                </w:rPr>
                <w:t>6-2-5</w:t>
              </w:r>
            </w:smartTag>
          </w:p>
        </w:tc>
        <w:tc>
          <w:tcPr>
            <w:tcW w:w="2807" w:type="dxa"/>
            <w:shd w:val="clear" w:color="auto" w:fill="auto"/>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活動1正面迎擊</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學習正手擊球動作。</w:t>
            </w:r>
          </w:p>
          <w:p w:rsidR="009C1174" w:rsidRPr="00E54A74" w:rsidRDefault="009C1174" w:rsidP="00060EE2">
            <w:pPr>
              <w:spacing w:line="0" w:lineRule="atLeast"/>
              <w:jc w:val="both"/>
              <w:rPr>
                <w:rFonts w:ascii="新細明體" w:hAnsi="新細明體"/>
                <w:sz w:val="20"/>
              </w:rPr>
            </w:pP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活動2一決勝負</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1.能將學習過的桌球技巧應用於比賽中，以精進桌球技能。</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2.了解桌球規則，並樂於參與團體競賽。</w:t>
            </w:r>
          </w:p>
          <w:p w:rsidR="009C1174" w:rsidRPr="00201093" w:rsidRDefault="009C1174" w:rsidP="00060EE2">
            <w:pPr>
              <w:spacing w:line="240" w:lineRule="exact"/>
              <w:jc w:val="both"/>
              <w:rPr>
                <w:rFonts w:ascii="標楷體" w:eastAsia="標楷體" w:hAnsi="標楷體"/>
                <w:szCs w:val="24"/>
              </w:rPr>
            </w:pPr>
            <w:r w:rsidRPr="00D80E83">
              <w:rPr>
                <w:rFonts w:ascii="新細明體" w:hAnsi="新細明體" w:hint="eastAsia"/>
                <w:sz w:val="20"/>
              </w:rPr>
              <w:t>3.能進行運動欣賞。</w:t>
            </w:r>
          </w:p>
        </w:tc>
        <w:tc>
          <w:tcPr>
            <w:tcW w:w="2807" w:type="dxa"/>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活動1 正面迎擊</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活動一：你來我往</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活動2 一決勝負</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活動一：勢均力敵</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活動二：誰來當國王</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活動三：分組對抗</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1.教師講解活動規則。</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2.請學生分組進行活動。</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活動四：十一分制桌球細則</w:t>
            </w:r>
          </w:p>
          <w:p w:rsidR="009C1174" w:rsidRPr="00D80E83" w:rsidRDefault="009C1174" w:rsidP="00060EE2">
            <w:pPr>
              <w:spacing w:line="0" w:lineRule="atLeast"/>
              <w:jc w:val="both"/>
              <w:rPr>
                <w:rFonts w:ascii="新細明體" w:hAnsi="新細明體"/>
                <w:sz w:val="20"/>
              </w:rPr>
            </w:pPr>
            <w:r>
              <w:rPr>
                <w:rFonts w:ascii="新細明體" w:hAnsi="新細明體" w:hint="eastAsia"/>
                <w:sz w:val="20"/>
              </w:rPr>
              <w:t>1.</w:t>
            </w:r>
            <w:r w:rsidRPr="00D80E83">
              <w:rPr>
                <w:rFonts w:ascii="新細明體" w:hAnsi="新細明體" w:hint="eastAsia"/>
                <w:sz w:val="20"/>
              </w:rPr>
              <w:t>講解說明輪換發球法：當一局比賽的對陣時間超過十分鐘（雙方得分均未達九分），將實行輪換發球法，即對陣雙方輪流發一球。</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活動五：介紹我國運動好手</w:t>
            </w:r>
          </w:p>
          <w:p w:rsidR="009C1174" w:rsidRPr="00E54A74" w:rsidRDefault="009C1174" w:rsidP="00060EE2">
            <w:pPr>
              <w:spacing w:line="0" w:lineRule="atLeast"/>
              <w:jc w:val="both"/>
              <w:rPr>
                <w:rFonts w:ascii="新細明體" w:hAnsi="新細明體"/>
                <w:sz w:val="20"/>
              </w:rPr>
            </w:pPr>
            <w:r w:rsidRPr="00D80E83">
              <w:rPr>
                <w:rFonts w:ascii="新細明體" w:hAnsi="新細明體" w:hint="eastAsia"/>
                <w:sz w:val="20"/>
              </w:rPr>
              <w:t>活動六：進行運動欣賞</w:t>
            </w:r>
          </w:p>
        </w:tc>
        <w:tc>
          <w:tcPr>
            <w:tcW w:w="1444" w:type="dxa"/>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課堂問答</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實際演練</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自我評量</w:t>
            </w:r>
          </w:p>
          <w:p w:rsidR="009C1174" w:rsidRPr="00201093" w:rsidRDefault="009C1174" w:rsidP="00060EE2">
            <w:pPr>
              <w:spacing w:line="240" w:lineRule="exact"/>
              <w:jc w:val="both"/>
              <w:rPr>
                <w:rFonts w:ascii="標楷體" w:eastAsia="標楷體" w:hAnsi="標楷體"/>
                <w:szCs w:val="24"/>
              </w:rPr>
            </w:pPr>
            <w:r w:rsidRPr="00D80E83">
              <w:rPr>
                <w:rFonts w:ascii="新細明體" w:hAnsi="新細明體" w:hint="eastAsia"/>
                <w:sz w:val="20"/>
              </w:rPr>
              <w:t>發表</w:t>
            </w:r>
          </w:p>
        </w:tc>
        <w:tc>
          <w:tcPr>
            <w:tcW w:w="2291" w:type="dxa"/>
            <w:vAlign w:val="center"/>
          </w:tcPr>
          <w:p w:rsidR="009C1174" w:rsidRDefault="009C1174" w:rsidP="00060EE2">
            <w:pPr>
              <w:rPr>
                <w:color w:val="767171"/>
                <w:sz w:val="16"/>
                <w:szCs w:val="16"/>
              </w:rPr>
            </w:pPr>
          </w:p>
        </w:tc>
      </w:tr>
      <w:tr w:rsidR="009C1174" w:rsidRPr="00201093" w:rsidTr="00060EE2">
        <w:trPr>
          <w:trHeight w:val="1730"/>
        </w:trPr>
        <w:tc>
          <w:tcPr>
            <w:tcW w:w="334" w:type="dxa"/>
            <w:vAlign w:val="center"/>
          </w:tcPr>
          <w:p w:rsidR="009C1174" w:rsidRPr="00201093" w:rsidRDefault="009C1174" w:rsidP="00060EE2">
            <w:pPr>
              <w:pStyle w:val="a3"/>
              <w:jc w:val="center"/>
              <w:rPr>
                <w:rFonts w:ascii="標楷體" w:eastAsia="標楷體" w:hAnsi="標楷體"/>
                <w:sz w:val="24"/>
                <w:szCs w:val="24"/>
              </w:rPr>
            </w:pPr>
            <w:r>
              <w:rPr>
                <w:rFonts w:ascii="標楷體" w:eastAsia="標楷體" w:hAnsi="標楷體" w:hint="eastAsia"/>
                <w:sz w:val="24"/>
                <w:szCs w:val="24"/>
              </w:rPr>
              <w:t>5</w:t>
            </w:r>
          </w:p>
        </w:tc>
        <w:tc>
          <w:tcPr>
            <w:tcW w:w="696" w:type="dxa"/>
          </w:tcPr>
          <w:p w:rsidR="009C1174" w:rsidRDefault="00060EE2" w:rsidP="00060EE2">
            <w:pPr>
              <w:ind w:left="-120" w:right="-120"/>
              <w:jc w:val="center"/>
              <w:rPr>
                <w:rFonts w:ascii="Arial" w:eastAsia="Arial" w:hAnsi="Arial" w:cs="Arial"/>
                <w:color w:val="0D0D0D"/>
              </w:rPr>
            </w:pPr>
            <w:sdt>
              <w:sdtPr>
                <w:tag w:val="goog_rdk_25"/>
                <w:id w:val="847833522"/>
              </w:sdtPr>
              <w:sdtContent>
                <w:r w:rsidR="009C1174">
                  <w:rPr>
                    <w:rFonts w:ascii="Arial Unicode MS" w:eastAsia="Arial Unicode MS" w:hAnsi="Arial Unicode MS" w:cs="Arial Unicode MS"/>
                    <w:color w:val="0D0D0D"/>
                  </w:rPr>
                  <w:t>五</w:t>
                </w:r>
              </w:sdtContent>
            </w:sdt>
          </w:p>
          <w:p w:rsidR="009C1174" w:rsidRDefault="009C1174" w:rsidP="00060EE2">
            <w:pPr>
              <w:ind w:left="-100" w:right="-100"/>
              <w:jc w:val="center"/>
              <w:rPr>
                <w:rFonts w:ascii="Arial" w:eastAsia="Arial" w:hAnsi="Arial" w:cs="Arial"/>
                <w:color w:val="0D0D0D"/>
              </w:rPr>
            </w:pPr>
            <w:r>
              <w:rPr>
                <w:rFonts w:ascii="Arial" w:eastAsia="Arial" w:hAnsi="Arial" w:cs="Arial"/>
                <w:color w:val="0D0D0D"/>
              </w:rPr>
              <w:t>3/14-</w:t>
            </w:r>
          </w:p>
          <w:p w:rsidR="009C1174" w:rsidRDefault="009C1174" w:rsidP="00060EE2">
            <w:pPr>
              <w:ind w:left="-100" w:right="-100"/>
              <w:jc w:val="center"/>
              <w:rPr>
                <w:rFonts w:ascii="Arial" w:eastAsia="Arial" w:hAnsi="Arial" w:cs="Arial"/>
              </w:rPr>
            </w:pPr>
            <w:r>
              <w:rPr>
                <w:rFonts w:ascii="Arial" w:eastAsia="Arial" w:hAnsi="Arial" w:cs="Arial"/>
                <w:color w:val="0D0D0D"/>
              </w:rPr>
              <w:t>3/20</w:t>
            </w:r>
          </w:p>
        </w:tc>
        <w:tc>
          <w:tcPr>
            <w:tcW w:w="1701" w:type="dxa"/>
            <w:vAlign w:val="center"/>
          </w:tcPr>
          <w:p w:rsidR="009C1174" w:rsidRDefault="009C1174" w:rsidP="00060EE2">
            <w:pPr>
              <w:spacing w:line="0" w:lineRule="atLeast"/>
              <w:jc w:val="both"/>
              <w:rPr>
                <w:rFonts w:ascii="新細明體" w:hAnsi="新細明體"/>
                <w:sz w:val="20"/>
              </w:rPr>
            </w:pPr>
            <w:r w:rsidRPr="00D80E83">
              <w:rPr>
                <w:rFonts w:ascii="新細明體" w:hAnsi="新細明體" w:hint="eastAsia"/>
                <w:sz w:val="20"/>
              </w:rPr>
              <w:t>單元三、FUTSAL樂無窮</w:t>
            </w:r>
            <w:r>
              <w:rPr>
                <w:rFonts w:ascii="新細明體" w:hAnsi="新細明體"/>
                <w:sz w:val="20"/>
              </w:rPr>
              <w:br/>
            </w:r>
            <w:r w:rsidRPr="00D80E83">
              <w:rPr>
                <w:rFonts w:ascii="新細明體" w:hAnsi="新細明體" w:hint="eastAsia"/>
                <w:sz w:val="20"/>
              </w:rPr>
              <w:t>活動1 最佳門將、活動2射門得分</w:t>
            </w:r>
          </w:p>
          <w:p w:rsidR="009C1174" w:rsidRDefault="009C1174" w:rsidP="00060EE2">
            <w:pPr>
              <w:spacing w:line="0" w:lineRule="atLeast"/>
              <w:jc w:val="both"/>
              <w:rPr>
                <w:color w:val="000099"/>
                <w:sz w:val="20"/>
              </w:rPr>
            </w:pPr>
            <w:r w:rsidRPr="00EF7410">
              <w:rPr>
                <w:rFonts w:hint="eastAsia"/>
                <w:color w:val="000099"/>
                <w:sz w:val="20"/>
              </w:rPr>
              <w:t>【生涯發展教育】</w:t>
            </w:r>
          </w:p>
          <w:p w:rsidR="009C1174" w:rsidRPr="00D80E83" w:rsidRDefault="009C1174" w:rsidP="00060EE2">
            <w:pPr>
              <w:spacing w:line="0" w:lineRule="atLeast"/>
              <w:jc w:val="both"/>
              <w:rPr>
                <w:rFonts w:ascii="新細明體" w:hAnsi="新細明體"/>
                <w:sz w:val="20"/>
              </w:rPr>
            </w:pPr>
            <w:r>
              <w:rPr>
                <w:rFonts w:ascii="新細明體" w:hAnsi="新細明體" w:hint="eastAsia"/>
                <w:sz w:val="20"/>
              </w:rPr>
              <w:t>2</w:t>
            </w:r>
            <w:r w:rsidRPr="00D80E83">
              <w:rPr>
                <w:rFonts w:ascii="新細明體" w:hAnsi="新細明體" w:hint="eastAsia"/>
                <w:sz w:val="20"/>
              </w:rPr>
              <w:t>-2-1</w:t>
            </w:r>
          </w:p>
          <w:p w:rsidR="009C1174" w:rsidRPr="00D80E83" w:rsidRDefault="009C1174" w:rsidP="00060EE2">
            <w:pPr>
              <w:spacing w:line="0" w:lineRule="atLeast"/>
              <w:jc w:val="both"/>
              <w:rPr>
                <w:rFonts w:ascii="新細明體" w:hAnsi="新細明體"/>
                <w:sz w:val="20"/>
              </w:rPr>
            </w:pPr>
            <w:r w:rsidRPr="00EF7410">
              <w:rPr>
                <w:rFonts w:hint="eastAsia"/>
                <w:color w:val="FF0000"/>
                <w:sz w:val="20"/>
              </w:rPr>
              <w:lastRenderedPageBreak/>
              <w:t>【性別平等教育】</w:t>
            </w:r>
          </w:p>
          <w:p w:rsidR="009C1174" w:rsidRPr="00846F9A" w:rsidRDefault="009C1174" w:rsidP="00060EE2">
            <w:pPr>
              <w:spacing w:line="240" w:lineRule="exact"/>
              <w:jc w:val="both"/>
              <w:rPr>
                <w:szCs w:val="24"/>
              </w:rPr>
            </w:pPr>
            <w:smartTag w:uri="urn:schemas-microsoft-com:office:smarttags" w:element="chsdate">
              <w:smartTagPr>
                <w:attr w:name="Year" w:val="2003"/>
                <w:attr w:name="Month" w:val="3"/>
                <w:attr w:name="Day" w:val="2"/>
                <w:attr w:name="IsLunarDate" w:val="False"/>
                <w:attr w:name="IsROCDate" w:val="False"/>
              </w:smartTagPr>
              <w:r w:rsidRPr="00D80E83">
                <w:rPr>
                  <w:rFonts w:ascii="新細明體" w:hAnsi="新細明體" w:hint="eastAsia"/>
                  <w:sz w:val="20"/>
                </w:rPr>
                <w:t>3-3-2</w:t>
              </w:r>
            </w:smartTag>
          </w:p>
        </w:tc>
        <w:tc>
          <w:tcPr>
            <w:tcW w:w="367" w:type="dxa"/>
            <w:shd w:val="clear" w:color="auto" w:fill="auto"/>
          </w:tcPr>
          <w:p w:rsidR="009C1174" w:rsidRPr="00201093" w:rsidRDefault="009C1174" w:rsidP="00060EE2">
            <w:pPr>
              <w:spacing w:line="240" w:lineRule="exact"/>
              <w:jc w:val="both"/>
              <w:rPr>
                <w:rFonts w:ascii="標楷體" w:eastAsia="標楷體" w:hAnsi="標楷體"/>
                <w:szCs w:val="24"/>
              </w:rPr>
            </w:pPr>
            <w:r>
              <w:rPr>
                <w:rFonts w:ascii="標楷體" w:eastAsia="標楷體" w:hAnsi="標楷體" w:hint="eastAsia"/>
                <w:szCs w:val="24"/>
              </w:rPr>
              <w:lastRenderedPageBreak/>
              <w:t>3</w:t>
            </w:r>
          </w:p>
        </w:tc>
        <w:tc>
          <w:tcPr>
            <w:tcW w:w="2807" w:type="dxa"/>
          </w:tcPr>
          <w:p w:rsidR="009C1174" w:rsidRPr="00D80E83" w:rsidRDefault="009C1174" w:rsidP="00060EE2">
            <w:pPr>
              <w:spacing w:line="0" w:lineRule="atLeast"/>
              <w:jc w:val="both"/>
              <w:rPr>
                <w:rFonts w:ascii="新細明體" w:hAnsi="新細明體"/>
                <w:sz w:val="20"/>
              </w:rPr>
            </w:pPr>
            <w:smartTag w:uri="urn:schemas-microsoft-com:office:smarttags" w:element="chsdate">
              <w:smartTagPr>
                <w:attr w:name="Year" w:val="2001"/>
                <w:attr w:name="Month" w:val="2"/>
                <w:attr w:name="Day" w:val="2"/>
                <w:attr w:name="IsLunarDate" w:val="False"/>
                <w:attr w:name="IsROCDate" w:val="False"/>
              </w:smartTagPr>
              <w:r w:rsidRPr="00D80E83">
                <w:rPr>
                  <w:rFonts w:ascii="新細明體" w:hAnsi="新細明體" w:hint="eastAsia"/>
                  <w:sz w:val="20"/>
                </w:rPr>
                <w:t>1-2-2</w:t>
              </w:r>
            </w:smartTag>
          </w:p>
          <w:p w:rsidR="009C1174" w:rsidRPr="00D80E83" w:rsidRDefault="009C1174" w:rsidP="00060EE2">
            <w:pPr>
              <w:spacing w:line="0" w:lineRule="atLeast"/>
              <w:jc w:val="both"/>
              <w:rPr>
                <w:rFonts w:ascii="新細明體" w:hAnsi="新細明體"/>
                <w:sz w:val="20"/>
              </w:rPr>
            </w:pPr>
            <w:smartTag w:uri="urn:schemas-microsoft-com:office:smarttags" w:element="chsdate">
              <w:smartTagPr>
                <w:attr w:name="Year" w:val="2003"/>
                <w:attr w:name="Month" w:val="2"/>
                <w:attr w:name="Day" w:val="2"/>
                <w:attr w:name="IsLunarDate" w:val="False"/>
                <w:attr w:name="IsROCDate" w:val="False"/>
              </w:smartTagPr>
              <w:r w:rsidRPr="00D80E83">
                <w:rPr>
                  <w:rFonts w:ascii="新細明體" w:hAnsi="新細明體" w:hint="eastAsia"/>
                  <w:sz w:val="20"/>
                </w:rPr>
                <w:t>3-2-2</w:t>
              </w:r>
            </w:smartTag>
          </w:p>
          <w:p w:rsidR="009C1174" w:rsidRPr="00201093" w:rsidRDefault="009C1174" w:rsidP="00060EE2">
            <w:pPr>
              <w:spacing w:line="240" w:lineRule="exact"/>
              <w:jc w:val="both"/>
              <w:rPr>
                <w:rFonts w:ascii="標楷體" w:eastAsia="標楷體" w:hAnsi="標楷體"/>
                <w:szCs w:val="24"/>
              </w:rPr>
            </w:pPr>
            <w:smartTag w:uri="urn:schemas-microsoft-com:office:smarttags" w:element="chsdate">
              <w:smartTagPr>
                <w:attr w:name="Year" w:val="2003"/>
                <w:attr w:name="Month" w:val="2"/>
                <w:attr w:name="Day" w:val="4"/>
                <w:attr w:name="IsLunarDate" w:val="False"/>
                <w:attr w:name="IsROCDate" w:val="False"/>
              </w:smartTagPr>
              <w:r w:rsidRPr="00D80E83">
                <w:rPr>
                  <w:rFonts w:ascii="新細明體" w:hAnsi="新細明體" w:hint="eastAsia"/>
                  <w:sz w:val="20"/>
                </w:rPr>
                <w:t>3-2-4</w:t>
              </w:r>
            </w:smartTag>
          </w:p>
        </w:tc>
        <w:tc>
          <w:tcPr>
            <w:tcW w:w="2807" w:type="dxa"/>
            <w:shd w:val="clear" w:color="auto" w:fill="auto"/>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活動1最佳門將</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1.了解守門員需具備良好的判斷力，以及敏捷的身手。</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2.學會守門員的基本動作。</w:t>
            </w:r>
          </w:p>
          <w:p w:rsidR="009C1174" w:rsidRPr="00D80E83" w:rsidRDefault="009C1174" w:rsidP="00060EE2">
            <w:pPr>
              <w:spacing w:line="0" w:lineRule="atLeast"/>
              <w:jc w:val="both"/>
              <w:rPr>
                <w:rFonts w:ascii="新細明體" w:hAnsi="新細明體"/>
                <w:sz w:val="20"/>
              </w:rPr>
            </w:pP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活動2射門得分</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lastRenderedPageBreak/>
              <w:t>1.學會足球運動中的射門技巧。</w:t>
            </w:r>
          </w:p>
          <w:p w:rsidR="009C1174" w:rsidRPr="00201093" w:rsidRDefault="009C1174" w:rsidP="00060EE2">
            <w:pPr>
              <w:spacing w:line="240" w:lineRule="exact"/>
              <w:jc w:val="both"/>
              <w:rPr>
                <w:rFonts w:ascii="標楷體" w:eastAsia="標楷體" w:hAnsi="標楷體"/>
                <w:szCs w:val="24"/>
              </w:rPr>
            </w:pPr>
            <w:r w:rsidRPr="00D80E83">
              <w:rPr>
                <w:rFonts w:ascii="新細明體" w:hAnsi="新細明體" w:hint="eastAsia"/>
                <w:sz w:val="20"/>
              </w:rPr>
              <w:t>2.能夠將運球及控球動作與射門技巧結合。</w:t>
            </w:r>
          </w:p>
        </w:tc>
        <w:tc>
          <w:tcPr>
            <w:tcW w:w="2807" w:type="dxa"/>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lastRenderedPageBreak/>
              <w:t>活動1 最佳門將</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活動一：滾地球、高飛球接法</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活動二：擊球法</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活動三：擲球法</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活動四：拋踢法</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w:t>
            </w:r>
            <w:r>
              <w:rPr>
                <w:rFonts w:ascii="新細明體" w:hAnsi="新細明體" w:hint="eastAsia"/>
                <w:sz w:val="20"/>
              </w:rPr>
              <w:t>教師講解並示範</w:t>
            </w:r>
            <w:r w:rsidRPr="00D80E83">
              <w:rPr>
                <w:rFonts w:ascii="新細明體" w:hAnsi="新細明體" w:hint="eastAsia"/>
                <w:sz w:val="20"/>
              </w:rPr>
              <w:t>動作要領。</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lastRenderedPageBreak/>
              <w:t>2.請學生進行練習。</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活動2 射門得分</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活動一：定點射門</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1.教師講解射門動作技巧與掌握時機的重要性。</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2.教師講解定點射門活動方式。</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3.請學生分組進行練習。</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活動二：</w:t>
            </w:r>
            <w:r w:rsidRPr="00D80E83">
              <w:rPr>
                <w:rFonts w:ascii="新細明體" w:hAnsi="新細明體"/>
                <w:sz w:val="20"/>
              </w:rPr>
              <w:t>PK</w:t>
            </w:r>
            <w:r w:rsidRPr="00D80E83">
              <w:rPr>
                <w:rFonts w:ascii="新細明體" w:hAnsi="新細明體" w:hint="eastAsia"/>
                <w:sz w:val="20"/>
              </w:rPr>
              <w:t>大賽</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活動三：切入射門</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活動四：運球前進射門</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1.教師講解活動方式。</w:t>
            </w:r>
          </w:p>
          <w:p w:rsidR="009C1174" w:rsidRPr="00201093" w:rsidRDefault="009C1174" w:rsidP="00060EE2">
            <w:pPr>
              <w:pStyle w:val="a3"/>
              <w:jc w:val="both"/>
              <w:rPr>
                <w:rFonts w:ascii="標楷體" w:eastAsia="標楷體" w:hAnsi="標楷體"/>
                <w:sz w:val="24"/>
                <w:szCs w:val="24"/>
              </w:rPr>
            </w:pPr>
            <w:r w:rsidRPr="00D80E83">
              <w:rPr>
                <w:rFonts w:ascii="新細明體" w:hAnsi="新細明體" w:hint="eastAsia"/>
              </w:rPr>
              <w:t>2.請學生輪流進行練習。</w:t>
            </w:r>
          </w:p>
        </w:tc>
        <w:tc>
          <w:tcPr>
            <w:tcW w:w="1444" w:type="dxa"/>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lastRenderedPageBreak/>
              <w:t>課堂問答</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實際演練</w:t>
            </w:r>
          </w:p>
          <w:p w:rsidR="009C1174" w:rsidRPr="00201093" w:rsidRDefault="009C1174" w:rsidP="00060EE2">
            <w:pPr>
              <w:spacing w:line="240" w:lineRule="exact"/>
              <w:jc w:val="both"/>
              <w:rPr>
                <w:rFonts w:ascii="標楷體" w:eastAsia="標楷體" w:hAnsi="標楷體"/>
                <w:szCs w:val="24"/>
              </w:rPr>
            </w:pPr>
            <w:r w:rsidRPr="00D80E83">
              <w:rPr>
                <w:rFonts w:ascii="新細明體" w:hAnsi="新細明體" w:hint="eastAsia"/>
                <w:sz w:val="20"/>
              </w:rPr>
              <w:t>自我評量</w:t>
            </w:r>
          </w:p>
        </w:tc>
        <w:tc>
          <w:tcPr>
            <w:tcW w:w="2291" w:type="dxa"/>
            <w:vAlign w:val="center"/>
          </w:tcPr>
          <w:p w:rsidR="009C1174" w:rsidRDefault="009C1174" w:rsidP="00060EE2">
            <w:pPr>
              <w:rPr>
                <w:color w:val="767171"/>
                <w:sz w:val="16"/>
                <w:szCs w:val="16"/>
              </w:rPr>
            </w:pPr>
          </w:p>
        </w:tc>
      </w:tr>
      <w:tr w:rsidR="009C1174" w:rsidRPr="00201093" w:rsidTr="00060EE2">
        <w:trPr>
          <w:trHeight w:val="1730"/>
        </w:trPr>
        <w:tc>
          <w:tcPr>
            <w:tcW w:w="334" w:type="dxa"/>
            <w:vAlign w:val="center"/>
          </w:tcPr>
          <w:p w:rsidR="009C1174" w:rsidRPr="00201093" w:rsidRDefault="009C1174" w:rsidP="00060EE2">
            <w:pPr>
              <w:pStyle w:val="a3"/>
              <w:jc w:val="center"/>
              <w:rPr>
                <w:rFonts w:ascii="標楷體" w:eastAsia="標楷體" w:hAnsi="標楷體"/>
                <w:sz w:val="24"/>
                <w:szCs w:val="24"/>
              </w:rPr>
            </w:pPr>
            <w:r>
              <w:rPr>
                <w:rFonts w:ascii="標楷體" w:eastAsia="標楷體" w:hAnsi="標楷體" w:hint="eastAsia"/>
                <w:sz w:val="24"/>
                <w:szCs w:val="24"/>
              </w:rPr>
              <w:lastRenderedPageBreak/>
              <w:t>6</w:t>
            </w:r>
          </w:p>
        </w:tc>
        <w:tc>
          <w:tcPr>
            <w:tcW w:w="696" w:type="dxa"/>
          </w:tcPr>
          <w:p w:rsidR="009C1174" w:rsidRDefault="00060EE2" w:rsidP="00060EE2">
            <w:pPr>
              <w:ind w:left="-120" w:right="-120"/>
              <w:jc w:val="center"/>
              <w:rPr>
                <w:rFonts w:ascii="Arial" w:eastAsia="Arial" w:hAnsi="Arial" w:cs="Arial"/>
                <w:color w:val="0D0D0D"/>
              </w:rPr>
            </w:pPr>
            <w:sdt>
              <w:sdtPr>
                <w:tag w:val="goog_rdk_26"/>
                <w:id w:val="-1090232169"/>
              </w:sdtPr>
              <w:sdtContent>
                <w:r w:rsidR="009C1174">
                  <w:rPr>
                    <w:rFonts w:ascii="Arial Unicode MS" w:eastAsia="Arial Unicode MS" w:hAnsi="Arial Unicode MS" w:cs="Arial Unicode MS"/>
                    <w:color w:val="0D0D0D"/>
                  </w:rPr>
                  <w:t>六</w:t>
                </w:r>
              </w:sdtContent>
            </w:sdt>
          </w:p>
          <w:p w:rsidR="009C1174" w:rsidRDefault="009C1174" w:rsidP="00060EE2">
            <w:pPr>
              <w:ind w:left="-100" w:right="-100"/>
              <w:jc w:val="center"/>
              <w:rPr>
                <w:rFonts w:ascii="Arial" w:eastAsia="Arial" w:hAnsi="Arial" w:cs="Arial"/>
              </w:rPr>
            </w:pPr>
            <w:r>
              <w:rPr>
                <w:rFonts w:ascii="Arial" w:eastAsia="Arial" w:hAnsi="Arial" w:cs="Arial"/>
              </w:rPr>
              <w:t>3/21-</w:t>
            </w:r>
          </w:p>
          <w:p w:rsidR="009C1174" w:rsidRDefault="009C1174" w:rsidP="00060EE2">
            <w:pPr>
              <w:ind w:left="-100" w:right="-100"/>
              <w:jc w:val="center"/>
              <w:rPr>
                <w:rFonts w:ascii="Arial" w:eastAsia="Arial" w:hAnsi="Arial" w:cs="Arial"/>
              </w:rPr>
            </w:pPr>
            <w:r>
              <w:rPr>
                <w:rFonts w:ascii="Arial" w:eastAsia="Arial" w:hAnsi="Arial" w:cs="Arial"/>
              </w:rPr>
              <w:t>3/27</w:t>
            </w:r>
          </w:p>
        </w:tc>
        <w:tc>
          <w:tcPr>
            <w:tcW w:w="1701" w:type="dxa"/>
            <w:vAlign w:val="center"/>
          </w:tcPr>
          <w:p w:rsidR="009C1174" w:rsidRDefault="009C1174" w:rsidP="00060EE2">
            <w:pPr>
              <w:spacing w:line="0" w:lineRule="atLeast"/>
              <w:jc w:val="both"/>
              <w:rPr>
                <w:rFonts w:ascii="新細明體" w:hAnsi="新細明體"/>
                <w:sz w:val="20"/>
              </w:rPr>
            </w:pPr>
            <w:r w:rsidRPr="00D80E83">
              <w:rPr>
                <w:rFonts w:ascii="新細明體" w:hAnsi="新細明體" w:hint="eastAsia"/>
                <w:sz w:val="20"/>
              </w:rPr>
              <w:t>單元三、FUTSAL樂無窮</w:t>
            </w:r>
            <w:r>
              <w:rPr>
                <w:rFonts w:ascii="新細明體" w:hAnsi="新細明體"/>
                <w:sz w:val="20"/>
              </w:rPr>
              <w:br/>
            </w:r>
            <w:r w:rsidRPr="00D80E83">
              <w:rPr>
                <w:rFonts w:ascii="新細明體" w:hAnsi="新細明體" w:hint="eastAsia"/>
                <w:sz w:val="20"/>
              </w:rPr>
              <w:t>活動2射門得分、活動3合作無間</w:t>
            </w:r>
          </w:p>
          <w:p w:rsidR="009C1174" w:rsidRPr="00D80E83" w:rsidRDefault="009C1174" w:rsidP="00060EE2">
            <w:pPr>
              <w:spacing w:line="0" w:lineRule="atLeast"/>
              <w:jc w:val="both"/>
              <w:rPr>
                <w:rFonts w:ascii="新細明體" w:hAnsi="新細明體"/>
                <w:sz w:val="20"/>
              </w:rPr>
            </w:pPr>
            <w:r w:rsidRPr="00EF7410">
              <w:rPr>
                <w:rFonts w:hint="eastAsia"/>
                <w:color w:val="FF0000"/>
                <w:sz w:val="20"/>
              </w:rPr>
              <w:t>【性別平等教育】</w:t>
            </w:r>
          </w:p>
          <w:p w:rsidR="009C1174" w:rsidRPr="00846F9A" w:rsidRDefault="009C1174" w:rsidP="00060EE2">
            <w:pPr>
              <w:spacing w:line="240" w:lineRule="exact"/>
              <w:jc w:val="both"/>
              <w:rPr>
                <w:szCs w:val="24"/>
              </w:rPr>
            </w:pPr>
            <w:smartTag w:uri="urn:schemas-microsoft-com:office:smarttags" w:element="chsdate">
              <w:smartTagPr>
                <w:attr w:name="Year" w:val="2003"/>
                <w:attr w:name="Month" w:val="3"/>
                <w:attr w:name="Day" w:val="2"/>
                <w:attr w:name="IsLunarDate" w:val="False"/>
                <w:attr w:name="IsROCDate" w:val="False"/>
              </w:smartTagPr>
              <w:r w:rsidRPr="00D80E83">
                <w:rPr>
                  <w:rFonts w:ascii="新細明體" w:hAnsi="新細明體" w:hint="eastAsia"/>
                  <w:sz w:val="20"/>
                </w:rPr>
                <w:t>3-3-2</w:t>
              </w:r>
            </w:smartTag>
          </w:p>
        </w:tc>
        <w:tc>
          <w:tcPr>
            <w:tcW w:w="367" w:type="dxa"/>
            <w:shd w:val="clear" w:color="auto" w:fill="auto"/>
          </w:tcPr>
          <w:p w:rsidR="009C1174" w:rsidRPr="00201093" w:rsidRDefault="009C1174" w:rsidP="00060EE2">
            <w:pPr>
              <w:spacing w:line="240" w:lineRule="exact"/>
              <w:jc w:val="both"/>
              <w:rPr>
                <w:rFonts w:ascii="標楷體" w:eastAsia="標楷體" w:hAnsi="標楷體"/>
                <w:szCs w:val="24"/>
              </w:rPr>
            </w:pPr>
            <w:r>
              <w:rPr>
                <w:rFonts w:ascii="標楷體" w:eastAsia="標楷體" w:hAnsi="標楷體" w:hint="eastAsia"/>
                <w:szCs w:val="24"/>
              </w:rPr>
              <w:t>3</w:t>
            </w:r>
          </w:p>
        </w:tc>
        <w:tc>
          <w:tcPr>
            <w:tcW w:w="2807" w:type="dxa"/>
          </w:tcPr>
          <w:p w:rsidR="009C1174" w:rsidRPr="00D80E83" w:rsidRDefault="009C1174" w:rsidP="00060EE2">
            <w:pPr>
              <w:spacing w:line="0" w:lineRule="atLeast"/>
              <w:jc w:val="both"/>
              <w:rPr>
                <w:rFonts w:ascii="新細明體" w:hAnsi="新細明體"/>
                <w:sz w:val="20"/>
              </w:rPr>
            </w:pPr>
            <w:smartTag w:uri="urn:schemas-microsoft-com:office:smarttags" w:element="chsdate">
              <w:smartTagPr>
                <w:attr w:name="Year" w:val="2003"/>
                <w:attr w:name="Month" w:val="2"/>
                <w:attr w:name="Day" w:val="2"/>
                <w:attr w:name="IsLunarDate" w:val="False"/>
                <w:attr w:name="IsROCDate" w:val="False"/>
              </w:smartTagPr>
              <w:r w:rsidRPr="00D80E83">
                <w:rPr>
                  <w:rFonts w:ascii="新細明體" w:hAnsi="新細明體" w:hint="eastAsia"/>
                  <w:sz w:val="20"/>
                </w:rPr>
                <w:t>3-2-2</w:t>
              </w:r>
            </w:smartTag>
          </w:p>
          <w:p w:rsidR="009C1174" w:rsidRPr="00201093" w:rsidRDefault="009C1174" w:rsidP="00060EE2">
            <w:pPr>
              <w:spacing w:line="240" w:lineRule="exact"/>
              <w:jc w:val="both"/>
              <w:rPr>
                <w:rFonts w:ascii="標楷體" w:eastAsia="標楷體" w:hAnsi="標楷體"/>
                <w:szCs w:val="24"/>
              </w:rPr>
            </w:pPr>
            <w:smartTag w:uri="urn:schemas-microsoft-com:office:smarttags" w:element="chsdate">
              <w:smartTagPr>
                <w:attr w:name="Year" w:val="2003"/>
                <w:attr w:name="Month" w:val="2"/>
                <w:attr w:name="Day" w:val="4"/>
                <w:attr w:name="IsLunarDate" w:val="False"/>
                <w:attr w:name="IsROCDate" w:val="False"/>
              </w:smartTagPr>
              <w:r w:rsidRPr="00D80E83">
                <w:rPr>
                  <w:rFonts w:ascii="新細明體" w:hAnsi="新細明體" w:hint="eastAsia"/>
                  <w:sz w:val="20"/>
                </w:rPr>
                <w:t>3-2-4</w:t>
              </w:r>
            </w:smartTag>
          </w:p>
        </w:tc>
        <w:tc>
          <w:tcPr>
            <w:tcW w:w="2807" w:type="dxa"/>
            <w:shd w:val="clear" w:color="auto" w:fill="auto"/>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活動2射門得分</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1.學會足球運動中的射門技巧。</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2.能夠將運球及控球動作與射門技巧結合。</w:t>
            </w:r>
          </w:p>
          <w:p w:rsidR="009C1174" w:rsidRPr="00D80E83" w:rsidRDefault="009C1174" w:rsidP="00060EE2">
            <w:pPr>
              <w:spacing w:line="0" w:lineRule="atLeast"/>
              <w:jc w:val="both"/>
              <w:rPr>
                <w:rFonts w:ascii="新細明體" w:hAnsi="新細明體"/>
                <w:sz w:val="20"/>
              </w:rPr>
            </w:pP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活動3合作無間</w:t>
            </w:r>
          </w:p>
          <w:p w:rsidR="009C1174" w:rsidRPr="00201093" w:rsidRDefault="009C1174" w:rsidP="00060EE2">
            <w:pPr>
              <w:spacing w:line="240" w:lineRule="exact"/>
              <w:jc w:val="both"/>
              <w:rPr>
                <w:rFonts w:ascii="標楷體" w:eastAsia="標楷體" w:hAnsi="標楷體"/>
                <w:szCs w:val="24"/>
              </w:rPr>
            </w:pPr>
            <w:r w:rsidRPr="00D80E83">
              <w:rPr>
                <w:rFonts w:ascii="新細明體" w:hAnsi="新細明體" w:hint="eastAsia"/>
                <w:sz w:val="20"/>
              </w:rPr>
              <w:t>學習移動傳接球結合射門的動作技能。</w:t>
            </w:r>
          </w:p>
        </w:tc>
        <w:tc>
          <w:tcPr>
            <w:tcW w:w="2807" w:type="dxa"/>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活動2 射門得分</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活動一：運球繞行射門</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活動二：控球射門</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1.教師講解活動方式。</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2.請學生分組進行練習。</w:t>
            </w:r>
          </w:p>
          <w:p w:rsidR="009C1174" w:rsidRPr="00D80E83" w:rsidRDefault="009C1174" w:rsidP="00060EE2">
            <w:pPr>
              <w:spacing w:line="0" w:lineRule="atLeast"/>
              <w:jc w:val="both"/>
              <w:rPr>
                <w:rFonts w:ascii="新細明體" w:hAnsi="新細明體"/>
                <w:sz w:val="20"/>
              </w:rPr>
            </w:pP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活動3 合作無間</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活動一：守門員傳球進攻</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活動二：傳球跑位射門</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活動三：兩人傳球射門</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活動四：兩翼傳球進攻</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活動五：邊線發球進攻</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活動六：角球發球進攻</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w:t>
            </w:r>
            <w:r>
              <w:rPr>
                <w:rFonts w:ascii="新細明體" w:hAnsi="新細明體" w:hint="eastAsia"/>
                <w:sz w:val="20"/>
              </w:rPr>
              <w:t>教師講解</w:t>
            </w:r>
            <w:r w:rsidRPr="00D80E83">
              <w:rPr>
                <w:rFonts w:ascii="新細明體" w:hAnsi="新細明體" w:hint="eastAsia"/>
                <w:sz w:val="20"/>
              </w:rPr>
              <w:t>在五人制足球比賽的運用時機與要領。</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2.教師講解活動方式。</w:t>
            </w:r>
          </w:p>
          <w:p w:rsidR="009C1174" w:rsidRPr="00201093" w:rsidRDefault="009C1174" w:rsidP="00060EE2">
            <w:pPr>
              <w:pStyle w:val="a3"/>
              <w:jc w:val="both"/>
              <w:rPr>
                <w:rFonts w:ascii="標楷體" w:eastAsia="標楷體" w:hAnsi="標楷體"/>
                <w:sz w:val="24"/>
                <w:szCs w:val="24"/>
              </w:rPr>
            </w:pPr>
            <w:r w:rsidRPr="00D80E83">
              <w:rPr>
                <w:rFonts w:ascii="新細明體" w:hAnsi="新細明體" w:hint="eastAsia"/>
              </w:rPr>
              <w:t>3.請學生分組進行練習。</w:t>
            </w:r>
          </w:p>
        </w:tc>
        <w:tc>
          <w:tcPr>
            <w:tcW w:w="1444" w:type="dxa"/>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實際演練</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課堂問答</w:t>
            </w:r>
          </w:p>
          <w:p w:rsidR="009C1174" w:rsidRPr="00201093" w:rsidRDefault="009C1174" w:rsidP="00060EE2">
            <w:pPr>
              <w:spacing w:line="240" w:lineRule="exact"/>
              <w:jc w:val="both"/>
              <w:rPr>
                <w:rFonts w:ascii="標楷體" w:eastAsia="標楷體" w:hAnsi="標楷體"/>
                <w:szCs w:val="24"/>
              </w:rPr>
            </w:pPr>
            <w:r w:rsidRPr="00D80E83">
              <w:rPr>
                <w:rFonts w:ascii="新細明體" w:hAnsi="新細明體" w:hint="eastAsia"/>
                <w:sz w:val="20"/>
              </w:rPr>
              <w:t>自我評量</w:t>
            </w:r>
          </w:p>
        </w:tc>
        <w:tc>
          <w:tcPr>
            <w:tcW w:w="2291" w:type="dxa"/>
            <w:vAlign w:val="center"/>
          </w:tcPr>
          <w:p w:rsidR="009C1174" w:rsidRDefault="009C1174" w:rsidP="00060EE2">
            <w:pPr>
              <w:rPr>
                <w:color w:val="767171"/>
                <w:sz w:val="16"/>
                <w:szCs w:val="16"/>
              </w:rPr>
            </w:pPr>
          </w:p>
        </w:tc>
      </w:tr>
      <w:tr w:rsidR="009C1174" w:rsidRPr="00201093" w:rsidTr="00060EE2">
        <w:trPr>
          <w:trHeight w:val="1730"/>
        </w:trPr>
        <w:tc>
          <w:tcPr>
            <w:tcW w:w="334" w:type="dxa"/>
            <w:vAlign w:val="center"/>
          </w:tcPr>
          <w:p w:rsidR="009C1174" w:rsidRPr="00201093" w:rsidRDefault="009C1174" w:rsidP="00060EE2">
            <w:pPr>
              <w:pStyle w:val="a3"/>
              <w:jc w:val="center"/>
              <w:rPr>
                <w:rFonts w:ascii="標楷體" w:eastAsia="標楷體" w:hAnsi="標楷體"/>
                <w:sz w:val="24"/>
                <w:szCs w:val="24"/>
              </w:rPr>
            </w:pPr>
            <w:r>
              <w:rPr>
                <w:rFonts w:ascii="標楷體" w:eastAsia="標楷體" w:hAnsi="標楷體" w:hint="eastAsia"/>
                <w:sz w:val="24"/>
                <w:szCs w:val="24"/>
              </w:rPr>
              <w:lastRenderedPageBreak/>
              <w:t>7</w:t>
            </w:r>
          </w:p>
        </w:tc>
        <w:tc>
          <w:tcPr>
            <w:tcW w:w="696" w:type="dxa"/>
          </w:tcPr>
          <w:p w:rsidR="009C1174" w:rsidRDefault="00060EE2" w:rsidP="00060EE2">
            <w:pPr>
              <w:ind w:left="-120" w:right="-120"/>
              <w:jc w:val="center"/>
              <w:rPr>
                <w:rFonts w:ascii="Arial" w:eastAsia="Arial" w:hAnsi="Arial" w:cs="Arial"/>
                <w:color w:val="0D0D0D"/>
              </w:rPr>
            </w:pPr>
            <w:sdt>
              <w:sdtPr>
                <w:tag w:val="goog_rdk_27"/>
                <w:id w:val="-950849549"/>
              </w:sdtPr>
              <w:sdtContent>
                <w:r w:rsidR="009C1174">
                  <w:rPr>
                    <w:rFonts w:ascii="Arial Unicode MS" w:eastAsia="Arial Unicode MS" w:hAnsi="Arial Unicode MS" w:cs="Arial Unicode MS"/>
                    <w:color w:val="0D0D0D"/>
                  </w:rPr>
                  <w:t>七</w:t>
                </w:r>
              </w:sdtContent>
            </w:sdt>
          </w:p>
          <w:p w:rsidR="009C1174" w:rsidRDefault="009C1174" w:rsidP="00060EE2">
            <w:pPr>
              <w:ind w:left="-100" w:right="-100"/>
              <w:jc w:val="center"/>
              <w:rPr>
                <w:rFonts w:ascii="Arial" w:eastAsia="Arial" w:hAnsi="Arial" w:cs="Arial"/>
                <w:color w:val="0D0D0D"/>
              </w:rPr>
            </w:pPr>
            <w:r>
              <w:rPr>
                <w:rFonts w:ascii="Arial" w:eastAsia="Arial" w:hAnsi="Arial" w:cs="Arial"/>
                <w:color w:val="0D0D0D"/>
              </w:rPr>
              <w:t>3/28-</w:t>
            </w:r>
          </w:p>
          <w:p w:rsidR="009C1174" w:rsidRDefault="009C1174" w:rsidP="00060EE2">
            <w:pPr>
              <w:ind w:left="-100" w:right="-100"/>
              <w:jc w:val="center"/>
              <w:rPr>
                <w:rFonts w:ascii="Arial" w:eastAsia="Arial" w:hAnsi="Arial" w:cs="Arial"/>
              </w:rPr>
            </w:pPr>
            <w:r>
              <w:rPr>
                <w:rFonts w:ascii="Arial" w:eastAsia="Arial" w:hAnsi="Arial" w:cs="Arial"/>
                <w:color w:val="0D0D0D"/>
              </w:rPr>
              <w:t>4/3</w:t>
            </w:r>
          </w:p>
        </w:tc>
        <w:tc>
          <w:tcPr>
            <w:tcW w:w="1701" w:type="dxa"/>
            <w:vAlign w:val="center"/>
          </w:tcPr>
          <w:p w:rsidR="009C1174" w:rsidRDefault="009C1174" w:rsidP="00060EE2">
            <w:pPr>
              <w:spacing w:line="0" w:lineRule="atLeast"/>
              <w:jc w:val="both"/>
              <w:rPr>
                <w:rFonts w:ascii="新細明體" w:hAnsi="新細明體"/>
                <w:sz w:val="20"/>
              </w:rPr>
            </w:pPr>
            <w:r w:rsidRPr="00D80E83">
              <w:rPr>
                <w:rFonts w:ascii="新細明體" w:hAnsi="新細明體" w:hint="eastAsia"/>
                <w:sz w:val="20"/>
              </w:rPr>
              <w:t>單元三、FUTSAL樂無窮</w:t>
            </w:r>
            <w:r>
              <w:rPr>
                <w:rFonts w:ascii="新細明體" w:hAnsi="新細明體"/>
                <w:sz w:val="20"/>
              </w:rPr>
              <w:br/>
            </w:r>
            <w:r w:rsidRPr="00D80E83">
              <w:rPr>
                <w:rFonts w:ascii="新細明體" w:hAnsi="新細明體" w:hint="eastAsia"/>
                <w:sz w:val="20"/>
              </w:rPr>
              <w:t>活動4五人制足球賽、活動5運動飲料知多少</w:t>
            </w:r>
          </w:p>
          <w:p w:rsidR="009C1174" w:rsidRPr="00D80E83" w:rsidRDefault="009C1174" w:rsidP="00060EE2">
            <w:pPr>
              <w:spacing w:line="0" w:lineRule="atLeast"/>
              <w:jc w:val="both"/>
              <w:rPr>
                <w:rFonts w:ascii="新細明體" w:hAnsi="新細明體"/>
                <w:sz w:val="20"/>
              </w:rPr>
            </w:pPr>
            <w:r w:rsidRPr="00EF7410">
              <w:rPr>
                <w:rFonts w:hint="eastAsia"/>
                <w:color w:val="0000FF"/>
                <w:sz w:val="20"/>
              </w:rPr>
              <w:t>【人權教育】</w:t>
            </w:r>
            <w:r w:rsidRPr="00D80E83">
              <w:rPr>
                <w:rFonts w:ascii="新細明體" w:hAnsi="新細明體"/>
                <w:sz w:val="20"/>
              </w:rPr>
              <w:t>1-3-2</w:t>
            </w:r>
          </w:p>
          <w:p w:rsidR="009C1174" w:rsidRPr="009F2F01" w:rsidRDefault="009C1174" w:rsidP="00060EE2">
            <w:pPr>
              <w:spacing w:line="0" w:lineRule="atLeast"/>
              <w:jc w:val="both"/>
              <w:rPr>
                <w:rFonts w:ascii="新細明體" w:hAnsi="新細明體"/>
                <w:sz w:val="20"/>
              </w:rPr>
            </w:pPr>
            <w:r w:rsidRPr="00EF7410">
              <w:rPr>
                <w:rFonts w:hint="eastAsia"/>
                <w:color w:val="003300"/>
                <w:sz w:val="20"/>
              </w:rPr>
              <w:t>【家政教育】</w:t>
            </w:r>
            <w:r w:rsidRPr="00D80E83">
              <w:rPr>
                <w:rFonts w:ascii="新細明體" w:hAnsi="新細明體" w:hint="eastAsia"/>
                <w:sz w:val="20"/>
              </w:rPr>
              <w:t>3-3-5</w:t>
            </w:r>
          </w:p>
        </w:tc>
        <w:tc>
          <w:tcPr>
            <w:tcW w:w="367" w:type="dxa"/>
            <w:shd w:val="clear" w:color="auto" w:fill="auto"/>
          </w:tcPr>
          <w:p w:rsidR="009C1174" w:rsidRPr="00201093" w:rsidRDefault="009C1174" w:rsidP="00060EE2">
            <w:pPr>
              <w:spacing w:line="240" w:lineRule="exact"/>
              <w:jc w:val="both"/>
              <w:rPr>
                <w:rFonts w:ascii="標楷體" w:eastAsia="標楷體" w:hAnsi="標楷體"/>
                <w:szCs w:val="24"/>
              </w:rPr>
            </w:pPr>
            <w:r>
              <w:rPr>
                <w:rFonts w:ascii="標楷體" w:eastAsia="標楷體" w:hAnsi="標楷體" w:hint="eastAsia"/>
                <w:szCs w:val="24"/>
              </w:rPr>
              <w:t>3</w:t>
            </w:r>
          </w:p>
        </w:tc>
        <w:tc>
          <w:tcPr>
            <w:tcW w:w="2807" w:type="dxa"/>
          </w:tcPr>
          <w:p w:rsidR="009C1174" w:rsidRPr="00D80E83" w:rsidRDefault="009C1174" w:rsidP="00060EE2">
            <w:pPr>
              <w:spacing w:line="0" w:lineRule="atLeast"/>
              <w:jc w:val="both"/>
              <w:rPr>
                <w:rFonts w:ascii="新細明體" w:hAnsi="新細明體"/>
                <w:sz w:val="20"/>
              </w:rPr>
            </w:pPr>
            <w:smartTag w:uri="urn:schemas-microsoft-com:office:smarttags" w:element="chsdate">
              <w:smartTagPr>
                <w:attr w:name="IsROCDate" w:val="False"/>
                <w:attr w:name="IsLunarDate" w:val="False"/>
                <w:attr w:name="Day" w:val="6"/>
                <w:attr w:name="Month" w:val="2"/>
                <w:attr w:name="Year" w:val="2002"/>
              </w:smartTagPr>
              <w:r w:rsidRPr="00D80E83">
                <w:rPr>
                  <w:rFonts w:ascii="新細明體" w:hAnsi="新細明體" w:hint="eastAsia"/>
                  <w:sz w:val="20"/>
                </w:rPr>
                <w:t>2-2-6</w:t>
              </w:r>
            </w:smartTag>
          </w:p>
          <w:p w:rsidR="009C1174" w:rsidRPr="00201093" w:rsidRDefault="009C1174" w:rsidP="00060EE2">
            <w:pPr>
              <w:spacing w:line="240" w:lineRule="exact"/>
              <w:jc w:val="both"/>
              <w:rPr>
                <w:rFonts w:ascii="標楷體" w:eastAsia="標楷體" w:hAnsi="標楷體"/>
                <w:szCs w:val="24"/>
              </w:rPr>
            </w:pPr>
            <w:smartTag w:uri="urn:schemas-microsoft-com:office:smarttags" w:element="chsdate">
              <w:smartTagPr>
                <w:attr w:name="IsROCDate" w:val="False"/>
                <w:attr w:name="IsLunarDate" w:val="False"/>
                <w:attr w:name="Day" w:val="3"/>
                <w:attr w:name="Month" w:val="2"/>
                <w:attr w:name="Year" w:val="2003"/>
              </w:smartTagPr>
              <w:r w:rsidRPr="00D80E83">
                <w:rPr>
                  <w:rFonts w:ascii="新細明體" w:hAnsi="新細明體" w:hint="eastAsia"/>
                  <w:sz w:val="20"/>
                </w:rPr>
                <w:t>3-2-3</w:t>
              </w:r>
            </w:smartTag>
          </w:p>
        </w:tc>
        <w:tc>
          <w:tcPr>
            <w:tcW w:w="2807" w:type="dxa"/>
            <w:shd w:val="clear" w:color="auto" w:fill="auto"/>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活動4五人制足球賽</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1.了解五人制足球運動發展現況及簡易比賽規則。</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2.運用所學技能，進行五人制足球比賽。</w:t>
            </w:r>
          </w:p>
          <w:p w:rsidR="009C1174" w:rsidRPr="00D80E83" w:rsidRDefault="009C1174" w:rsidP="00060EE2">
            <w:pPr>
              <w:spacing w:line="0" w:lineRule="atLeast"/>
              <w:jc w:val="both"/>
              <w:rPr>
                <w:rFonts w:ascii="新細明體" w:hAnsi="新細明體"/>
                <w:sz w:val="20"/>
              </w:rPr>
            </w:pP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活動5運動飲料知多少</w:t>
            </w:r>
          </w:p>
          <w:p w:rsidR="009C1174" w:rsidRPr="00201093" w:rsidRDefault="009C1174" w:rsidP="00060EE2">
            <w:pPr>
              <w:spacing w:line="240" w:lineRule="exact"/>
              <w:jc w:val="both"/>
              <w:rPr>
                <w:rFonts w:ascii="標楷體" w:eastAsia="標楷體" w:hAnsi="標楷體"/>
                <w:szCs w:val="24"/>
              </w:rPr>
            </w:pPr>
            <w:r w:rsidRPr="00D80E83">
              <w:rPr>
                <w:rFonts w:ascii="新細明體" w:hAnsi="新細明體" w:hint="eastAsia"/>
                <w:sz w:val="20"/>
              </w:rPr>
              <w:t>了解運動飲料的成分及飲用時機。</w:t>
            </w:r>
          </w:p>
        </w:tc>
        <w:tc>
          <w:tcPr>
            <w:tcW w:w="2807" w:type="dxa"/>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活動4 五人制足球賽</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活動一：講解五人制足球賽歷史及規則</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活動二：進行五人制足球賽</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活動三：討論戰術</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活動四：進行五人制足球賽</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1.教師講解比賽規則。</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2.請學生分組進行比賽。</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活動5 運動飲料知多少</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活動一：討論運動後水分補充的選擇</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1.教師引導學生分組並討論：</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★運動後會如何選擇水分的補充？是水或運動飲料？還是有其他的選項。★為什麼做這樣的選擇呢？</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★何種選擇最能符合補充水分的需求？</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活動二：補充水分的原則</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活動三：運動飲料成分</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活動四：運動飲料的飲用注意事項</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1.教師說明：運動飲料是特別為從事劇烈運動的運動員所設計的，因此若是運動時間少於一小時或是運動強度不夠者，只要補充水分就足夠。</w:t>
            </w:r>
          </w:p>
          <w:p w:rsidR="009C1174" w:rsidRPr="00201093" w:rsidRDefault="009C1174" w:rsidP="00060EE2">
            <w:pPr>
              <w:spacing w:line="0" w:lineRule="atLeast"/>
              <w:jc w:val="both"/>
              <w:rPr>
                <w:rFonts w:ascii="標楷體" w:eastAsia="標楷體" w:hAnsi="標楷體"/>
                <w:szCs w:val="24"/>
              </w:rPr>
            </w:pPr>
            <w:r w:rsidRPr="00D80E83">
              <w:rPr>
                <w:rFonts w:ascii="新細明體" w:hAnsi="新細明體" w:hint="eastAsia"/>
                <w:sz w:val="20"/>
              </w:rPr>
              <w:t>2.若常把運動飲料當水喝，會讓血液中含有過多未代謝的電解質，身體水分為了稀釋它，會造成血壓上升，增加心臟和血管的負擔，並損害腎臟。所以，要注意適量的攝取。</w:t>
            </w:r>
          </w:p>
        </w:tc>
        <w:tc>
          <w:tcPr>
            <w:tcW w:w="1444" w:type="dxa"/>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觀察評量</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發表</w:t>
            </w:r>
          </w:p>
          <w:p w:rsidR="009C1174" w:rsidRPr="00201093" w:rsidRDefault="009C1174" w:rsidP="00060EE2">
            <w:pPr>
              <w:spacing w:line="240" w:lineRule="exact"/>
              <w:jc w:val="both"/>
              <w:rPr>
                <w:rFonts w:ascii="標楷體" w:eastAsia="標楷體" w:hAnsi="標楷體"/>
                <w:szCs w:val="24"/>
              </w:rPr>
            </w:pPr>
            <w:r w:rsidRPr="00D80E83">
              <w:rPr>
                <w:rFonts w:ascii="新細明體" w:hAnsi="新細明體" w:hint="eastAsia"/>
                <w:sz w:val="20"/>
              </w:rPr>
              <w:t>課堂問答</w:t>
            </w:r>
          </w:p>
        </w:tc>
        <w:tc>
          <w:tcPr>
            <w:tcW w:w="2291" w:type="dxa"/>
            <w:vAlign w:val="center"/>
          </w:tcPr>
          <w:p w:rsidR="009C1174" w:rsidRDefault="009C1174" w:rsidP="00060EE2">
            <w:pPr>
              <w:rPr>
                <w:color w:val="767171"/>
                <w:sz w:val="16"/>
                <w:szCs w:val="16"/>
              </w:rPr>
            </w:pPr>
          </w:p>
        </w:tc>
      </w:tr>
      <w:tr w:rsidR="009C1174" w:rsidRPr="00201093" w:rsidTr="00060EE2">
        <w:trPr>
          <w:trHeight w:val="1730"/>
        </w:trPr>
        <w:tc>
          <w:tcPr>
            <w:tcW w:w="334" w:type="dxa"/>
            <w:vAlign w:val="center"/>
          </w:tcPr>
          <w:p w:rsidR="009C1174" w:rsidRPr="00201093" w:rsidRDefault="009C1174" w:rsidP="00060EE2">
            <w:pPr>
              <w:pStyle w:val="a3"/>
              <w:jc w:val="center"/>
              <w:rPr>
                <w:rFonts w:ascii="標楷體" w:eastAsia="標楷體" w:hAnsi="標楷體"/>
                <w:sz w:val="24"/>
                <w:szCs w:val="24"/>
              </w:rPr>
            </w:pPr>
            <w:r>
              <w:rPr>
                <w:rFonts w:ascii="標楷體" w:eastAsia="標楷體" w:hAnsi="標楷體" w:hint="eastAsia"/>
                <w:sz w:val="24"/>
                <w:szCs w:val="24"/>
              </w:rPr>
              <w:lastRenderedPageBreak/>
              <w:t>8</w:t>
            </w:r>
          </w:p>
        </w:tc>
        <w:tc>
          <w:tcPr>
            <w:tcW w:w="696" w:type="dxa"/>
          </w:tcPr>
          <w:p w:rsidR="009C1174" w:rsidRDefault="00060EE2" w:rsidP="00060EE2">
            <w:pPr>
              <w:ind w:left="-100" w:right="-100"/>
              <w:jc w:val="center"/>
              <w:rPr>
                <w:rFonts w:ascii="Arial" w:eastAsia="Arial" w:hAnsi="Arial" w:cs="Arial"/>
                <w:color w:val="0D0D0D"/>
              </w:rPr>
            </w:pPr>
            <w:sdt>
              <w:sdtPr>
                <w:tag w:val="goog_rdk_28"/>
                <w:id w:val="-812720131"/>
              </w:sdtPr>
              <w:sdtContent>
                <w:r w:rsidR="009C1174">
                  <w:rPr>
                    <w:rFonts w:ascii="Arial Unicode MS" w:eastAsia="Arial Unicode MS" w:hAnsi="Arial Unicode MS" w:cs="Arial Unicode MS"/>
                    <w:color w:val="0D0D0D"/>
                  </w:rPr>
                  <w:t>八</w:t>
                </w:r>
              </w:sdtContent>
            </w:sdt>
          </w:p>
          <w:p w:rsidR="009C1174" w:rsidRDefault="009C1174" w:rsidP="00060EE2">
            <w:pPr>
              <w:ind w:left="-100" w:right="-100"/>
              <w:jc w:val="center"/>
              <w:rPr>
                <w:rFonts w:ascii="Arial" w:eastAsia="Arial" w:hAnsi="Arial" w:cs="Arial"/>
                <w:color w:val="0D0D0D"/>
              </w:rPr>
            </w:pPr>
            <w:r>
              <w:rPr>
                <w:rFonts w:ascii="Arial" w:eastAsia="Arial" w:hAnsi="Arial" w:cs="Arial"/>
                <w:color w:val="0D0D0D"/>
              </w:rPr>
              <w:t>4/4-</w:t>
            </w:r>
          </w:p>
          <w:p w:rsidR="009C1174" w:rsidRDefault="009C1174" w:rsidP="00060EE2">
            <w:pPr>
              <w:ind w:left="-100" w:right="-100"/>
              <w:jc w:val="center"/>
              <w:rPr>
                <w:rFonts w:ascii="Arial" w:eastAsia="Arial" w:hAnsi="Arial" w:cs="Arial"/>
              </w:rPr>
            </w:pPr>
            <w:r>
              <w:rPr>
                <w:rFonts w:ascii="Arial" w:eastAsia="Arial" w:hAnsi="Arial" w:cs="Arial"/>
                <w:color w:val="0D0D0D"/>
              </w:rPr>
              <w:t>4/10</w:t>
            </w:r>
          </w:p>
        </w:tc>
        <w:tc>
          <w:tcPr>
            <w:tcW w:w="1701" w:type="dxa"/>
            <w:vAlign w:val="center"/>
          </w:tcPr>
          <w:p w:rsidR="009C1174" w:rsidRDefault="009C1174" w:rsidP="00060EE2">
            <w:pPr>
              <w:spacing w:line="0" w:lineRule="atLeast"/>
              <w:jc w:val="both"/>
              <w:rPr>
                <w:rFonts w:ascii="新細明體" w:hAnsi="新細明體"/>
                <w:sz w:val="20"/>
              </w:rPr>
            </w:pPr>
            <w:r w:rsidRPr="00D80E83">
              <w:rPr>
                <w:rFonts w:ascii="新細明體" w:hAnsi="新細明體" w:hint="eastAsia"/>
                <w:sz w:val="20"/>
              </w:rPr>
              <w:t>單元四、舞動精采</w:t>
            </w:r>
            <w:r>
              <w:rPr>
                <w:rFonts w:ascii="新細明體" w:hAnsi="新細明體"/>
                <w:sz w:val="20"/>
              </w:rPr>
              <w:br/>
            </w:r>
            <w:r w:rsidRPr="00D80E83">
              <w:rPr>
                <w:rFonts w:ascii="新細明體" w:hAnsi="新細明體" w:hint="eastAsia"/>
                <w:sz w:val="20"/>
              </w:rPr>
              <w:t>活動1翻轉自如、活動2肢體力與美</w:t>
            </w:r>
          </w:p>
          <w:p w:rsidR="009C1174" w:rsidRPr="00890100" w:rsidRDefault="009C1174" w:rsidP="00060EE2">
            <w:pPr>
              <w:spacing w:line="0" w:lineRule="atLeast"/>
              <w:jc w:val="both"/>
              <w:rPr>
                <w:rFonts w:ascii="新細明體" w:hAnsi="新細明體"/>
                <w:color w:val="0070C0"/>
                <w:sz w:val="20"/>
              </w:rPr>
            </w:pPr>
            <w:r w:rsidRPr="00EF7410">
              <w:rPr>
                <w:rFonts w:hint="eastAsia"/>
                <w:color w:val="000099"/>
                <w:sz w:val="20"/>
              </w:rPr>
              <w:t>【生涯發展教育】</w:t>
            </w:r>
          </w:p>
          <w:p w:rsidR="009C1174" w:rsidRPr="00846F9A" w:rsidRDefault="009C1174" w:rsidP="00060EE2">
            <w:pPr>
              <w:spacing w:line="240" w:lineRule="exact"/>
              <w:jc w:val="both"/>
              <w:rPr>
                <w:color w:val="000000"/>
                <w:szCs w:val="24"/>
              </w:rPr>
            </w:pPr>
            <w:smartTag w:uri="urn:schemas-microsoft-com:office:smarttags" w:element="chsdate">
              <w:smartTagPr>
                <w:attr w:name="Year" w:val="2001"/>
                <w:attr w:name="Month" w:val="2"/>
                <w:attr w:name="Day" w:val="1"/>
                <w:attr w:name="IsLunarDate" w:val="False"/>
                <w:attr w:name="IsROCDate" w:val="False"/>
              </w:smartTagPr>
              <w:r w:rsidRPr="00D80E83">
                <w:rPr>
                  <w:rFonts w:ascii="新細明體" w:hAnsi="新細明體" w:hint="eastAsia"/>
                  <w:sz w:val="20"/>
                </w:rPr>
                <w:t>1-2-1</w:t>
              </w:r>
            </w:smartTag>
          </w:p>
        </w:tc>
        <w:tc>
          <w:tcPr>
            <w:tcW w:w="367" w:type="dxa"/>
            <w:shd w:val="clear" w:color="auto" w:fill="auto"/>
          </w:tcPr>
          <w:p w:rsidR="009C1174" w:rsidRPr="00201093" w:rsidRDefault="009C1174" w:rsidP="00060EE2">
            <w:pPr>
              <w:spacing w:line="240" w:lineRule="exact"/>
              <w:jc w:val="both"/>
              <w:rPr>
                <w:rFonts w:ascii="標楷體" w:eastAsia="標楷體" w:hAnsi="標楷體"/>
                <w:szCs w:val="24"/>
              </w:rPr>
            </w:pPr>
            <w:r>
              <w:rPr>
                <w:rFonts w:ascii="標楷體" w:eastAsia="標楷體" w:hAnsi="標楷體" w:hint="eastAsia"/>
                <w:szCs w:val="24"/>
              </w:rPr>
              <w:t>3</w:t>
            </w:r>
          </w:p>
        </w:tc>
        <w:tc>
          <w:tcPr>
            <w:tcW w:w="2807" w:type="dxa"/>
          </w:tcPr>
          <w:p w:rsidR="009C1174" w:rsidRPr="00D80E83" w:rsidRDefault="009C1174" w:rsidP="00060EE2">
            <w:pPr>
              <w:spacing w:line="0" w:lineRule="atLeast"/>
              <w:jc w:val="both"/>
              <w:rPr>
                <w:rFonts w:ascii="新細明體" w:hAnsi="新細明體"/>
                <w:sz w:val="20"/>
              </w:rPr>
            </w:pPr>
            <w:smartTag w:uri="urn:schemas-microsoft-com:office:smarttags" w:element="chsdate">
              <w:smartTagPr>
                <w:attr w:name="Year" w:val="2003"/>
                <w:attr w:name="Month" w:val="2"/>
                <w:attr w:name="Day" w:val="1"/>
                <w:attr w:name="IsLunarDate" w:val="False"/>
                <w:attr w:name="IsROCDate" w:val="False"/>
              </w:smartTagPr>
              <w:r w:rsidRPr="00D80E83">
                <w:rPr>
                  <w:rFonts w:ascii="新細明體" w:hAnsi="新細明體" w:hint="eastAsia"/>
                  <w:sz w:val="20"/>
                </w:rPr>
                <w:t>3-2-1</w:t>
              </w:r>
            </w:smartTag>
          </w:p>
          <w:p w:rsidR="009C1174" w:rsidRPr="00D80E83" w:rsidRDefault="009C1174" w:rsidP="00060EE2">
            <w:pPr>
              <w:spacing w:line="0" w:lineRule="atLeast"/>
              <w:jc w:val="both"/>
              <w:rPr>
                <w:rFonts w:ascii="新細明體" w:hAnsi="新細明體"/>
                <w:sz w:val="20"/>
              </w:rPr>
            </w:pPr>
            <w:smartTag w:uri="urn:schemas-microsoft-com:office:smarttags" w:element="chsdate">
              <w:smartTagPr>
                <w:attr w:name="Year" w:val="2003"/>
                <w:attr w:name="Month" w:val="2"/>
                <w:attr w:name="Day" w:val="2"/>
                <w:attr w:name="IsLunarDate" w:val="False"/>
                <w:attr w:name="IsROCDate" w:val="False"/>
              </w:smartTagPr>
              <w:r w:rsidRPr="00D80E83">
                <w:rPr>
                  <w:rFonts w:ascii="新細明體" w:hAnsi="新細明體" w:hint="eastAsia"/>
                  <w:sz w:val="20"/>
                </w:rPr>
                <w:t>3-2-2</w:t>
              </w:r>
            </w:smartTag>
          </w:p>
          <w:p w:rsidR="009C1174" w:rsidRPr="00201093" w:rsidRDefault="009C1174" w:rsidP="00060EE2">
            <w:pPr>
              <w:spacing w:line="240" w:lineRule="exact"/>
              <w:jc w:val="both"/>
              <w:rPr>
                <w:rFonts w:ascii="標楷體" w:eastAsia="標楷體" w:hAnsi="標楷體"/>
                <w:szCs w:val="24"/>
              </w:rPr>
            </w:pPr>
            <w:smartTag w:uri="urn:schemas-microsoft-com:office:smarttags" w:element="chsdate">
              <w:smartTagPr>
                <w:attr w:name="Year" w:val="2003"/>
                <w:attr w:name="Month" w:val="2"/>
                <w:attr w:name="Day" w:val="4"/>
                <w:attr w:name="IsLunarDate" w:val="False"/>
                <w:attr w:name="IsROCDate" w:val="False"/>
              </w:smartTagPr>
              <w:r w:rsidRPr="00D80E83">
                <w:rPr>
                  <w:rFonts w:ascii="新細明體" w:hAnsi="新細明體" w:hint="eastAsia"/>
                  <w:sz w:val="20"/>
                </w:rPr>
                <w:t>3-2-4</w:t>
              </w:r>
            </w:smartTag>
          </w:p>
        </w:tc>
        <w:tc>
          <w:tcPr>
            <w:tcW w:w="2807" w:type="dxa"/>
            <w:shd w:val="clear" w:color="auto" w:fill="auto"/>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活動1翻轉自如</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學會</w:t>
            </w:r>
            <w:r w:rsidRPr="00D80E83">
              <w:rPr>
                <w:rFonts w:ascii="新細明體" w:hAnsi="新細明體"/>
                <w:sz w:val="20"/>
              </w:rPr>
              <w:t>180</w:t>
            </w:r>
            <w:r w:rsidRPr="00D80E83">
              <w:rPr>
                <w:rFonts w:ascii="新細明體" w:hAnsi="新細明體" w:hint="eastAsia"/>
                <w:sz w:val="20"/>
              </w:rPr>
              <w:t>度的單足及雙足旋轉動作。</w:t>
            </w:r>
          </w:p>
          <w:p w:rsidR="009C1174" w:rsidRPr="00D80E83" w:rsidRDefault="009C1174" w:rsidP="00060EE2">
            <w:pPr>
              <w:spacing w:line="0" w:lineRule="atLeast"/>
              <w:jc w:val="both"/>
              <w:rPr>
                <w:rFonts w:ascii="新細明體" w:hAnsi="新細明體"/>
                <w:sz w:val="20"/>
              </w:rPr>
            </w:pP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活動2肢體力與美</w:t>
            </w:r>
          </w:p>
          <w:p w:rsidR="009C1174" w:rsidRDefault="009C1174" w:rsidP="00060EE2">
            <w:pPr>
              <w:spacing w:line="0" w:lineRule="atLeast"/>
              <w:jc w:val="both"/>
              <w:rPr>
                <w:rFonts w:ascii="新細明體" w:hAnsi="新細明體" w:cs="新細明體"/>
              </w:rPr>
            </w:pPr>
            <w:r w:rsidRPr="00D80E83">
              <w:rPr>
                <w:rFonts w:ascii="新細明體" w:hAnsi="新細明體" w:hint="eastAsia"/>
                <w:sz w:val="20"/>
              </w:rPr>
              <w:t>學會側手翻動作，並結合過去所學的平衡動作，進行創意組合。</w:t>
            </w:r>
          </w:p>
        </w:tc>
        <w:tc>
          <w:tcPr>
            <w:tcW w:w="2807" w:type="dxa"/>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活動1 翻轉自如</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活動一：認識身體軸心</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活動二：綜合活動</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活動三：</w:t>
            </w:r>
            <w:r w:rsidRPr="00D80E83">
              <w:rPr>
                <w:rFonts w:ascii="新細明體" w:hAnsi="新細明體"/>
                <w:sz w:val="20"/>
              </w:rPr>
              <w:t>180</w:t>
            </w:r>
            <w:r w:rsidRPr="00D80E83">
              <w:rPr>
                <w:rFonts w:ascii="新細明體" w:hAnsi="新細明體" w:hint="eastAsia"/>
                <w:sz w:val="20"/>
              </w:rPr>
              <w:t>度雙足、單足旋轉</w:t>
            </w:r>
          </w:p>
          <w:p w:rsidR="009C1174" w:rsidRPr="00D80E83" w:rsidRDefault="009C1174" w:rsidP="00060EE2">
            <w:pPr>
              <w:spacing w:line="0" w:lineRule="atLeast"/>
              <w:jc w:val="both"/>
              <w:rPr>
                <w:rFonts w:ascii="新細明體" w:hAnsi="新細明體"/>
                <w:sz w:val="20"/>
              </w:rPr>
            </w:pP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活動2 肢體力與美</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活動一：了解身體控制能力的重要性</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活動二：側手翻體驗動作</w:t>
            </w:r>
          </w:p>
          <w:p w:rsidR="009C1174" w:rsidRPr="00543432" w:rsidRDefault="009C1174" w:rsidP="00060EE2">
            <w:pPr>
              <w:spacing w:line="0" w:lineRule="atLeast"/>
              <w:jc w:val="both"/>
              <w:rPr>
                <w:rFonts w:ascii="新細明體" w:hAnsi="新細明體"/>
                <w:sz w:val="20"/>
              </w:rPr>
            </w:pPr>
            <w:r w:rsidRPr="00D80E83">
              <w:rPr>
                <w:rFonts w:ascii="新細明體" w:hAnsi="新細明體" w:hint="eastAsia"/>
                <w:sz w:val="20"/>
              </w:rPr>
              <w:t>活動三：學習側手翻</w:t>
            </w:r>
          </w:p>
        </w:tc>
        <w:tc>
          <w:tcPr>
            <w:tcW w:w="1444" w:type="dxa"/>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課堂問答</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實際演練</w:t>
            </w:r>
          </w:p>
          <w:p w:rsidR="009C1174" w:rsidRPr="00201093" w:rsidRDefault="009C1174" w:rsidP="00060EE2">
            <w:pPr>
              <w:spacing w:line="240" w:lineRule="exact"/>
              <w:jc w:val="both"/>
              <w:rPr>
                <w:rFonts w:ascii="標楷體" w:eastAsia="標楷體" w:hAnsi="標楷體"/>
                <w:szCs w:val="24"/>
              </w:rPr>
            </w:pPr>
            <w:r w:rsidRPr="00D80E83">
              <w:rPr>
                <w:rFonts w:ascii="新細明體" w:hAnsi="新細明體" w:hint="eastAsia"/>
                <w:sz w:val="20"/>
              </w:rPr>
              <w:t>表演評量</w:t>
            </w:r>
          </w:p>
        </w:tc>
        <w:tc>
          <w:tcPr>
            <w:tcW w:w="2291" w:type="dxa"/>
            <w:vAlign w:val="center"/>
          </w:tcPr>
          <w:p w:rsidR="009C1174" w:rsidRDefault="00060EE2" w:rsidP="00060EE2">
            <w:pPr>
              <w:rPr>
                <w:color w:val="808080"/>
                <w:sz w:val="18"/>
                <w:szCs w:val="18"/>
              </w:rPr>
            </w:pPr>
            <w:sdt>
              <w:sdtPr>
                <w:tag w:val="goog_rdk_29"/>
                <w:id w:val="1363172887"/>
              </w:sdtPr>
              <w:sdtContent>
                <w:r w:rsidR="009C1174">
                  <w:rPr>
                    <w:rFonts w:ascii="Gungsuh" w:eastAsia="Gungsuh" w:hAnsi="Gungsuh" w:cs="Gungsuh"/>
                    <w:color w:val="808080"/>
                    <w:sz w:val="18"/>
                    <w:szCs w:val="18"/>
                  </w:rPr>
                  <w:t>4/4 兒童節、清明節</w:t>
                </w:r>
              </w:sdtContent>
            </w:sdt>
          </w:p>
          <w:p w:rsidR="009C1174" w:rsidRDefault="00060EE2" w:rsidP="00060EE2">
            <w:pPr>
              <w:rPr>
                <w:color w:val="767171"/>
                <w:sz w:val="16"/>
                <w:szCs w:val="16"/>
              </w:rPr>
            </w:pPr>
            <w:sdt>
              <w:sdtPr>
                <w:tag w:val="goog_rdk_30"/>
                <w:id w:val="-272398143"/>
              </w:sdtPr>
              <w:sdtContent>
                <w:r w:rsidR="009C1174">
                  <w:rPr>
                    <w:rFonts w:ascii="Gungsuh" w:eastAsia="Gungsuh" w:hAnsi="Gungsuh" w:cs="Gungsuh"/>
                    <w:color w:val="808080"/>
                    <w:sz w:val="18"/>
                    <w:szCs w:val="18"/>
                  </w:rPr>
                  <w:t>4/5-4/6 補假二日</w:t>
                </w:r>
              </w:sdtContent>
            </w:sdt>
          </w:p>
        </w:tc>
      </w:tr>
      <w:tr w:rsidR="009C1174" w:rsidRPr="00201093" w:rsidTr="00060EE2">
        <w:trPr>
          <w:trHeight w:val="1730"/>
        </w:trPr>
        <w:tc>
          <w:tcPr>
            <w:tcW w:w="334" w:type="dxa"/>
            <w:vAlign w:val="center"/>
          </w:tcPr>
          <w:p w:rsidR="009C1174" w:rsidRPr="00201093" w:rsidRDefault="009C1174" w:rsidP="00060EE2">
            <w:pPr>
              <w:pStyle w:val="a3"/>
              <w:jc w:val="center"/>
              <w:rPr>
                <w:rFonts w:ascii="標楷體" w:eastAsia="標楷體" w:hAnsi="標楷體"/>
                <w:sz w:val="24"/>
                <w:szCs w:val="24"/>
              </w:rPr>
            </w:pPr>
            <w:r>
              <w:rPr>
                <w:rFonts w:ascii="標楷體" w:eastAsia="標楷體" w:hAnsi="標楷體" w:hint="eastAsia"/>
                <w:sz w:val="24"/>
                <w:szCs w:val="24"/>
              </w:rPr>
              <w:t>9</w:t>
            </w:r>
          </w:p>
        </w:tc>
        <w:tc>
          <w:tcPr>
            <w:tcW w:w="696" w:type="dxa"/>
          </w:tcPr>
          <w:p w:rsidR="009C1174" w:rsidRDefault="00060EE2" w:rsidP="00060EE2">
            <w:pPr>
              <w:ind w:left="-120" w:right="-120"/>
              <w:jc w:val="center"/>
              <w:rPr>
                <w:rFonts w:ascii="Arial" w:eastAsia="Arial" w:hAnsi="Arial" w:cs="Arial"/>
                <w:color w:val="0D0D0D"/>
              </w:rPr>
            </w:pPr>
            <w:sdt>
              <w:sdtPr>
                <w:tag w:val="goog_rdk_31"/>
                <w:id w:val="1387536372"/>
              </w:sdtPr>
              <w:sdtContent>
                <w:r w:rsidR="009C1174">
                  <w:rPr>
                    <w:rFonts w:ascii="Arial Unicode MS" w:eastAsia="Arial Unicode MS" w:hAnsi="Arial Unicode MS" w:cs="Arial Unicode MS"/>
                    <w:color w:val="0D0D0D"/>
                  </w:rPr>
                  <w:t>九</w:t>
                </w:r>
              </w:sdtContent>
            </w:sdt>
          </w:p>
          <w:p w:rsidR="009C1174" w:rsidRDefault="009C1174" w:rsidP="00060EE2">
            <w:pPr>
              <w:ind w:left="-100" w:right="-100"/>
              <w:jc w:val="center"/>
              <w:rPr>
                <w:rFonts w:ascii="Arial" w:eastAsia="Arial" w:hAnsi="Arial" w:cs="Arial"/>
                <w:color w:val="0D0D0D"/>
              </w:rPr>
            </w:pPr>
            <w:r>
              <w:rPr>
                <w:rFonts w:ascii="Arial" w:eastAsia="Arial" w:hAnsi="Arial" w:cs="Arial"/>
                <w:color w:val="0D0D0D"/>
              </w:rPr>
              <w:t>4/11</w:t>
            </w:r>
          </w:p>
          <w:p w:rsidR="009C1174" w:rsidRDefault="009C1174" w:rsidP="00060EE2">
            <w:pPr>
              <w:ind w:left="-100" w:right="-100"/>
              <w:jc w:val="center"/>
              <w:rPr>
                <w:rFonts w:ascii="Arial" w:eastAsia="Arial" w:hAnsi="Arial" w:cs="Arial"/>
              </w:rPr>
            </w:pPr>
            <w:r>
              <w:rPr>
                <w:rFonts w:ascii="Arial" w:eastAsia="Arial" w:hAnsi="Arial" w:cs="Arial"/>
                <w:color w:val="0D0D0D"/>
              </w:rPr>
              <w:t>4/17</w:t>
            </w:r>
          </w:p>
        </w:tc>
        <w:tc>
          <w:tcPr>
            <w:tcW w:w="1701" w:type="dxa"/>
            <w:vAlign w:val="center"/>
          </w:tcPr>
          <w:p w:rsidR="009C1174" w:rsidRDefault="009C1174" w:rsidP="00060EE2">
            <w:pPr>
              <w:spacing w:line="0" w:lineRule="atLeast"/>
              <w:jc w:val="both"/>
              <w:rPr>
                <w:rFonts w:ascii="新細明體" w:hAnsi="新細明體"/>
                <w:sz w:val="20"/>
              </w:rPr>
            </w:pPr>
            <w:r w:rsidRPr="00D80E83">
              <w:rPr>
                <w:rFonts w:ascii="新細明體" w:hAnsi="新細明體" w:hint="eastAsia"/>
                <w:sz w:val="20"/>
              </w:rPr>
              <w:t>單元四、舞動精采</w:t>
            </w:r>
            <w:r>
              <w:rPr>
                <w:rFonts w:ascii="新細明體" w:hAnsi="新細明體"/>
                <w:sz w:val="20"/>
              </w:rPr>
              <w:br/>
            </w:r>
            <w:r w:rsidRPr="00D80E83">
              <w:rPr>
                <w:rFonts w:ascii="新細明體" w:hAnsi="新細明體" w:hint="eastAsia"/>
                <w:sz w:val="20"/>
              </w:rPr>
              <w:t>活動2肢體力與美、活動3運動欣賞</w:t>
            </w:r>
          </w:p>
          <w:p w:rsidR="009C1174" w:rsidRPr="00846F9A" w:rsidRDefault="009C1174" w:rsidP="00060EE2">
            <w:pPr>
              <w:spacing w:line="240" w:lineRule="exact"/>
              <w:jc w:val="both"/>
              <w:rPr>
                <w:szCs w:val="24"/>
              </w:rPr>
            </w:pPr>
            <w:r w:rsidRPr="00EF7410">
              <w:rPr>
                <w:rFonts w:hint="eastAsia"/>
                <w:color w:val="000099"/>
                <w:sz w:val="20"/>
              </w:rPr>
              <w:t>【生涯發展教育】</w:t>
            </w:r>
            <w:r w:rsidRPr="00D80E83">
              <w:rPr>
                <w:rFonts w:ascii="新細明體" w:hAnsi="新細明體" w:hint="eastAsia"/>
                <w:sz w:val="20"/>
              </w:rPr>
              <w:t>1-2-1</w:t>
            </w:r>
          </w:p>
        </w:tc>
        <w:tc>
          <w:tcPr>
            <w:tcW w:w="367" w:type="dxa"/>
            <w:shd w:val="clear" w:color="auto" w:fill="auto"/>
          </w:tcPr>
          <w:p w:rsidR="009C1174" w:rsidRPr="00201093" w:rsidRDefault="009C1174" w:rsidP="00060EE2">
            <w:pPr>
              <w:spacing w:line="240" w:lineRule="exact"/>
              <w:jc w:val="both"/>
              <w:rPr>
                <w:rFonts w:ascii="標楷體" w:eastAsia="標楷體" w:hAnsi="標楷體"/>
                <w:szCs w:val="24"/>
              </w:rPr>
            </w:pPr>
            <w:r>
              <w:rPr>
                <w:rFonts w:ascii="標楷體" w:eastAsia="標楷體" w:hAnsi="標楷體" w:hint="eastAsia"/>
                <w:szCs w:val="24"/>
              </w:rPr>
              <w:t>3</w:t>
            </w:r>
          </w:p>
        </w:tc>
        <w:tc>
          <w:tcPr>
            <w:tcW w:w="2807" w:type="dxa"/>
          </w:tcPr>
          <w:p w:rsidR="009C1174" w:rsidRPr="00D80E83" w:rsidRDefault="009C1174" w:rsidP="00060EE2">
            <w:pPr>
              <w:spacing w:line="0" w:lineRule="atLeast"/>
              <w:jc w:val="both"/>
              <w:rPr>
                <w:rFonts w:ascii="新細明體" w:hAnsi="新細明體"/>
                <w:sz w:val="20"/>
              </w:rPr>
            </w:pPr>
            <w:smartTag w:uri="urn:schemas-microsoft-com:office:smarttags" w:element="chsdate">
              <w:smartTagPr>
                <w:attr w:name="Year" w:val="2003"/>
                <w:attr w:name="Month" w:val="2"/>
                <w:attr w:name="Day" w:val="1"/>
                <w:attr w:name="IsLunarDate" w:val="False"/>
                <w:attr w:name="IsROCDate" w:val="False"/>
              </w:smartTagPr>
              <w:r w:rsidRPr="00D80E83">
                <w:rPr>
                  <w:rFonts w:ascii="新細明體" w:hAnsi="新細明體" w:hint="eastAsia"/>
                  <w:sz w:val="20"/>
                </w:rPr>
                <w:t>3-2-1</w:t>
              </w:r>
            </w:smartTag>
          </w:p>
          <w:p w:rsidR="009C1174" w:rsidRPr="00D80E83" w:rsidRDefault="009C1174" w:rsidP="00060EE2">
            <w:pPr>
              <w:spacing w:line="0" w:lineRule="atLeast"/>
              <w:jc w:val="both"/>
              <w:rPr>
                <w:rFonts w:ascii="新細明體" w:hAnsi="新細明體"/>
                <w:sz w:val="20"/>
              </w:rPr>
            </w:pPr>
            <w:smartTag w:uri="urn:schemas-microsoft-com:office:smarttags" w:element="chsdate">
              <w:smartTagPr>
                <w:attr w:name="Year" w:val="2003"/>
                <w:attr w:name="Month" w:val="2"/>
                <w:attr w:name="Day" w:val="4"/>
                <w:attr w:name="IsLunarDate" w:val="False"/>
                <w:attr w:name="IsROCDate" w:val="False"/>
              </w:smartTagPr>
              <w:r w:rsidRPr="00D80E83">
                <w:rPr>
                  <w:rFonts w:ascii="新細明體" w:hAnsi="新細明體" w:hint="eastAsia"/>
                  <w:sz w:val="20"/>
                </w:rPr>
                <w:t>3-2-4</w:t>
              </w:r>
            </w:smartTag>
          </w:p>
          <w:p w:rsidR="009C1174" w:rsidRPr="00201093" w:rsidRDefault="009C1174" w:rsidP="00060EE2">
            <w:pPr>
              <w:spacing w:line="240" w:lineRule="exact"/>
              <w:jc w:val="both"/>
              <w:rPr>
                <w:rFonts w:ascii="標楷體" w:eastAsia="標楷體" w:hAnsi="標楷體"/>
                <w:szCs w:val="24"/>
              </w:rPr>
            </w:pPr>
            <w:smartTag w:uri="urn:schemas-microsoft-com:office:smarttags" w:element="chsdate">
              <w:smartTagPr>
                <w:attr w:name="Year" w:val="2004"/>
                <w:attr w:name="Month" w:val="2"/>
                <w:attr w:name="Day" w:val="5"/>
                <w:attr w:name="IsLunarDate" w:val="False"/>
                <w:attr w:name="IsROCDate" w:val="False"/>
              </w:smartTagPr>
              <w:r w:rsidRPr="00D80E83">
                <w:rPr>
                  <w:rFonts w:ascii="新細明體" w:hAnsi="新細明體" w:hint="eastAsia"/>
                  <w:sz w:val="20"/>
                </w:rPr>
                <w:t>4-2-5</w:t>
              </w:r>
            </w:smartTag>
          </w:p>
        </w:tc>
        <w:tc>
          <w:tcPr>
            <w:tcW w:w="2807" w:type="dxa"/>
            <w:shd w:val="clear" w:color="auto" w:fill="auto"/>
          </w:tcPr>
          <w:p w:rsidR="009C1174" w:rsidRPr="00D80E83" w:rsidRDefault="009C1174" w:rsidP="00060EE2">
            <w:pPr>
              <w:spacing w:line="0" w:lineRule="atLeast"/>
              <w:jc w:val="both"/>
              <w:rPr>
                <w:rFonts w:ascii="新細明體" w:hAnsi="新細明體"/>
                <w:bCs/>
                <w:sz w:val="20"/>
              </w:rPr>
            </w:pPr>
            <w:r w:rsidRPr="00D80E83">
              <w:rPr>
                <w:rFonts w:ascii="新細明體" w:hAnsi="新細明體" w:hint="eastAsia"/>
                <w:bCs/>
                <w:sz w:val="20"/>
              </w:rPr>
              <w:t>活動2 肢體力與美</w:t>
            </w:r>
          </w:p>
          <w:p w:rsidR="009C1174" w:rsidRPr="00D80E83" w:rsidRDefault="009C1174" w:rsidP="00060EE2">
            <w:pPr>
              <w:spacing w:line="0" w:lineRule="atLeast"/>
              <w:jc w:val="both"/>
              <w:rPr>
                <w:rFonts w:ascii="新細明體" w:hAnsi="新細明體"/>
                <w:bCs/>
                <w:sz w:val="20"/>
              </w:rPr>
            </w:pPr>
            <w:r w:rsidRPr="00D80E83">
              <w:rPr>
                <w:rFonts w:ascii="新細明體" w:hAnsi="新細明體" w:hint="eastAsia"/>
                <w:bCs/>
                <w:sz w:val="20"/>
              </w:rPr>
              <w:t>學會側手翻動作，並結合過去所學的平衡動作，進行創意組合。</w:t>
            </w:r>
          </w:p>
          <w:p w:rsidR="009C1174" w:rsidRPr="00D80E83" w:rsidRDefault="009C1174" w:rsidP="00060EE2">
            <w:pPr>
              <w:spacing w:line="0" w:lineRule="atLeast"/>
              <w:jc w:val="both"/>
              <w:rPr>
                <w:rFonts w:ascii="新細明體" w:hAnsi="新細明體"/>
                <w:bCs/>
                <w:sz w:val="20"/>
              </w:rPr>
            </w:pPr>
          </w:p>
          <w:p w:rsidR="009C1174" w:rsidRPr="00D80E83" w:rsidRDefault="009C1174" w:rsidP="00060EE2">
            <w:pPr>
              <w:spacing w:line="0" w:lineRule="atLeast"/>
              <w:jc w:val="both"/>
              <w:rPr>
                <w:rFonts w:ascii="新細明體" w:hAnsi="新細明體"/>
                <w:bCs/>
                <w:sz w:val="20"/>
              </w:rPr>
            </w:pPr>
            <w:r w:rsidRPr="00D80E83">
              <w:rPr>
                <w:rFonts w:ascii="新細明體" w:hAnsi="新細明體" w:hint="eastAsia"/>
                <w:bCs/>
                <w:sz w:val="20"/>
              </w:rPr>
              <w:t>活動3 運動欣賞</w:t>
            </w:r>
          </w:p>
          <w:p w:rsidR="009C1174" w:rsidRDefault="009C1174" w:rsidP="00060EE2">
            <w:pPr>
              <w:spacing w:line="0" w:lineRule="atLeast"/>
              <w:jc w:val="both"/>
              <w:rPr>
                <w:rFonts w:ascii="新細明體" w:hAnsi="新細明體" w:cs="新細明體"/>
              </w:rPr>
            </w:pPr>
            <w:r w:rsidRPr="00D80E83">
              <w:rPr>
                <w:rFonts w:ascii="新細明體" w:hAnsi="新細明體" w:hint="eastAsia"/>
                <w:bCs/>
                <w:sz w:val="20"/>
              </w:rPr>
              <w:t>培養運動欣賞能力，充實運動參與體驗。</w:t>
            </w:r>
          </w:p>
        </w:tc>
        <w:tc>
          <w:tcPr>
            <w:tcW w:w="2807" w:type="dxa"/>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活動2 肢體力與美</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活動一：創意組合</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活動3 運動欣賞</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活動一：欣賞運動影片</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活動二：分享影片欣賞的心得</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活動三：認識運動欣賞的方法</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活動四：分享運動欣賞的經驗</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1.教師引導學生發表自己運動欣賞的美感體驗。</w:t>
            </w:r>
          </w:p>
          <w:p w:rsidR="009C1174" w:rsidRDefault="009C1174" w:rsidP="00060EE2">
            <w:pPr>
              <w:spacing w:line="0" w:lineRule="atLeast"/>
              <w:jc w:val="both"/>
              <w:rPr>
                <w:rFonts w:ascii="新細明體" w:hAnsi="新細明體" w:cs="新細明體"/>
              </w:rPr>
            </w:pPr>
            <w:r w:rsidRPr="00D80E83">
              <w:rPr>
                <w:rFonts w:ascii="新細明體" w:hAnsi="新細明體" w:hint="eastAsia"/>
                <w:sz w:val="20"/>
              </w:rPr>
              <w:t>2.教師鼓勵學生能用欣賞的態度去體驗每種運動的價值，增加運動參與的美感，提升運動參與意願。</w:t>
            </w:r>
          </w:p>
        </w:tc>
        <w:tc>
          <w:tcPr>
            <w:tcW w:w="1444" w:type="dxa"/>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實際演練</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表演評量</w:t>
            </w:r>
          </w:p>
          <w:p w:rsidR="009C1174" w:rsidRPr="00201093" w:rsidRDefault="009C1174" w:rsidP="00060EE2">
            <w:pPr>
              <w:spacing w:line="240" w:lineRule="exact"/>
              <w:jc w:val="both"/>
              <w:rPr>
                <w:rFonts w:ascii="標楷體" w:eastAsia="標楷體" w:hAnsi="標楷體"/>
                <w:szCs w:val="24"/>
              </w:rPr>
            </w:pPr>
            <w:r w:rsidRPr="00D80E83">
              <w:rPr>
                <w:rFonts w:ascii="新細明體" w:hAnsi="新細明體" w:hint="eastAsia"/>
                <w:sz w:val="20"/>
              </w:rPr>
              <w:t>發表</w:t>
            </w:r>
          </w:p>
        </w:tc>
        <w:tc>
          <w:tcPr>
            <w:tcW w:w="2291" w:type="dxa"/>
            <w:vAlign w:val="center"/>
          </w:tcPr>
          <w:p w:rsidR="009C1174" w:rsidRDefault="009C1174" w:rsidP="00060EE2">
            <w:pPr>
              <w:rPr>
                <w:color w:val="767171"/>
                <w:sz w:val="16"/>
                <w:szCs w:val="16"/>
              </w:rPr>
            </w:pPr>
          </w:p>
        </w:tc>
      </w:tr>
      <w:tr w:rsidR="009C1174" w:rsidRPr="00201093" w:rsidTr="00060EE2">
        <w:trPr>
          <w:trHeight w:val="1730"/>
        </w:trPr>
        <w:tc>
          <w:tcPr>
            <w:tcW w:w="334" w:type="dxa"/>
            <w:vAlign w:val="center"/>
          </w:tcPr>
          <w:p w:rsidR="009C1174" w:rsidRPr="00201093" w:rsidRDefault="009C1174" w:rsidP="00060EE2">
            <w:pPr>
              <w:pStyle w:val="a3"/>
              <w:jc w:val="center"/>
              <w:rPr>
                <w:rFonts w:ascii="標楷體" w:eastAsia="標楷體" w:hAnsi="標楷體"/>
                <w:sz w:val="24"/>
                <w:szCs w:val="24"/>
              </w:rPr>
            </w:pPr>
            <w:r>
              <w:rPr>
                <w:rFonts w:ascii="標楷體" w:eastAsia="標楷體" w:hAnsi="標楷體" w:hint="eastAsia"/>
                <w:sz w:val="24"/>
                <w:szCs w:val="24"/>
              </w:rPr>
              <w:t>10</w:t>
            </w:r>
          </w:p>
        </w:tc>
        <w:tc>
          <w:tcPr>
            <w:tcW w:w="696" w:type="dxa"/>
          </w:tcPr>
          <w:p w:rsidR="009C1174" w:rsidRDefault="00060EE2" w:rsidP="00060EE2">
            <w:pPr>
              <w:ind w:left="-120" w:right="-120"/>
              <w:jc w:val="center"/>
              <w:rPr>
                <w:rFonts w:ascii="Arial" w:eastAsia="Arial" w:hAnsi="Arial" w:cs="Arial"/>
                <w:color w:val="0D0D0D"/>
              </w:rPr>
            </w:pPr>
            <w:sdt>
              <w:sdtPr>
                <w:tag w:val="goog_rdk_32"/>
                <w:id w:val="851842265"/>
              </w:sdtPr>
              <w:sdtContent>
                <w:r w:rsidR="009C1174">
                  <w:rPr>
                    <w:rFonts w:ascii="Arial Unicode MS" w:eastAsia="Arial Unicode MS" w:hAnsi="Arial Unicode MS" w:cs="Arial Unicode MS"/>
                    <w:color w:val="0D0D0D"/>
                  </w:rPr>
                  <w:t>十</w:t>
                </w:r>
              </w:sdtContent>
            </w:sdt>
          </w:p>
          <w:p w:rsidR="009C1174" w:rsidRDefault="009C1174" w:rsidP="00060EE2">
            <w:pPr>
              <w:ind w:left="-100" w:right="-100"/>
              <w:jc w:val="center"/>
              <w:rPr>
                <w:rFonts w:ascii="Arial" w:eastAsia="Arial" w:hAnsi="Arial" w:cs="Arial"/>
                <w:color w:val="0D0D0D"/>
              </w:rPr>
            </w:pPr>
            <w:r>
              <w:rPr>
                <w:rFonts w:ascii="Arial" w:eastAsia="Arial" w:hAnsi="Arial" w:cs="Arial"/>
                <w:color w:val="0D0D0D"/>
              </w:rPr>
              <w:t>4/18-</w:t>
            </w:r>
          </w:p>
          <w:p w:rsidR="009C1174" w:rsidRDefault="009C1174" w:rsidP="00060EE2">
            <w:pPr>
              <w:ind w:left="-100" w:right="-100"/>
              <w:jc w:val="center"/>
              <w:rPr>
                <w:rFonts w:ascii="Arial" w:eastAsia="Arial" w:hAnsi="Arial" w:cs="Arial"/>
              </w:rPr>
            </w:pPr>
            <w:r>
              <w:rPr>
                <w:rFonts w:ascii="Arial" w:eastAsia="Arial" w:hAnsi="Arial" w:cs="Arial"/>
                <w:color w:val="0D0D0D"/>
              </w:rPr>
              <w:t>4/24</w:t>
            </w:r>
          </w:p>
        </w:tc>
        <w:tc>
          <w:tcPr>
            <w:tcW w:w="1701" w:type="dxa"/>
            <w:vAlign w:val="center"/>
          </w:tcPr>
          <w:p w:rsidR="009C1174" w:rsidRDefault="009C1174" w:rsidP="00060EE2">
            <w:pPr>
              <w:spacing w:line="0" w:lineRule="atLeast"/>
              <w:jc w:val="both"/>
              <w:rPr>
                <w:rFonts w:ascii="新細明體" w:hAnsi="新細明體"/>
                <w:sz w:val="20"/>
              </w:rPr>
            </w:pPr>
            <w:r w:rsidRPr="00D80E83">
              <w:rPr>
                <w:rFonts w:ascii="新細明體" w:hAnsi="新細明體" w:hint="eastAsia"/>
                <w:sz w:val="20"/>
              </w:rPr>
              <w:t>單元五、水中樂悠「游」</w:t>
            </w:r>
            <w:r>
              <w:rPr>
                <w:rFonts w:ascii="新細明體" w:hAnsi="新細明體"/>
                <w:sz w:val="20"/>
              </w:rPr>
              <w:br/>
            </w:r>
            <w:r w:rsidRPr="00D80E83">
              <w:rPr>
                <w:rFonts w:ascii="新細明體" w:hAnsi="新細明體" w:hint="eastAsia"/>
                <w:sz w:val="20"/>
              </w:rPr>
              <w:t>活動1捷泳</w:t>
            </w:r>
          </w:p>
          <w:p w:rsidR="009C1174" w:rsidRPr="00D80E83" w:rsidRDefault="009C1174" w:rsidP="00060EE2">
            <w:pPr>
              <w:spacing w:line="0" w:lineRule="atLeast"/>
              <w:jc w:val="both"/>
              <w:rPr>
                <w:rFonts w:ascii="新細明體" w:hAnsi="新細明體"/>
                <w:sz w:val="20"/>
              </w:rPr>
            </w:pPr>
            <w:r w:rsidRPr="00EF7410">
              <w:rPr>
                <w:rFonts w:hint="eastAsia"/>
                <w:color w:val="6600CC"/>
                <w:sz w:val="20"/>
              </w:rPr>
              <w:t>【海洋教育】</w:t>
            </w:r>
          </w:p>
          <w:p w:rsidR="009C1174" w:rsidRPr="00846F9A" w:rsidRDefault="009C1174" w:rsidP="00060EE2">
            <w:pPr>
              <w:spacing w:line="240" w:lineRule="exact"/>
              <w:jc w:val="both"/>
              <w:rPr>
                <w:szCs w:val="24"/>
              </w:rPr>
            </w:pPr>
            <w:smartTag w:uri="urn:schemas-microsoft-com:office:smarttags" w:element="chsdate">
              <w:smartTagPr>
                <w:attr w:name="Year" w:val="2001"/>
                <w:attr w:name="Month" w:val="3"/>
                <w:attr w:name="Day" w:val="2"/>
                <w:attr w:name="IsLunarDate" w:val="False"/>
                <w:attr w:name="IsROCDate" w:val="False"/>
              </w:smartTagPr>
              <w:r w:rsidRPr="00D80E83">
                <w:rPr>
                  <w:rFonts w:ascii="新細明體" w:hAnsi="新細明體" w:hint="eastAsia"/>
                  <w:sz w:val="20"/>
                </w:rPr>
                <w:t>1-3-2</w:t>
              </w:r>
            </w:smartTag>
          </w:p>
        </w:tc>
        <w:tc>
          <w:tcPr>
            <w:tcW w:w="367" w:type="dxa"/>
            <w:shd w:val="clear" w:color="auto" w:fill="auto"/>
          </w:tcPr>
          <w:p w:rsidR="009C1174" w:rsidRPr="00201093" w:rsidRDefault="009C1174" w:rsidP="00060EE2">
            <w:pPr>
              <w:spacing w:line="240" w:lineRule="exact"/>
              <w:jc w:val="both"/>
              <w:rPr>
                <w:rFonts w:ascii="標楷體" w:eastAsia="標楷體" w:hAnsi="標楷體"/>
                <w:szCs w:val="24"/>
              </w:rPr>
            </w:pPr>
            <w:r>
              <w:rPr>
                <w:rFonts w:ascii="標楷體" w:eastAsia="標楷體" w:hAnsi="標楷體" w:hint="eastAsia"/>
                <w:szCs w:val="24"/>
              </w:rPr>
              <w:t>3</w:t>
            </w:r>
          </w:p>
        </w:tc>
        <w:tc>
          <w:tcPr>
            <w:tcW w:w="2807" w:type="dxa"/>
          </w:tcPr>
          <w:p w:rsidR="009C1174" w:rsidRPr="00D80E83" w:rsidRDefault="009C1174" w:rsidP="00060EE2">
            <w:pPr>
              <w:spacing w:line="0" w:lineRule="atLeast"/>
              <w:jc w:val="both"/>
              <w:rPr>
                <w:rFonts w:ascii="新細明體" w:hAnsi="新細明體"/>
                <w:sz w:val="20"/>
              </w:rPr>
            </w:pPr>
            <w:smartTag w:uri="urn:schemas-microsoft-com:office:smarttags" w:element="chsdate">
              <w:smartTagPr>
                <w:attr w:name="Year" w:val="2003"/>
                <w:attr w:name="Month" w:val="2"/>
                <w:attr w:name="Day" w:val="1"/>
                <w:attr w:name="IsLunarDate" w:val="False"/>
                <w:attr w:name="IsROCDate" w:val="False"/>
              </w:smartTagPr>
              <w:r w:rsidRPr="00D80E83">
                <w:rPr>
                  <w:rFonts w:ascii="新細明體" w:hAnsi="新細明體" w:hint="eastAsia"/>
                  <w:sz w:val="20"/>
                </w:rPr>
                <w:t>3-2-1</w:t>
              </w:r>
            </w:smartTag>
          </w:p>
          <w:p w:rsidR="009C1174" w:rsidRPr="00D80E83" w:rsidRDefault="009C1174" w:rsidP="00060EE2">
            <w:pPr>
              <w:spacing w:line="0" w:lineRule="atLeast"/>
              <w:jc w:val="both"/>
              <w:rPr>
                <w:rFonts w:ascii="新細明體" w:hAnsi="新細明體"/>
                <w:sz w:val="20"/>
              </w:rPr>
            </w:pPr>
            <w:smartTag w:uri="urn:schemas-microsoft-com:office:smarttags" w:element="chsdate">
              <w:smartTagPr>
                <w:attr w:name="Year" w:val="2003"/>
                <w:attr w:name="Month" w:val="2"/>
                <w:attr w:name="Day" w:val="2"/>
                <w:attr w:name="IsLunarDate" w:val="False"/>
                <w:attr w:name="IsROCDate" w:val="False"/>
              </w:smartTagPr>
              <w:r w:rsidRPr="00D80E83">
                <w:rPr>
                  <w:rFonts w:ascii="新細明體" w:hAnsi="新細明體" w:hint="eastAsia"/>
                  <w:sz w:val="20"/>
                </w:rPr>
                <w:t>3-2-2</w:t>
              </w:r>
            </w:smartTag>
          </w:p>
          <w:p w:rsidR="009C1174" w:rsidRPr="00201093" w:rsidRDefault="009C1174" w:rsidP="00060EE2">
            <w:pPr>
              <w:spacing w:line="240" w:lineRule="exact"/>
              <w:jc w:val="both"/>
              <w:rPr>
                <w:rFonts w:ascii="標楷體" w:eastAsia="標楷體" w:hAnsi="標楷體"/>
                <w:szCs w:val="24"/>
              </w:rPr>
            </w:pPr>
            <w:smartTag w:uri="urn:schemas-microsoft-com:office:smarttags" w:element="chsdate">
              <w:smartTagPr>
                <w:attr w:name="Year" w:val="2003"/>
                <w:attr w:name="Month" w:val="2"/>
                <w:attr w:name="Day" w:val="4"/>
                <w:attr w:name="IsLunarDate" w:val="False"/>
                <w:attr w:name="IsROCDate" w:val="False"/>
              </w:smartTagPr>
              <w:r w:rsidRPr="00D80E83">
                <w:rPr>
                  <w:rFonts w:ascii="新細明體" w:hAnsi="新細明體" w:hint="eastAsia"/>
                  <w:sz w:val="20"/>
                </w:rPr>
                <w:t>3-2-4</w:t>
              </w:r>
            </w:smartTag>
          </w:p>
        </w:tc>
        <w:tc>
          <w:tcPr>
            <w:tcW w:w="2807" w:type="dxa"/>
            <w:shd w:val="clear" w:color="auto" w:fill="auto"/>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1.連貫分解動作，學習捷泳技能。</w:t>
            </w:r>
          </w:p>
          <w:p w:rsidR="009C1174" w:rsidRDefault="009C1174" w:rsidP="00060EE2">
            <w:pPr>
              <w:spacing w:line="0" w:lineRule="atLeast"/>
              <w:jc w:val="both"/>
              <w:rPr>
                <w:rFonts w:ascii="新細明體" w:hAnsi="新細明體" w:cs="新細明體"/>
              </w:rPr>
            </w:pPr>
            <w:r w:rsidRPr="00D80E83">
              <w:rPr>
                <w:rFonts w:ascii="新細明體" w:hAnsi="新細明體" w:hint="eastAsia"/>
                <w:sz w:val="20"/>
              </w:rPr>
              <w:t>2.以遊戲方式，熟練捷泳的動作表現。</w:t>
            </w:r>
          </w:p>
        </w:tc>
        <w:tc>
          <w:tcPr>
            <w:tcW w:w="2807" w:type="dxa"/>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活動一：介紹捷泳的概念</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1.教師說明：捷泳是所有游泳方式中，速度最快的一種，又稱「自由式」。</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2.教師提醒學生打水時，雙手向前伸展，收小腹，讓身體與水面呈平行前進。</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活動二：蹬牆＋腳部打水</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活動三：蹬牆＋打水＋划臂</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活動四：蹬牆＋打水＋划臂＋一次換氣</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lastRenderedPageBreak/>
              <w:t>活動五：捷泳連續動作</w:t>
            </w:r>
          </w:p>
          <w:p w:rsidR="009C1174" w:rsidRPr="00890100" w:rsidRDefault="009C1174" w:rsidP="00060EE2">
            <w:pPr>
              <w:spacing w:line="0" w:lineRule="atLeast"/>
              <w:jc w:val="both"/>
              <w:rPr>
                <w:rFonts w:ascii="新細明體" w:hAnsi="新細明體"/>
                <w:sz w:val="20"/>
              </w:rPr>
            </w:pPr>
            <w:r w:rsidRPr="00D80E83">
              <w:rPr>
                <w:rFonts w:ascii="新細明體" w:hAnsi="新細明體" w:hint="eastAsia"/>
                <w:sz w:val="20"/>
              </w:rPr>
              <w:t>活動六：水中快遞</w:t>
            </w:r>
          </w:p>
        </w:tc>
        <w:tc>
          <w:tcPr>
            <w:tcW w:w="1444" w:type="dxa"/>
          </w:tcPr>
          <w:p w:rsidR="009C1174" w:rsidRPr="00201093" w:rsidRDefault="009C1174" w:rsidP="00060EE2">
            <w:pPr>
              <w:spacing w:line="240" w:lineRule="exact"/>
              <w:jc w:val="both"/>
              <w:rPr>
                <w:rFonts w:ascii="標楷體" w:eastAsia="標楷體" w:hAnsi="標楷體"/>
                <w:szCs w:val="24"/>
              </w:rPr>
            </w:pPr>
            <w:r w:rsidRPr="00D80E83">
              <w:rPr>
                <w:rFonts w:ascii="新細明體" w:hAnsi="新細明體" w:hint="eastAsia"/>
                <w:sz w:val="20"/>
              </w:rPr>
              <w:lastRenderedPageBreak/>
              <w:t>實際演練</w:t>
            </w:r>
          </w:p>
        </w:tc>
        <w:tc>
          <w:tcPr>
            <w:tcW w:w="2291" w:type="dxa"/>
            <w:vAlign w:val="center"/>
          </w:tcPr>
          <w:p w:rsidR="009C1174" w:rsidRDefault="00060EE2" w:rsidP="00060EE2">
            <w:pPr>
              <w:rPr>
                <w:color w:val="767171"/>
                <w:sz w:val="16"/>
                <w:szCs w:val="16"/>
              </w:rPr>
            </w:pPr>
            <w:sdt>
              <w:sdtPr>
                <w:tag w:val="goog_rdk_33"/>
                <w:id w:val="-325431625"/>
              </w:sdtPr>
              <w:sdtContent>
                <w:r w:rsidR="009C1174">
                  <w:rPr>
                    <w:rFonts w:ascii="Gungsuh" w:eastAsia="Gungsuh" w:hAnsi="Gungsuh" w:cs="Gungsuh"/>
                    <w:color w:val="808080"/>
                    <w:sz w:val="16"/>
                    <w:szCs w:val="16"/>
                  </w:rPr>
                  <w:t>4/22、4/23期中評量</w:t>
                </w:r>
              </w:sdtContent>
            </w:sdt>
          </w:p>
        </w:tc>
      </w:tr>
      <w:tr w:rsidR="009C1174" w:rsidRPr="00201093" w:rsidTr="00060EE2">
        <w:trPr>
          <w:trHeight w:val="1730"/>
        </w:trPr>
        <w:tc>
          <w:tcPr>
            <w:tcW w:w="334" w:type="dxa"/>
            <w:vAlign w:val="center"/>
          </w:tcPr>
          <w:p w:rsidR="009C1174" w:rsidRPr="00201093" w:rsidRDefault="009C1174" w:rsidP="00060EE2">
            <w:pPr>
              <w:pStyle w:val="a3"/>
              <w:jc w:val="center"/>
              <w:rPr>
                <w:rFonts w:ascii="標楷體" w:eastAsia="標楷體" w:hAnsi="標楷體"/>
                <w:sz w:val="24"/>
                <w:szCs w:val="24"/>
              </w:rPr>
            </w:pPr>
            <w:r>
              <w:rPr>
                <w:rFonts w:ascii="標楷體" w:eastAsia="標楷體" w:hAnsi="標楷體" w:hint="eastAsia"/>
                <w:sz w:val="24"/>
                <w:szCs w:val="24"/>
              </w:rPr>
              <w:lastRenderedPageBreak/>
              <w:t>11</w:t>
            </w:r>
          </w:p>
        </w:tc>
        <w:tc>
          <w:tcPr>
            <w:tcW w:w="696" w:type="dxa"/>
          </w:tcPr>
          <w:p w:rsidR="009C1174" w:rsidRDefault="00060EE2" w:rsidP="00060EE2">
            <w:pPr>
              <w:ind w:left="-120" w:right="-120"/>
              <w:jc w:val="center"/>
              <w:rPr>
                <w:rFonts w:ascii="Arial" w:eastAsia="Arial" w:hAnsi="Arial" w:cs="Arial"/>
                <w:color w:val="0D0D0D"/>
              </w:rPr>
            </w:pPr>
            <w:sdt>
              <w:sdtPr>
                <w:tag w:val="goog_rdk_34"/>
                <w:id w:val="126445133"/>
              </w:sdtPr>
              <w:sdtContent>
                <w:r w:rsidR="009C1174">
                  <w:rPr>
                    <w:rFonts w:ascii="Arial Unicode MS" w:eastAsia="Arial Unicode MS" w:hAnsi="Arial Unicode MS" w:cs="Arial Unicode MS"/>
                    <w:color w:val="0D0D0D"/>
                  </w:rPr>
                  <w:t>十一</w:t>
                </w:r>
              </w:sdtContent>
            </w:sdt>
          </w:p>
          <w:p w:rsidR="009C1174" w:rsidRDefault="009C1174" w:rsidP="00060EE2">
            <w:pPr>
              <w:spacing w:line="280" w:lineRule="auto"/>
              <w:ind w:left="-100" w:right="-100"/>
              <w:jc w:val="center"/>
              <w:rPr>
                <w:rFonts w:ascii="Arial" w:eastAsia="Arial" w:hAnsi="Arial" w:cs="Arial"/>
              </w:rPr>
            </w:pPr>
            <w:r>
              <w:rPr>
                <w:rFonts w:ascii="Arial" w:eastAsia="Arial" w:hAnsi="Arial" w:cs="Arial"/>
              </w:rPr>
              <w:t>4/25-</w:t>
            </w:r>
          </w:p>
          <w:p w:rsidR="009C1174" w:rsidRDefault="009C1174" w:rsidP="00060EE2">
            <w:pPr>
              <w:spacing w:line="280" w:lineRule="auto"/>
              <w:ind w:left="-100" w:right="-100"/>
              <w:jc w:val="center"/>
              <w:rPr>
                <w:rFonts w:ascii="Arial" w:eastAsia="Arial" w:hAnsi="Arial" w:cs="Arial"/>
              </w:rPr>
            </w:pPr>
            <w:r>
              <w:rPr>
                <w:rFonts w:ascii="Arial" w:eastAsia="Arial" w:hAnsi="Arial" w:cs="Arial"/>
              </w:rPr>
              <w:t>5/1</w:t>
            </w:r>
          </w:p>
        </w:tc>
        <w:tc>
          <w:tcPr>
            <w:tcW w:w="1701" w:type="dxa"/>
            <w:vAlign w:val="center"/>
          </w:tcPr>
          <w:p w:rsidR="009C1174" w:rsidRDefault="009C1174" w:rsidP="00060EE2">
            <w:pPr>
              <w:spacing w:line="240" w:lineRule="exact"/>
              <w:jc w:val="both"/>
              <w:rPr>
                <w:rFonts w:ascii="新細明體" w:hAnsi="新細明體"/>
                <w:sz w:val="20"/>
              </w:rPr>
            </w:pPr>
            <w:r w:rsidRPr="00D80E83">
              <w:rPr>
                <w:rFonts w:ascii="新細明體" w:hAnsi="新細明體" w:hint="eastAsia"/>
                <w:sz w:val="20"/>
              </w:rPr>
              <w:t>單元五、水中樂悠「游」</w:t>
            </w:r>
            <w:r>
              <w:rPr>
                <w:rFonts w:ascii="新細明體" w:hAnsi="新細明體"/>
                <w:sz w:val="20"/>
              </w:rPr>
              <w:br/>
            </w:r>
            <w:r w:rsidRPr="00D80E83">
              <w:rPr>
                <w:rFonts w:ascii="新細明體" w:hAnsi="新細明體" w:hint="eastAsia"/>
                <w:sz w:val="20"/>
              </w:rPr>
              <w:t>活動2 水中求生知多少</w:t>
            </w:r>
          </w:p>
          <w:p w:rsidR="009C1174" w:rsidRPr="00846F9A" w:rsidRDefault="009C1174" w:rsidP="00060EE2">
            <w:pPr>
              <w:spacing w:line="240" w:lineRule="exact"/>
              <w:jc w:val="both"/>
              <w:rPr>
                <w:szCs w:val="24"/>
              </w:rPr>
            </w:pPr>
            <w:r w:rsidRPr="00EF7410">
              <w:rPr>
                <w:rFonts w:hint="eastAsia"/>
                <w:color w:val="6600CC"/>
                <w:sz w:val="20"/>
              </w:rPr>
              <w:t>【海洋教育】</w:t>
            </w:r>
            <w:smartTag w:uri="urn:schemas-microsoft-com:office:smarttags" w:element="chsdate">
              <w:smartTagPr>
                <w:attr w:name="IsROCDate" w:val="False"/>
                <w:attr w:name="IsLunarDate" w:val="False"/>
                <w:attr w:name="Day" w:val="3"/>
                <w:attr w:name="Month" w:val="3"/>
                <w:attr w:name="Year" w:val="2001"/>
              </w:smartTagPr>
              <w:r w:rsidRPr="00D80E83">
                <w:rPr>
                  <w:rFonts w:ascii="新細明體" w:hAnsi="新細明體" w:hint="eastAsia"/>
                  <w:sz w:val="20"/>
                </w:rPr>
                <w:t>1-3-3</w:t>
              </w:r>
            </w:smartTag>
            <w:r w:rsidRPr="00EF7410">
              <w:rPr>
                <w:rFonts w:hint="eastAsia"/>
                <w:sz w:val="20"/>
              </w:rPr>
              <w:t xml:space="preserve"> </w:t>
            </w:r>
          </w:p>
        </w:tc>
        <w:tc>
          <w:tcPr>
            <w:tcW w:w="367" w:type="dxa"/>
            <w:shd w:val="clear" w:color="auto" w:fill="auto"/>
          </w:tcPr>
          <w:p w:rsidR="009C1174" w:rsidRPr="00201093" w:rsidRDefault="009C1174" w:rsidP="00060EE2">
            <w:pPr>
              <w:spacing w:line="240" w:lineRule="exact"/>
              <w:jc w:val="both"/>
              <w:rPr>
                <w:rFonts w:ascii="標楷體" w:eastAsia="標楷體" w:hAnsi="標楷體"/>
                <w:szCs w:val="24"/>
              </w:rPr>
            </w:pPr>
            <w:r>
              <w:rPr>
                <w:rFonts w:ascii="標楷體" w:eastAsia="標楷體" w:hAnsi="標楷體" w:hint="eastAsia"/>
                <w:szCs w:val="24"/>
              </w:rPr>
              <w:t>3</w:t>
            </w:r>
          </w:p>
        </w:tc>
        <w:tc>
          <w:tcPr>
            <w:tcW w:w="2807" w:type="dxa"/>
          </w:tcPr>
          <w:p w:rsidR="009C1174" w:rsidRPr="00201093" w:rsidRDefault="009C1174" w:rsidP="00060EE2">
            <w:pPr>
              <w:spacing w:line="240" w:lineRule="exact"/>
              <w:jc w:val="both"/>
              <w:rPr>
                <w:rFonts w:ascii="標楷體" w:eastAsia="標楷體" w:hAnsi="標楷體"/>
                <w:szCs w:val="24"/>
              </w:rPr>
            </w:pPr>
            <w:smartTag w:uri="urn:schemas-microsoft-com:office:smarttags" w:element="chsdate">
              <w:smartTagPr>
                <w:attr w:name="IsROCDate" w:val="False"/>
                <w:attr w:name="IsLunarDate" w:val="False"/>
                <w:attr w:name="Day" w:val="5"/>
                <w:attr w:name="Month" w:val="2"/>
                <w:attr w:name="Year" w:val="2005"/>
              </w:smartTagPr>
              <w:r w:rsidRPr="00D80E83">
                <w:rPr>
                  <w:rFonts w:ascii="新細明體" w:hAnsi="新細明體" w:hint="eastAsia"/>
                  <w:sz w:val="20"/>
                </w:rPr>
                <w:t>5-2-5</w:t>
              </w:r>
            </w:smartTag>
          </w:p>
        </w:tc>
        <w:tc>
          <w:tcPr>
            <w:tcW w:w="2807" w:type="dxa"/>
            <w:shd w:val="clear" w:color="auto" w:fill="auto"/>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1.明瞭水中自救的原則與基本技巧。</w:t>
            </w:r>
          </w:p>
          <w:p w:rsidR="009C1174" w:rsidRDefault="009C1174" w:rsidP="00060EE2">
            <w:pPr>
              <w:spacing w:line="0" w:lineRule="atLeast"/>
              <w:jc w:val="both"/>
              <w:rPr>
                <w:rFonts w:ascii="新細明體" w:hAnsi="新細明體" w:cs="新細明體"/>
              </w:rPr>
            </w:pPr>
            <w:r w:rsidRPr="00D80E83">
              <w:rPr>
                <w:rFonts w:ascii="新細明體" w:hAnsi="新細明體" w:hint="eastAsia"/>
                <w:sz w:val="20"/>
              </w:rPr>
              <w:t>2.認識全國中、小學游泳與自救能力基本指標表。</w:t>
            </w:r>
          </w:p>
        </w:tc>
        <w:tc>
          <w:tcPr>
            <w:tcW w:w="2807" w:type="dxa"/>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活動一：水中自救能力的重要性</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1.教師講解水中求生的重要性。</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2.鼓勵學生發表曾經看過的案例。</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活動二：水中自救的原則</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活動三：徒手漂浮自救法</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活動四：漂浮物自救法</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活動五：全國中、小學游泳與自救能力基本指標表</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1.教師說明教育部體育署對於自救能力有明確的分級。</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2.請學生分組，並依據全國中、小學游泳與自救能力基本指標表進行：</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★查核各組員是屬於哪一個等級。</w:t>
            </w:r>
          </w:p>
          <w:p w:rsidR="009C1174" w:rsidRPr="00A0031E" w:rsidRDefault="009C1174" w:rsidP="00060EE2">
            <w:pPr>
              <w:spacing w:line="0" w:lineRule="atLeast"/>
              <w:jc w:val="both"/>
              <w:rPr>
                <w:rFonts w:ascii="新細明體" w:hAnsi="新細明體"/>
                <w:sz w:val="20"/>
              </w:rPr>
            </w:pPr>
            <w:r w:rsidRPr="00D80E83">
              <w:rPr>
                <w:rFonts w:ascii="新細明體" w:hAnsi="新細明體" w:hint="eastAsia"/>
                <w:sz w:val="20"/>
              </w:rPr>
              <w:t>★請小組討論，尚缺何種能力才能往下一級前進。</w:t>
            </w:r>
          </w:p>
        </w:tc>
        <w:tc>
          <w:tcPr>
            <w:tcW w:w="1444" w:type="dxa"/>
          </w:tcPr>
          <w:p w:rsidR="009C1174" w:rsidRPr="00201093" w:rsidRDefault="009C1174" w:rsidP="00060EE2">
            <w:pPr>
              <w:spacing w:line="240" w:lineRule="exact"/>
              <w:jc w:val="both"/>
              <w:rPr>
                <w:rFonts w:ascii="標楷體" w:eastAsia="標楷體" w:hAnsi="標楷體"/>
                <w:szCs w:val="24"/>
              </w:rPr>
            </w:pPr>
            <w:r w:rsidRPr="00D80E83">
              <w:rPr>
                <w:rFonts w:ascii="新細明體" w:hAnsi="新細明體" w:hint="eastAsia"/>
                <w:sz w:val="20"/>
              </w:rPr>
              <w:t>實際演練</w:t>
            </w:r>
            <w:r w:rsidRPr="00D80E83">
              <w:rPr>
                <w:rFonts w:ascii="新細明體" w:hAnsi="新細明體" w:hint="eastAsia"/>
                <w:sz w:val="20"/>
              </w:rPr>
              <w:br/>
              <w:t>課堂問答</w:t>
            </w:r>
          </w:p>
        </w:tc>
        <w:tc>
          <w:tcPr>
            <w:tcW w:w="2291" w:type="dxa"/>
            <w:vAlign w:val="center"/>
          </w:tcPr>
          <w:p w:rsidR="009C1174" w:rsidRDefault="009C1174" w:rsidP="00060EE2">
            <w:pPr>
              <w:rPr>
                <w:color w:val="767171"/>
                <w:sz w:val="16"/>
                <w:szCs w:val="16"/>
              </w:rPr>
            </w:pPr>
          </w:p>
        </w:tc>
      </w:tr>
      <w:tr w:rsidR="009C1174" w:rsidRPr="00201093" w:rsidTr="00060EE2">
        <w:trPr>
          <w:trHeight w:val="1730"/>
        </w:trPr>
        <w:tc>
          <w:tcPr>
            <w:tcW w:w="334" w:type="dxa"/>
            <w:vAlign w:val="center"/>
          </w:tcPr>
          <w:p w:rsidR="009C1174" w:rsidRPr="00201093" w:rsidRDefault="009C1174" w:rsidP="00060EE2">
            <w:pPr>
              <w:pStyle w:val="a3"/>
              <w:jc w:val="center"/>
              <w:rPr>
                <w:rFonts w:ascii="標楷體" w:eastAsia="標楷體" w:hAnsi="標楷體"/>
                <w:sz w:val="24"/>
                <w:szCs w:val="24"/>
              </w:rPr>
            </w:pPr>
            <w:r>
              <w:rPr>
                <w:rFonts w:ascii="標楷體" w:eastAsia="標楷體" w:hAnsi="標楷體" w:hint="eastAsia"/>
                <w:sz w:val="24"/>
                <w:szCs w:val="24"/>
              </w:rPr>
              <w:t>12</w:t>
            </w:r>
          </w:p>
        </w:tc>
        <w:tc>
          <w:tcPr>
            <w:tcW w:w="696" w:type="dxa"/>
          </w:tcPr>
          <w:p w:rsidR="009C1174" w:rsidRDefault="00060EE2" w:rsidP="00060EE2">
            <w:pPr>
              <w:ind w:left="-120" w:right="-120"/>
              <w:jc w:val="center"/>
              <w:rPr>
                <w:rFonts w:ascii="Arial" w:eastAsia="Arial" w:hAnsi="Arial" w:cs="Arial"/>
                <w:color w:val="0D0D0D"/>
              </w:rPr>
            </w:pPr>
            <w:sdt>
              <w:sdtPr>
                <w:tag w:val="goog_rdk_35"/>
                <w:id w:val="-187750999"/>
              </w:sdtPr>
              <w:sdtContent>
                <w:r w:rsidR="009C1174">
                  <w:rPr>
                    <w:rFonts w:ascii="Arial Unicode MS" w:eastAsia="Arial Unicode MS" w:hAnsi="Arial Unicode MS" w:cs="Arial Unicode MS"/>
                    <w:color w:val="0D0D0D"/>
                  </w:rPr>
                  <w:t>十二</w:t>
                </w:r>
              </w:sdtContent>
            </w:sdt>
          </w:p>
          <w:p w:rsidR="009C1174" w:rsidRDefault="009C1174" w:rsidP="00060EE2">
            <w:pPr>
              <w:spacing w:line="280" w:lineRule="auto"/>
              <w:ind w:left="-100" w:right="-100"/>
              <w:jc w:val="center"/>
              <w:rPr>
                <w:rFonts w:ascii="Arial" w:eastAsia="Arial" w:hAnsi="Arial" w:cs="Arial"/>
              </w:rPr>
            </w:pPr>
            <w:r>
              <w:rPr>
                <w:rFonts w:ascii="Arial" w:eastAsia="Arial" w:hAnsi="Arial" w:cs="Arial"/>
              </w:rPr>
              <w:t>5/2-</w:t>
            </w:r>
          </w:p>
          <w:p w:rsidR="009C1174" w:rsidRDefault="009C1174" w:rsidP="00060EE2">
            <w:pPr>
              <w:spacing w:line="280" w:lineRule="auto"/>
              <w:ind w:left="-100" w:right="-100"/>
              <w:jc w:val="center"/>
              <w:rPr>
                <w:rFonts w:ascii="Arial" w:eastAsia="Arial" w:hAnsi="Arial" w:cs="Arial"/>
              </w:rPr>
            </w:pPr>
            <w:r>
              <w:rPr>
                <w:rFonts w:ascii="Arial" w:eastAsia="Arial" w:hAnsi="Arial" w:cs="Arial"/>
              </w:rPr>
              <w:t>5/8</w:t>
            </w:r>
          </w:p>
        </w:tc>
        <w:tc>
          <w:tcPr>
            <w:tcW w:w="1701" w:type="dxa"/>
            <w:vAlign w:val="center"/>
          </w:tcPr>
          <w:p w:rsidR="009C1174" w:rsidRDefault="009C1174" w:rsidP="00060EE2">
            <w:pPr>
              <w:spacing w:line="240" w:lineRule="exact"/>
              <w:jc w:val="both"/>
              <w:rPr>
                <w:rFonts w:ascii="新細明體" w:hAnsi="新細明體"/>
                <w:sz w:val="20"/>
              </w:rPr>
            </w:pPr>
            <w:r w:rsidRPr="00D80E83">
              <w:rPr>
                <w:rFonts w:ascii="新細明體" w:hAnsi="新細明體" w:hint="eastAsia"/>
                <w:sz w:val="20"/>
              </w:rPr>
              <w:t>單元六、健康飲食生活</w:t>
            </w:r>
            <w:r>
              <w:rPr>
                <w:rFonts w:ascii="新細明體" w:hAnsi="新細明體"/>
                <w:sz w:val="20"/>
              </w:rPr>
              <w:br/>
            </w:r>
            <w:r w:rsidRPr="00D80E83">
              <w:rPr>
                <w:rFonts w:ascii="新細明體" w:hAnsi="新細明體" w:hint="eastAsia"/>
                <w:sz w:val="20"/>
              </w:rPr>
              <w:t>活動1守護家人的健康、活動2飲食安全與衛生</w:t>
            </w:r>
          </w:p>
          <w:p w:rsidR="009C1174" w:rsidRPr="00846F9A" w:rsidRDefault="009C1174" w:rsidP="00060EE2">
            <w:pPr>
              <w:spacing w:line="0" w:lineRule="atLeast"/>
              <w:jc w:val="both"/>
              <w:rPr>
                <w:szCs w:val="24"/>
              </w:rPr>
            </w:pPr>
            <w:r w:rsidRPr="00EF7410">
              <w:rPr>
                <w:rFonts w:hint="eastAsia"/>
                <w:color w:val="003300"/>
                <w:sz w:val="20"/>
              </w:rPr>
              <w:t>【家政教育】</w:t>
            </w:r>
            <w:r w:rsidRPr="00D80E83">
              <w:rPr>
                <w:rFonts w:ascii="新細明體" w:hAnsi="新細明體" w:hint="eastAsia"/>
                <w:sz w:val="20"/>
              </w:rPr>
              <w:t>1-3-4</w:t>
            </w:r>
            <w:r w:rsidRPr="00EF7410">
              <w:rPr>
                <w:rFonts w:hint="eastAsia"/>
                <w:color w:val="000099"/>
                <w:sz w:val="20"/>
              </w:rPr>
              <w:t>【生涯發展教育】</w:t>
            </w:r>
            <w:r w:rsidRPr="00D80E83">
              <w:rPr>
                <w:rFonts w:ascii="新細明體" w:hAnsi="新細明體" w:hint="eastAsia"/>
                <w:sz w:val="20"/>
              </w:rPr>
              <w:t>3-2-2</w:t>
            </w:r>
          </w:p>
        </w:tc>
        <w:tc>
          <w:tcPr>
            <w:tcW w:w="367" w:type="dxa"/>
            <w:shd w:val="clear" w:color="auto" w:fill="auto"/>
          </w:tcPr>
          <w:p w:rsidR="009C1174" w:rsidRPr="00201093" w:rsidRDefault="009C1174" w:rsidP="00060EE2">
            <w:pPr>
              <w:spacing w:line="240" w:lineRule="exact"/>
              <w:jc w:val="both"/>
              <w:rPr>
                <w:rFonts w:ascii="標楷體" w:eastAsia="標楷體" w:hAnsi="標楷體"/>
                <w:szCs w:val="24"/>
              </w:rPr>
            </w:pPr>
            <w:r>
              <w:rPr>
                <w:rFonts w:ascii="標楷體" w:eastAsia="標楷體" w:hAnsi="標楷體" w:hint="eastAsia"/>
                <w:szCs w:val="24"/>
              </w:rPr>
              <w:t>3</w:t>
            </w:r>
          </w:p>
        </w:tc>
        <w:tc>
          <w:tcPr>
            <w:tcW w:w="2807" w:type="dxa"/>
          </w:tcPr>
          <w:p w:rsidR="009C1174" w:rsidRPr="00D80E83" w:rsidRDefault="009C1174" w:rsidP="00060EE2">
            <w:pPr>
              <w:spacing w:line="0" w:lineRule="atLeast"/>
              <w:jc w:val="both"/>
              <w:rPr>
                <w:rFonts w:ascii="新細明體" w:hAnsi="新細明體"/>
                <w:sz w:val="20"/>
              </w:rPr>
            </w:pPr>
            <w:smartTag w:uri="urn:schemas-microsoft-com:office:smarttags" w:element="chsdate">
              <w:smartTagPr>
                <w:attr w:name="IsROCDate" w:val="False"/>
                <w:attr w:name="IsLunarDate" w:val="False"/>
                <w:attr w:name="Day" w:val="1"/>
                <w:attr w:name="Month" w:val="2"/>
                <w:attr w:name="Year" w:val="2001"/>
              </w:smartTagPr>
              <w:r w:rsidRPr="00D80E83">
                <w:rPr>
                  <w:rFonts w:ascii="新細明體" w:hAnsi="新細明體" w:hint="eastAsia"/>
                  <w:sz w:val="20"/>
                </w:rPr>
                <w:t>1-2-1</w:t>
              </w:r>
            </w:smartTag>
          </w:p>
          <w:p w:rsidR="009C1174" w:rsidRPr="00D80E83" w:rsidRDefault="009C1174" w:rsidP="00060EE2">
            <w:pPr>
              <w:spacing w:line="0" w:lineRule="atLeast"/>
              <w:jc w:val="both"/>
              <w:rPr>
                <w:rFonts w:ascii="新細明體" w:hAnsi="新細明體"/>
                <w:sz w:val="20"/>
              </w:rPr>
            </w:pPr>
            <w:smartTag w:uri="urn:schemas-microsoft-com:office:smarttags" w:element="chsdate">
              <w:smartTagPr>
                <w:attr w:name="IsROCDate" w:val="False"/>
                <w:attr w:name="IsLunarDate" w:val="False"/>
                <w:attr w:name="Day" w:val="2"/>
                <w:attr w:name="Month" w:val="2"/>
                <w:attr w:name="Year" w:val="2002"/>
              </w:smartTagPr>
              <w:r w:rsidRPr="00D80E83">
                <w:rPr>
                  <w:rFonts w:ascii="新細明體" w:hAnsi="新細明體" w:hint="eastAsia"/>
                  <w:sz w:val="20"/>
                </w:rPr>
                <w:t>2-2-2</w:t>
              </w:r>
            </w:smartTag>
          </w:p>
          <w:p w:rsidR="009C1174" w:rsidRPr="00D80E83" w:rsidRDefault="009C1174" w:rsidP="00060EE2">
            <w:pPr>
              <w:spacing w:line="0" w:lineRule="atLeast"/>
              <w:jc w:val="both"/>
              <w:rPr>
                <w:rFonts w:ascii="新細明體" w:hAnsi="新細明體"/>
                <w:sz w:val="20"/>
              </w:rPr>
            </w:pPr>
            <w:smartTag w:uri="urn:schemas-microsoft-com:office:smarttags" w:element="chsdate">
              <w:smartTagPr>
                <w:attr w:name="IsROCDate" w:val="False"/>
                <w:attr w:name="IsLunarDate" w:val="False"/>
                <w:attr w:name="Day" w:val="5"/>
                <w:attr w:name="Month" w:val="2"/>
                <w:attr w:name="Year" w:val="2002"/>
              </w:smartTagPr>
              <w:r w:rsidRPr="00D80E83">
                <w:rPr>
                  <w:rFonts w:ascii="新細明體" w:hAnsi="新細明體" w:hint="eastAsia"/>
                  <w:sz w:val="20"/>
                </w:rPr>
                <w:t>2-2-5</w:t>
              </w:r>
            </w:smartTag>
          </w:p>
          <w:p w:rsidR="009C1174" w:rsidRPr="00201093" w:rsidRDefault="009C1174" w:rsidP="00060EE2">
            <w:pPr>
              <w:spacing w:line="240" w:lineRule="exact"/>
              <w:jc w:val="both"/>
              <w:rPr>
                <w:rFonts w:ascii="標楷體" w:eastAsia="標楷體" w:hAnsi="標楷體"/>
                <w:szCs w:val="24"/>
              </w:rPr>
            </w:pPr>
            <w:smartTag w:uri="urn:schemas-microsoft-com:office:smarttags" w:element="chsdate">
              <w:smartTagPr>
                <w:attr w:name="IsROCDate" w:val="False"/>
                <w:attr w:name="IsLunarDate" w:val="False"/>
                <w:attr w:name="Day" w:val="1"/>
                <w:attr w:name="Month" w:val="2"/>
                <w:attr w:name="Year" w:val="2007"/>
              </w:smartTagPr>
              <w:r w:rsidRPr="00D80E83">
                <w:rPr>
                  <w:rFonts w:ascii="新細明體" w:hAnsi="新細明體" w:hint="eastAsia"/>
                  <w:sz w:val="20"/>
                </w:rPr>
                <w:t>7-2-1</w:t>
              </w:r>
            </w:smartTag>
          </w:p>
        </w:tc>
        <w:tc>
          <w:tcPr>
            <w:tcW w:w="2807" w:type="dxa"/>
            <w:shd w:val="clear" w:color="auto" w:fill="auto"/>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活動1守護家人的健康</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1.了解健康檢查的重要性。</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2.能關心家人的健康問題。</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3.知道不同人生階段的健康需求。</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4.了解適合不同人生階段的運動量。</w:t>
            </w:r>
          </w:p>
          <w:p w:rsidR="009C1174" w:rsidRPr="00D80E83" w:rsidRDefault="009C1174" w:rsidP="00060EE2">
            <w:pPr>
              <w:spacing w:line="0" w:lineRule="atLeast"/>
              <w:jc w:val="both"/>
              <w:rPr>
                <w:rFonts w:ascii="新細明體" w:hAnsi="新細明體"/>
                <w:sz w:val="20"/>
              </w:rPr>
            </w:pP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活動2飲食安全與衛生</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1.知道保存不當的食物可能引起</w:t>
            </w:r>
            <w:r w:rsidRPr="00D80E83">
              <w:rPr>
                <w:rFonts w:ascii="新細明體" w:hAnsi="新細明體" w:hint="eastAsia"/>
                <w:sz w:val="20"/>
              </w:rPr>
              <w:lastRenderedPageBreak/>
              <w:t>腸胃炎或食物中毒。</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2.知道食物中毒的可能原因。</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3.能舉例說出正確處理及保存食物的方式。</w:t>
            </w:r>
          </w:p>
          <w:p w:rsidR="009C1174" w:rsidRDefault="009C1174" w:rsidP="00060EE2">
            <w:pPr>
              <w:spacing w:line="0" w:lineRule="atLeast"/>
              <w:jc w:val="both"/>
              <w:rPr>
                <w:rFonts w:ascii="新細明體" w:hAnsi="新細明體" w:cs="新細明體"/>
              </w:rPr>
            </w:pPr>
            <w:r w:rsidRPr="00D80E83">
              <w:rPr>
                <w:rFonts w:ascii="新細明體" w:hAnsi="新細明體" w:hint="eastAsia"/>
                <w:sz w:val="20"/>
              </w:rPr>
              <w:t>4.能檢視家中處理和保存食物的方式。</w:t>
            </w:r>
          </w:p>
        </w:tc>
        <w:tc>
          <w:tcPr>
            <w:tcW w:w="2807" w:type="dxa"/>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lastRenderedPageBreak/>
              <w:t>活動1 守護家人的健康</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活動一：討論健康檢查的重要性</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教師引導學生閱讀課文內容，並說明健康檢查的目的是早期發現疾病，早期治療。每個人的健康狀況都可能有點小問題，如果拖延太久沒處理，等到症狀明顯或病情加重，所花費的時間與精力就會相對地增加，而且治癒率會降低。</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lastRenderedPageBreak/>
              <w:t>2.教師詢問學生是否做過健康檢查？是哪些項目？檢查結果如何？</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3.教師統整：透過健康檢查可以早期發現早期治療，也可以加強對自我身體狀況的了解，適時予以改善。</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活動二：分析生活習慣與健康的關係</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改變不良的生活習慣，</w:t>
            </w:r>
            <w:r w:rsidRPr="00D80E83">
              <w:rPr>
                <w:rFonts w:ascii="新細明體" w:hAnsi="新細明體"/>
                <w:sz w:val="20"/>
              </w:rPr>
              <w:t xml:space="preserve"> </w:t>
            </w:r>
            <w:r w:rsidRPr="00D80E83">
              <w:rPr>
                <w:rFonts w:ascii="新細明體" w:hAnsi="新細明體" w:hint="eastAsia"/>
                <w:sz w:val="20"/>
              </w:rPr>
              <w:t>可以避免危險因子的產生，有效改善健康狀況。</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活動三：探討不同人生階段的健康需求</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關心自己和家人的健康，調整生活習慣以符合健康需求。</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活動四：檢視自己與家人平日的身體活動量</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選擇適合的運動量並建立規律運動的習慣以維護健康。</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活動五：運用問題解決方法改善健康問題</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活動2 飲食安全與衛生</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活動一：分組討論食物中毒案例</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注意飲食安全與衛生，預防食物中毒。</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活動二：說明食物處理及保存的方式</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1.教師引導學生討論不當的食物處理及保存方式可能會造成什麼後果？例如：將生食與熟食放在同一個砧板上處理、食物調理後長時間放在室溫中、生食未經烹調的食物、烹調者手上有傷</w:t>
            </w:r>
            <w:r w:rsidRPr="00D80E83">
              <w:rPr>
                <w:rFonts w:ascii="新細明體" w:hAnsi="新細明體" w:hint="eastAsia"/>
                <w:sz w:val="20"/>
              </w:rPr>
              <w:lastRenderedPageBreak/>
              <w:t>口。</w:t>
            </w:r>
          </w:p>
          <w:p w:rsidR="009C1174" w:rsidRDefault="009C1174" w:rsidP="00060EE2">
            <w:pPr>
              <w:spacing w:line="0" w:lineRule="atLeast"/>
              <w:jc w:val="both"/>
              <w:rPr>
                <w:rFonts w:ascii="新細明體" w:hAnsi="新細明體" w:cs="新細明體"/>
              </w:rPr>
            </w:pPr>
            <w:r w:rsidRPr="00D80E83">
              <w:rPr>
                <w:rFonts w:ascii="新細明體" w:hAnsi="新細明體" w:hint="eastAsia"/>
                <w:sz w:val="20"/>
              </w:rPr>
              <w:t>2.教師統整：食物的保存及處理方式不僅會影響食物的新鮮度、外觀及口味，如果吃到保存不當的食物還可能引起腸胃炎或食物中毒。</w:t>
            </w:r>
          </w:p>
        </w:tc>
        <w:tc>
          <w:tcPr>
            <w:tcW w:w="1444" w:type="dxa"/>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lastRenderedPageBreak/>
              <w:t>課堂問答</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自我評量</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實踐</w:t>
            </w:r>
          </w:p>
          <w:p w:rsidR="009C1174" w:rsidRPr="00201093" w:rsidRDefault="009C1174" w:rsidP="00060EE2">
            <w:pPr>
              <w:spacing w:line="240" w:lineRule="exact"/>
              <w:jc w:val="both"/>
              <w:rPr>
                <w:rFonts w:ascii="標楷體" w:eastAsia="標楷體" w:hAnsi="標楷體"/>
                <w:szCs w:val="24"/>
              </w:rPr>
            </w:pPr>
            <w:r w:rsidRPr="00D80E83">
              <w:rPr>
                <w:rFonts w:ascii="新細明體" w:hAnsi="新細明體" w:hint="eastAsia"/>
                <w:sz w:val="20"/>
              </w:rPr>
              <w:t>發表</w:t>
            </w:r>
          </w:p>
        </w:tc>
        <w:tc>
          <w:tcPr>
            <w:tcW w:w="2291" w:type="dxa"/>
            <w:vAlign w:val="center"/>
          </w:tcPr>
          <w:p w:rsidR="009C1174" w:rsidRDefault="009C1174" w:rsidP="00060EE2">
            <w:pPr>
              <w:rPr>
                <w:color w:val="767171"/>
                <w:sz w:val="16"/>
                <w:szCs w:val="16"/>
              </w:rPr>
            </w:pPr>
          </w:p>
        </w:tc>
      </w:tr>
      <w:tr w:rsidR="009C1174" w:rsidRPr="00201093" w:rsidTr="00060EE2">
        <w:trPr>
          <w:trHeight w:val="1730"/>
        </w:trPr>
        <w:tc>
          <w:tcPr>
            <w:tcW w:w="334" w:type="dxa"/>
            <w:vAlign w:val="center"/>
          </w:tcPr>
          <w:p w:rsidR="009C1174" w:rsidRPr="00201093" w:rsidRDefault="009C1174" w:rsidP="00060EE2">
            <w:pPr>
              <w:pStyle w:val="a3"/>
              <w:jc w:val="center"/>
              <w:rPr>
                <w:rFonts w:ascii="標楷體" w:eastAsia="標楷體" w:hAnsi="標楷體"/>
                <w:sz w:val="24"/>
                <w:szCs w:val="24"/>
              </w:rPr>
            </w:pPr>
            <w:r>
              <w:rPr>
                <w:rFonts w:ascii="標楷體" w:eastAsia="標楷體" w:hAnsi="標楷體" w:hint="eastAsia"/>
                <w:sz w:val="24"/>
                <w:szCs w:val="24"/>
              </w:rPr>
              <w:lastRenderedPageBreak/>
              <w:t>13</w:t>
            </w:r>
          </w:p>
        </w:tc>
        <w:tc>
          <w:tcPr>
            <w:tcW w:w="696" w:type="dxa"/>
          </w:tcPr>
          <w:p w:rsidR="009C1174" w:rsidRDefault="00060EE2" w:rsidP="00060EE2">
            <w:pPr>
              <w:spacing w:line="280" w:lineRule="auto"/>
              <w:ind w:left="-120" w:right="-120"/>
              <w:jc w:val="center"/>
              <w:rPr>
                <w:rFonts w:ascii="Arial" w:eastAsia="Arial" w:hAnsi="Arial" w:cs="Arial"/>
                <w:color w:val="0D0D0D"/>
              </w:rPr>
            </w:pPr>
            <w:sdt>
              <w:sdtPr>
                <w:tag w:val="goog_rdk_36"/>
                <w:id w:val="126904577"/>
              </w:sdtPr>
              <w:sdtContent>
                <w:r w:rsidR="009C1174">
                  <w:rPr>
                    <w:rFonts w:ascii="Arial Unicode MS" w:eastAsia="Arial Unicode MS" w:hAnsi="Arial Unicode MS" w:cs="Arial Unicode MS"/>
                    <w:color w:val="0D0D0D"/>
                  </w:rPr>
                  <w:t>十三</w:t>
                </w:r>
              </w:sdtContent>
            </w:sdt>
          </w:p>
          <w:p w:rsidR="009C1174" w:rsidRDefault="009C1174" w:rsidP="00060EE2">
            <w:pPr>
              <w:spacing w:line="280" w:lineRule="auto"/>
              <w:ind w:left="-100" w:right="-100"/>
              <w:jc w:val="center"/>
              <w:rPr>
                <w:rFonts w:ascii="Arial" w:eastAsia="Arial" w:hAnsi="Arial" w:cs="Arial"/>
              </w:rPr>
            </w:pPr>
            <w:r>
              <w:rPr>
                <w:rFonts w:ascii="Arial" w:eastAsia="Arial" w:hAnsi="Arial" w:cs="Arial"/>
              </w:rPr>
              <w:t>5/9-</w:t>
            </w:r>
          </w:p>
          <w:p w:rsidR="009C1174" w:rsidRDefault="009C1174" w:rsidP="00060EE2">
            <w:pPr>
              <w:spacing w:line="280" w:lineRule="auto"/>
              <w:ind w:left="-100" w:right="-100"/>
              <w:jc w:val="center"/>
              <w:rPr>
                <w:rFonts w:ascii="Arial" w:eastAsia="Arial" w:hAnsi="Arial" w:cs="Arial"/>
              </w:rPr>
            </w:pPr>
            <w:r>
              <w:rPr>
                <w:rFonts w:ascii="Arial" w:eastAsia="Arial" w:hAnsi="Arial" w:cs="Arial"/>
              </w:rPr>
              <w:t>5/15</w:t>
            </w:r>
          </w:p>
        </w:tc>
        <w:tc>
          <w:tcPr>
            <w:tcW w:w="1701" w:type="dxa"/>
            <w:vAlign w:val="center"/>
          </w:tcPr>
          <w:p w:rsidR="009C1174" w:rsidRDefault="009C1174" w:rsidP="00060EE2">
            <w:pPr>
              <w:spacing w:line="240" w:lineRule="exact"/>
              <w:jc w:val="both"/>
              <w:rPr>
                <w:rFonts w:ascii="新細明體" w:hAnsi="新細明體"/>
                <w:sz w:val="20"/>
              </w:rPr>
            </w:pPr>
            <w:r w:rsidRPr="00D80E83">
              <w:rPr>
                <w:rFonts w:ascii="新細明體" w:hAnsi="新細明體" w:hint="eastAsia"/>
                <w:sz w:val="20"/>
              </w:rPr>
              <w:t>單元六、健康飲食生活</w:t>
            </w:r>
            <w:r>
              <w:rPr>
                <w:rFonts w:ascii="新細明體" w:hAnsi="新細明體"/>
                <w:sz w:val="20"/>
              </w:rPr>
              <w:br/>
            </w:r>
            <w:r w:rsidRPr="00D80E83">
              <w:rPr>
                <w:rFonts w:ascii="新細明體" w:hAnsi="新細明體" w:hint="eastAsia"/>
                <w:sz w:val="20"/>
              </w:rPr>
              <w:t>活動2飲食安全與衛生、活動3營養標示看仔細</w:t>
            </w:r>
          </w:p>
          <w:p w:rsidR="009C1174" w:rsidRDefault="009C1174" w:rsidP="00060EE2">
            <w:pPr>
              <w:spacing w:line="0" w:lineRule="atLeast"/>
              <w:jc w:val="both"/>
              <w:rPr>
                <w:color w:val="003300"/>
                <w:sz w:val="20"/>
              </w:rPr>
            </w:pPr>
            <w:r w:rsidRPr="00EF7410">
              <w:rPr>
                <w:rFonts w:hint="eastAsia"/>
                <w:color w:val="003300"/>
                <w:sz w:val="20"/>
              </w:rPr>
              <w:t>【家政教育】</w:t>
            </w:r>
          </w:p>
          <w:p w:rsidR="009C1174" w:rsidRPr="00D80E83" w:rsidRDefault="009C1174" w:rsidP="00060EE2">
            <w:pPr>
              <w:spacing w:line="0" w:lineRule="atLeast"/>
              <w:jc w:val="both"/>
              <w:rPr>
                <w:rFonts w:ascii="新細明體" w:hAnsi="新細明體"/>
                <w:sz w:val="20"/>
              </w:rPr>
            </w:pPr>
            <w:smartTag w:uri="urn:schemas-microsoft-com:office:smarttags" w:element="chsdate">
              <w:smartTagPr>
                <w:attr w:name="IsROCDate" w:val="False"/>
                <w:attr w:name="IsLunarDate" w:val="False"/>
                <w:attr w:name="Day" w:val="4"/>
                <w:attr w:name="Month" w:val="3"/>
                <w:attr w:name="Year" w:val="2001"/>
              </w:smartTagPr>
              <w:r w:rsidRPr="00D80E83">
                <w:rPr>
                  <w:rFonts w:ascii="新細明體" w:hAnsi="新細明體" w:hint="eastAsia"/>
                  <w:sz w:val="20"/>
                </w:rPr>
                <w:t>1-3-4</w:t>
              </w:r>
            </w:smartTag>
          </w:p>
          <w:p w:rsidR="009C1174" w:rsidRPr="00D80E83" w:rsidRDefault="009C1174" w:rsidP="00060EE2">
            <w:pPr>
              <w:spacing w:line="0" w:lineRule="atLeast"/>
              <w:jc w:val="both"/>
              <w:rPr>
                <w:rFonts w:ascii="新細明體" w:hAnsi="新細明體"/>
                <w:sz w:val="20"/>
              </w:rPr>
            </w:pPr>
            <w:smartTag w:uri="urn:schemas-microsoft-com:office:smarttags" w:element="chsdate">
              <w:smartTagPr>
                <w:attr w:name="IsROCDate" w:val="False"/>
                <w:attr w:name="IsLunarDate" w:val="False"/>
                <w:attr w:name="Day" w:val="5"/>
                <w:attr w:name="Month" w:val="3"/>
                <w:attr w:name="Year" w:val="2001"/>
              </w:smartTagPr>
              <w:r w:rsidRPr="00D80E83">
                <w:rPr>
                  <w:rFonts w:ascii="新細明體" w:hAnsi="新細明體" w:hint="eastAsia"/>
                  <w:sz w:val="20"/>
                </w:rPr>
                <w:t>1-3-5</w:t>
              </w:r>
            </w:smartTag>
          </w:p>
          <w:p w:rsidR="009C1174" w:rsidRPr="00846F9A" w:rsidRDefault="009C1174" w:rsidP="00060EE2">
            <w:pPr>
              <w:spacing w:line="240" w:lineRule="exact"/>
              <w:jc w:val="both"/>
              <w:rPr>
                <w:szCs w:val="24"/>
              </w:rPr>
            </w:pPr>
            <w:r w:rsidRPr="00D80E83">
              <w:rPr>
                <w:rFonts w:ascii="新細明體" w:hAnsi="新細明體" w:hint="eastAsia"/>
                <w:sz w:val="20"/>
              </w:rPr>
              <w:t>3-3-5</w:t>
            </w:r>
          </w:p>
        </w:tc>
        <w:tc>
          <w:tcPr>
            <w:tcW w:w="367" w:type="dxa"/>
            <w:shd w:val="clear" w:color="auto" w:fill="auto"/>
          </w:tcPr>
          <w:p w:rsidR="009C1174" w:rsidRPr="00201093" w:rsidRDefault="009C1174" w:rsidP="00060EE2">
            <w:pPr>
              <w:spacing w:line="240" w:lineRule="exact"/>
              <w:jc w:val="both"/>
              <w:rPr>
                <w:rFonts w:ascii="標楷體" w:eastAsia="標楷體" w:hAnsi="標楷體"/>
                <w:szCs w:val="24"/>
              </w:rPr>
            </w:pPr>
            <w:r>
              <w:rPr>
                <w:rFonts w:ascii="標楷體" w:eastAsia="標楷體" w:hAnsi="標楷體" w:hint="eastAsia"/>
                <w:szCs w:val="24"/>
              </w:rPr>
              <w:t>3</w:t>
            </w:r>
          </w:p>
        </w:tc>
        <w:tc>
          <w:tcPr>
            <w:tcW w:w="2807" w:type="dxa"/>
          </w:tcPr>
          <w:p w:rsidR="009C1174" w:rsidRPr="00D80E83" w:rsidRDefault="009C1174" w:rsidP="00060EE2">
            <w:pPr>
              <w:spacing w:line="0" w:lineRule="atLeast"/>
              <w:jc w:val="both"/>
              <w:rPr>
                <w:rFonts w:ascii="新細明體" w:hAnsi="新細明體"/>
                <w:sz w:val="20"/>
              </w:rPr>
            </w:pPr>
            <w:smartTag w:uri="urn:schemas-microsoft-com:office:smarttags" w:element="chsdate">
              <w:smartTagPr>
                <w:attr w:name="IsROCDate" w:val="False"/>
                <w:attr w:name="IsLunarDate" w:val="False"/>
                <w:attr w:name="Day" w:val="4"/>
                <w:attr w:name="Month" w:val="2"/>
                <w:attr w:name="Year" w:val="2002"/>
              </w:smartTagPr>
              <w:r w:rsidRPr="00D80E83">
                <w:rPr>
                  <w:rFonts w:ascii="新細明體" w:hAnsi="新細明體" w:hint="eastAsia"/>
                  <w:sz w:val="20"/>
                </w:rPr>
                <w:t>2-2-4</w:t>
              </w:r>
            </w:smartTag>
          </w:p>
          <w:p w:rsidR="009C1174" w:rsidRPr="00201093" w:rsidRDefault="009C1174" w:rsidP="00060EE2">
            <w:pPr>
              <w:spacing w:line="240" w:lineRule="exact"/>
              <w:jc w:val="both"/>
              <w:rPr>
                <w:rFonts w:ascii="標楷體" w:eastAsia="標楷體" w:hAnsi="標楷體"/>
                <w:szCs w:val="24"/>
              </w:rPr>
            </w:pPr>
            <w:smartTag w:uri="urn:schemas-microsoft-com:office:smarttags" w:element="chsdate">
              <w:smartTagPr>
                <w:attr w:name="IsROCDate" w:val="False"/>
                <w:attr w:name="IsLunarDate" w:val="False"/>
                <w:attr w:name="Day" w:val="5"/>
                <w:attr w:name="Month" w:val="2"/>
                <w:attr w:name="Year" w:val="2002"/>
              </w:smartTagPr>
              <w:r w:rsidRPr="00D80E83">
                <w:rPr>
                  <w:rFonts w:ascii="新細明體" w:hAnsi="新細明體" w:hint="eastAsia"/>
                  <w:sz w:val="20"/>
                </w:rPr>
                <w:t>2-2-5</w:t>
              </w:r>
            </w:smartTag>
          </w:p>
        </w:tc>
        <w:tc>
          <w:tcPr>
            <w:tcW w:w="2807" w:type="dxa"/>
            <w:shd w:val="clear" w:color="auto" w:fill="auto"/>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活動2飲食安全與衛生</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1.知道保存不當的食物可能引起腸胃炎或食物中毒。</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2.知道食物中毒的可能原因。</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3.能舉例說出正確處理及保存食物的方式。</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4.能檢視家中處理和保存食物的方式。</w:t>
            </w:r>
          </w:p>
          <w:p w:rsidR="009C1174" w:rsidRPr="00D80E83" w:rsidRDefault="009C1174" w:rsidP="00060EE2">
            <w:pPr>
              <w:spacing w:line="0" w:lineRule="atLeast"/>
              <w:jc w:val="both"/>
              <w:rPr>
                <w:rFonts w:ascii="新細明體" w:hAnsi="新細明體"/>
                <w:sz w:val="20"/>
              </w:rPr>
            </w:pP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活動3營養標示看仔細</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1.認識食品及營養標示。</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2.選購食品時會讀取營養標示。</w:t>
            </w:r>
          </w:p>
          <w:p w:rsidR="009C1174" w:rsidRDefault="009C1174" w:rsidP="00060EE2">
            <w:pPr>
              <w:spacing w:line="0" w:lineRule="atLeast"/>
              <w:jc w:val="both"/>
              <w:rPr>
                <w:rFonts w:ascii="新細明體" w:hAnsi="新細明體" w:cs="新細明體"/>
              </w:rPr>
            </w:pPr>
            <w:r w:rsidRPr="00D80E83">
              <w:rPr>
                <w:rFonts w:ascii="新細明體" w:hAnsi="新細明體" w:hint="eastAsia"/>
                <w:sz w:val="20"/>
              </w:rPr>
              <w:t>3.能參考營養標示並選擇營養價值較高的食品。</w:t>
            </w:r>
          </w:p>
        </w:tc>
        <w:tc>
          <w:tcPr>
            <w:tcW w:w="2807" w:type="dxa"/>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活動2 飲食安全與衛生</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活動一：探討正確處理和保存食物的方法</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活動二：檢視家中食物處理與保存方式</w:t>
            </w:r>
          </w:p>
          <w:p w:rsidR="009C1174" w:rsidRPr="00D80E83" w:rsidRDefault="009C1174" w:rsidP="00060EE2">
            <w:pPr>
              <w:spacing w:line="0" w:lineRule="atLeast"/>
              <w:jc w:val="both"/>
              <w:rPr>
                <w:rFonts w:ascii="新細明體" w:hAnsi="新細明體"/>
                <w:sz w:val="20"/>
              </w:rPr>
            </w:pP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活動3 營養標示看仔細</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活動一：探討食品標示的內容</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根據法規，包裝食品必須列出營養標示，從標示中可以看到食品的熱量、蛋白質、脂肪、飽和脂肪、反式脂肪、碳水化合物和鈉等七種基本項目。</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活動二：討論營養標示的讀取方法</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看懂營養標示，可以弄清楚食品的營養價值，並評估其適不適合自己的營養需求。</w:t>
            </w:r>
          </w:p>
          <w:p w:rsidR="009C1174" w:rsidRPr="00D80E83" w:rsidRDefault="009C1174" w:rsidP="00060EE2">
            <w:pPr>
              <w:spacing w:line="0" w:lineRule="atLeast"/>
              <w:jc w:val="both"/>
              <w:rPr>
                <w:rFonts w:ascii="新細明體" w:hAnsi="新細明體"/>
                <w:bCs/>
                <w:sz w:val="20"/>
              </w:rPr>
            </w:pPr>
            <w:r w:rsidRPr="00D80E83">
              <w:rPr>
                <w:rFonts w:ascii="新細明體" w:hAnsi="新細明體" w:hint="eastAsia"/>
                <w:bCs/>
                <w:sz w:val="20"/>
              </w:rPr>
              <w:t>活動三：參考營養標示做正確的決定</w:t>
            </w:r>
          </w:p>
          <w:p w:rsidR="009C1174" w:rsidRPr="00D80E83" w:rsidRDefault="009C1174" w:rsidP="00060EE2">
            <w:pPr>
              <w:spacing w:line="0" w:lineRule="atLeast"/>
              <w:jc w:val="both"/>
              <w:rPr>
                <w:rFonts w:ascii="新細明體" w:hAnsi="新細明體"/>
                <w:bCs/>
                <w:sz w:val="20"/>
              </w:rPr>
            </w:pPr>
            <w:r w:rsidRPr="00D80E83">
              <w:rPr>
                <w:rFonts w:ascii="新細明體" w:hAnsi="新細明體" w:hint="eastAsia"/>
                <w:bCs/>
                <w:sz w:val="20"/>
              </w:rPr>
              <w:t>利用營養標示作為選購符合自己營養需求食品的參考。</w:t>
            </w:r>
          </w:p>
          <w:p w:rsidR="009C1174" w:rsidRPr="00D80E83" w:rsidRDefault="009C1174" w:rsidP="00060EE2">
            <w:pPr>
              <w:spacing w:line="0" w:lineRule="atLeast"/>
              <w:jc w:val="both"/>
              <w:rPr>
                <w:rFonts w:ascii="新細明體" w:hAnsi="新細明體"/>
                <w:bCs/>
                <w:sz w:val="20"/>
              </w:rPr>
            </w:pPr>
            <w:r w:rsidRPr="00D80E83">
              <w:rPr>
                <w:rFonts w:ascii="新細明體" w:hAnsi="新細明體" w:hint="eastAsia"/>
                <w:bCs/>
                <w:sz w:val="20"/>
              </w:rPr>
              <w:t>活動四：計算零食的總熱量及營養素</w:t>
            </w:r>
          </w:p>
          <w:p w:rsidR="009C1174" w:rsidRPr="00D80E83" w:rsidRDefault="009C1174" w:rsidP="00060EE2">
            <w:pPr>
              <w:spacing w:line="0" w:lineRule="atLeast"/>
              <w:jc w:val="both"/>
              <w:rPr>
                <w:rFonts w:ascii="新細明體" w:hAnsi="新細明體"/>
                <w:bCs/>
                <w:sz w:val="20"/>
              </w:rPr>
            </w:pPr>
            <w:r w:rsidRPr="00D80E83">
              <w:rPr>
                <w:rFonts w:ascii="新細明體" w:hAnsi="新細明體" w:hint="eastAsia"/>
                <w:bCs/>
                <w:sz w:val="20"/>
              </w:rPr>
              <w:t>1.將學生分為四人一組，請小組組員取出自己喜歡吃的零食包裝，並在小組內分享下列問題。</w:t>
            </w:r>
          </w:p>
          <w:p w:rsidR="009C1174" w:rsidRPr="00D80E83" w:rsidRDefault="009C1174" w:rsidP="00060EE2">
            <w:pPr>
              <w:spacing w:line="0" w:lineRule="atLeast"/>
              <w:jc w:val="both"/>
              <w:rPr>
                <w:rFonts w:ascii="新細明體" w:hAnsi="新細明體"/>
                <w:bCs/>
                <w:sz w:val="20"/>
              </w:rPr>
            </w:pPr>
            <w:r w:rsidRPr="00D80E83">
              <w:rPr>
                <w:rFonts w:ascii="新細明體" w:hAnsi="新細明體" w:hint="eastAsia"/>
                <w:bCs/>
                <w:sz w:val="20"/>
              </w:rPr>
              <w:t>★</w:t>
            </w:r>
            <w:r w:rsidRPr="00D80E83">
              <w:rPr>
                <w:rFonts w:ascii="新細明體" w:hAnsi="新細明體"/>
                <w:bCs/>
                <w:sz w:val="20"/>
              </w:rPr>
              <w:t xml:space="preserve"> </w:t>
            </w:r>
            <w:r w:rsidRPr="00D80E83">
              <w:rPr>
                <w:rFonts w:ascii="新細明體" w:hAnsi="新細明體" w:hint="eastAsia"/>
                <w:bCs/>
                <w:sz w:val="20"/>
              </w:rPr>
              <w:t>每一份量有多少？包裝共有</w:t>
            </w:r>
            <w:r w:rsidRPr="00D80E83">
              <w:rPr>
                <w:rFonts w:ascii="新細明體" w:hAnsi="新細明體" w:hint="eastAsia"/>
                <w:bCs/>
                <w:sz w:val="20"/>
              </w:rPr>
              <w:lastRenderedPageBreak/>
              <w:t>幾份？</w:t>
            </w:r>
          </w:p>
          <w:p w:rsidR="009C1174" w:rsidRPr="00D80E83" w:rsidRDefault="009C1174" w:rsidP="00060EE2">
            <w:pPr>
              <w:spacing w:line="0" w:lineRule="atLeast"/>
              <w:jc w:val="both"/>
              <w:rPr>
                <w:rFonts w:ascii="新細明體" w:hAnsi="新細明體"/>
                <w:bCs/>
                <w:sz w:val="20"/>
              </w:rPr>
            </w:pPr>
            <w:r w:rsidRPr="00D80E83">
              <w:rPr>
                <w:rFonts w:ascii="新細明體" w:hAnsi="新細明體" w:hint="eastAsia"/>
                <w:bCs/>
                <w:sz w:val="20"/>
              </w:rPr>
              <w:t>★</w:t>
            </w:r>
            <w:r w:rsidRPr="00D80E83">
              <w:rPr>
                <w:rFonts w:ascii="新細明體" w:hAnsi="新細明體"/>
                <w:bCs/>
                <w:sz w:val="20"/>
              </w:rPr>
              <w:t xml:space="preserve"> </w:t>
            </w:r>
            <w:r w:rsidRPr="00D80E83">
              <w:rPr>
                <w:rFonts w:ascii="新細明體" w:hAnsi="新細明體" w:hint="eastAsia"/>
                <w:bCs/>
                <w:sz w:val="20"/>
              </w:rPr>
              <w:t>熱量共是多少？占一天攝取建議量（</w:t>
            </w:r>
            <w:r w:rsidRPr="00D80E83">
              <w:rPr>
                <w:rFonts w:ascii="新細明體" w:hAnsi="新細明體"/>
                <w:bCs/>
                <w:sz w:val="20"/>
              </w:rPr>
              <w:t>2000</w:t>
            </w:r>
            <w:r w:rsidRPr="00D80E83">
              <w:rPr>
                <w:rFonts w:ascii="新細明體" w:hAnsi="新細明體" w:hint="eastAsia"/>
                <w:bCs/>
                <w:sz w:val="20"/>
              </w:rPr>
              <w:t>大卡）百分之幾？</w:t>
            </w:r>
          </w:p>
          <w:p w:rsidR="009C1174" w:rsidRDefault="009C1174" w:rsidP="00060EE2">
            <w:pPr>
              <w:spacing w:line="0" w:lineRule="atLeast"/>
              <w:jc w:val="both"/>
              <w:rPr>
                <w:rFonts w:ascii="新細明體" w:hAnsi="新細明體" w:cs="新細明體"/>
              </w:rPr>
            </w:pPr>
            <w:r w:rsidRPr="00D80E83">
              <w:rPr>
                <w:rFonts w:ascii="新細明體" w:hAnsi="新細明體" w:hint="eastAsia"/>
                <w:bCs/>
                <w:sz w:val="20"/>
              </w:rPr>
              <w:t>2.教師提醒學生零食的熱量高、營養價值低，最好少吃以保障自己的健康。</w:t>
            </w:r>
          </w:p>
        </w:tc>
        <w:tc>
          <w:tcPr>
            <w:tcW w:w="1444" w:type="dxa"/>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lastRenderedPageBreak/>
              <w:t>課堂問答</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發表</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實踐</w:t>
            </w:r>
          </w:p>
          <w:p w:rsidR="009C1174" w:rsidRPr="00201093" w:rsidRDefault="009C1174" w:rsidP="00060EE2">
            <w:pPr>
              <w:spacing w:line="240" w:lineRule="exact"/>
              <w:jc w:val="both"/>
              <w:rPr>
                <w:rFonts w:ascii="標楷體" w:eastAsia="標楷體" w:hAnsi="標楷體"/>
                <w:szCs w:val="24"/>
              </w:rPr>
            </w:pPr>
            <w:r w:rsidRPr="00D80E83">
              <w:rPr>
                <w:rFonts w:ascii="新細明體" w:hAnsi="新細明體" w:hint="eastAsia"/>
                <w:sz w:val="20"/>
              </w:rPr>
              <w:t>自我評量</w:t>
            </w:r>
          </w:p>
        </w:tc>
        <w:tc>
          <w:tcPr>
            <w:tcW w:w="2291" w:type="dxa"/>
            <w:vAlign w:val="center"/>
          </w:tcPr>
          <w:p w:rsidR="009C1174" w:rsidRDefault="009C1174" w:rsidP="00060EE2">
            <w:pPr>
              <w:rPr>
                <w:color w:val="767171"/>
                <w:sz w:val="16"/>
                <w:szCs w:val="16"/>
              </w:rPr>
            </w:pPr>
          </w:p>
        </w:tc>
      </w:tr>
      <w:tr w:rsidR="009C1174" w:rsidRPr="00201093" w:rsidTr="00060EE2">
        <w:trPr>
          <w:trHeight w:val="1730"/>
        </w:trPr>
        <w:tc>
          <w:tcPr>
            <w:tcW w:w="334" w:type="dxa"/>
            <w:vAlign w:val="center"/>
          </w:tcPr>
          <w:p w:rsidR="009C1174" w:rsidRPr="00201093" w:rsidRDefault="009C1174" w:rsidP="00060EE2">
            <w:pPr>
              <w:pStyle w:val="a3"/>
              <w:jc w:val="center"/>
              <w:rPr>
                <w:rFonts w:ascii="標楷體" w:eastAsia="標楷體" w:hAnsi="標楷體"/>
                <w:sz w:val="24"/>
                <w:szCs w:val="24"/>
              </w:rPr>
            </w:pPr>
            <w:r>
              <w:rPr>
                <w:rFonts w:ascii="標楷體" w:eastAsia="標楷體" w:hAnsi="標楷體" w:hint="eastAsia"/>
                <w:sz w:val="24"/>
                <w:szCs w:val="24"/>
              </w:rPr>
              <w:lastRenderedPageBreak/>
              <w:t>14</w:t>
            </w:r>
          </w:p>
        </w:tc>
        <w:tc>
          <w:tcPr>
            <w:tcW w:w="696" w:type="dxa"/>
          </w:tcPr>
          <w:p w:rsidR="009C1174" w:rsidRDefault="00060EE2" w:rsidP="00060EE2">
            <w:pPr>
              <w:spacing w:line="280" w:lineRule="auto"/>
              <w:ind w:left="-120" w:right="-120"/>
              <w:jc w:val="center"/>
              <w:rPr>
                <w:rFonts w:ascii="Arial" w:eastAsia="Arial" w:hAnsi="Arial" w:cs="Arial"/>
                <w:color w:val="0D0D0D"/>
              </w:rPr>
            </w:pPr>
            <w:sdt>
              <w:sdtPr>
                <w:tag w:val="goog_rdk_37"/>
                <w:id w:val="-1228445694"/>
              </w:sdtPr>
              <w:sdtContent>
                <w:r w:rsidR="009C1174">
                  <w:rPr>
                    <w:rFonts w:ascii="Arial Unicode MS" w:eastAsia="Arial Unicode MS" w:hAnsi="Arial Unicode MS" w:cs="Arial Unicode MS"/>
                    <w:color w:val="0D0D0D"/>
                  </w:rPr>
                  <w:t>十四</w:t>
                </w:r>
              </w:sdtContent>
            </w:sdt>
          </w:p>
          <w:p w:rsidR="009C1174" w:rsidRDefault="009C1174" w:rsidP="00060EE2">
            <w:pPr>
              <w:spacing w:line="280" w:lineRule="auto"/>
              <w:ind w:left="-100" w:right="-100"/>
              <w:jc w:val="center"/>
              <w:rPr>
                <w:rFonts w:ascii="Arial" w:eastAsia="Arial" w:hAnsi="Arial" w:cs="Arial"/>
              </w:rPr>
            </w:pPr>
            <w:r>
              <w:rPr>
                <w:rFonts w:ascii="Arial" w:eastAsia="Arial" w:hAnsi="Arial" w:cs="Arial"/>
              </w:rPr>
              <w:t>5/16-</w:t>
            </w:r>
          </w:p>
          <w:p w:rsidR="009C1174" w:rsidRDefault="009C1174" w:rsidP="00060EE2">
            <w:pPr>
              <w:spacing w:line="280" w:lineRule="auto"/>
              <w:ind w:left="-100" w:right="-100"/>
              <w:jc w:val="center"/>
              <w:rPr>
                <w:rFonts w:ascii="Arial" w:eastAsia="Arial" w:hAnsi="Arial" w:cs="Arial"/>
              </w:rPr>
            </w:pPr>
            <w:r>
              <w:rPr>
                <w:rFonts w:ascii="Arial" w:eastAsia="Arial" w:hAnsi="Arial" w:cs="Arial"/>
              </w:rPr>
              <w:t>5/22</w:t>
            </w:r>
          </w:p>
        </w:tc>
        <w:tc>
          <w:tcPr>
            <w:tcW w:w="1701" w:type="dxa"/>
            <w:vAlign w:val="center"/>
          </w:tcPr>
          <w:p w:rsidR="009C1174" w:rsidRDefault="009C1174" w:rsidP="00060EE2">
            <w:pPr>
              <w:spacing w:line="240" w:lineRule="exact"/>
              <w:jc w:val="both"/>
              <w:rPr>
                <w:rFonts w:ascii="新細明體" w:hAnsi="新細明體"/>
                <w:sz w:val="20"/>
              </w:rPr>
            </w:pPr>
            <w:r w:rsidRPr="00D80E83">
              <w:rPr>
                <w:rFonts w:ascii="新細明體" w:hAnsi="新細明體" w:hint="eastAsia"/>
                <w:sz w:val="20"/>
              </w:rPr>
              <w:t>單元六、健康飲食生活</w:t>
            </w:r>
            <w:r>
              <w:rPr>
                <w:rFonts w:ascii="新細明體" w:hAnsi="新細明體"/>
                <w:sz w:val="20"/>
              </w:rPr>
              <w:br/>
            </w:r>
            <w:r w:rsidRPr="00D80E83">
              <w:rPr>
                <w:rFonts w:ascii="新細明體" w:hAnsi="新細明體" w:hint="eastAsia"/>
                <w:sz w:val="20"/>
              </w:rPr>
              <w:t>活動4爺爺過生日、活動5食物梗塞急救</w:t>
            </w:r>
          </w:p>
          <w:p w:rsidR="009C1174" w:rsidRPr="00846F9A" w:rsidRDefault="009C1174" w:rsidP="00060EE2">
            <w:pPr>
              <w:spacing w:line="240" w:lineRule="exact"/>
              <w:jc w:val="both"/>
              <w:rPr>
                <w:szCs w:val="24"/>
              </w:rPr>
            </w:pPr>
            <w:r w:rsidRPr="00EF7410">
              <w:rPr>
                <w:rFonts w:hint="eastAsia"/>
                <w:color w:val="003300"/>
                <w:sz w:val="20"/>
              </w:rPr>
              <w:t>【家政教育】</w:t>
            </w:r>
            <w:r w:rsidRPr="00D80E83">
              <w:rPr>
                <w:rFonts w:ascii="新細明體" w:hAnsi="新細明體" w:hint="eastAsia"/>
                <w:sz w:val="20"/>
              </w:rPr>
              <w:t>1-3-7</w:t>
            </w:r>
            <w:r w:rsidRPr="00EF7410">
              <w:rPr>
                <w:rFonts w:hint="eastAsia"/>
                <w:color w:val="000099"/>
                <w:sz w:val="20"/>
              </w:rPr>
              <w:t>【生涯發展教育】</w:t>
            </w:r>
            <w:r w:rsidRPr="00D80E83">
              <w:rPr>
                <w:rFonts w:ascii="新細明體" w:hAnsi="新細明體" w:hint="eastAsia"/>
                <w:sz w:val="20"/>
              </w:rPr>
              <w:t>3-2-2</w:t>
            </w:r>
          </w:p>
        </w:tc>
        <w:tc>
          <w:tcPr>
            <w:tcW w:w="367" w:type="dxa"/>
            <w:shd w:val="clear" w:color="auto" w:fill="auto"/>
          </w:tcPr>
          <w:p w:rsidR="009C1174" w:rsidRPr="00201093" w:rsidRDefault="009C1174" w:rsidP="00060EE2">
            <w:pPr>
              <w:spacing w:line="240" w:lineRule="exact"/>
              <w:jc w:val="both"/>
              <w:rPr>
                <w:rFonts w:ascii="標楷體" w:eastAsia="標楷體" w:hAnsi="標楷體"/>
                <w:szCs w:val="24"/>
              </w:rPr>
            </w:pPr>
            <w:r>
              <w:rPr>
                <w:rFonts w:ascii="標楷體" w:eastAsia="標楷體" w:hAnsi="標楷體" w:hint="eastAsia"/>
                <w:szCs w:val="24"/>
              </w:rPr>
              <w:t>3</w:t>
            </w:r>
          </w:p>
        </w:tc>
        <w:tc>
          <w:tcPr>
            <w:tcW w:w="2807" w:type="dxa"/>
          </w:tcPr>
          <w:p w:rsidR="009C1174" w:rsidRPr="00D80E83" w:rsidRDefault="009C1174" w:rsidP="00060EE2">
            <w:pPr>
              <w:spacing w:line="0" w:lineRule="atLeast"/>
              <w:jc w:val="both"/>
              <w:rPr>
                <w:rFonts w:ascii="新細明體" w:hAnsi="新細明體"/>
                <w:sz w:val="20"/>
              </w:rPr>
            </w:pPr>
            <w:smartTag w:uri="urn:schemas-microsoft-com:office:smarttags" w:element="chsdate">
              <w:smartTagPr>
                <w:attr w:name="Year" w:val="2002"/>
                <w:attr w:name="Month" w:val="2"/>
                <w:attr w:name="Day" w:val="3"/>
                <w:attr w:name="IsLunarDate" w:val="False"/>
                <w:attr w:name="IsROCDate" w:val="False"/>
              </w:smartTagPr>
              <w:r w:rsidRPr="00D80E83">
                <w:rPr>
                  <w:rFonts w:ascii="新細明體" w:hAnsi="新細明體" w:hint="eastAsia"/>
                  <w:sz w:val="20"/>
                </w:rPr>
                <w:t>2-2-3</w:t>
              </w:r>
            </w:smartTag>
          </w:p>
          <w:p w:rsidR="009C1174" w:rsidRPr="00201093" w:rsidRDefault="009C1174" w:rsidP="00060EE2">
            <w:pPr>
              <w:spacing w:line="240" w:lineRule="exact"/>
              <w:jc w:val="both"/>
              <w:rPr>
                <w:rFonts w:ascii="標楷體" w:eastAsia="標楷體" w:hAnsi="標楷體"/>
                <w:szCs w:val="24"/>
              </w:rPr>
            </w:pPr>
            <w:smartTag w:uri="urn:schemas-microsoft-com:office:smarttags" w:element="chsdate">
              <w:smartTagPr>
                <w:attr w:name="Year" w:val="2005"/>
                <w:attr w:name="Month" w:val="2"/>
                <w:attr w:name="Day" w:val="3"/>
                <w:attr w:name="IsLunarDate" w:val="False"/>
                <w:attr w:name="IsROCDate" w:val="False"/>
              </w:smartTagPr>
              <w:r w:rsidRPr="00D80E83">
                <w:rPr>
                  <w:rFonts w:ascii="新細明體" w:hAnsi="新細明體" w:hint="eastAsia"/>
                  <w:sz w:val="20"/>
                </w:rPr>
                <w:t>5-2-3</w:t>
              </w:r>
            </w:smartTag>
          </w:p>
        </w:tc>
        <w:tc>
          <w:tcPr>
            <w:tcW w:w="2807" w:type="dxa"/>
            <w:shd w:val="clear" w:color="auto" w:fill="auto"/>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活動4爺爺過生日</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1.了解我國傳統宴客的習俗和禮儀。</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2.學習以健康飲食原則設計宴客菜單。</w:t>
            </w:r>
          </w:p>
          <w:p w:rsidR="009C1174" w:rsidRPr="00D80E83" w:rsidRDefault="009C1174" w:rsidP="00060EE2">
            <w:pPr>
              <w:spacing w:line="0" w:lineRule="atLeast"/>
              <w:jc w:val="both"/>
              <w:rPr>
                <w:rFonts w:ascii="新細明體" w:hAnsi="新細明體"/>
                <w:sz w:val="20"/>
              </w:rPr>
            </w:pP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活動5食物梗塞急救</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1.知道發生食物梗塞時的症狀。</w:t>
            </w:r>
          </w:p>
          <w:p w:rsidR="009C1174" w:rsidRDefault="009C1174" w:rsidP="00060EE2">
            <w:pPr>
              <w:spacing w:line="0" w:lineRule="atLeast"/>
              <w:jc w:val="both"/>
              <w:rPr>
                <w:rFonts w:ascii="新細明體" w:hAnsi="新細明體" w:cs="新細明體"/>
              </w:rPr>
            </w:pPr>
            <w:r w:rsidRPr="00D80E83">
              <w:rPr>
                <w:rFonts w:ascii="新細明體" w:hAnsi="新細明體" w:hint="eastAsia"/>
                <w:sz w:val="20"/>
              </w:rPr>
              <w:t>2.學習食物梗塞時的急救處理方法。</w:t>
            </w:r>
          </w:p>
        </w:tc>
        <w:tc>
          <w:tcPr>
            <w:tcW w:w="2807" w:type="dxa"/>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活動4 爺爺過生日</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活動一：發表傳統宴席的習俗和禮儀</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活動二：演練宴席用餐禮儀</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活動三：討論傳統宴客菜色</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活動四：分組設計宴客菜單</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活動5 食物梗塞急救</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活動一：論食物梗塞的症狀及發生原因</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活動二：演練食物梗塞的急救步驟</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1.教師分別說明自己和他人發生食物梗塞時的處理方法。</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2.請學生上臺演練食物梗塞時的急救處理步驟。</w:t>
            </w:r>
          </w:p>
          <w:p w:rsidR="009C1174" w:rsidRDefault="009C1174" w:rsidP="00060EE2">
            <w:pPr>
              <w:spacing w:line="0" w:lineRule="atLeast"/>
              <w:jc w:val="both"/>
              <w:rPr>
                <w:rFonts w:ascii="新細明體" w:hAnsi="新細明體" w:cs="新細明體"/>
              </w:rPr>
            </w:pPr>
            <w:r w:rsidRPr="00D80E83">
              <w:rPr>
                <w:rFonts w:ascii="新細明體" w:hAnsi="新細明體" w:hint="eastAsia"/>
                <w:sz w:val="20"/>
              </w:rPr>
              <w:t>3.教師歸納：萬一發生食物梗塞必須儘快處理，以免呼吸道阻塞而致命。</w:t>
            </w:r>
          </w:p>
        </w:tc>
        <w:tc>
          <w:tcPr>
            <w:tcW w:w="1444" w:type="dxa"/>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發表</w:t>
            </w:r>
          </w:p>
          <w:p w:rsidR="009C1174" w:rsidRPr="00201093" w:rsidRDefault="009C1174" w:rsidP="00060EE2">
            <w:pPr>
              <w:spacing w:line="240" w:lineRule="exact"/>
              <w:jc w:val="both"/>
              <w:rPr>
                <w:rFonts w:ascii="標楷體" w:eastAsia="標楷體" w:hAnsi="標楷體"/>
                <w:szCs w:val="24"/>
              </w:rPr>
            </w:pPr>
            <w:r w:rsidRPr="00D80E83">
              <w:rPr>
                <w:rFonts w:ascii="新細明體" w:hAnsi="新細明體" w:hint="eastAsia"/>
                <w:sz w:val="20"/>
              </w:rPr>
              <w:t>實際演練</w:t>
            </w:r>
            <w:r w:rsidRPr="00D80E83">
              <w:rPr>
                <w:rFonts w:ascii="新細明體" w:hAnsi="新細明體" w:hint="eastAsia"/>
                <w:sz w:val="20"/>
              </w:rPr>
              <w:br/>
              <w:t>實踐</w:t>
            </w:r>
          </w:p>
        </w:tc>
        <w:tc>
          <w:tcPr>
            <w:tcW w:w="2291" w:type="dxa"/>
            <w:vAlign w:val="center"/>
          </w:tcPr>
          <w:p w:rsidR="009C1174" w:rsidRDefault="009C1174" w:rsidP="00060EE2">
            <w:pPr>
              <w:rPr>
                <w:color w:val="767171"/>
                <w:sz w:val="16"/>
                <w:szCs w:val="16"/>
              </w:rPr>
            </w:pPr>
          </w:p>
        </w:tc>
      </w:tr>
      <w:tr w:rsidR="009C1174" w:rsidRPr="00201093" w:rsidTr="00060EE2">
        <w:trPr>
          <w:trHeight w:val="1730"/>
        </w:trPr>
        <w:tc>
          <w:tcPr>
            <w:tcW w:w="334" w:type="dxa"/>
            <w:vAlign w:val="center"/>
          </w:tcPr>
          <w:p w:rsidR="009C1174" w:rsidRPr="00201093" w:rsidRDefault="009C1174" w:rsidP="00060EE2">
            <w:pPr>
              <w:pStyle w:val="a3"/>
              <w:jc w:val="center"/>
              <w:rPr>
                <w:rFonts w:ascii="標楷體" w:eastAsia="標楷體" w:hAnsi="標楷體"/>
                <w:sz w:val="24"/>
                <w:szCs w:val="24"/>
              </w:rPr>
            </w:pPr>
            <w:r>
              <w:rPr>
                <w:rFonts w:ascii="標楷體" w:eastAsia="標楷體" w:hAnsi="標楷體" w:hint="eastAsia"/>
                <w:sz w:val="24"/>
                <w:szCs w:val="24"/>
              </w:rPr>
              <w:t>15</w:t>
            </w:r>
          </w:p>
        </w:tc>
        <w:tc>
          <w:tcPr>
            <w:tcW w:w="696" w:type="dxa"/>
          </w:tcPr>
          <w:p w:rsidR="009C1174" w:rsidRDefault="00060EE2" w:rsidP="00060EE2">
            <w:pPr>
              <w:spacing w:line="280" w:lineRule="auto"/>
              <w:ind w:left="-120" w:right="-120"/>
              <w:jc w:val="center"/>
              <w:rPr>
                <w:rFonts w:ascii="Arial" w:eastAsia="Arial" w:hAnsi="Arial" w:cs="Arial"/>
                <w:color w:val="0D0D0D"/>
              </w:rPr>
            </w:pPr>
            <w:sdt>
              <w:sdtPr>
                <w:tag w:val="goog_rdk_38"/>
                <w:id w:val="1827869177"/>
              </w:sdtPr>
              <w:sdtContent>
                <w:r w:rsidR="009C1174">
                  <w:rPr>
                    <w:rFonts w:ascii="Arial Unicode MS" w:eastAsia="Arial Unicode MS" w:hAnsi="Arial Unicode MS" w:cs="Arial Unicode MS"/>
                    <w:color w:val="0D0D0D"/>
                  </w:rPr>
                  <w:t>十五</w:t>
                </w:r>
              </w:sdtContent>
            </w:sdt>
          </w:p>
          <w:p w:rsidR="009C1174" w:rsidRDefault="009C1174" w:rsidP="00060EE2">
            <w:pPr>
              <w:spacing w:line="280" w:lineRule="auto"/>
              <w:ind w:left="-100" w:right="-100"/>
              <w:jc w:val="center"/>
              <w:rPr>
                <w:rFonts w:ascii="Arial" w:eastAsia="Arial" w:hAnsi="Arial" w:cs="Arial"/>
              </w:rPr>
            </w:pPr>
            <w:r>
              <w:rPr>
                <w:rFonts w:ascii="Arial" w:eastAsia="Arial" w:hAnsi="Arial" w:cs="Arial"/>
              </w:rPr>
              <w:t>5/23-</w:t>
            </w:r>
          </w:p>
          <w:p w:rsidR="009C1174" w:rsidRDefault="009C1174" w:rsidP="00060EE2">
            <w:pPr>
              <w:spacing w:line="280" w:lineRule="auto"/>
              <w:ind w:left="-100" w:right="-100"/>
              <w:jc w:val="center"/>
              <w:rPr>
                <w:rFonts w:ascii="Arial" w:eastAsia="Arial" w:hAnsi="Arial" w:cs="Arial"/>
              </w:rPr>
            </w:pPr>
            <w:r>
              <w:rPr>
                <w:rFonts w:ascii="Arial" w:eastAsia="Arial" w:hAnsi="Arial" w:cs="Arial"/>
              </w:rPr>
              <w:t>5/29</w:t>
            </w:r>
          </w:p>
        </w:tc>
        <w:tc>
          <w:tcPr>
            <w:tcW w:w="1701" w:type="dxa"/>
            <w:vAlign w:val="center"/>
          </w:tcPr>
          <w:p w:rsidR="009C1174" w:rsidRDefault="009C1174" w:rsidP="00060EE2">
            <w:pPr>
              <w:spacing w:line="240" w:lineRule="exact"/>
              <w:jc w:val="both"/>
              <w:rPr>
                <w:rFonts w:ascii="新細明體" w:hAnsi="新細明體"/>
                <w:sz w:val="20"/>
              </w:rPr>
            </w:pPr>
            <w:r w:rsidRPr="00D80E83">
              <w:rPr>
                <w:rFonts w:ascii="新細明體" w:hAnsi="新細明體" w:hint="eastAsia"/>
                <w:sz w:val="20"/>
              </w:rPr>
              <w:t>單元七、就醫基本功</w:t>
            </w:r>
            <w:r>
              <w:rPr>
                <w:rFonts w:ascii="新細明體" w:hAnsi="新細明體"/>
                <w:sz w:val="20"/>
              </w:rPr>
              <w:br/>
            </w:r>
            <w:r w:rsidRPr="00D80E83">
              <w:rPr>
                <w:rFonts w:ascii="新細明體" w:hAnsi="新細明體" w:hint="eastAsia"/>
                <w:sz w:val="20"/>
              </w:rPr>
              <w:t>活動1 認識中醫、活動2健保─健康有保</w:t>
            </w:r>
          </w:p>
          <w:p w:rsidR="009C1174" w:rsidRDefault="009C1174" w:rsidP="00060EE2">
            <w:pPr>
              <w:spacing w:line="240" w:lineRule="exact"/>
              <w:jc w:val="both"/>
              <w:rPr>
                <w:rFonts w:ascii="新細明體" w:hAnsi="新細明體"/>
                <w:sz w:val="20"/>
              </w:rPr>
            </w:pPr>
            <w:r w:rsidRPr="00EF7410">
              <w:rPr>
                <w:rFonts w:hint="eastAsia"/>
                <w:color w:val="003300"/>
                <w:sz w:val="20"/>
              </w:rPr>
              <w:t>【家政教育】</w:t>
            </w:r>
            <w:r w:rsidRPr="00D80E83">
              <w:rPr>
                <w:rFonts w:ascii="新細明體" w:hAnsi="新細明體" w:hint="eastAsia"/>
                <w:sz w:val="20"/>
              </w:rPr>
              <w:t>3-3-4</w:t>
            </w:r>
          </w:p>
          <w:p w:rsidR="009C1174" w:rsidRPr="00846F9A" w:rsidRDefault="009C1174" w:rsidP="00060EE2">
            <w:pPr>
              <w:spacing w:line="240" w:lineRule="exact"/>
              <w:jc w:val="both"/>
              <w:rPr>
                <w:szCs w:val="24"/>
              </w:rPr>
            </w:pPr>
            <w:r w:rsidRPr="00EF7410">
              <w:rPr>
                <w:rFonts w:hint="eastAsia"/>
                <w:color w:val="0000FF"/>
                <w:sz w:val="20"/>
              </w:rPr>
              <w:t>【人權教育】</w:t>
            </w:r>
            <w:smartTag w:uri="urn:schemas-microsoft-com:office:smarttags" w:element="chsdate">
              <w:smartTagPr>
                <w:attr w:name="IsROCDate" w:val="False"/>
                <w:attr w:name="IsLunarDate" w:val="False"/>
                <w:attr w:name="Day" w:val="1"/>
                <w:attr w:name="Month" w:val="3"/>
                <w:attr w:name="Year" w:val="2001"/>
              </w:smartTagPr>
              <w:r w:rsidRPr="00D80E83">
                <w:rPr>
                  <w:rFonts w:ascii="新細明體" w:hAnsi="新細明體" w:hint="eastAsia"/>
                  <w:sz w:val="20"/>
                </w:rPr>
                <w:t>1-3-1</w:t>
              </w:r>
            </w:smartTag>
            <w:r w:rsidRPr="00EF7410">
              <w:rPr>
                <w:rFonts w:hint="eastAsia"/>
                <w:sz w:val="20"/>
              </w:rPr>
              <w:t xml:space="preserve"> </w:t>
            </w:r>
          </w:p>
        </w:tc>
        <w:tc>
          <w:tcPr>
            <w:tcW w:w="367" w:type="dxa"/>
            <w:shd w:val="clear" w:color="auto" w:fill="auto"/>
          </w:tcPr>
          <w:p w:rsidR="009C1174" w:rsidRPr="00201093" w:rsidRDefault="009C1174" w:rsidP="00060EE2">
            <w:pPr>
              <w:spacing w:line="240" w:lineRule="exact"/>
              <w:jc w:val="both"/>
              <w:rPr>
                <w:rFonts w:ascii="標楷體" w:eastAsia="標楷體" w:hAnsi="標楷體"/>
                <w:szCs w:val="24"/>
              </w:rPr>
            </w:pPr>
            <w:r>
              <w:rPr>
                <w:rFonts w:ascii="標楷體" w:eastAsia="標楷體" w:hAnsi="標楷體" w:hint="eastAsia"/>
                <w:szCs w:val="24"/>
              </w:rPr>
              <w:t>3</w:t>
            </w:r>
          </w:p>
        </w:tc>
        <w:tc>
          <w:tcPr>
            <w:tcW w:w="2807" w:type="dxa"/>
          </w:tcPr>
          <w:p w:rsidR="009C1174" w:rsidRPr="00D80E83" w:rsidRDefault="009C1174" w:rsidP="00060EE2">
            <w:pPr>
              <w:spacing w:line="0" w:lineRule="atLeast"/>
              <w:jc w:val="both"/>
              <w:rPr>
                <w:rFonts w:ascii="新細明體" w:hAnsi="新細明體"/>
                <w:sz w:val="20"/>
              </w:rPr>
            </w:pPr>
            <w:smartTag w:uri="urn:schemas-microsoft-com:office:smarttags" w:element="chsdate">
              <w:smartTagPr>
                <w:attr w:name="IsROCDate" w:val="False"/>
                <w:attr w:name="IsLunarDate" w:val="False"/>
                <w:attr w:name="Day" w:val="2"/>
                <w:attr w:name="Month" w:val="2"/>
                <w:attr w:name="Year" w:val="2007"/>
              </w:smartTagPr>
              <w:r w:rsidRPr="00D80E83">
                <w:rPr>
                  <w:rFonts w:ascii="新細明體" w:hAnsi="新細明體" w:hint="eastAsia"/>
                  <w:sz w:val="20"/>
                </w:rPr>
                <w:t>7-2-2</w:t>
              </w:r>
            </w:smartTag>
          </w:p>
          <w:p w:rsidR="009C1174" w:rsidRPr="00201093" w:rsidRDefault="009C1174" w:rsidP="00060EE2">
            <w:pPr>
              <w:spacing w:line="240" w:lineRule="exact"/>
              <w:jc w:val="both"/>
              <w:rPr>
                <w:rFonts w:ascii="標楷體" w:eastAsia="標楷體" w:hAnsi="標楷體"/>
                <w:szCs w:val="24"/>
              </w:rPr>
            </w:pPr>
            <w:smartTag w:uri="urn:schemas-microsoft-com:office:smarttags" w:element="chsdate">
              <w:smartTagPr>
                <w:attr w:name="IsROCDate" w:val="False"/>
                <w:attr w:name="IsLunarDate" w:val="False"/>
                <w:attr w:name="Day" w:val="3"/>
                <w:attr w:name="Month" w:val="2"/>
                <w:attr w:name="Year" w:val="2007"/>
              </w:smartTagPr>
              <w:r w:rsidRPr="00D80E83">
                <w:rPr>
                  <w:rFonts w:ascii="新細明體" w:hAnsi="新細明體" w:hint="eastAsia"/>
                  <w:sz w:val="20"/>
                </w:rPr>
                <w:t>7-2-3</w:t>
              </w:r>
            </w:smartTag>
          </w:p>
        </w:tc>
        <w:tc>
          <w:tcPr>
            <w:tcW w:w="2807" w:type="dxa"/>
            <w:shd w:val="clear" w:color="auto" w:fill="auto"/>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活動1認識中醫</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1.認識中醫及中醫常用療法。</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2.能謹慎選擇合格的醫療院所。</w:t>
            </w:r>
          </w:p>
          <w:p w:rsidR="009C1174" w:rsidRPr="00D80E83" w:rsidRDefault="009C1174" w:rsidP="00060EE2">
            <w:pPr>
              <w:spacing w:line="0" w:lineRule="atLeast"/>
              <w:jc w:val="both"/>
              <w:rPr>
                <w:rFonts w:ascii="新細明體" w:hAnsi="新細明體"/>
                <w:sz w:val="20"/>
              </w:rPr>
            </w:pP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活動2健保—健康有保</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1.能說出全民健保的好處。</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2.認同健保自助互助、照顧弱勢的精神。</w:t>
            </w:r>
          </w:p>
          <w:p w:rsidR="009C1174" w:rsidRDefault="009C1174" w:rsidP="00060EE2">
            <w:pPr>
              <w:spacing w:line="0" w:lineRule="atLeast"/>
              <w:jc w:val="both"/>
              <w:rPr>
                <w:rFonts w:ascii="新細明體" w:hAnsi="新細明體" w:cs="新細明體"/>
              </w:rPr>
            </w:pPr>
            <w:r w:rsidRPr="00D80E83">
              <w:rPr>
                <w:rFonts w:ascii="新細明體" w:hAnsi="新細明體" w:hint="eastAsia"/>
                <w:sz w:val="20"/>
              </w:rPr>
              <w:t>3.知道正確就醫的步驟。</w:t>
            </w:r>
          </w:p>
        </w:tc>
        <w:tc>
          <w:tcPr>
            <w:tcW w:w="2807" w:type="dxa"/>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活動1 認識中醫</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活動一：探討中醫的診病方法</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討論中醫師在診察病情所用的望、聞、問、切四種診法。</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四種診法各自擁有獨特的作用，透過四診的綜合運用，可以幫助中醫師了解病史、病情，作為辨証診斷的基礎。</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活動二：調查不同的醫療方式</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中醫對於許多疾病可以有與西</w:t>
            </w:r>
            <w:r w:rsidRPr="00D80E83">
              <w:rPr>
                <w:rFonts w:ascii="新細明體" w:hAnsi="新細明體" w:hint="eastAsia"/>
                <w:sz w:val="20"/>
              </w:rPr>
              <w:lastRenderedPageBreak/>
              <w:t>醫不同的切入角度，彼此之間應該是互補而非對立的。</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活動三：中醫療法經驗分享</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1.教師說明中醫的治療方法非常多元，包括：藥物的內治、外治法，以及針灸、拔罐、推拿等非藥物療法，還有以藥膳為代表的食療法。</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2.教師詢問並引導學生自由發表，體驗過哪些中醫療法。</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3.教師提醒學生接受中醫療法的注意事項，</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活動四：討論中醫診療的安全須知</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找合格的中醫師，根據個人體質或病情開立藥方才能對症下藥。</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活動2 健保—健康有保</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活動一：說明全民健保的好處</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1.教師說明：政府為了照顧全體國民的健康，在民國八十四年開辦全民健康保險，每個國民從出生開始就要參加。</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2.請學生發表如果沒有健保，自己或家人得了重病或需要動手術卻沒錢，該怎麼辦？全民健保對自己有什麼幫助？</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3.配合課本頁面，或健保宣導影片，讓學生體會健保自助互助、照顧弱勢的精神。</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活動二：進行健保觀念問與答</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1.教師說明：臺灣的健保制度有許多特色，例如：風險分攤、自助互助、量能付費、照顧弱勢等。也因民眾的保費負擔低，卻能享</w:t>
            </w:r>
            <w:r w:rsidRPr="00D80E83">
              <w:rPr>
                <w:rFonts w:ascii="新細明體" w:hAnsi="新細明體" w:hint="eastAsia"/>
                <w:sz w:val="20"/>
              </w:rPr>
              <w:lastRenderedPageBreak/>
              <w:t>有優質的醫療服務，而受到國際上肯定。</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2.請學生針對健保概念進行○×大考驗。</w:t>
            </w:r>
          </w:p>
          <w:p w:rsidR="009C1174" w:rsidRDefault="009C1174" w:rsidP="00060EE2">
            <w:pPr>
              <w:spacing w:line="0" w:lineRule="atLeast"/>
              <w:jc w:val="both"/>
              <w:rPr>
                <w:rFonts w:ascii="新細明體" w:hAnsi="新細明體" w:cs="新細明體"/>
              </w:rPr>
            </w:pPr>
            <w:r w:rsidRPr="00D80E83">
              <w:rPr>
                <w:rFonts w:ascii="新細明體" w:hAnsi="新細明體" w:hint="eastAsia"/>
                <w:sz w:val="20"/>
              </w:rPr>
              <w:t>3.教師統整：風險無處不在，應該以擁有全民健保而感到幸福。</w:t>
            </w:r>
          </w:p>
        </w:tc>
        <w:tc>
          <w:tcPr>
            <w:tcW w:w="1444" w:type="dxa"/>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lastRenderedPageBreak/>
              <w:t>課堂問答</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發表</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自我評量</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觀察評量</w:t>
            </w:r>
          </w:p>
          <w:p w:rsidR="009C1174" w:rsidRPr="00201093" w:rsidRDefault="009C1174" w:rsidP="00060EE2">
            <w:pPr>
              <w:spacing w:line="240" w:lineRule="exact"/>
              <w:jc w:val="both"/>
              <w:rPr>
                <w:rFonts w:ascii="標楷體" w:eastAsia="標楷體" w:hAnsi="標楷體"/>
                <w:szCs w:val="24"/>
              </w:rPr>
            </w:pPr>
            <w:r w:rsidRPr="00D80E83">
              <w:rPr>
                <w:rFonts w:ascii="新細明體" w:hAnsi="新細明體" w:hint="eastAsia"/>
                <w:sz w:val="20"/>
              </w:rPr>
              <w:t>實際演練</w:t>
            </w:r>
          </w:p>
        </w:tc>
        <w:tc>
          <w:tcPr>
            <w:tcW w:w="2291" w:type="dxa"/>
            <w:vAlign w:val="center"/>
          </w:tcPr>
          <w:p w:rsidR="009C1174" w:rsidRDefault="00060EE2" w:rsidP="00060EE2">
            <w:pPr>
              <w:rPr>
                <w:color w:val="767171"/>
                <w:sz w:val="16"/>
                <w:szCs w:val="16"/>
              </w:rPr>
            </w:pPr>
            <w:sdt>
              <w:sdtPr>
                <w:tag w:val="goog_rdk_39"/>
                <w:id w:val="-164399865"/>
              </w:sdtPr>
              <w:sdtContent>
                <w:r w:rsidR="009C1174">
                  <w:rPr>
                    <w:rFonts w:ascii="Gungsuh" w:eastAsia="Gungsuh" w:hAnsi="Gungsuh" w:cs="Gungsuh"/>
                    <w:color w:val="767171"/>
                    <w:sz w:val="16"/>
                    <w:szCs w:val="16"/>
                  </w:rPr>
                  <w:t>5/29 遊藝會</w:t>
                </w:r>
              </w:sdtContent>
            </w:sdt>
          </w:p>
        </w:tc>
      </w:tr>
      <w:tr w:rsidR="009C1174" w:rsidRPr="00201093" w:rsidTr="00060EE2">
        <w:trPr>
          <w:trHeight w:val="1730"/>
        </w:trPr>
        <w:tc>
          <w:tcPr>
            <w:tcW w:w="334" w:type="dxa"/>
            <w:vAlign w:val="center"/>
          </w:tcPr>
          <w:p w:rsidR="009C1174" w:rsidRPr="00201093" w:rsidRDefault="009C1174" w:rsidP="00060EE2">
            <w:pPr>
              <w:pStyle w:val="a3"/>
              <w:jc w:val="center"/>
              <w:rPr>
                <w:rFonts w:ascii="標楷體" w:eastAsia="標楷體" w:hAnsi="標楷體"/>
                <w:sz w:val="24"/>
                <w:szCs w:val="24"/>
              </w:rPr>
            </w:pPr>
            <w:r>
              <w:rPr>
                <w:rFonts w:ascii="標楷體" w:eastAsia="標楷體" w:hAnsi="標楷體" w:hint="eastAsia"/>
                <w:sz w:val="24"/>
                <w:szCs w:val="24"/>
              </w:rPr>
              <w:lastRenderedPageBreak/>
              <w:t>16</w:t>
            </w:r>
          </w:p>
        </w:tc>
        <w:tc>
          <w:tcPr>
            <w:tcW w:w="696" w:type="dxa"/>
          </w:tcPr>
          <w:p w:rsidR="009C1174" w:rsidRDefault="00060EE2" w:rsidP="00060EE2">
            <w:pPr>
              <w:spacing w:line="280" w:lineRule="auto"/>
              <w:ind w:left="-120" w:right="-120"/>
              <w:jc w:val="center"/>
              <w:rPr>
                <w:rFonts w:ascii="Arial" w:eastAsia="Arial" w:hAnsi="Arial" w:cs="Arial"/>
                <w:color w:val="0D0D0D"/>
              </w:rPr>
            </w:pPr>
            <w:sdt>
              <w:sdtPr>
                <w:tag w:val="goog_rdk_40"/>
                <w:id w:val="-1764215830"/>
              </w:sdtPr>
              <w:sdtContent>
                <w:r w:rsidR="009C1174">
                  <w:rPr>
                    <w:rFonts w:ascii="Arial Unicode MS" w:eastAsia="Arial Unicode MS" w:hAnsi="Arial Unicode MS" w:cs="Arial Unicode MS"/>
                    <w:color w:val="0D0D0D"/>
                  </w:rPr>
                  <w:t>十六</w:t>
                </w:r>
              </w:sdtContent>
            </w:sdt>
          </w:p>
          <w:p w:rsidR="009C1174" w:rsidRDefault="009C1174" w:rsidP="00060EE2">
            <w:pPr>
              <w:spacing w:line="280" w:lineRule="auto"/>
              <w:ind w:left="-100" w:right="-100"/>
              <w:jc w:val="center"/>
              <w:rPr>
                <w:rFonts w:ascii="Arial" w:eastAsia="Arial" w:hAnsi="Arial" w:cs="Arial"/>
                <w:color w:val="0D0D0D"/>
              </w:rPr>
            </w:pPr>
            <w:r>
              <w:rPr>
                <w:rFonts w:ascii="Arial" w:eastAsia="Arial" w:hAnsi="Arial" w:cs="Arial"/>
                <w:color w:val="0D0D0D"/>
              </w:rPr>
              <w:t>5/30-</w:t>
            </w:r>
          </w:p>
          <w:p w:rsidR="009C1174" w:rsidRDefault="009C1174" w:rsidP="00060EE2">
            <w:pPr>
              <w:spacing w:line="280" w:lineRule="auto"/>
              <w:ind w:left="-100" w:right="-100"/>
              <w:jc w:val="center"/>
              <w:rPr>
                <w:rFonts w:ascii="Arial" w:eastAsia="Arial" w:hAnsi="Arial" w:cs="Arial"/>
              </w:rPr>
            </w:pPr>
            <w:r>
              <w:rPr>
                <w:rFonts w:ascii="Arial" w:eastAsia="Arial" w:hAnsi="Arial" w:cs="Arial"/>
                <w:color w:val="0D0D0D"/>
              </w:rPr>
              <w:t>6/5</w:t>
            </w:r>
          </w:p>
        </w:tc>
        <w:tc>
          <w:tcPr>
            <w:tcW w:w="1701" w:type="dxa"/>
            <w:vAlign w:val="center"/>
          </w:tcPr>
          <w:p w:rsidR="009C1174" w:rsidRDefault="009C1174" w:rsidP="00060EE2">
            <w:pPr>
              <w:spacing w:line="240" w:lineRule="exact"/>
              <w:jc w:val="both"/>
              <w:rPr>
                <w:rFonts w:ascii="新細明體" w:hAnsi="新細明體"/>
                <w:sz w:val="20"/>
              </w:rPr>
            </w:pPr>
            <w:r w:rsidRPr="00D80E83">
              <w:rPr>
                <w:rFonts w:ascii="新細明體" w:hAnsi="新細明體" w:hint="eastAsia"/>
                <w:sz w:val="20"/>
              </w:rPr>
              <w:t>單元七、就醫基本功</w:t>
            </w:r>
            <w:r>
              <w:rPr>
                <w:rFonts w:ascii="新細明體" w:hAnsi="新細明體"/>
                <w:sz w:val="20"/>
              </w:rPr>
              <w:br/>
            </w:r>
            <w:r w:rsidRPr="00D80E83">
              <w:rPr>
                <w:rFonts w:ascii="新細明體" w:hAnsi="新細明體" w:hint="eastAsia"/>
                <w:sz w:val="20"/>
              </w:rPr>
              <w:t>活動2健保─健康有保、活動3珍惜健保資源</w:t>
            </w:r>
          </w:p>
          <w:p w:rsidR="009C1174" w:rsidRPr="00846F9A" w:rsidRDefault="009C1174" w:rsidP="00060EE2">
            <w:pPr>
              <w:spacing w:line="240" w:lineRule="exact"/>
              <w:jc w:val="both"/>
              <w:rPr>
                <w:szCs w:val="24"/>
              </w:rPr>
            </w:pPr>
            <w:r w:rsidRPr="00EF7410">
              <w:rPr>
                <w:rFonts w:hint="eastAsia"/>
                <w:color w:val="0000FF"/>
                <w:sz w:val="20"/>
              </w:rPr>
              <w:t>【人權教育】</w:t>
            </w:r>
            <w:smartTag w:uri="urn:schemas-microsoft-com:office:smarttags" w:element="chsdate">
              <w:smartTagPr>
                <w:attr w:name="IsROCDate" w:val="False"/>
                <w:attr w:name="IsLunarDate" w:val="False"/>
                <w:attr w:name="Day" w:val="1"/>
                <w:attr w:name="Month" w:val="3"/>
                <w:attr w:name="Year" w:val="2001"/>
              </w:smartTagPr>
              <w:r w:rsidRPr="00D80E83">
                <w:rPr>
                  <w:rFonts w:ascii="新細明體" w:hAnsi="新細明體" w:hint="eastAsia"/>
                  <w:sz w:val="20"/>
                </w:rPr>
                <w:t>1-3-1</w:t>
              </w:r>
            </w:smartTag>
            <w:r w:rsidRPr="00EF7410">
              <w:rPr>
                <w:rFonts w:hint="eastAsia"/>
                <w:sz w:val="20"/>
              </w:rPr>
              <w:t xml:space="preserve"> </w:t>
            </w:r>
          </w:p>
        </w:tc>
        <w:tc>
          <w:tcPr>
            <w:tcW w:w="367" w:type="dxa"/>
            <w:shd w:val="clear" w:color="auto" w:fill="auto"/>
          </w:tcPr>
          <w:p w:rsidR="009C1174" w:rsidRPr="00201093" w:rsidRDefault="009C1174" w:rsidP="00060EE2">
            <w:pPr>
              <w:spacing w:line="240" w:lineRule="exact"/>
              <w:jc w:val="both"/>
              <w:rPr>
                <w:rFonts w:ascii="標楷體" w:eastAsia="標楷體" w:hAnsi="標楷體"/>
                <w:szCs w:val="24"/>
              </w:rPr>
            </w:pPr>
            <w:r>
              <w:rPr>
                <w:rFonts w:ascii="標楷體" w:eastAsia="標楷體" w:hAnsi="標楷體" w:hint="eastAsia"/>
                <w:szCs w:val="24"/>
              </w:rPr>
              <w:t>3</w:t>
            </w:r>
          </w:p>
        </w:tc>
        <w:tc>
          <w:tcPr>
            <w:tcW w:w="2807" w:type="dxa"/>
          </w:tcPr>
          <w:p w:rsidR="009C1174" w:rsidRPr="00D80E83" w:rsidRDefault="009C1174" w:rsidP="00060EE2">
            <w:pPr>
              <w:spacing w:line="0" w:lineRule="atLeast"/>
              <w:jc w:val="both"/>
              <w:rPr>
                <w:rFonts w:ascii="新細明體" w:hAnsi="新細明體"/>
                <w:sz w:val="20"/>
              </w:rPr>
            </w:pPr>
            <w:smartTag w:uri="urn:schemas-microsoft-com:office:smarttags" w:element="chsdate">
              <w:smartTagPr>
                <w:attr w:name="IsROCDate" w:val="False"/>
                <w:attr w:name="IsLunarDate" w:val="False"/>
                <w:attr w:name="Day" w:val="2"/>
                <w:attr w:name="Month" w:val="2"/>
                <w:attr w:name="Year" w:val="2007"/>
              </w:smartTagPr>
              <w:r w:rsidRPr="00D80E83">
                <w:rPr>
                  <w:rFonts w:ascii="新細明體" w:hAnsi="新細明體" w:hint="eastAsia"/>
                  <w:sz w:val="20"/>
                </w:rPr>
                <w:t>7-2-2</w:t>
              </w:r>
            </w:smartTag>
          </w:p>
          <w:p w:rsidR="009C1174" w:rsidRPr="00201093" w:rsidRDefault="009C1174" w:rsidP="00060EE2">
            <w:pPr>
              <w:spacing w:line="240" w:lineRule="exact"/>
              <w:jc w:val="both"/>
              <w:rPr>
                <w:rFonts w:ascii="標楷體" w:eastAsia="標楷體" w:hAnsi="標楷體"/>
                <w:szCs w:val="24"/>
              </w:rPr>
            </w:pPr>
            <w:smartTag w:uri="urn:schemas-microsoft-com:office:smarttags" w:element="chsdate">
              <w:smartTagPr>
                <w:attr w:name="IsROCDate" w:val="False"/>
                <w:attr w:name="IsLunarDate" w:val="False"/>
                <w:attr w:name="Day" w:val="3"/>
                <w:attr w:name="Month" w:val="2"/>
                <w:attr w:name="Year" w:val="2007"/>
              </w:smartTagPr>
              <w:r w:rsidRPr="00D80E83">
                <w:rPr>
                  <w:rFonts w:ascii="新細明體" w:hAnsi="新細明體" w:hint="eastAsia"/>
                  <w:sz w:val="20"/>
                </w:rPr>
                <w:t>7-2-3</w:t>
              </w:r>
            </w:smartTag>
          </w:p>
        </w:tc>
        <w:tc>
          <w:tcPr>
            <w:tcW w:w="2807" w:type="dxa"/>
            <w:shd w:val="clear" w:color="auto" w:fill="auto"/>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活動2健保—健康有保</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1.能說出全民健保的好處。</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2.認同健保自助互助、照顧弱勢的精神。</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3.知道正確就醫的步驟。</w:t>
            </w:r>
          </w:p>
          <w:p w:rsidR="009C1174" w:rsidRPr="00D80E83" w:rsidRDefault="009C1174" w:rsidP="00060EE2">
            <w:pPr>
              <w:spacing w:line="0" w:lineRule="atLeast"/>
              <w:jc w:val="both"/>
              <w:rPr>
                <w:rFonts w:ascii="新細明體" w:hAnsi="新細明體"/>
                <w:sz w:val="20"/>
              </w:rPr>
            </w:pP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活動3珍惜健保資源</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1.知道全民健保資源有限，要珍惜使用。</w:t>
            </w:r>
          </w:p>
          <w:p w:rsidR="009C1174" w:rsidRDefault="009C1174" w:rsidP="00060EE2">
            <w:pPr>
              <w:spacing w:line="0" w:lineRule="atLeast"/>
              <w:jc w:val="both"/>
              <w:rPr>
                <w:rFonts w:ascii="新細明體" w:hAnsi="新細明體" w:cs="新細明體"/>
              </w:rPr>
            </w:pPr>
            <w:r w:rsidRPr="00D80E83">
              <w:rPr>
                <w:rFonts w:ascii="新細明體" w:hAnsi="新細明體" w:hint="eastAsia"/>
                <w:sz w:val="20"/>
              </w:rPr>
              <w:t>2.能勸導家人或朋友珍惜健保資源。</w:t>
            </w:r>
          </w:p>
        </w:tc>
        <w:tc>
          <w:tcPr>
            <w:tcW w:w="2807" w:type="dxa"/>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活動2健保—健康有保</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活動一：介紹健保</w:t>
            </w:r>
            <w:r w:rsidRPr="00D80E83">
              <w:rPr>
                <w:rFonts w:ascii="新細明體" w:hAnsi="新細明體"/>
                <w:sz w:val="20"/>
              </w:rPr>
              <w:t>IC</w:t>
            </w:r>
            <w:r w:rsidRPr="00D80E83">
              <w:rPr>
                <w:rFonts w:ascii="新細明體" w:hAnsi="新細明體" w:hint="eastAsia"/>
                <w:sz w:val="20"/>
              </w:rPr>
              <w:t>卡</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活動二：說明與演練正確就醫的步驟</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健保開辦以來，大家就醫非常方便，卻也連帶造成醫療浪費的情形。為了減少健保資源的浪費，應該建立正確就醫與正確用藥的行為。</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活動3 珍惜健保資源</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活動一：討論如何勸導家人珍惜健保資源</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1.教師說明：健保的醫療費用來自大家所繳的健保費，如果浪費和不當使用，會造成健保入不敷出，可能導致健保破產甚至倒閉。</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2.教師以奶奶囤積藥物的例子引導學生思考，如何說服奶奶珍惜健保資源？</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3.教師舉例解說說服小技巧。</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4.請學生進行演練。</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5.教師統整：健保資源有限，需要大家節制使用、好好珍惜，才能永續發展。</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活動二：珍惜健保資源行動策略</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1.師生共同探討節約健保資源的行動策略。</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lastRenderedPageBreak/>
              <w:t>2.教師請學生演練如何勸導家人或朋友珍惜健保資源。</w:t>
            </w:r>
          </w:p>
          <w:p w:rsidR="009C1174" w:rsidRDefault="009C1174" w:rsidP="00060EE2">
            <w:pPr>
              <w:spacing w:line="0" w:lineRule="atLeast"/>
              <w:jc w:val="both"/>
              <w:rPr>
                <w:rFonts w:ascii="新細明體" w:hAnsi="新細明體" w:cs="新細明體"/>
              </w:rPr>
            </w:pPr>
            <w:r w:rsidRPr="00D80E83">
              <w:rPr>
                <w:rFonts w:ascii="新細明體" w:hAnsi="新細明體" w:hint="eastAsia"/>
                <w:sz w:val="20"/>
              </w:rPr>
              <w:t>3.教師鼓勵學生在日常生活中展現珍惜健保的行為。</w:t>
            </w:r>
          </w:p>
        </w:tc>
        <w:tc>
          <w:tcPr>
            <w:tcW w:w="1444" w:type="dxa"/>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lastRenderedPageBreak/>
              <w:t>課堂問答</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觀察評量</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實際演練</w:t>
            </w:r>
          </w:p>
          <w:p w:rsidR="009C1174" w:rsidRPr="00201093" w:rsidRDefault="009C1174" w:rsidP="00060EE2">
            <w:pPr>
              <w:spacing w:line="240" w:lineRule="exact"/>
              <w:jc w:val="both"/>
              <w:rPr>
                <w:rFonts w:ascii="標楷體" w:eastAsia="標楷體" w:hAnsi="標楷體"/>
                <w:szCs w:val="24"/>
              </w:rPr>
            </w:pPr>
            <w:r w:rsidRPr="00D80E83">
              <w:rPr>
                <w:rFonts w:ascii="新細明體" w:hAnsi="新細明體" w:hint="eastAsia"/>
                <w:sz w:val="20"/>
              </w:rPr>
              <w:t>自我評量</w:t>
            </w:r>
          </w:p>
        </w:tc>
        <w:tc>
          <w:tcPr>
            <w:tcW w:w="2291" w:type="dxa"/>
            <w:vAlign w:val="center"/>
          </w:tcPr>
          <w:p w:rsidR="009C1174" w:rsidRDefault="00060EE2" w:rsidP="00060EE2">
            <w:pPr>
              <w:rPr>
                <w:color w:val="767171"/>
                <w:sz w:val="16"/>
                <w:szCs w:val="16"/>
              </w:rPr>
            </w:pPr>
            <w:sdt>
              <w:sdtPr>
                <w:tag w:val="goog_rdk_41"/>
                <w:id w:val="-1145587950"/>
              </w:sdtPr>
              <w:sdtContent>
                <w:r w:rsidR="009C1174">
                  <w:rPr>
                    <w:rFonts w:ascii="Gungsuh" w:eastAsia="Gungsuh" w:hAnsi="Gungsuh" w:cs="Gungsuh"/>
                    <w:color w:val="767171"/>
                    <w:sz w:val="16"/>
                    <w:szCs w:val="16"/>
                  </w:rPr>
                  <w:t>5/31遊藝會補假一日</w:t>
                </w:r>
              </w:sdtContent>
            </w:sdt>
          </w:p>
          <w:p w:rsidR="009C1174" w:rsidRDefault="00060EE2" w:rsidP="00060EE2">
            <w:pPr>
              <w:rPr>
                <w:color w:val="767171"/>
                <w:sz w:val="16"/>
                <w:szCs w:val="16"/>
              </w:rPr>
            </w:pPr>
            <w:sdt>
              <w:sdtPr>
                <w:tag w:val="goog_rdk_42"/>
                <w:id w:val="-1700624664"/>
              </w:sdtPr>
              <w:sdtContent>
                <w:r w:rsidR="009C1174">
                  <w:rPr>
                    <w:rFonts w:ascii="Gungsuh" w:eastAsia="Gungsuh" w:hAnsi="Gungsuh" w:cs="Gungsuh"/>
                    <w:color w:val="808080"/>
                    <w:sz w:val="16"/>
                    <w:szCs w:val="16"/>
                  </w:rPr>
                  <w:t>6/3-4六年級畢業考</w:t>
                </w:r>
              </w:sdtContent>
            </w:sdt>
          </w:p>
        </w:tc>
      </w:tr>
      <w:tr w:rsidR="009C1174" w:rsidRPr="00201093" w:rsidTr="00060EE2">
        <w:trPr>
          <w:trHeight w:val="1730"/>
        </w:trPr>
        <w:tc>
          <w:tcPr>
            <w:tcW w:w="334" w:type="dxa"/>
            <w:vAlign w:val="center"/>
          </w:tcPr>
          <w:p w:rsidR="009C1174" w:rsidRPr="00201093" w:rsidRDefault="009C1174" w:rsidP="00060EE2">
            <w:pPr>
              <w:pStyle w:val="a3"/>
              <w:jc w:val="center"/>
              <w:rPr>
                <w:rFonts w:ascii="標楷體" w:eastAsia="標楷體" w:hAnsi="標楷體"/>
                <w:sz w:val="24"/>
                <w:szCs w:val="24"/>
              </w:rPr>
            </w:pPr>
            <w:r>
              <w:rPr>
                <w:rFonts w:ascii="標楷體" w:eastAsia="標楷體" w:hAnsi="標楷體" w:hint="eastAsia"/>
                <w:sz w:val="24"/>
                <w:szCs w:val="24"/>
              </w:rPr>
              <w:lastRenderedPageBreak/>
              <w:t>17</w:t>
            </w:r>
          </w:p>
        </w:tc>
        <w:tc>
          <w:tcPr>
            <w:tcW w:w="696" w:type="dxa"/>
          </w:tcPr>
          <w:p w:rsidR="009C1174" w:rsidRDefault="00060EE2" w:rsidP="00060EE2">
            <w:pPr>
              <w:spacing w:line="280" w:lineRule="auto"/>
              <w:ind w:left="-120" w:right="-120"/>
              <w:jc w:val="center"/>
              <w:rPr>
                <w:rFonts w:ascii="Arial" w:eastAsia="Arial" w:hAnsi="Arial" w:cs="Arial"/>
                <w:color w:val="0D0D0D"/>
              </w:rPr>
            </w:pPr>
            <w:sdt>
              <w:sdtPr>
                <w:tag w:val="goog_rdk_43"/>
                <w:id w:val="-406304580"/>
              </w:sdtPr>
              <w:sdtContent>
                <w:r w:rsidR="009C1174">
                  <w:rPr>
                    <w:rFonts w:ascii="Arial Unicode MS" w:eastAsia="Arial Unicode MS" w:hAnsi="Arial Unicode MS" w:cs="Arial Unicode MS"/>
                    <w:color w:val="0D0D0D"/>
                  </w:rPr>
                  <w:t>十七</w:t>
                </w:r>
              </w:sdtContent>
            </w:sdt>
          </w:p>
          <w:p w:rsidR="009C1174" w:rsidRDefault="009C1174" w:rsidP="00060EE2">
            <w:pPr>
              <w:spacing w:line="280" w:lineRule="auto"/>
              <w:ind w:left="-100" w:right="-100"/>
              <w:jc w:val="center"/>
              <w:rPr>
                <w:rFonts w:ascii="Arial" w:eastAsia="Arial" w:hAnsi="Arial" w:cs="Arial"/>
                <w:color w:val="0D0D0D"/>
              </w:rPr>
            </w:pPr>
            <w:r>
              <w:rPr>
                <w:rFonts w:ascii="Arial" w:eastAsia="Arial" w:hAnsi="Arial" w:cs="Arial"/>
                <w:color w:val="0D0D0D"/>
              </w:rPr>
              <w:t>6/6-</w:t>
            </w:r>
          </w:p>
          <w:p w:rsidR="009C1174" w:rsidRDefault="009C1174" w:rsidP="00060EE2">
            <w:pPr>
              <w:spacing w:line="280" w:lineRule="auto"/>
              <w:ind w:left="-100" w:right="-100"/>
              <w:jc w:val="center"/>
              <w:rPr>
                <w:rFonts w:ascii="Arial" w:eastAsia="Arial" w:hAnsi="Arial" w:cs="Arial"/>
              </w:rPr>
            </w:pPr>
            <w:r>
              <w:rPr>
                <w:rFonts w:ascii="Arial" w:eastAsia="Arial" w:hAnsi="Arial" w:cs="Arial"/>
                <w:color w:val="0D0D0D"/>
              </w:rPr>
              <w:t>6/12</w:t>
            </w:r>
          </w:p>
        </w:tc>
        <w:tc>
          <w:tcPr>
            <w:tcW w:w="1701" w:type="dxa"/>
            <w:vAlign w:val="center"/>
          </w:tcPr>
          <w:p w:rsidR="009C1174" w:rsidRDefault="009C1174" w:rsidP="00060EE2">
            <w:pPr>
              <w:spacing w:line="240" w:lineRule="exact"/>
              <w:jc w:val="both"/>
              <w:rPr>
                <w:rFonts w:ascii="新細明體" w:hAnsi="新細明體"/>
                <w:sz w:val="20"/>
              </w:rPr>
            </w:pPr>
            <w:r w:rsidRPr="00D80E83">
              <w:rPr>
                <w:rFonts w:ascii="新細明體" w:hAnsi="新細明體" w:hint="eastAsia"/>
                <w:sz w:val="20"/>
              </w:rPr>
              <w:t>單元八、防治疾病一起來</w:t>
            </w:r>
            <w:r>
              <w:rPr>
                <w:rFonts w:ascii="新細明體" w:hAnsi="新細明體"/>
                <w:sz w:val="20"/>
              </w:rPr>
              <w:br/>
            </w:r>
            <w:r w:rsidRPr="00D80E83">
              <w:rPr>
                <w:rFonts w:ascii="新細明體" w:hAnsi="新細明體" w:hint="eastAsia"/>
                <w:sz w:val="20"/>
              </w:rPr>
              <w:t>活動1認識傳染病</w:t>
            </w:r>
          </w:p>
          <w:p w:rsidR="009C1174" w:rsidRPr="00846F9A" w:rsidRDefault="009C1174" w:rsidP="00060EE2">
            <w:pPr>
              <w:spacing w:line="240" w:lineRule="exact"/>
              <w:jc w:val="both"/>
              <w:rPr>
                <w:szCs w:val="24"/>
              </w:rPr>
            </w:pPr>
            <w:r w:rsidRPr="00EF7410">
              <w:rPr>
                <w:rFonts w:hint="eastAsia"/>
                <w:color w:val="003300"/>
                <w:sz w:val="20"/>
              </w:rPr>
              <w:t>【家政教育】</w:t>
            </w:r>
            <w:smartTag w:uri="urn:schemas-microsoft-com:office:smarttags" w:element="chsdate">
              <w:smartTagPr>
                <w:attr w:name="IsROCDate" w:val="False"/>
                <w:attr w:name="IsLunarDate" w:val="False"/>
                <w:attr w:name="Day" w:val="5"/>
                <w:attr w:name="Month" w:val="3"/>
                <w:attr w:name="Year" w:val="2001"/>
              </w:smartTagPr>
              <w:r w:rsidRPr="00D80E83">
                <w:rPr>
                  <w:rFonts w:ascii="新細明體" w:hAnsi="新細明體" w:hint="eastAsia"/>
                  <w:sz w:val="20"/>
                </w:rPr>
                <w:t>1-3-5</w:t>
              </w:r>
            </w:smartTag>
            <w:r w:rsidRPr="00EF7410">
              <w:rPr>
                <w:rFonts w:hint="eastAsia"/>
                <w:color w:val="006600"/>
                <w:sz w:val="20"/>
              </w:rPr>
              <w:t xml:space="preserve"> </w:t>
            </w:r>
          </w:p>
        </w:tc>
        <w:tc>
          <w:tcPr>
            <w:tcW w:w="367" w:type="dxa"/>
            <w:shd w:val="clear" w:color="auto" w:fill="auto"/>
          </w:tcPr>
          <w:p w:rsidR="009C1174" w:rsidRPr="00201093" w:rsidRDefault="009C1174" w:rsidP="00060EE2">
            <w:pPr>
              <w:spacing w:line="240" w:lineRule="exact"/>
              <w:jc w:val="both"/>
              <w:rPr>
                <w:rFonts w:ascii="標楷體" w:eastAsia="標楷體" w:hAnsi="標楷體"/>
                <w:szCs w:val="24"/>
              </w:rPr>
            </w:pPr>
            <w:r>
              <w:rPr>
                <w:rFonts w:ascii="標楷體" w:eastAsia="標楷體" w:hAnsi="標楷體" w:hint="eastAsia"/>
                <w:szCs w:val="24"/>
              </w:rPr>
              <w:t>3</w:t>
            </w:r>
          </w:p>
        </w:tc>
        <w:tc>
          <w:tcPr>
            <w:tcW w:w="2807" w:type="dxa"/>
          </w:tcPr>
          <w:p w:rsidR="009C1174" w:rsidRPr="00201093" w:rsidRDefault="009C1174" w:rsidP="00060EE2">
            <w:pPr>
              <w:spacing w:line="240" w:lineRule="exact"/>
              <w:jc w:val="both"/>
              <w:rPr>
                <w:rFonts w:ascii="標楷體" w:eastAsia="標楷體" w:hAnsi="標楷體"/>
                <w:szCs w:val="24"/>
              </w:rPr>
            </w:pPr>
            <w:smartTag w:uri="urn:schemas-microsoft-com:office:smarttags" w:element="chsdate">
              <w:smartTagPr>
                <w:attr w:name="IsROCDate" w:val="False"/>
                <w:attr w:name="IsLunarDate" w:val="False"/>
                <w:attr w:name="Day" w:val="1"/>
                <w:attr w:name="Month" w:val="2"/>
                <w:attr w:name="Year" w:val="2007"/>
              </w:smartTagPr>
              <w:r w:rsidRPr="00D80E83">
                <w:rPr>
                  <w:rFonts w:ascii="新細明體" w:hAnsi="新細明體" w:hint="eastAsia"/>
                  <w:sz w:val="20"/>
                </w:rPr>
                <w:t>7-2-1</w:t>
              </w:r>
            </w:smartTag>
          </w:p>
        </w:tc>
        <w:tc>
          <w:tcPr>
            <w:tcW w:w="2807" w:type="dxa"/>
            <w:shd w:val="clear" w:color="auto" w:fill="auto"/>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1.知道傳染病的傳染途徑及預防方法。</w:t>
            </w:r>
          </w:p>
          <w:p w:rsidR="009C1174" w:rsidRDefault="009C1174" w:rsidP="00060EE2">
            <w:pPr>
              <w:spacing w:line="0" w:lineRule="atLeast"/>
              <w:jc w:val="both"/>
              <w:rPr>
                <w:rFonts w:ascii="新細明體" w:hAnsi="新細明體" w:cs="新細明體"/>
              </w:rPr>
            </w:pPr>
            <w:r w:rsidRPr="00D80E83">
              <w:rPr>
                <w:rFonts w:ascii="新細明體" w:hAnsi="新細明體" w:hint="eastAsia"/>
                <w:sz w:val="20"/>
              </w:rPr>
              <w:t>2.認識香港腳、結核病、</w:t>
            </w:r>
            <w:r w:rsidRPr="00D80E83">
              <w:rPr>
                <w:rFonts w:ascii="新細明體" w:hAnsi="新細明體"/>
                <w:sz w:val="20"/>
              </w:rPr>
              <w:t>A</w:t>
            </w:r>
            <w:r w:rsidRPr="00D80E83">
              <w:rPr>
                <w:rFonts w:ascii="新細明體" w:hAnsi="新細明體" w:hint="eastAsia"/>
                <w:sz w:val="20"/>
              </w:rPr>
              <w:t>型肝炎、日本腦炎。</w:t>
            </w:r>
          </w:p>
        </w:tc>
        <w:tc>
          <w:tcPr>
            <w:tcW w:w="2807" w:type="dxa"/>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活動一：討論傳染病的傳染途徑</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教師說明：早期人類對傳染病懵懂無知，常將傳染病解釋為妖魔鬼怪附身，經常以隔離的方法將罹病者趕到人煙罕至的地方任他們自生自滅。時至今日，由於醫學科技的進步，已經可以清楚了解傳染病的病因、傳染途徑及預防方法。</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2.教師引導學生討論傳染病的傳染途徑，包括：接觸傳染、飛沫傳染、食物和水傳染、昆蟲或動物傳染等。</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3.請學生發表自己曾經得過哪些傳染病？是怎樣被傳染的？</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4.教師說明：傳染病的發生必須有病原體的存在和適當的傳染途徑，當病原體進入人體以後，有的人會發病、有的人不會發病，這是因抵抗力不同所致。</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活動二：透過遊戲簡介疾病</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1.教師說明遊戲規則，請全班配合課本頁面進行遊戲。</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2.教師簡要介紹本單元所要探討的疾病。</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3.教師統整：養成良好的衛生習慣並採取適當的預防措施，可以有效預防疾病的發生。</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lastRenderedPageBreak/>
              <w:t>活動三：認識香港腳</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1.教師請分配到本疾病的小組，針對香港腳的傳染途、主要症狀、處理方法、預防方法提出報告。</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2.請其他小組給予回饋，並提出問題共同討論。</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3.教師統整：香港腳在臺灣是十分常見的皮膚病，一旦染上就表示必須與黴菌做長期抗爭，所以最好的治療方法就是先預防，例如：不和他人共穿鞋襪、天天洗腳並保持腳部乾燥、少穿不透氣的鞋襪等。</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活動四：認識結核病</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1.教師請分配到本疾病的小組，針對結核病的傳染途徑、主要症狀、處理方法、預防方法提出報告。</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2.請其他小組給予回饋，並提出問題共同討論。</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3.教師統整：結核病人可分為開放性和非開放性。早期或病情較輕的時候沒有什麼症狀，因此很容易忽略而延誤治療的時間。定期胸部Ｘ光檢查，可及早發現結核病、及早治療。</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活動五：認識</w:t>
            </w:r>
            <w:r w:rsidRPr="00D80E83">
              <w:rPr>
                <w:rFonts w:ascii="新細明體" w:hAnsi="新細明體"/>
                <w:sz w:val="20"/>
              </w:rPr>
              <w:t>A</w:t>
            </w:r>
            <w:r w:rsidRPr="00D80E83">
              <w:rPr>
                <w:rFonts w:ascii="新細明體" w:hAnsi="新細明體" w:hint="eastAsia"/>
                <w:sz w:val="20"/>
              </w:rPr>
              <w:t>型肝炎</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1.教師請分配到本疾病的小組，針對</w:t>
            </w:r>
            <w:r w:rsidRPr="00D80E83">
              <w:rPr>
                <w:rFonts w:ascii="新細明體" w:hAnsi="新細明體"/>
                <w:sz w:val="20"/>
              </w:rPr>
              <w:t>A</w:t>
            </w:r>
            <w:r w:rsidRPr="00D80E83">
              <w:rPr>
                <w:rFonts w:ascii="新細明體" w:hAnsi="新細明體" w:hint="eastAsia"/>
                <w:sz w:val="20"/>
              </w:rPr>
              <w:t>型肝炎的傳染途徑、主要症狀、處理方法、預防方法提出報告。</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2.請其他小組給予回饋，並提出問題共同討論。</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lastRenderedPageBreak/>
              <w:t>3.教師統整：</w:t>
            </w:r>
            <w:r w:rsidRPr="00D80E83">
              <w:rPr>
                <w:rFonts w:ascii="新細明體" w:hAnsi="新細明體"/>
                <w:sz w:val="20"/>
              </w:rPr>
              <w:t>A</w:t>
            </w:r>
            <w:r w:rsidRPr="00D80E83">
              <w:rPr>
                <w:rFonts w:ascii="新細明體" w:hAnsi="新細明體" w:hint="eastAsia"/>
                <w:sz w:val="20"/>
              </w:rPr>
              <w:t>型肝炎較易在衛生條件落後的地區流行，預防方法除了保持良好的衛生習慣外，還要注意飲水及飲食衛生，避免生食、生飲。</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活動六：認識日本腦炎</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1.教師請分配到本疾病的小組，針對日本腦炎的傳染途徑、主要症狀、處理方法、預防方法提出報告。</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2.請其他小組給予回饋，並提出問題共同討論。</w:t>
            </w:r>
          </w:p>
          <w:p w:rsidR="009C1174" w:rsidRDefault="009C1174" w:rsidP="00060EE2">
            <w:pPr>
              <w:spacing w:line="0" w:lineRule="atLeast"/>
              <w:jc w:val="both"/>
              <w:rPr>
                <w:rFonts w:ascii="新細明體" w:hAnsi="新細明體" w:cs="新細明體"/>
              </w:rPr>
            </w:pPr>
            <w:r w:rsidRPr="00D80E83">
              <w:rPr>
                <w:rFonts w:ascii="新細明體" w:hAnsi="新細明體" w:hint="eastAsia"/>
                <w:sz w:val="20"/>
              </w:rPr>
              <w:t>3.教師統整：日本腦炎目前並無特殊療法，送醫後依照病情給予支持療法，例如：預防痙攣、預防肺炎、維持呼吸及水分平衡等。</w:t>
            </w:r>
          </w:p>
        </w:tc>
        <w:tc>
          <w:tcPr>
            <w:tcW w:w="1444" w:type="dxa"/>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lastRenderedPageBreak/>
              <w:t>課堂問答</w:t>
            </w:r>
          </w:p>
          <w:p w:rsidR="009C1174" w:rsidRPr="00201093" w:rsidRDefault="009C1174" w:rsidP="00060EE2">
            <w:pPr>
              <w:spacing w:line="240" w:lineRule="exact"/>
              <w:jc w:val="both"/>
              <w:rPr>
                <w:rFonts w:ascii="標楷體" w:eastAsia="標楷體" w:hAnsi="標楷體"/>
                <w:szCs w:val="24"/>
              </w:rPr>
            </w:pPr>
            <w:r w:rsidRPr="00D80E83">
              <w:rPr>
                <w:rFonts w:ascii="新細明體" w:hAnsi="新細明體" w:hint="eastAsia"/>
                <w:sz w:val="20"/>
              </w:rPr>
              <w:t>紙筆測驗</w:t>
            </w:r>
          </w:p>
        </w:tc>
        <w:tc>
          <w:tcPr>
            <w:tcW w:w="2291" w:type="dxa"/>
            <w:vAlign w:val="center"/>
          </w:tcPr>
          <w:p w:rsidR="009C1174" w:rsidRDefault="009C1174" w:rsidP="00060EE2">
            <w:pPr>
              <w:rPr>
                <w:color w:val="767171"/>
                <w:sz w:val="16"/>
                <w:szCs w:val="16"/>
              </w:rPr>
            </w:pPr>
          </w:p>
        </w:tc>
      </w:tr>
      <w:tr w:rsidR="009C1174" w:rsidRPr="00201093" w:rsidTr="00060EE2">
        <w:trPr>
          <w:trHeight w:val="1730"/>
        </w:trPr>
        <w:tc>
          <w:tcPr>
            <w:tcW w:w="334" w:type="dxa"/>
            <w:vAlign w:val="center"/>
          </w:tcPr>
          <w:p w:rsidR="009C1174" w:rsidRPr="00201093" w:rsidRDefault="009C1174" w:rsidP="00060EE2">
            <w:pPr>
              <w:pStyle w:val="a3"/>
              <w:jc w:val="center"/>
              <w:rPr>
                <w:rFonts w:ascii="標楷體" w:eastAsia="標楷體" w:hAnsi="標楷體"/>
                <w:sz w:val="24"/>
                <w:szCs w:val="24"/>
              </w:rPr>
            </w:pPr>
            <w:r>
              <w:rPr>
                <w:rFonts w:ascii="標楷體" w:eastAsia="標楷體" w:hAnsi="標楷體" w:hint="eastAsia"/>
                <w:sz w:val="24"/>
                <w:szCs w:val="24"/>
              </w:rPr>
              <w:lastRenderedPageBreak/>
              <w:t>18</w:t>
            </w:r>
          </w:p>
        </w:tc>
        <w:tc>
          <w:tcPr>
            <w:tcW w:w="696" w:type="dxa"/>
          </w:tcPr>
          <w:p w:rsidR="009C1174" w:rsidRDefault="00060EE2" w:rsidP="00060EE2">
            <w:pPr>
              <w:spacing w:line="280" w:lineRule="auto"/>
              <w:ind w:left="-120" w:right="-120"/>
              <w:jc w:val="center"/>
              <w:rPr>
                <w:rFonts w:ascii="Arial" w:eastAsia="Arial" w:hAnsi="Arial" w:cs="Arial"/>
                <w:color w:val="0D0D0D"/>
              </w:rPr>
            </w:pPr>
            <w:sdt>
              <w:sdtPr>
                <w:tag w:val="goog_rdk_44"/>
                <w:id w:val="-1734303137"/>
              </w:sdtPr>
              <w:sdtContent>
                <w:r w:rsidR="009C1174">
                  <w:rPr>
                    <w:rFonts w:ascii="Arial Unicode MS" w:eastAsia="Arial Unicode MS" w:hAnsi="Arial Unicode MS" w:cs="Arial Unicode MS"/>
                    <w:color w:val="0D0D0D"/>
                  </w:rPr>
                  <w:t>十八</w:t>
                </w:r>
              </w:sdtContent>
            </w:sdt>
          </w:p>
          <w:p w:rsidR="009C1174" w:rsidRDefault="009C1174" w:rsidP="00060EE2">
            <w:pPr>
              <w:spacing w:line="280" w:lineRule="auto"/>
              <w:ind w:left="-100" w:right="-100"/>
              <w:jc w:val="center"/>
              <w:rPr>
                <w:rFonts w:ascii="Arial" w:eastAsia="Arial" w:hAnsi="Arial" w:cs="Arial"/>
                <w:color w:val="0D0D0D"/>
              </w:rPr>
            </w:pPr>
            <w:r>
              <w:rPr>
                <w:rFonts w:ascii="Arial" w:eastAsia="Arial" w:hAnsi="Arial" w:cs="Arial"/>
                <w:color w:val="0D0D0D"/>
              </w:rPr>
              <w:t>6/13-</w:t>
            </w:r>
          </w:p>
          <w:p w:rsidR="009C1174" w:rsidRDefault="009C1174" w:rsidP="00060EE2">
            <w:pPr>
              <w:spacing w:line="280" w:lineRule="auto"/>
              <w:ind w:left="-100" w:right="-100"/>
              <w:jc w:val="center"/>
              <w:rPr>
                <w:rFonts w:ascii="Arial" w:eastAsia="Arial" w:hAnsi="Arial" w:cs="Arial"/>
              </w:rPr>
            </w:pPr>
            <w:r>
              <w:rPr>
                <w:rFonts w:ascii="Arial" w:eastAsia="Arial" w:hAnsi="Arial" w:cs="Arial"/>
                <w:color w:val="0D0D0D"/>
              </w:rPr>
              <w:t>6/19</w:t>
            </w:r>
          </w:p>
        </w:tc>
        <w:tc>
          <w:tcPr>
            <w:tcW w:w="1701" w:type="dxa"/>
            <w:vAlign w:val="center"/>
          </w:tcPr>
          <w:p w:rsidR="009C1174" w:rsidRDefault="009C1174" w:rsidP="00060EE2">
            <w:pPr>
              <w:spacing w:line="240" w:lineRule="exact"/>
              <w:jc w:val="both"/>
              <w:rPr>
                <w:rFonts w:ascii="新細明體" w:hAnsi="新細明體"/>
                <w:sz w:val="20"/>
              </w:rPr>
            </w:pPr>
            <w:r w:rsidRPr="00D80E83">
              <w:rPr>
                <w:rFonts w:ascii="新細明體" w:hAnsi="新細明體" w:hint="eastAsia"/>
                <w:sz w:val="20"/>
              </w:rPr>
              <w:t>單元八、防治疾病一起來</w:t>
            </w:r>
            <w:r>
              <w:rPr>
                <w:rFonts w:ascii="新細明體" w:hAnsi="新細明體"/>
                <w:sz w:val="20"/>
              </w:rPr>
              <w:br/>
            </w:r>
            <w:r w:rsidRPr="00D80E83">
              <w:rPr>
                <w:rFonts w:ascii="新細明體" w:hAnsi="新細明體" w:hint="eastAsia"/>
                <w:sz w:val="20"/>
              </w:rPr>
              <w:t>活動2認識心血管疾病</w:t>
            </w:r>
          </w:p>
          <w:p w:rsidR="009C1174" w:rsidRPr="00846F9A" w:rsidRDefault="009C1174" w:rsidP="00060EE2">
            <w:pPr>
              <w:spacing w:line="240" w:lineRule="exact"/>
              <w:jc w:val="both"/>
              <w:rPr>
                <w:szCs w:val="24"/>
              </w:rPr>
            </w:pPr>
            <w:r w:rsidRPr="00EF7410">
              <w:rPr>
                <w:rFonts w:hint="eastAsia"/>
                <w:color w:val="003300"/>
                <w:sz w:val="20"/>
              </w:rPr>
              <w:t>【家政教育】</w:t>
            </w:r>
            <w:smartTag w:uri="urn:schemas-microsoft-com:office:smarttags" w:element="chsdate">
              <w:smartTagPr>
                <w:attr w:name="IsROCDate" w:val="False"/>
                <w:attr w:name="IsLunarDate" w:val="False"/>
                <w:attr w:name="Day" w:val="1"/>
                <w:attr w:name="Month" w:val="3"/>
                <w:attr w:name="Year" w:val="2001"/>
              </w:smartTagPr>
              <w:r w:rsidRPr="00D80E83">
                <w:rPr>
                  <w:rFonts w:ascii="新細明體" w:hAnsi="新細明體" w:hint="eastAsia"/>
                  <w:sz w:val="20"/>
                </w:rPr>
                <w:t>1-3-1</w:t>
              </w:r>
            </w:smartTag>
            <w:r w:rsidRPr="00EF7410">
              <w:rPr>
                <w:rFonts w:hint="eastAsia"/>
                <w:color w:val="006600"/>
                <w:sz w:val="20"/>
              </w:rPr>
              <w:t xml:space="preserve"> </w:t>
            </w:r>
          </w:p>
        </w:tc>
        <w:tc>
          <w:tcPr>
            <w:tcW w:w="367" w:type="dxa"/>
            <w:shd w:val="clear" w:color="auto" w:fill="auto"/>
          </w:tcPr>
          <w:p w:rsidR="009C1174" w:rsidRPr="00201093" w:rsidRDefault="009C1174" w:rsidP="00060EE2">
            <w:pPr>
              <w:spacing w:line="240" w:lineRule="exact"/>
              <w:jc w:val="both"/>
              <w:rPr>
                <w:rFonts w:ascii="標楷體" w:eastAsia="標楷體" w:hAnsi="標楷體"/>
                <w:szCs w:val="24"/>
              </w:rPr>
            </w:pPr>
            <w:r>
              <w:rPr>
                <w:rFonts w:ascii="標楷體" w:eastAsia="標楷體" w:hAnsi="標楷體" w:hint="eastAsia"/>
                <w:szCs w:val="24"/>
              </w:rPr>
              <w:t>3</w:t>
            </w:r>
          </w:p>
        </w:tc>
        <w:tc>
          <w:tcPr>
            <w:tcW w:w="2807" w:type="dxa"/>
          </w:tcPr>
          <w:p w:rsidR="009C1174" w:rsidRPr="00201093" w:rsidRDefault="009C1174" w:rsidP="00060EE2">
            <w:pPr>
              <w:spacing w:line="240" w:lineRule="exact"/>
              <w:jc w:val="both"/>
              <w:rPr>
                <w:rFonts w:ascii="標楷體" w:eastAsia="標楷體" w:hAnsi="標楷體"/>
                <w:szCs w:val="24"/>
              </w:rPr>
            </w:pPr>
            <w:smartTag w:uri="urn:schemas-microsoft-com:office:smarttags" w:element="chsdate">
              <w:smartTagPr>
                <w:attr w:name="IsROCDate" w:val="False"/>
                <w:attr w:name="IsLunarDate" w:val="False"/>
                <w:attr w:name="Day" w:val="1"/>
                <w:attr w:name="Month" w:val="2"/>
                <w:attr w:name="Year" w:val="2007"/>
              </w:smartTagPr>
              <w:r w:rsidRPr="00D80E83">
                <w:rPr>
                  <w:rFonts w:ascii="新細明體" w:hAnsi="新細明體" w:hint="eastAsia"/>
                  <w:sz w:val="20"/>
                </w:rPr>
                <w:t>7-2-1</w:t>
              </w:r>
            </w:smartTag>
          </w:p>
        </w:tc>
        <w:tc>
          <w:tcPr>
            <w:tcW w:w="2807" w:type="dxa"/>
            <w:shd w:val="clear" w:color="auto" w:fill="auto"/>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1.了解心血管疾病與生活型態的關係。</w:t>
            </w:r>
          </w:p>
          <w:p w:rsidR="009C1174" w:rsidRDefault="009C1174" w:rsidP="00060EE2">
            <w:pPr>
              <w:spacing w:line="0" w:lineRule="atLeast"/>
              <w:jc w:val="both"/>
              <w:rPr>
                <w:rFonts w:ascii="新細明體" w:hAnsi="新細明體" w:cs="新細明體"/>
              </w:rPr>
            </w:pPr>
            <w:r w:rsidRPr="00D80E83">
              <w:rPr>
                <w:rFonts w:ascii="新細明體" w:hAnsi="新細明體" w:hint="eastAsia"/>
                <w:sz w:val="20"/>
              </w:rPr>
              <w:t>2.能檢視自己的生活習慣並設法改善。</w:t>
            </w:r>
          </w:p>
        </w:tc>
        <w:tc>
          <w:tcPr>
            <w:tcW w:w="2807" w:type="dxa"/>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活動一：介紹心血管疾病</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一分鐘心跳數約七十</w:t>
            </w:r>
            <w:r w:rsidRPr="00D80E83">
              <w:rPr>
                <w:rFonts w:ascii="New Gulim" w:eastAsia="New Gulim" w:hAnsi="New Gulim" w:cs="New Gulim" w:hint="eastAsia"/>
                <w:sz w:val="20"/>
              </w:rPr>
              <w:t>∼</w:t>
            </w:r>
            <w:r w:rsidRPr="00D80E83">
              <w:rPr>
                <w:rFonts w:ascii="新細明體" w:hAnsi="新細明體" w:hint="eastAsia"/>
                <w:sz w:val="20"/>
              </w:rPr>
              <w:t>八十下，心臟一天就要跳十幾萬下，生命的維持必須靠它日夜不停的跳動，</w:t>
            </w:r>
            <w:r w:rsidRPr="00D80E83">
              <w:rPr>
                <w:rFonts w:ascii="新細明體" w:hAnsi="新細明體"/>
                <w:sz w:val="20"/>
              </w:rPr>
              <w:t xml:space="preserve"> </w:t>
            </w:r>
            <w:r w:rsidRPr="00D80E83">
              <w:rPr>
                <w:rFonts w:ascii="新細明體" w:hAnsi="新細明體" w:hint="eastAsia"/>
                <w:sz w:val="20"/>
              </w:rPr>
              <w:t>所以平時要好好照顧它，避免心血管疾病上身。心血管疾病有些是遺傳的，但大部分是長期不良的生活習慣造成的，例如：飲食習慣不良、肥胖、吸菸、喝酒、缺乏運動等。在十大死因中，心血管疾病始終蟬聯前三名，嚴重威脅著國人的健康。</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活動二：討論預防心血管疾病的方法</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1.教師說明：想要預防心血管疾病就要從年輕做起，即使有家族遺傳史，只要趁年輕即早開始養</w:t>
            </w:r>
            <w:r w:rsidRPr="00D80E83">
              <w:rPr>
                <w:rFonts w:ascii="新細明體" w:hAnsi="新細明體" w:hint="eastAsia"/>
                <w:sz w:val="20"/>
              </w:rPr>
              <w:lastRenderedPageBreak/>
              <w:t>成良好的生活型態，同樣能大幅降低罹患心血管疾病的機率。</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2.請學生思考並發表：預防心血管疾病應該養成哪些良好的生活習慣。</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3.教師歸納並強調：健康的生活型態是防治心血管疾病最好的方法。</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活動三：探討心血管疾病案例</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1.教師引導學生閱讀課本圖例。</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2.請學生發表家人是否有心血管疾病？如何發現得病？發病後的症狀為何？目前的治療方法是什麼？</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3.教師統整：罹患心血管疾病除了遵醫囑用藥外，還需控制飲食，規律運動，改變不良的生活習慣，做好保健工作才能減少疾病的威脅。</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活動四：分組設計自我管理卡</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1.請學生發表自己有哪些不良的生習慣，可能會威脅心血管的健康。該如何改善？</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2.請全班分成數組，並請小組組員參考課本頁面，針對自己最想改善的不良生活習慣設計自我管理卡，並在組內分享。</w:t>
            </w:r>
          </w:p>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t>3.教師強調及早改進不良的生活習慣，才能有效維護健康。</w:t>
            </w:r>
          </w:p>
          <w:p w:rsidR="009C1174" w:rsidRDefault="009C1174" w:rsidP="00060EE2">
            <w:pPr>
              <w:spacing w:line="0" w:lineRule="atLeast"/>
              <w:jc w:val="both"/>
              <w:rPr>
                <w:rFonts w:ascii="新細明體" w:hAnsi="新細明體" w:cs="新細明體"/>
              </w:rPr>
            </w:pPr>
            <w:r w:rsidRPr="00D80E83">
              <w:rPr>
                <w:rFonts w:ascii="新細明體" w:hAnsi="新細明體" w:hint="eastAsia"/>
                <w:sz w:val="20"/>
              </w:rPr>
              <w:t>4.請學生隨身攜帶自我管理卡，連續實施四週，以養成習慣。</w:t>
            </w:r>
          </w:p>
        </w:tc>
        <w:tc>
          <w:tcPr>
            <w:tcW w:w="1444" w:type="dxa"/>
          </w:tcPr>
          <w:p w:rsidR="009C1174" w:rsidRPr="00D80E83" w:rsidRDefault="009C1174" w:rsidP="00060EE2">
            <w:pPr>
              <w:spacing w:line="0" w:lineRule="atLeast"/>
              <w:jc w:val="both"/>
              <w:rPr>
                <w:rFonts w:ascii="新細明體" w:hAnsi="新細明體"/>
                <w:sz w:val="20"/>
              </w:rPr>
            </w:pPr>
            <w:r w:rsidRPr="00D80E83">
              <w:rPr>
                <w:rFonts w:ascii="新細明體" w:hAnsi="新細明體" w:hint="eastAsia"/>
                <w:sz w:val="20"/>
              </w:rPr>
              <w:lastRenderedPageBreak/>
              <w:t>課堂問答</w:t>
            </w:r>
          </w:p>
          <w:p w:rsidR="009C1174" w:rsidRPr="00201093" w:rsidRDefault="009C1174" w:rsidP="00060EE2">
            <w:pPr>
              <w:spacing w:line="240" w:lineRule="exact"/>
              <w:jc w:val="both"/>
              <w:rPr>
                <w:rFonts w:ascii="標楷體" w:eastAsia="標楷體" w:hAnsi="標楷體"/>
                <w:szCs w:val="24"/>
              </w:rPr>
            </w:pPr>
            <w:r w:rsidRPr="00D80E83">
              <w:rPr>
                <w:rFonts w:ascii="新細明體" w:hAnsi="新細明體" w:hint="eastAsia"/>
                <w:sz w:val="20"/>
              </w:rPr>
              <w:t>自我評量</w:t>
            </w:r>
          </w:p>
        </w:tc>
        <w:tc>
          <w:tcPr>
            <w:tcW w:w="2291" w:type="dxa"/>
            <w:vAlign w:val="center"/>
          </w:tcPr>
          <w:p w:rsidR="009C1174" w:rsidRDefault="00060EE2" w:rsidP="00060EE2">
            <w:pPr>
              <w:rPr>
                <w:color w:val="767171"/>
                <w:sz w:val="16"/>
                <w:szCs w:val="16"/>
              </w:rPr>
            </w:pPr>
            <w:sdt>
              <w:sdtPr>
                <w:tag w:val="goog_rdk_45"/>
                <w:id w:val="1680777036"/>
              </w:sdtPr>
              <w:sdtContent>
                <w:r w:rsidR="009C1174">
                  <w:rPr>
                    <w:rFonts w:ascii="Gungsuh" w:eastAsia="Gungsuh" w:hAnsi="Gungsuh" w:cs="Gungsuh"/>
                    <w:color w:val="767171"/>
                    <w:sz w:val="16"/>
                    <w:szCs w:val="16"/>
                  </w:rPr>
                  <w:t>6/14端午節放假一日</w:t>
                </w:r>
              </w:sdtContent>
            </w:sdt>
          </w:p>
        </w:tc>
      </w:tr>
      <w:tr w:rsidR="009C1174" w:rsidRPr="00201093" w:rsidTr="00060EE2">
        <w:trPr>
          <w:trHeight w:val="1730"/>
        </w:trPr>
        <w:tc>
          <w:tcPr>
            <w:tcW w:w="334" w:type="dxa"/>
            <w:vAlign w:val="center"/>
          </w:tcPr>
          <w:p w:rsidR="009C1174" w:rsidRPr="00201093" w:rsidRDefault="009C1174" w:rsidP="00060EE2">
            <w:pPr>
              <w:pStyle w:val="a3"/>
              <w:jc w:val="center"/>
              <w:rPr>
                <w:rFonts w:ascii="標楷體" w:eastAsia="標楷體" w:hAnsi="標楷體"/>
                <w:sz w:val="24"/>
                <w:szCs w:val="24"/>
              </w:rPr>
            </w:pPr>
            <w:r>
              <w:rPr>
                <w:rFonts w:ascii="標楷體" w:eastAsia="標楷體" w:hAnsi="標楷體" w:hint="eastAsia"/>
                <w:sz w:val="24"/>
                <w:szCs w:val="24"/>
              </w:rPr>
              <w:lastRenderedPageBreak/>
              <w:t>19</w:t>
            </w:r>
          </w:p>
        </w:tc>
        <w:tc>
          <w:tcPr>
            <w:tcW w:w="696" w:type="dxa"/>
          </w:tcPr>
          <w:p w:rsidR="009C1174" w:rsidRDefault="00060EE2" w:rsidP="00060EE2">
            <w:pPr>
              <w:spacing w:line="280" w:lineRule="auto"/>
              <w:ind w:left="-120" w:right="-120"/>
              <w:jc w:val="center"/>
              <w:rPr>
                <w:rFonts w:ascii="Arial" w:eastAsia="Arial" w:hAnsi="Arial" w:cs="Arial"/>
                <w:color w:val="0D0D0D"/>
              </w:rPr>
            </w:pPr>
            <w:sdt>
              <w:sdtPr>
                <w:tag w:val="goog_rdk_46"/>
                <w:id w:val="-2021923589"/>
              </w:sdtPr>
              <w:sdtContent>
                <w:r w:rsidR="009C1174">
                  <w:rPr>
                    <w:rFonts w:ascii="Arial Unicode MS" w:eastAsia="Arial Unicode MS" w:hAnsi="Arial Unicode MS" w:cs="Arial Unicode MS"/>
                    <w:color w:val="0D0D0D"/>
                  </w:rPr>
                  <w:t>十九</w:t>
                </w:r>
              </w:sdtContent>
            </w:sdt>
          </w:p>
          <w:p w:rsidR="009C1174" w:rsidRDefault="009C1174" w:rsidP="00060EE2">
            <w:pPr>
              <w:spacing w:line="280" w:lineRule="auto"/>
              <w:ind w:left="-100" w:right="-100"/>
              <w:jc w:val="center"/>
              <w:rPr>
                <w:rFonts w:ascii="Arial" w:eastAsia="Arial" w:hAnsi="Arial" w:cs="Arial"/>
              </w:rPr>
            </w:pPr>
            <w:r>
              <w:rPr>
                <w:rFonts w:ascii="Arial" w:eastAsia="Arial" w:hAnsi="Arial" w:cs="Arial"/>
              </w:rPr>
              <w:t>6/20-</w:t>
            </w:r>
          </w:p>
          <w:p w:rsidR="009C1174" w:rsidRDefault="009C1174" w:rsidP="00060EE2">
            <w:pPr>
              <w:spacing w:line="280" w:lineRule="auto"/>
              <w:ind w:left="-100" w:right="-100"/>
              <w:jc w:val="center"/>
              <w:rPr>
                <w:rFonts w:ascii="Arial" w:eastAsia="Arial" w:hAnsi="Arial" w:cs="Arial"/>
              </w:rPr>
            </w:pPr>
            <w:r>
              <w:rPr>
                <w:rFonts w:ascii="Arial" w:eastAsia="Arial" w:hAnsi="Arial" w:cs="Arial"/>
              </w:rPr>
              <w:t>6/26</w:t>
            </w:r>
          </w:p>
        </w:tc>
        <w:tc>
          <w:tcPr>
            <w:tcW w:w="1701" w:type="dxa"/>
            <w:vAlign w:val="center"/>
          </w:tcPr>
          <w:p w:rsidR="009C1174" w:rsidRPr="00846F9A" w:rsidRDefault="009C1174" w:rsidP="00060EE2">
            <w:pPr>
              <w:spacing w:line="240" w:lineRule="exact"/>
              <w:jc w:val="both"/>
              <w:rPr>
                <w:szCs w:val="24"/>
              </w:rPr>
            </w:pPr>
            <w:r w:rsidRPr="005F5B63">
              <w:rPr>
                <w:rFonts w:ascii="標楷體" w:hAnsi="標楷體" w:hint="eastAsia"/>
                <w:noProof/>
                <w:sz w:val="16"/>
                <w:szCs w:val="16"/>
              </w:rPr>
              <w:t>【畢業週】</w:t>
            </w:r>
          </w:p>
        </w:tc>
        <w:tc>
          <w:tcPr>
            <w:tcW w:w="367" w:type="dxa"/>
            <w:shd w:val="clear" w:color="auto" w:fill="auto"/>
          </w:tcPr>
          <w:p w:rsidR="009C1174" w:rsidRPr="00201093" w:rsidRDefault="009C1174" w:rsidP="00060EE2">
            <w:pPr>
              <w:spacing w:line="240" w:lineRule="exact"/>
              <w:jc w:val="both"/>
              <w:rPr>
                <w:rFonts w:ascii="標楷體" w:eastAsia="標楷體" w:hAnsi="標楷體"/>
                <w:szCs w:val="24"/>
              </w:rPr>
            </w:pPr>
          </w:p>
        </w:tc>
        <w:tc>
          <w:tcPr>
            <w:tcW w:w="2807" w:type="dxa"/>
          </w:tcPr>
          <w:p w:rsidR="009C1174" w:rsidRPr="00201093" w:rsidRDefault="009C1174" w:rsidP="00060EE2">
            <w:pPr>
              <w:spacing w:line="240" w:lineRule="exact"/>
              <w:jc w:val="both"/>
              <w:rPr>
                <w:rFonts w:ascii="標楷體" w:eastAsia="標楷體" w:hAnsi="標楷體"/>
                <w:szCs w:val="24"/>
              </w:rPr>
            </w:pPr>
          </w:p>
        </w:tc>
        <w:tc>
          <w:tcPr>
            <w:tcW w:w="2807" w:type="dxa"/>
            <w:shd w:val="clear" w:color="auto" w:fill="auto"/>
          </w:tcPr>
          <w:p w:rsidR="009C1174" w:rsidRPr="00201093" w:rsidRDefault="009C1174" w:rsidP="00060EE2">
            <w:pPr>
              <w:spacing w:line="240" w:lineRule="exact"/>
              <w:jc w:val="both"/>
              <w:rPr>
                <w:rFonts w:ascii="標楷體" w:eastAsia="標楷體" w:hAnsi="標楷體"/>
                <w:szCs w:val="24"/>
              </w:rPr>
            </w:pPr>
          </w:p>
        </w:tc>
        <w:tc>
          <w:tcPr>
            <w:tcW w:w="2807" w:type="dxa"/>
            <w:vAlign w:val="center"/>
          </w:tcPr>
          <w:p w:rsidR="009C1174" w:rsidRPr="00C36F4A" w:rsidRDefault="009C1174" w:rsidP="00060EE2">
            <w:pPr>
              <w:pStyle w:val="a3"/>
              <w:ind w:left="300" w:hangingChars="150" w:hanging="300"/>
              <w:jc w:val="both"/>
              <w:rPr>
                <w:rFonts w:ascii="新細明體" w:hAnsi="新細明體"/>
                <w:color w:val="000000"/>
              </w:rPr>
            </w:pPr>
          </w:p>
        </w:tc>
        <w:tc>
          <w:tcPr>
            <w:tcW w:w="1444" w:type="dxa"/>
          </w:tcPr>
          <w:p w:rsidR="009C1174" w:rsidRPr="00201093" w:rsidRDefault="009C1174" w:rsidP="00060EE2">
            <w:pPr>
              <w:spacing w:line="240" w:lineRule="exact"/>
              <w:jc w:val="both"/>
              <w:rPr>
                <w:rFonts w:ascii="標楷體" w:eastAsia="標楷體" w:hAnsi="標楷體"/>
                <w:szCs w:val="24"/>
              </w:rPr>
            </w:pPr>
          </w:p>
        </w:tc>
        <w:tc>
          <w:tcPr>
            <w:tcW w:w="2291" w:type="dxa"/>
            <w:vAlign w:val="center"/>
          </w:tcPr>
          <w:p w:rsidR="009C1174" w:rsidRDefault="00060EE2" w:rsidP="00060EE2">
            <w:pPr>
              <w:rPr>
                <w:color w:val="767171"/>
                <w:sz w:val="16"/>
                <w:szCs w:val="16"/>
              </w:rPr>
            </w:pPr>
            <w:sdt>
              <w:sdtPr>
                <w:tag w:val="goog_rdk_47"/>
                <w:id w:val="664438558"/>
              </w:sdtPr>
              <w:sdtContent>
                <w:r w:rsidR="009C1174">
                  <w:rPr>
                    <w:rFonts w:ascii="Gungsuh" w:eastAsia="Gungsuh" w:hAnsi="Gungsuh" w:cs="Gungsuh"/>
                    <w:color w:val="767171"/>
                    <w:sz w:val="16"/>
                    <w:szCs w:val="16"/>
                  </w:rPr>
                  <w:t>6/22-23期末評量</w:t>
                </w:r>
              </w:sdtContent>
            </w:sdt>
          </w:p>
        </w:tc>
      </w:tr>
      <w:tr w:rsidR="009C1174" w:rsidRPr="00201093" w:rsidTr="00060EE2">
        <w:trPr>
          <w:trHeight w:val="1730"/>
        </w:trPr>
        <w:tc>
          <w:tcPr>
            <w:tcW w:w="334" w:type="dxa"/>
            <w:vAlign w:val="center"/>
          </w:tcPr>
          <w:p w:rsidR="009C1174" w:rsidRPr="00201093" w:rsidRDefault="009C1174" w:rsidP="00060EE2">
            <w:pPr>
              <w:pStyle w:val="a3"/>
              <w:jc w:val="center"/>
              <w:rPr>
                <w:rFonts w:ascii="標楷體" w:eastAsia="標楷體" w:hAnsi="標楷體"/>
                <w:sz w:val="24"/>
                <w:szCs w:val="24"/>
              </w:rPr>
            </w:pPr>
            <w:r>
              <w:rPr>
                <w:rFonts w:ascii="標楷體" w:eastAsia="標楷體" w:hAnsi="標楷體" w:hint="eastAsia"/>
                <w:sz w:val="24"/>
                <w:szCs w:val="24"/>
              </w:rPr>
              <w:t>20</w:t>
            </w:r>
          </w:p>
        </w:tc>
        <w:tc>
          <w:tcPr>
            <w:tcW w:w="696" w:type="dxa"/>
          </w:tcPr>
          <w:p w:rsidR="009C1174" w:rsidRDefault="00060EE2" w:rsidP="00060EE2">
            <w:pPr>
              <w:spacing w:line="280" w:lineRule="auto"/>
              <w:ind w:left="-120" w:right="-120"/>
              <w:jc w:val="center"/>
              <w:rPr>
                <w:rFonts w:ascii="Arial" w:eastAsia="Arial" w:hAnsi="Arial" w:cs="Arial"/>
                <w:color w:val="0D0D0D"/>
              </w:rPr>
            </w:pPr>
            <w:sdt>
              <w:sdtPr>
                <w:tag w:val="goog_rdk_48"/>
                <w:id w:val="-469743360"/>
              </w:sdtPr>
              <w:sdtContent>
                <w:r w:rsidR="009C1174">
                  <w:rPr>
                    <w:rFonts w:ascii="Arial Unicode MS" w:eastAsia="Arial Unicode MS" w:hAnsi="Arial Unicode MS" w:cs="Arial Unicode MS"/>
                    <w:color w:val="0D0D0D"/>
                  </w:rPr>
                  <w:t>二十</w:t>
                </w:r>
              </w:sdtContent>
            </w:sdt>
          </w:p>
          <w:p w:rsidR="009C1174" w:rsidRDefault="009C1174" w:rsidP="00060EE2">
            <w:pPr>
              <w:spacing w:line="280" w:lineRule="auto"/>
              <w:ind w:left="-100" w:right="-100"/>
              <w:jc w:val="center"/>
              <w:rPr>
                <w:rFonts w:ascii="Arial" w:eastAsia="Arial" w:hAnsi="Arial" w:cs="Arial"/>
              </w:rPr>
            </w:pPr>
            <w:r>
              <w:rPr>
                <w:rFonts w:ascii="Arial" w:eastAsia="Arial" w:hAnsi="Arial" w:cs="Arial"/>
              </w:rPr>
              <w:t>6/27-</w:t>
            </w:r>
          </w:p>
          <w:p w:rsidR="009C1174" w:rsidRDefault="009C1174" w:rsidP="00060EE2">
            <w:pPr>
              <w:spacing w:line="280" w:lineRule="auto"/>
              <w:ind w:left="-100" w:right="-100"/>
              <w:jc w:val="center"/>
              <w:rPr>
                <w:rFonts w:ascii="Arial" w:eastAsia="Arial" w:hAnsi="Arial" w:cs="Arial"/>
              </w:rPr>
            </w:pPr>
            <w:r>
              <w:rPr>
                <w:rFonts w:ascii="Arial" w:eastAsia="Arial" w:hAnsi="Arial" w:cs="Arial"/>
              </w:rPr>
              <w:t>7/3</w:t>
            </w:r>
          </w:p>
        </w:tc>
        <w:tc>
          <w:tcPr>
            <w:tcW w:w="1701" w:type="dxa"/>
            <w:vAlign w:val="center"/>
          </w:tcPr>
          <w:p w:rsidR="009C1174" w:rsidRPr="00846F9A" w:rsidRDefault="009C1174" w:rsidP="00060EE2">
            <w:pPr>
              <w:spacing w:line="240" w:lineRule="exact"/>
              <w:jc w:val="both"/>
              <w:rPr>
                <w:color w:val="000000"/>
                <w:szCs w:val="24"/>
              </w:rPr>
            </w:pPr>
          </w:p>
        </w:tc>
        <w:tc>
          <w:tcPr>
            <w:tcW w:w="367" w:type="dxa"/>
            <w:shd w:val="clear" w:color="auto" w:fill="auto"/>
          </w:tcPr>
          <w:p w:rsidR="009C1174" w:rsidRPr="00201093" w:rsidRDefault="009C1174" w:rsidP="00060EE2">
            <w:pPr>
              <w:spacing w:line="240" w:lineRule="exact"/>
              <w:jc w:val="both"/>
              <w:rPr>
                <w:rFonts w:ascii="標楷體" w:eastAsia="標楷體" w:hAnsi="標楷體"/>
                <w:szCs w:val="24"/>
              </w:rPr>
            </w:pPr>
          </w:p>
        </w:tc>
        <w:tc>
          <w:tcPr>
            <w:tcW w:w="2807" w:type="dxa"/>
          </w:tcPr>
          <w:p w:rsidR="009C1174" w:rsidRPr="00201093" w:rsidRDefault="009C1174" w:rsidP="00060EE2">
            <w:pPr>
              <w:spacing w:line="240" w:lineRule="exact"/>
              <w:jc w:val="both"/>
              <w:rPr>
                <w:rFonts w:ascii="標楷體" w:eastAsia="標楷體" w:hAnsi="標楷體"/>
                <w:szCs w:val="24"/>
              </w:rPr>
            </w:pPr>
          </w:p>
        </w:tc>
        <w:tc>
          <w:tcPr>
            <w:tcW w:w="2807" w:type="dxa"/>
            <w:shd w:val="clear" w:color="auto" w:fill="auto"/>
          </w:tcPr>
          <w:p w:rsidR="009C1174" w:rsidRPr="00201093" w:rsidRDefault="009C1174" w:rsidP="00060EE2">
            <w:pPr>
              <w:spacing w:line="240" w:lineRule="exact"/>
              <w:jc w:val="both"/>
              <w:rPr>
                <w:rFonts w:ascii="標楷體" w:eastAsia="標楷體" w:hAnsi="標楷體"/>
                <w:szCs w:val="24"/>
              </w:rPr>
            </w:pPr>
          </w:p>
        </w:tc>
        <w:tc>
          <w:tcPr>
            <w:tcW w:w="2807" w:type="dxa"/>
            <w:vAlign w:val="center"/>
          </w:tcPr>
          <w:p w:rsidR="009C1174" w:rsidRPr="00C36F4A" w:rsidRDefault="009C1174" w:rsidP="00060EE2">
            <w:pPr>
              <w:pStyle w:val="a3"/>
              <w:ind w:left="300" w:hangingChars="150" w:hanging="300"/>
              <w:jc w:val="both"/>
              <w:rPr>
                <w:rFonts w:ascii="新細明體" w:hAnsi="新細明體"/>
                <w:color w:val="000000"/>
              </w:rPr>
            </w:pPr>
          </w:p>
        </w:tc>
        <w:tc>
          <w:tcPr>
            <w:tcW w:w="1444" w:type="dxa"/>
          </w:tcPr>
          <w:p w:rsidR="009C1174" w:rsidRPr="00201093" w:rsidRDefault="009C1174" w:rsidP="00060EE2">
            <w:pPr>
              <w:spacing w:line="240" w:lineRule="exact"/>
              <w:jc w:val="both"/>
              <w:rPr>
                <w:rFonts w:ascii="標楷體" w:eastAsia="標楷體" w:hAnsi="標楷體"/>
                <w:szCs w:val="24"/>
              </w:rPr>
            </w:pPr>
          </w:p>
        </w:tc>
        <w:tc>
          <w:tcPr>
            <w:tcW w:w="2291" w:type="dxa"/>
            <w:vAlign w:val="center"/>
          </w:tcPr>
          <w:p w:rsidR="009C1174" w:rsidRDefault="00060EE2" w:rsidP="00060EE2">
            <w:pPr>
              <w:pBdr>
                <w:top w:val="nil"/>
                <w:left w:val="nil"/>
                <w:bottom w:val="nil"/>
                <w:right w:val="nil"/>
                <w:between w:val="nil"/>
              </w:pBdr>
              <w:rPr>
                <w:color w:val="767171"/>
                <w:sz w:val="16"/>
                <w:szCs w:val="16"/>
              </w:rPr>
            </w:pPr>
            <w:sdt>
              <w:sdtPr>
                <w:tag w:val="goog_rdk_49"/>
                <w:id w:val="648566523"/>
              </w:sdtPr>
              <w:sdtContent>
                <w:r w:rsidR="009C1174">
                  <w:rPr>
                    <w:rFonts w:ascii="Gungsuh" w:eastAsia="Gungsuh" w:hAnsi="Gungsuh" w:cs="Gungsuh"/>
                    <w:color w:val="767171"/>
                    <w:sz w:val="16"/>
                    <w:szCs w:val="16"/>
                  </w:rPr>
                  <w:t>6/29課輔班、課後社團結束</w:t>
                </w:r>
              </w:sdtContent>
            </w:sdt>
          </w:p>
          <w:p w:rsidR="009C1174" w:rsidRDefault="00060EE2" w:rsidP="00060EE2">
            <w:pPr>
              <w:rPr>
                <w:color w:val="767171"/>
                <w:sz w:val="16"/>
                <w:szCs w:val="16"/>
              </w:rPr>
            </w:pPr>
            <w:sdt>
              <w:sdtPr>
                <w:tag w:val="goog_rdk_50"/>
                <w:id w:val="865025743"/>
              </w:sdtPr>
              <w:sdtContent>
                <w:r w:rsidR="009C1174">
                  <w:rPr>
                    <w:rFonts w:ascii="Gungsuh" w:eastAsia="Gungsuh" w:hAnsi="Gungsuh" w:cs="Gungsuh"/>
                    <w:color w:val="767171"/>
                    <w:sz w:val="16"/>
                    <w:szCs w:val="16"/>
                  </w:rPr>
                  <w:t>6/30休業式</w:t>
                </w:r>
              </w:sdtContent>
            </w:sdt>
          </w:p>
          <w:p w:rsidR="009C1174" w:rsidRDefault="00060EE2" w:rsidP="00060EE2">
            <w:pPr>
              <w:pBdr>
                <w:top w:val="nil"/>
                <w:left w:val="nil"/>
                <w:bottom w:val="nil"/>
                <w:right w:val="nil"/>
                <w:between w:val="nil"/>
              </w:pBdr>
              <w:rPr>
                <w:color w:val="767171"/>
                <w:sz w:val="16"/>
                <w:szCs w:val="16"/>
              </w:rPr>
            </w:pPr>
            <w:sdt>
              <w:sdtPr>
                <w:tag w:val="goog_rdk_51"/>
                <w:id w:val="-598950800"/>
              </w:sdtPr>
              <w:sdtContent>
                <w:r w:rsidR="009C1174">
                  <w:rPr>
                    <w:rFonts w:ascii="Gungsuh" w:eastAsia="Gungsuh" w:hAnsi="Gungsuh" w:cs="Gungsuh"/>
                    <w:color w:val="767171"/>
                    <w:sz w:val="16"/>
                    <w:szCs w:val="16"/>
                  </w:rPr>
                  <w:t>7/1暑假開始</w:t>
                </w:r>
              </w:sdtContent>
            </w:sdt>
          </w:p>
        </w:tc>
      </w:tr>
    </w:tbl>
    <w:p w:rsidR="009C1174" w:rsidRDefault="009C1174" w:rsidP="009C1174"/>
    <w:p w:rsidR="009C1174" w:rsidRDefault="009C1174" w:rsidP="00B51C9A"/>
    <w:p w:rsidR="009C1174" w:rsidRDefault="009C1174" w:rsidP="00B51C9A"/>
    <w:sectPr w:rsidR="009C1174" w:rsidSect="007B1C3F">
      <w:footerReference w:type="even" r:id="rId7"/>
      <w:footerReference w:type="default" r:id="rId8"/>
      <w:pgSz w:w="16840" w:h="11907" w:orient="landscape" w:code="9"/>
      <w:pgMar w:top="709"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D22" w:rsidRDefault="008C7D22">
      <w:r>
        <w:separator/>
      </w:r>
    </w:p>
  </w:endnote>
  <w:endnote w:type="continuationSeparator" w:id="0">
    <w:p w:rsidR="008C7D22" w:rsidRDefault="008C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PMingLiu">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ungsuh">
    <w:altName w:val="Times New Roman"/>
    <w:charset w:val="00"/>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New Gulim">
    <w:altName w:val="Malgun Gothic Semilight"/>
    <w:charset w:val="81"/>
    <w:family w:val="roman"/>
    <w:pitch w:val="variable"/>
    <w:sig w:usb0="00000000" w:usb1="7F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EE2" w:rsidRDefault="00060EE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60EE2" w:rsidRDefault="00060EE2">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EE2" w:rsidRDefault="00060EE2">
    <w:pPr>
      <w:pStyle w:val="a5"/>
      <w:jc w:val="center"/>
    </w:pPr>
    <w:r>
      <w:fldChar w:fldCharType="begin"/>
    </w:r>
    <w:r>
      <w:instrText>PAGE   \* MERGEFORMAT</w:instrText>
    </w:r>
    <w:r>
      <w:fldChar w:fldCharType="separate"/>
    </w:r>
    <w:r w:rsidR="0098521B" w:rsidRPr="0098521B">
      <w:rPr>
        <w:noProof/>
        <w:lang w:val="zh-TW"/>
      </w:rPr>
      <w:t>16</w:t>
    </w:r>
    <w:r>
      <w:fldChar w:fldCharType="end"/>
    </w:r>
  </w:p>
  <w:p w:rsidR="00060EE2" w:rsidRDefault="00060EE2" w:rsidP="00CC4231">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D22" w:rsidRDefault="008C7D22">
      <w:r>
        <w:separator/>
      </w:r>
    </w:p>
  </w:footnote>
  <w:footnote w:type="continuationSeparator" w:id="0">
    <w:p w:rsidR="008C7D22" w:rsidRDefault="008C7D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AA8"/>
    <w:multiLevelType w:val="singleLevel"/>
    <w:tmpl w:val="F3C20D72"/>
    <w:lvl w:ilvl="0">
      <w:start w:val="1"/>
      <w:numFmt w:val="decimal"/>
      <w:lvlText w:val="%1."/>
      <w:lvlJc w:val="left"/>
      <w:pPr>
        <w:tabs>
          <w:tab w:val="num" w:pos="222"/>
        </w:tabs>
        <w:ind w:left="222" w:hanging="165"/>
      </w:pPr>
      <w:rPr>
        <w:rFonts w:hint="default"/>
      </w:rPr>
    </w:lvl>
  </w:abstractNum>
  <w:abstractNum w:abstractNumId="1" w15:restartNumberingAfterBreak="0">
    <w:nsid w:val="03F0476A"/>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 w15:restartNumberingAfterBreak="0">
    <w:nsid w:val="12AC08CF"/>
    <w:multiLevelType w:val="hybridMultilevel"/>
    <w:tmpl w:val="C6DC8B18"/>
    <w:lvl w:ilvl="0" w:tplc="8E0CD3D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0D136AD"/>
    <w:multiLevelType w:val="hybridMultilevel"/>
    <w:tmpl w:val="D05030E0"/>
    <w:lvl w:ilvl="0" w:tplc="6ECC23C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2E27A34"/>
    <w:multiLevelType w:val="multilevel"/>
    <w:tmpl w:val="F47866CC"/>
    <w:lvl w:ilvl="0">
      <w:start w:val="1"/>
      <w:numFmt w:val="taiwaneseCountingThousand"/>
      <w:lvlText w:val="%1、"/>
      <w:lvlJc w:val="left"/>
      <w:pPr>
        <w:tabs>
          <w:tab w:val="num" w:pos="330"/>
        </w:tabs>
        <w:ind w:left="330" w:hanging="330"/>
      </w:pPr>
      <w:rPr>
        <w:rFonts w:hint="eastAsia"/>
      </w:rPr>
    </w:lvl>
    <w:lvl w:ilvl="1">
      <w:start w:val="1"/>
      <w:numFmt w:val="taiwaneseCountingThousand"/>
      <w:lvlText w:val="%2、"/>
      <w:lvlJc w:val="left"/>
      <w:pPr>
        <w:tabs>
          <w:tab w:val="num" w:pos="1200"/>
        </w:tabs>
        <w:ind w:left="1200" w:hanging="720"/>
      </w:pPr>
      <w:rPr>
        <w:rFonts w:hint="eastAsia"/>
      </w:rPr>
    </w:lvl>
    <w:lvl w:ilvl="2">
      <w:start w:val="1"/>
      <w:numFmt w:val="decimal"/>
      <w:lvlText w:val="%3."/>
      <w:lvlJc w:val="left"/>
      <w:pPr>
        <w:tabs>
          <w:tab w:val="num" w:pos="1320"/>
        </w:tabs>
        <w:ind w:left="1320" w:hanging="360"/>
      </w:pPr>
      <w:rPr>
        <w:rFonts w:hint="eastAsia"/>
      </w:r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5" w15:restartNumberingAfterBreak="0">
    <w:nsid w:val="33C96C5C"/>
    <w:multiLevelType w:val="hybridMultilevel"/>
    <w:tmpl w:val="64383952"/>
    <w:lvl w:ilvl="0" w:tplc="1998488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1260D51"/>
    <w:multiLevelType w:val="hybridMultilevel"/>
    <w:tmpl w:val="4F6440A0"/>
    <w:lvl w:ilvl="0" w:tplc="FE84BB0A">
      <w:start w:val="1"/>
      <w:numFmt w:val="taiwaneseCountingThousand"/>
      <w:lvlText w:val="(%1)"/>
      <w:lvlJc w:val="left"/>
      <w:pPr>
        <w:tabs>
          <w:tab w:val="num" w:pos="390"/>
        </w:tabs>
        <w:ind w:left="390" w:hanging="390"/>
      </w:pPr>
      <w:rPr>
        <w:rFonts w:hint="eastAsia"/>
      </w:rPr>
    </w:lvl>
    <w:lvl w:ilvl="1" w:tplc="A2F877CC">
      <w:start w:val="1"/>
      <w:numFmt w:val="decimal"/>
      <w:suff w:val="space"/>
      <w:lvlText w:val="%2."/>
      <w:lvlJc w:val="left"/>
      <w:pPr>
        <w:ind w:left="660" w:hanging="1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22F3768"/>
    <w:multiLevelType w:val="multilevel"/>
    <w:tmpl w:val="7B76F7F2"/>
    <w:lvl w:ilvl="0">
      <w:start w:val="1"/>
      <w:numFmt w:val="decimal"/>
      <w:suff w:val="space"/>
      <w:lvlText w:val="%1."/>
      <w:lvlJc w:val="left"/>
      <w:pPr>
        <w:ind w:left="120" w:hanging="12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8" w15:restartNumberingAfterBreak="0">
    <w:nsid w:val="465573ED"/>
    <w:multiLevelType w:val="hybridMultilevel"/>
    <w:tmpl w:val="A920A734"/>
    <w:lvl w:ilvl="0" w:tplc="73E4513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8CA298B"/>
    <w:multiLevelType w:val="hybridMultilevel"/>
    <w:tmpl w:val="6C243E42"/>
    <w:lvl w:ilvl="0" w:tplc="2B8A99D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69B432A"/>
    <w:multiLevelType w:val="singleLevel"/>
    <w:tmpl w:val="80469586"/>
    <w:lvl w:ilvl="0">
      <w:start w:val="1"/>
      <w:numFmt w:val="taiwaneseCountingThousand"/>
      <w:lvlText w:val="%1、"/>
      <w:lvlJc w:val="left"/>
      <w:pPr>
        <w:tabs>
          <w:tab w:val="num" w:pos="480"/>
        </w:tabs>
        <w:ind w:left="480" w:hanging="480"/>
      </w:pPr>
      <w:rPr>
        <w:rFonts w:hint="eastAsia"/>
      </w:rPr>
    </w:lvl>
  </w:abstractNum>
  <w:abstractNum w:abstractNumId="11" w15:restartNumberingAfterBreak="0">
    <w:nsid w:val="64991714"/>
    <w:multiLevelType w:val="hybridMultilevel"/>
    <w:tmpl w:val="3CFCEF5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54272EC"/>
    <w:multiLevelType w:val="hybridMultilevel"/>
    <w:tmpl w:val="1054DD56"/>
    <w:lvl w:ilvl="0" w:tplc="7FA8B06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7F32385"/>
    <w:multiLevelType w:val="hybridMultilevel"/>
    <w:tmpl w:val="B456C306"/>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81B1522"/>
    <w:multiLevelType w:val="hybridMultilevel"/>
    <w:tmpl w:val="3B8CDD5C"/>
    <w:lvl w:ilvl="0" w:tplc="ED9C28D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C523465"/>
    <w:multiLevelType w:val="multilevel"/>
    <w:tmpl w:val="87321706"/>
    <w:lvl w:ilvl="0">
      <w:start w:val="1"/>
      <w:numFmt w:val="taiwaneseCountingThousand"/>
      <w:suff w:val="space"/>
      <w:lvlText w:val="%1、"/>
      <w:lvlJc w:val="left"/>
      <w:pPr>
        <w:ind w:left="330" w:hanging="33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6" w15:restartNumberingAfterBreak="0">
    <w:nsid w:val="7CFC1479"/>
    <w:multiLevelType w:val="singleLevel"/>
    <w:tmpl w:val="43E631A8"/>
    <w:lvl w:ilvl="0">
      <w:start w:val="1"/>
      <w:numFmt w:val="taiwaneseCountingThousand"/>
      <w:lvlText w:val="%1、"/>
      <w:lvlJc w:val="left"/>
      <w:pPr>
        <w:tabs>
          <w:tab w:val="num" w:pos="330"/>
        </w:tabs>
        <w:ind w:left="330" w:hanging="330"/>
      </w:pPr>
      <w:rPr>
        <w:rFonts w:hint="eastAsia"/>
      </w:rPr>
    </w:lvl>
  </w:abstractNum>
  <w:num w:numId="1">
    <w:abstractNumId w:val="16"/>
  </w:num>
  <w:num w:numId="2">
    <w:abstractNumId w:val="1"/>
  </w:num>
  <w:num w:numId="3">
    <w:abstractNumId w:val="15"/>
  </w:num>
  <w:num w:numId="4">
    <w:abstractNumId w:val="7"/>
  </w:num>
  <w:num w:numId="5">
    <w:abstractNumId w:val="0"/>
  </w:num>
  <w:num w:numId="6">
    <w:abstractNumId w:val="10"/>
  </w:num>
  <w:num w:numId="7">
    <w:abstractNumId w:val="4"/>
  </w:num>
  <w:num w:numId="8">
    <w:abstractNumId w:val="12"/>
  </w:num>
  <w:num w:numId="9">
    <w:abstractNumId w:val="3"/>
  </w:num>
  <w:num w:numId="10">
    <w:abstractNumId w:val="5"/>
  </w:num>
  <w:num w:numId="11">
    <w:abstractNumId w:val="8"/>
  </w:num>
  <w:num w:numId="12">
    <w:abstractNumId w:val="13"/>
  </w:num>
  <w:num w:numId="13">
    <w:abstractNumId w:val="2"/>
  </w:num>
  <w:num w:numId="14">
    <w:abstractNumId w:val="9"/>
  </w:num>
  <w:num w:numId="15">
    <w:abstractNumId w:val="14"/>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3"/>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42"/>
    <w:rsid w:val="00025C74"/>
    <w:rsid w:val="00056C65"/>
    <w:rsid w:val="00060EE2"/>
    <w:rsid w:val="000621AF"/>
    <w:rsid w:val="000679E3"/>
    <w:rsid w:val="00093598"/>
    <w:rsid w:val="000A3F6B"/>
    <w:rsid w:val="000D2603"/>
    <w:rsid w:val="000D482C"/>
    <w:rsid w:val="000E71EB"/>
    <w:rsid w:val="00103412"/>
    <w:rsid w:val="001034BA"/>
    <w:rsid w:val="0019135E"/>
    <w:rsid w:val="00196ECF"/>
    <w:rsid w:val="001C4345"/>
    <w:rsid w:val="001C5E81"/>
    <w:rsid w:val="001E6EB1"/>
    <w:rsid w:val="001F4793"/>
    <w:rsid w:val="00201093"/>
    <w:rsid w:val="0022582F"/>
    <w:rsid w:val="0028056A"/>
    <w:rsid w:val="00291472"/>
    <w:rsid w:val="002937A4"/>
    <w:rsid w:val="002B53AC"/>
    <w:rsid w:val="002B6D73"/>
    <w:rsid w:val="002D3A4B"/>
    <w:rsid w:val="002E5ACD"/>
    <w:rsid w:val="002F3EF6"/>
    <w:rsid w:val="00321617"/>
    <w:rsid w:val="00342E75"/>
    <w:rsid w:val="003814E4"/>
    <w:rsid w:val="00382227"/>
    <w:rsid w:val="00387AA2"/>
    <w:rsid w:val="00390827"/>
    <w:rsid w:val="00397488"/>
    <w:rsid w:val="003A442E"/>
    <w:rsid w:val="003A4E03"/>
    <w:rsid w:val="003E4A9B"/>
    <w:rsid w:val="00434A33"/>
    <w:rsid w:val="00440A81"/>
    <w:rsid w:val="00447833"/>
    <w:rsid w:val="00453A1D"/>
    <w:rsid w:val="00456306"/>
    <w:rsid w:val="00465BE2"/>
    <w:rsid w:val="00496B10"/>
    <w:rsid w:val="004A3568"/>
    <w:rsid w:val="004B38A8"/>
    <w:rsid w:val="004C4C4C"/>
    <w:rsid w:val="004C5AB4"/>
    <w:rsid w:val="004D2BBE"/>
    <w:rsid w:val="004D786C"/>
    <w:rsid w:val="004F35A9"/>
    <w:rsid w:val="00510338"/>
    <w:rsid w:val="0054044A"/>
    <w:rsid w:val="005570C1"/>
    <w:rsid w:val="0059092A"/>
    <w:rsid w:val="005B41A3"/>
    <w:rsid w:val="005C3A8A"/>
    <w:rsid w:val="005C5922"/>
    <w:rsid w:val="005D41B8"/>
    <w:rsid w:val="005D4ABB"/>
    <w:rsid w:val="005E2918"/>
    <w:rsid w:val="005E2B15"/>
    <w:rsid w:val="00614925"/>
    <w:rsid w:val="006318E1"/>
    <w:rsid w:val="006369CC"/>
    <w:rsid w:val="00637659"/>
    <w:rsid w:val="00642EDF"/>
    <w:rsid w:val="00657044"/>
    <w:rsid w:val="0067264B"/>
    <w:rsid w:val="00681DA1"/>
    <w:rsid w:val="00684B72"/>
    <w:rsid w:val="00692890"/>
    <w:rsid w:val="006962D6"/>
    <w:rsid w:val="00704FED"/>
    <w:rsid w:val="007276CA"/>
    <w:rsid w:val="00755108"/>
    <w:rsid w:val="00765CAD"/>
    <w:rsid w:val="007767EF"/>
    <w:rsid w:val="0077766B"/>
    <w:rsid w:val="007A5231"/>
    <w:rsid w:val="007A6C96"/>
    <w:rsid w:val="007B1C3F"/>
    <w:rsid w:val="007B6123"/>
    <w:rsid w:val="007D4662"/>
    <w:rsid w:val="007E38A0"/>
    <w:rsid w:val="007F0ADC"/>
    <w:rsid w:val="007F6C85"/>
    <w:rsid w:val="008043CB"/>
    <w:rsid w:val="008413DC"/>
    <w:rsid w:val="008414CC"/>
    <w:rsid w:val="00846D07"/>
    <w:rsid w:val="00856A49"/>
    <w:rsid w:val="008725EC"/>
    <w:rsid w:val="00891C06"/>
    <w:rsid w:val="008B2BD3"/>
    <w:rsid w:val="008C226B"/>
    <w:rsid w:val="008C7D22"/>
    <w:rsid w:val="008E0E9A"/>
    <w:rsid w:val="008F732C"/>
    <w:rsid w:val="009226A4"/>
    <w:rsid w:val="009531F1"/>
    <w:rsid w:val="009757F8"/>
    <w:rsid w:val="0098521B"/>
    <w:rsid w:val="009A2FE7"/>
    <w:rsid w:val="009B40DD"/>
    <w:rsid w:val="009C08BD"/>
    <w:rsid w:val="009C1174"/>
    <w:rsid w:val="009D13B3"/>
    <w:rsid w:val="00A07703"/>
    <w:rsid w:val="00A72399"/>
    <w:rsid w:val="00A761D7"/>
    <w:rsid w:val="00AA735E"/>
    <w:rsid w:val="00AC6C24"/>
    <w:rsid w:val="00AD3C05"/>
    <w:rsid w:val="00AE15A9"/>
    <w:rsid w:val="00AF4981"/>
    <w:rsid w:val="00B16BF8"/>
    <w:rsid w:val="00B25A60"/>
    <w:rsid w:val="00B51C9A"/>
    <w:rsid w:val="00BB4225"/>
    <w:rsid w:val="00BC0B9D"/>
    <w:rsid w:val="00BC3CE2"/>
    <w:rsid w:val="00BE2DFB"/>
    <w:rsid w:val="00C014B7"/>
    <w:rsid w:val="00C01BD7"/>
    <w:rsid w:val="00C631D2"/>
    <w:rsid w:val="00C8747F"/>
    <w:rsid w:val="00CC4231"/>
    <w:rsid w:val="00CE19C2"/>
    <w:rsid w:val="00D040A8"/>
    <w:rsid w:val="00D23F96"/>
    <w:rsid w:val="00D313C0"/>
    <w:rsid w:val="00D3312C"/>
    <w:rsid w:val="00D5002C"/>
    <w:rsid w:val="00D53A09"/>
    <w:rsid w:val="00D73C98"/>
    <w:rsid w:val="00D84936"/>
    <w:rsid w:val="00D85B10"/>
    <w:rsid w:val="00DC5E6F"/>
    <w:rsid w:val="00DE32BD"/>
    <w:rsid w:val="00DE56A6"/>
    <w:rsid w:val="00E30C2F"/>
    <w:rsid w:val="00E70DC6"/>
    <w:rsid w:val="00E765F3"/>
    <w:rsid w:val="00E909FD"/>
    <w:rsid w:val="00EB3942"/>
    <w:rsid w:val="00EB433F"/>
    <w:rsid w:val="00EB59B4"/>
    <w:rsid w:val="00EB76C2"/>
    <w:rsid w:val="00EE2AED"/>
    <w:rsid w:val="00EF72D1"/>
    <w:rsid w:val="00EF7410"/>
    <w:rsid w:val="00F11560"/>
    <w:rsid w:val="00F23CF7"/>
    <w:rsid w:val="00F54363"/>
    <w:rsid w:val="00F63EE5"/>
    <w:rsid w:val="00F70BDE"/>
    <w:rsid w:val="00F9548C"/>
    <w:rsid w:val="00FB7645"/>
    <w:rsid w:val="00FD401E"/>
    <w:rsid w:val="00FD721E"/>
    <w:rsid w:val="00FE437E"/>
    <w:rsid w:val="00FE44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85E2628"/>
  <w15:chartTrackingRefBased/>
  <w15:docId w15:val="{2DCD7875-AB5F-4126-AC76-BB85B8E0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snapToGrid w:val="0"/>
    </w:pPr>
    <w:rPr>
      <w:sz w:val="20"/>
    </w:rPr>
  </w:style>
  <w:style w:type="character" w:customStyle="1" w:styleId="HTMLMarkup">
    <w:name w:val="HTML Markup"/>
    <w:rPr>
      <w:vanish/>
      <w:color w:val="FF0000"/>
    </w:rPr>
  </w:style>
  <w:style w:type="paragraph" w:styleId="a5">
    <w:name w:val="footer"/>
    <w:basedOn w:val="a"/>
    <w:link w:val="a6"/>
    <w:uiPriority w:val="99"/>
    <w:pPr>
      <w:tabs>
        <w:tab w:val="center" w:pos="4153"/>
        <w:tab w:val="right" w:pos="8306"/>
      </w:tabs>
      <w:snapToGrid w:val="0"/>
    </w:pPr>
    <w:rPr>
      <w:sz w:val="20"/>
    </w:rPr>
  </w:style>
  <w:style w:type="character" w:styleId="a7">
    <w:name w:val="page number"/>
    <w:basedOn w:val="a0"/>
  </w:style>
  <w:style w:type="paragraph" w:styleId="a8">
    <w:name w:val="Body Text"/>
    <w:basedOn w:val="a"/>
    <w:pPr>
      <w:spacing w:line="240" w:lineRule="exact"/>
      <w:jc w:val="center"/>
    </w:pPr>
    <w:rPr>
      <w:rFonts w:ascii="新細明體"/>
      <w:sz w:val="20"/>
    </w:rPr>
  </w:style>
  <w:style w:type="paragraph" w:styleId="2">
    <w:name w:val="Body Text 2"/>
    <w:basedOn w:val="a"/>
    <w:link w:val="20"/>
    <w:pPr>
      <w:spacing w:line="240" w:lineRule="exact"/>
    </w:pPr>
    <w:rPr>
      <w:rFonts w:ascii="新細明體"/>
      <w:sz w:val="16"/>
    </w:rPr>
  </w:style>
  <w:style w:type="table" w:styleId="a9">
    <w:name w:val="Table Grid"/>
    <w:basedOn w:val="a1"/>
    <w:rsid w:val="0020109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頁尾 字元"/>
    <w:link w:val="a5"/>
    <w:uiPriority w:val="99"/>
    <w:rsid w:val="00692890"/>
    <w:rPr>
      <w:kern w:val="2"/>
    </w:rPr>
  </w:style>
  <w:style w:type="character" w:customStyle="1" w:styleId="a4">
    <w:name w:val="頁首 字元"/>
    <w:link w:val="a3"/>
    <w:rsid w:val="005E2B15"/>
    <w:rPr>
      <w:kern w:val="2"/>
    </w:rPr>
  </w:style>
  <w:style w:type="character" w:customStyle="1" w:styleId="20">
    <w:name w:val="本文 2 字元"/>
    <w:link w:val="2"/>
    <w:rsid w:val="00BC0B9D"/>
    <w:rPr>
      <w:rFonts w:ascii="新細明體"/>
      <w:kern w:val="2"/>
      <w:sz w:val="16"/>
    </w:rPr>
  </w:style>
  <w:style w:type="paragraph" w:customStyle="1" w:styleId="4123">
    <w:name w:val="4.【教學目標】內文字（1.2.3.）"/>
    <w:basedOn w:val="aa"/>
    <w:rsid w:val="00BC0B9D"/>
    <w:pPr>
      <w:tabs>
        <w:tab w:val="left" w:pos="142"/>
      </w:tabs>
      <w:spacing w:line="220" w:lineRule="exact"/>
      <w:ind w:left="227" w:right="57" w:hanging="170"/>
      <w:jc w:val="both"/>
    </w:pPr>
    <w:rPr>
      <w:rFonts w:ascii="新細明體" w:eastAsia="新細明體" w:cs="Times New Roman"/>
      <w:sz w:val="16"/>
      <w:szCs w:val="20"/>
    </w:rPr>
  </w:style>
  <w:style w:type="paragraph" w:styleId="aa">
    <w:name w:val="Plain Text"/>
    <w:basedOn w:val="a"/>
    <w:link w:val="ab"/>
    <w:rsid w:val="00BC0B9D"/>
    <w:rPr>
      <w:rFonts w:ascii="細明體" w:eastAsia="細明體" w:hAnsi="Courier New" w:cs="Courier New"/>
      <w:szCs w:val="24"/>
    </w:rPr>
  </w:style>
  <w:style w:type="character" w:customStyle="1" w:styleId="ab">
    <w:name w:val="純文字 字元"/>
    <w:link w:val="aa"/>
    <w:rsid w:val="00BC0B9D"/>
    <w:rPr>
      <w:rFonts w:ascii="細明體" w:eastAsia="細明體" w:hAnsi="Courier New" w:cs="Courier New"/>
      <w:kern w:val="2"/>
      <w:sz w:val="24"/>
      <w:szCs w:val="24"/>
    </w:rPr>
  </w:style>
  <w:style w:type="table" w:customStyle="1" w:styleId="TableNormal">
    <w:name w:val="Table Normal"/>
    <w:rsid w:val="009C1174"/>
    <w:pPr>
      <w:ind w:firstLine="23"/>
      <w:jc w:val="both"/>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45</Pages>
  <Words>3933</Words>
  <Characters>22419</Characters>
  <Application>Microsoft Office Word</Application>
  <DocSecurity>0</DocSecurity>
  <Lines>186</Lines>
  <Paragraphs>52</Paragraphs>
  <ScaleCrop>false</ScaleCrop>
  <Company>台北市政府教育局</Company>
  <LinksUpToDate>false</LinksUpToDate>
  <CharactersWithSpaces>26300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台北市文山區萬芳國小九十學年度一年級下學期教學計劃</dc:title>
  <dc:subject/>
  <dc:creator>HSKUEI</dc:creator>
  <cp:keywords/>
  <cp:lastModifiedBy>user</cp:lastModifiedBy>
  <cp:revision>3</cp:revision>
  <dcterms:created xsi:type="dcterms:W3CDTF">2020-06-13T12:23:00Z</dcterms:created>
  <dcterms:modified xsi:type="dcterms:W3CDTF">2020-06-13T13:07:00Z</dcterms:modified>
</cp:coreProperties>
</file>