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AD" w:rsidRDefault="004A5138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六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8C354D">
        <w:rPr>
          <w:rFonts w:asciiTheme="minorEastAsia" w:eastAsiaTheme="minorEastAsia" w:hAnsiTheme="minorEastAsia" w:cs="BiauKai" w:hint="eastAsia"/>
          <w:b/>
          <w:sz w:val="28"/>
          <w:szCs w:val="28"/>
        </w:rPr>
        <w:t>綜合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8C354D" w:rsidRPr="006B47A5">
        <w:rPr>
          <w:rFonts w:asciiTheme="minorEastAsia" w:eastAsiaTheme="minorEastAsia" w:hAnsiTheme="minorEastAsia" w:cs="BiauKai" w:hint="eastAsia"/>
          <w:b/>
          <w:sz w:val="28"/>
          <w:szCs w:val="28"/>
          <w:u w:val="single"/>
        </w:rPr>
        <w:t>六年級教師團隊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8C48AA" w:rsidTr="008C48AA">
        <w:trPr>
          <w:trHeight w:val="423"/>
        </w:trPr>
        <w:tc>
          <w:tcPr>
            <w:tcW w:w="2422" w:type="dxa"/>
            <w:vAlign w:val="center"/>
          </w:tcPr>
          <w:p w:rsidR="008C48AA" w:rsidRDefault="008C48AA" w:rsidP="008C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sdt>
            <w:sdtPr>
              <w:rPr>
                <w:rFonts w:ascii="Times New Roman" w:eastAsiaTheme="minorEastAsia"/>
                <w:color w:val="000000"/>
                <w:kern w:val="0"/>
                <w:position w:val="-1"/>
                <w:sz w:val="24"/>
              </w:rPr>
              <w:tag w:val="goog_rdk_3"/>
              <w:id w:val="594221377"/>
            </w:sdtPr>
            <w:sdtEndPr>
              <w:rPr>
                <w:rFonts w:ascii="新細明體" w:eastAsia="新細明體" w:hAnsi="新細明體"/>
                <w:position w:val="0"/>
                <w:sz w:val="22"/>
                <w:szCs w:val="22"/>
              </w:rPr>
            </w:sdtEndPr>
            <w:sdtContent>
              <w:p w:rsidR="008C48AA" w:rsidRPr="006F6A85" w:rsidRDefault="008C48AA" w:rsidP="008C48AA">
                <w:pPr>
                  <w:pStyle w:val="10"/>
                  <w:spacing w:line="400" w:lineRule="exact"/>
                  <w:ind w:right="57" w:hanging="2"/>
                  <w:jc w:val="left"/>
                  <w:rPr>
                    <w:rFonts w:ascii="新細明體" w:eastAsia="新細明體" w:hAnsi="新細明體"/>
                    <w:color w:val="000000"/>
                    <w:sz w:val="22"/>
                    <w:szCs w:val="22"/>
                  </w:rPr>
                </w:pPr>
                <w:r w:rsidRPr="006F6A85">
                  <w:rPr>
                    <w:rFonts w:ascii="新細明體" w:eastAsia="新細明體" w:hAnsi="新細明體" w:hint="eastAsia"/>
                    <w:color w:val="000000"/>
                    <w:sz w:val="22"/>
                    <w:szCs w:val="22"/>
                  </w:rPr>
                  <w:t>1.透過知、情、意、行四者合一的內化取向教材，培養兒童帶得走的能力。</w:t>
                </w:r>
              </w:p>
              <w:p w:rsidR="008C48AA" w:rsidRPr="006F6A85" w:rsidRDefault="008C48AA" w:rsidP="008C48AA">
                <w:pPr>
                  <w:ind w:left="440" w:hangingChars="200" w:hanging="440"/>
                  <w:rPr>
                    <w:rFonts w:ascii="新細明體" w:hAnsi="新細明體"/>
                    <w:sz w:val="22"/>
                    <w:szCs w:val="22"/>
                  </w:rPr>
                </w:pPr>
                <w:r w:rsidRPr="006F6A85">
                  <w:rPr>
                    <w:rFonts w:ascii="新細明體" w:hAnsi="新細明體" w:hint="eastAsia"/>
                    <w:sz w:val="22"/>
                    <w:szCs w:val="22"/>
                  </w:rPr>
                  <w:t>2</w:t>
                </w:r>
                <w:r>
                  <w:rPr>
                    <w:rFonts w:ascii="新細明體" w:hAnsi="新細明體" w:hint="eastAsia"/>
                    <w:sz w:val="22"/>
                    <w:szCs w:val="22"/>
                  </w:rPr>
                  <w:t>營造</w:t>
                </w:r>
                <w:r w:rsidRPr="006F6A85">
                  <w:rPr>
                    <w:rFonts w:ascii="新細明體" w:hAnsi="新細明體" w:hint="eastAsia"/>
                    <w:sz w:val="22"/>
                    <w:szCs w:val="22"/>
                  </w:rPr>
                  <w:t>良好的家人互動，</w:t>
                </w:r>
              </w:p>
              <w:p w:rsidR="008C48AA" w:rsidRPr="006F6A85" w:rsidRDefault="008C48AA" w:rsidP="008C48AA">
                <w:pPr>
                  <w:ind w:left="440" w:hangingChars="200" w:hanging="440"/>
                  <w:rPr>
                    <w:rFonts w:ascii="新細明體" w:hAnsi="新細明體"/>
                    <w:sz w:val="22"/>
                    <w:szCs w:val="22"/>
                  </w:rPr>
                </w:pPr>
                <w:r w:rsidRPr="006F6A85">
                  <w:rPr>
                    <w:rFonts w:ascii="新細明體" w:hAnsi="新細明體" w:hint="eastAsia"/>
                    <w:sz w:val="22"/>
                    <w:szCs w:val="22"/>
                  </w:rPr>
                  <w:t>3你我更靠近，探究不同溝通方式對生活的影響。</w:t>
                </w:r>
              </w:p>
              <w:p w:rsidR="008C48AA" w:rsidRPr="006F6A85" w:rsidRDefault="008C48AA" w:rsidP="008C48AA">
                <w:pPr>
                  <w:ind w:left="440" w:hangingChars="200" w:hanging="440"/>
                  <w:rPr>
                    <w:rFonts w:ascii="新細明體" w:hAnsi="新細明體"/>
                    <w:sz w:val="22"/>
                    <w:szCs w:val="22"/>
                  </w:rPr>
                </w:pPr>
                <w:r w:rsidRPr="006F6A85">
                  <w:rPr>
                    <w:rFonts w:ascii="新細明體" w:hAnsi="新細明體"/>
                    <w:sz w:val="22"/>
                    <w:szCs w:val="22"/>
                  </w:rPr>
                  <w:t>4</w:t>
                </w:r>
                <w:r w:rsidRPr="006F6A85">
                  <w:rPr>
                    <w:rFonts w:ascii="新細明體" w:hAnsi="新細明體" w:hint="eastAsia"/>
                    <w:sz w:val="22"/>
                    <w:szCs w:val="22"/>
                  </w:rPr>
                  <w:t>暖化警戒，綠色生活</w:t>
                </w:r>
                <w:r>
                  <w:rPr>
                    <w:rFonts w:ascii="新細明體" w:hAnsi="新細明體" w:hint="eastAsia"/>
                    <w:sz w:val="22"/>
                    <w:szCs w:val="22"/>
                  </w:rPr>
                  <w:t>，</w:t>
                </w:r>
                <w:r w:rsidRPr="006F6A85">
                  <w:rPr>
                    <w:rFonts w:ascii="新細明體" w:hAnsi="新細明體" w:hint="eastAsia"/>
                    <w:sz w:val="22"/>
                    <w:szCs w:val="22"/>
                  </w:rPr>
                  <w:t>討論並落實環境保護行動。</w:t>
                </w:r>
              </w:p>
              <w:p w:rsidR="008C48AA" w:rsidRPr="006C2E85" w:rsidRDefault="008C48AA" w:rsidP="008C48AA">
                <w:pPr>
                  <w:ind w:hanging="2"/>
                  <w:rPr>
                    <w:rFonts w:ascii="標楷體" w:eastAsia="標楷體" w:hAnsi="標楷體"/>
                    <w:sz w:val="28"/>
                  </w:rPr>
                </w:pPr>
                <w:r w:rsidRPr="006F6A85">
                  <w:rPr>
                    <w:rFonts w:ascii="新細明體" w:hAnsi="新細明體" w:hint="eastAsia"/>
                    <w:sz w:val="22"/>
                    <w:szCs w:val="22"/>
                  </w:rPr>
                  <w:t>5關懷你我他，在生活中實踐對不同族群的關懷。</w:t>
                </w:r>
              </w:p>
            </w:sdtContent>
          </w:sdt>
        </w:tc>
      </w:tr>
      <w:tr w:rsidR="008C48AA" w:rsidTr="008C48AA">
        <w:trPr>
          <w:trHeight w:val="423"/>
        </w:trPr>
        <w:tc>
          <w:tcPr>
            <w:tcW w:w="2422" w:type="dxa"/>
            <w:vAlign w:val="center"/>
          </w:tcPr>
          <w:p w:rsidR="008C48AA" w:rsidRDefault="008C48AA" w:rsidP="008C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學習背景分析</w:t>
            </w:r>
          </w:p>
          <w:p w:rsidR="008C48AA" w:rsidRDefault="008C48AA" w:rsidP="008C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sdt>
            <w:sdtPr>
              <w:tag w:val="goog_rdk_5"/>
              <w:id w:val="-1923328839"/>
            </w:sdtPr>
            <w:sdtEndPr/>
            <w:sdtContent>
              <w:p w:rsidR="008C48AA" w:rsidRDefault="008C48AA" w:rsidP="008C48AA">
                <w:pPr>
                  <w:pStyle w:val="10"/>
                  <w:spacing w:line="400" w:lineRule="exact"/>
                  <w:ind w:right="57" w:hanging="2"/>
                  <w:jc w:val="left"/>
                  <w:rPr>
                    <w:rFonts w:ascii="新細明體" w:eastAsia="新細明體" w:hAnsi="新細明體"/>
                    <w:color w:val="000000"/>
                    <w:sz w:val="22"/>
                    <w:szCs w:val="22"/>
                  </w:rPr>
                </w:pPr>
                <w:r w:rsidRPr="00EB0D9B">
                  <w:rPr>
                    <w:rFonts w:ascii="新細明體" w:eastAsia="新細明體" w:hAnsi="新細明體" w:hint="eastAsia"/>
                    <w:color w:val="000000"/>
                    <w:sz w:val="22"/>
                    <w:szCs w:val="22"/>
                  </w:rPr>
                  <w:t>1.兒童已能參與各式各類的活動，探索自己的興趣與專長。</w:t>
                </w:r>
              </w:p>
              <w:p w:rsidR="008C48AA" w:rsidRDefault="008C48AA" w:rsidP="008C48AA">
                <w:pPr>
                  <w:pStyle w:val="10"/>
                  <w:spacing w:line="400" w:lineRule="exact"/>
                  <w:ind w:right="57" w:hanging="2"/>
                  <w:jc w:val="left"/>
                  <w:rPr>
                    <w:rFonts w:ascii="新細明體" w:eastAsia="新細明體" w:hAnsi="新細明體"/>
                    <w:color w:val="000000"/>
                    <w:sz w:val="22"/>
                    <w:szCs w:val="22"/>
                  </w:rPr>
                </w:pPr>
                <w:r w:rsidRPr="00EB0D9B">
                  <w:rPr>
                    <w:rFonts w:ascii="新細明體" w:eastAsia="新細明體" w:hAnsi="新細明體" w:hint="eastAsia"/>
                    <w:color w:val="000000"/>
                    <w:sz w:val="22"/>
                    <w:szCs w:val="22"/>
                  </w:rPr>
                  <w:t>2.兒童已了解個人生活所需的技能，具備提升生活樂趣的能力。</w:t>
                </w:r>
              </w:p>
              <w:p w:rsidR="008C48AA" w:rsidRDefault="008C48AA" w:rsidP="008C48AA">
                <w:pPr>
                  <w:pStyle w:val="10"/>
                  <w:spacing w:line="400" w:lineRule="exact"/>
                  <w:ind w:right="57" w:hanging="2"/>
                  <w:jc w:val="left"/>
                  <w:rPr>
                    <w:rFonts w:ascii="新細明體" w:eastAsia="新細明體" w:hAnsi="新細明體"/>
                    <w:color w:val="000000"/>
                    <w:sz w:val="22"/>
                    <w:szCs w:val="22"/>
                  </w:rPr>
                </w:pPr>
                <w:r w:rsidRPr="00EB0D9B">
                  <w:rPr>
                    <w:rFonts w:ascii="新細明體" w:eastAsia="新細明體" w:hAnsi="新細明體" w:hint="eastAsia"/>
                    <w:color w:val="000000"/>
                    <w:sz w:val="22"/>
                    <w:szCs w:val="22"/>
                  </w:rPr>
                  <w:t>3.兒童已能參與學校或社區的服務活動。</w:t>
                </w:r>
              </w:p>
              <w:p w:rsidR="008C48AA" w:rsidRDefault="008C48AA" w:rsidP="008C48AA">
                <w:pPr>
                  <w:pStyle w:val="10"/>
                  <w:spacing w:line="400" w:lineRule="exact"/>
                  <w:ind w:right="57" w:hanging="2"/>
                  <w:jc w:val="left"/>
                  <w:rPr>
                    <w:rFonts w:ascii="新細明體" w:eastAsia="新細明體" w:hAnsi="新細明體"/>
                    <w:color w:val="000000"/>
                    <w:sz w:val="22"/>
                    <w:szCs w:val="22"/>
                  </w:rPr>
                </w:pPr>
                <w:r w:rsidRPr="00EB0D9B">
                  <w:rPr>
                    <w:rFonts w:ascii="新細明體" w:eastAsia="新細明體" w:hAnsi="新細明體" w:hint="eastAsia"/>
                    <w:color w:val="000000"/>
                    <w:sz w:val="22"/>
                    <w:szCs w:val="22"/>
                  </w:rPr>
                  <w:t>4.兒童已能參與家庭事務；與家人進行休閒活動。</w:t>
                </w:r>
              </w:p>
              <w:p w:rsidR="008C48AA" w:rsidRPr="006F6A85" w:rsidRDefault="008C48AA" w:rsidP="008C48AA">
                <w:pPr>
                  <w:pStyle w:val="10"/>
                  <w:spacing w:line="400" w:lineRule="exact"/>
                  <w:ind w:right="57" w:hanging="2"/>
                  <w:jc w:val="left"/>
                  <w:rPr>
                    <w:rFonts w:ascii="新細明體" w:eastAsia="新細明體" w:hAnsi="新細明體"/>
                    <w:color w:val="000000"/>
                    <w:sz w:val="22"/>
                    <w:szCs w:val="22"/>
                  </w:rPr>
                </w:pPr>
                <w:r w:rsidRPr="00EB0D9B">
                  <w:rPr>
                    <w:rFonts w:ascii="新細明體" w:eastAsia="新細明體" w:hAnsi="新細明體" w:hint="eastAsia"/>
                    <w:color w:val="000000"/>
                    <w:sz w:val="22"/>
                    <w:szCs w:val="22"/>
                  </w:rPr>
                  <w:t>5.兒童已了解並懂得因應環境危機事件。</w:t>
                </w:r>
              </w:p>
            </w:sdtContent>
          </w:sdt>
        </w:tc>
      </w:tr>
      <w:tr w:rsidR="008C48AA" w:rsidTr="008C48AA">
        <w:trPr>
          <w:trHeight w:val="423"/>
        </w:trPr>
        <w:tc>
          <w:tcPr>
            <w:tcW w:w="2422" w:type="dxa"/>
            <w:vAlign w:val="center"/>
          </w:tcPr>
          <w:p w:rsidR="008C48AA" w:rsidRDefault="008C48AA" w:rsidP="008C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sdt>
            <w:sdtPr>
              <w:tag w:val="goog_rdk_7"/>
              <w:id w:val="589971031"/>
            </w:sdtPr>
            <w:sdtEndPr/>
            <w:sdtContent>
              <w:p w:rsidR="008C48AA" w:rsidRPr="0070597E" w:rsidRDefault="008C48AA" w:rsidP="00527802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省思自己與家人互動方式，並以合宜的行動去表達對家人的感謝與體諒。</w:t>
                </w:r>
              </w:p>
              <w:p w:rsidR="008C48AA" w:rsidRPr="0070597E" w:rsidRDefault="008C48AA" w:rsidP="008C48AA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透過實踐行動，增加和家人之間的情感。</w:t>
                </w:r>
              </w:p>
              <w:p w:rsidR="008C48AA" w:rsidRPr="0070597E" w:rsidRDefault="008C48AA" w:rsidP="008C48AA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探究不同溝通方式對生活的影響。</w:t>
                </w:r>
              </w:p>
              <w:p w:rsidR="008C48AA" w:rsidRPr="0070597E" w:rsidRDefault="008C48AA" w:rsidP="008C48AA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實踐並分享與家人關係改善的成效。</w:t>
                </w:r>
              </w:p>
              <w:p w:rsidR="008C48AA" w:rsidRPr="0070597E" w:rsidRDefault="008C48AA" w:rsidP="008C48AA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探討說話語氣與內容帶給他人的感受。</w:t>
                </w:r>
              </w:p>
              <w:p w:rsidR="008C48AA" w:rsidRPr="0070597E" w:rsidRDefault="008C48AA" w:rsidP="008C48AA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練習以我的訊息來表達意見。</w:t>
                </w:r>
              </w:p>
              <w:p w:rsidR="008C48AA" w:rsidRPr="0070597E" w:rsidRDefault="008C48AA" w:rsidP="008C48AA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討論全球暖化對臺灣環境和生態的衝擊。</w:t>
                </w:r>
              </w:p>
              <w:p w:rsidR="008C48AA" w:rsidRPr="0070597E" w:rsidRDefault="008C48AA" w:rsidP="008C48AA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討論全球暖化對日常生活的影響。</w:t>
                </w:r>
              </w:p>
              <w:p w:rsidR="008C48AA" w:rsidRPr="0070597E" w:rsidRDefault="008C48AA" w:rsidP="008C48AA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落實節能減碳的做法。</w:t>
                </w:r>
              </w:p>
              <w:p w:rsidR="008C48AA" w:rsidRPr="0070597E" w:rsidRDefault="008C48AA" w:rsidP="008C48AA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討論並落實節電、節水行動。</w:t>
                </w:r>
              </w:p>
              <w:p w:rsidR="008C48AA" w:rsidRPr="0070597E" w:rsidRDefault="008C48AA" w:rsidP="008C48AA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探討成長的變化，分享對生命變化的看法。</w:t>
                </w:r>
              </w:p>
              <w:p w:rsidR="008C48AA" w:rsidRPr="0070597E" w:rsidRDefault="008C48AA" w:rsidP="008C48AA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體認生命的奧妙，進而學習珍惜、尊重生命。</w:t>
                </w:r>
              </w:p>
              <w:p w:rsidR="008C48AA" w:rsidRPr="0070597E" w:rsidRDefault="008C48AA" w:rsidP="008C48AA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能深入了解生活周遭不同族群的生活方式。</w:t>
                </w:r>
              </w:p>
              <w:p w:rsidR="008C48AA" w:rsidRPr="0070597E" w:rsidRDefault="008C48AA" w:rsidP="008C48AA">
                <w:pPr>
                  <w:widowControl w:val="0"/>
                  <w:numPr>
                    <w:ilvl w:val="0"/>
                    <w:numId w:val="1"/>
                  </w:numP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能了解尊重與關懷不同族群的方法。</w:t>
                </w:r>
              </w:p>
              <w:p w:rsidR="008C48AA" w:rsidRDefault="008C48AA" w:rsidP="00BA3D0E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left"/>
                </w:pPr>
                <w:r w:rsidRPr="0070597E">
                  <w:rPr>
                    <w:rFonts w:hint="eastAsia"/>
                  </w:rPr>
                  <w:t>能在生活中實踐對不同族群的關懷。</w:t>
                </w:r>
              </w:p>
            </w:sdtContent>
          </w:sdt>
          <w:p w:rsidR="008C48AA" w:rsidRPr="00CC4231" w:rsidRDefault="008C48AA" w:rsidP="008C48AA">
            <w:pPr>
              <w:pStyle w:val="a4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48AA" w:rsidTr="008C48AA">
        <w:trPr>
          <w:trHeight w:val="423"/>
        </w:trPr>
        <w:tc>
          <w:tcPr>
            <w:tcW w:w="2422" w:type="dxa"/>
            <w:vAlign w:val="center"/>
          </w:tcPr>
          <w:p w:rsidR="008C48AA" w:rsidRDefault="008C48AA" w:rsidP="008C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8C48AA" w:rsidRPr="00CC4231" w:rsidRDefault="008C48AA" w:rsidP="008C48AA">
            <w:pPr>
              <w:pStyle w:val="a4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南一版綜合活動</w:t>
            </w:r>
          </w:p>
        </w:tc>
      </w:tr>
    </w:tbl>
    <w:p w:rsidR="00C348AD" w:rsidRDefault="00C348AD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C348AD" w:rsidRDefault="004A5138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lastRenderedPageBreak/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a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3114"/>
        <w:gridCol w:w="1417"/>
        <w:gridCol w:w="1559"/>
        <w:gridCol w:w="1784"/>
      </w:tblGrid>
      <w:tr w:rsidR="00C348AD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348AD" w:rsidRDefault="004A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348AD" w:rsidRDefault="004A5138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C348AD" w:rsidRDefault="004A5138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348AD" w:rsidRDefault="004A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348AD" w:rsidRDefault="004A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348AD" w:rsidRDefault="004A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348AD" w:rsidRDefault="004A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348AD" w:rsidRDefault="004A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348AD" w:rsidRDefault="00183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0"/>
                <w:id w:val="1040018578"/>
              </w:sdtPr>
              <w:sdtEndPr/>
              <w:sdtContent>
                <w:r w:rsidR="004A5138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C348AD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348AD" w:rsidRDefault="00C34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348AD" w:rsidRDefault="00C34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348AD" w:rsidRDefault="00C34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348AD" w:rsidRDefault="00C34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348AD" w:rsidRDefault="00C34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348AD" w:rsidRDefault="00C34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348AD" w:rsidRDefault="00C34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348AD" w:rsidRDefault="00C34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4323DF" w:rsidTr="009D2B15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一</w:t>
            </w:r>
          </w:p>
          <w:p w:rsidR="004323DF" w:rsidRDefault="004323DF" w:rsidP="004323D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8/30-9/05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一、良好的家人互動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1.讓我更懂你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3366"/>
              </w:rPr>
            </w:pPr>
            <w:r w:rsidRPr="000B78B4">
              <w:rPr>
                <w:rFonts w:ascii="Cambria Math" w:eastAsia="BiauKai" w:hAnsi="Cambria Math" w:cs="Cambria Math"/>
                <w:color w:val="003366"/>
              </w:rPr>
              <w:t>◎</w:t>
            </w:r>
            <w:r w:rsidRPr="000B78B4">
              <w:rPr>
                <w:rFonts w:ascii="新細明體" w:hAnsi="新細明體" w:cs="新細明體" w:hint="eastAsia"/>
                <w:color w:val="003366"/>
              </w:rPr>
              <w:t>家政教育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2-3-3覺察家人的生活方式，分享改善與家人相處的經驗。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1.分享與家人互動的感受與想法。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2.省思自己與家人互動方式，並以合宜的行動去表達對家人的感謝與體諒。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1.發表對家人的新看法。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2.擬定改善與家人互動的行動計畫。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3.用行動表達對家人的感謝及體諒。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4.分享改變與家人互動後的感受與想法。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183D0D" w:rsidP="004323DF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1"/>
                <w:id w:val="1669592369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8/28返校日8/31開學日，課後班開始</w:t>
                </w:r>
              </w:sdtContent>
            </w:sdt>
          </w:p>
          <w:p w:rsidR="004323DF" w:rsidRDefault="00183D0D" w:rsidP="004323DF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"/>
                <w:id w:val="-1030494437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8/31、9/01新生訓練</w:t>
                </w:r>
              </w:sdtContent>
            </w:sdt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183D0D" w:rsidP="004323D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3"/>
                <w:id w:val="1795096610"/>
              </w:sdtPr>
              <w:sdtEndPr/>
              <w:sdtContent>
                <w:r w:rsidR="004323DF">
                  <w:rPr>
                    <w:rFonts w:ascii="Arial Unicode MS" w:eastAsia="Arial Unicode MS" w:hAnsi="Arial Unicode MS" w:cs="Arial Unicode MS"/>
                  </w:rPr>
                  <w:t>二</w:t>
                </w:r>
              </w:sdtContent>
            </w:sdt>
          </w:p>
          <w:p w:rsidR="004323DF" w:rsidRDefault="004323DF" w:rsidP="004323D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9/06-</w:t>
            </w:r>
          </w:p>
          <w:p w:rsidR="004323DF" w:rsidRDefault="004323DF" w:rsidP="004323D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一、良好的家人互動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1.讓我更懂你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3366"/>
              </w:rPr>
            </w:pPr>
            <w:r w:rsidRPr="000B78B4">
              <w:rPr>
                <w:rFonts w:ascii="Cambria Math" w:eastAsia="BiauKai" w:hAnsi="Cambria Math" w:cs="Cambria Math"/>
                <w:color w:val="003366"/>
              </w:rPr>
              <w:t>◎</w:t>
            </w:r>
            <w:r w:rsidRPr="000B78B4">
              <w:rPr>
                <w:rFonts w:ascii="新細明體" w:hAnsi="新細明體" w:cs="新細明體" w:hint="eastAsia"/>
                <w:color w:val="003366"/>
              </w:rPr>
              <w:t>家政教育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2-3-3覺察家人的生活方式，分享改善與家人相處的經驗。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1.訪問並觀察家人的生活方式。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2.找出影響家人生活方式的因素，覺察家人生活方式受到其價值觀、生活背景及工作等因素影響。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3.省思自己與家人互動方式，並以合宜的行動去表達對家人的感謝與體諒。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1.分享與家人互動的感受與想法。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2.訪問及觀察家人的生活方式。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3.找出影響家人生活方式的因素。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4.省思自己與家人互動方式。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183D0D" w:rsidP="004323D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"/>
                <w:id w:val="1782610491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9/02一年級課後班開始， </w:t>
                </w:r>
              </w:sdtContent>
            </w:sdt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三</w:t>
            </w:r>
          </w:p>
          <w:p w:rsidR="004323DF" w:rsidRDefault="004323DF" w:rsidP="004323D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lastRenderedPageBreak/>
              <w:t>9/13-9/19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lastRenderedPageBreak/>
              <w:t>一、良好的家人互動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2.貼心的服務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3366"/>
              </w:rPr>
            </w:pPr>
            <w:r w:rsidRPr="000B78B4">
              <w:rPr>
                <w:rFonts w:ascii="Cambria Math" w:eastAsia="BiauKai" w:hAnsi="Cambria Math" w:cs="Cambria Math"/>
                <w:color w:val="003366"/>
              </w:rPr>
              <w:lastRenderedPageBreak/>
              <w:t>◎</w:t>
            </w:r>
            <w:r w:rsidRPr="000B78B4">
              <w:rPr>
                <w:rFonts w:ascii="新細明體" w:hAnsi="新細明體" w:cs="新細明體" w:hint="eastAsia"/>
                <w:color w:val="003366"/>
              </w:rPr>
              <w:t>家政教育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2-3-3覺察家人的生活方式，分</w:t>
            </w:r>
            <w:r w:rsidRPr="00276688">
              <w:rPr>
                <w:rFonts w:ascii="新細明體" w:hAnsi="新細明體" w:hint="eastAsia"/>
              </w:rPr>
              <w:lastRenderedPageBreak/>
              <w:t>享改善與家人相處的經驗。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1.觀察並記錄家人的需求及困擾。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2.擬定服務內容，並模擬實踐；從中發現家人接受服務時，可能會出現的感受及想法。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lastRenderedPageBreak/>
              <w:t>1.發覺家人的需求及困擾。</w:t>
            </w:r>
          </w:p>
          <w:p w:rsidR="004323DF" w:rsidRPr="00276688" w:rsidRDefault="004323DF" w:rsidP="004323DF">
            <w:pPr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lastRenderedPageBreak/>
              <w:t>2.探討進行服務行動需要注意的事項。</w:t>
            </w:r>
          </w:p>
          <w:p w:rsidR="004323DF" w:rsidRPr="00276688" w:rsidRDefault="004323DF" w:rsidP="004323DF">
            <w:pPr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3.擬定服務計畫並演練；由同學回饋家人在接受服務時，可能會出現的感受及想法。</w:t>
            </w:r>
          </w:p>
          <w:p w:rsidR="004323DF" w:rsidRPr="00276688" w:rsidRDefault="004323DF" w:rsidP="004323DF">
            <w:pPr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4.進行服務行動並分享感受。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4323DF" w:rsidP="004323DF">
            <w:pPr>
              <w:rPr>
                <w:color w:val="767171"/>
                <w:sz w:val="16"/>
                <w:szCs w:val="16"/>
              </w:rPr>
            </w:pPr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四</w:t>
            </w:r>
          </w:p>
          <w:p w:rsidR="004323DF" w:rsidRDefault="004323DF" w:rsidP="004323D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9/20-9/26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一、良好的家人互動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2.貼心的服務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3366"/>
              </w:rPr>
            </w:pPr>
            <w:r w:rsidRPr="000B78B4">
              <w:rPr>
                <w:rFonts w:ascii="Cambria Math" w:eastAsia="BiauKai" w:hAnsi="Cambria Math" w:cs="Cambria Math"/>
                <w:color w:val="003366"/>
              </w:rPr>
              <w:t>◎</w:t>
            </w:r>
            <w:r w:rsidRPr="000B78B4">
              <w:rPr>
                <w:rFonts w:ascii="新細明體" w:hAnsi="新細明體" w:cs="新細明體" w:hint="eastAsia"/>
                <w:color w:val="003366"/>
              </w:rPr>
              <w:t>家政教育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2-3-3覺察家人的生活方式，分享改善與家人相處的經驗。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1.分享增加與家人情感的方式及經驗。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2.找出家人喜好的互動方式來實踐。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3.透過實踐行動，增加和家人之間的情感。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4.分享和家人互動後的感受與想法。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1.分享增進家人情感的互動方式。</w:t>
            </w:r>
          </w:p>
          <w:p w:rsidR="004323DF" w:rsidRPr="00276688" w:rsidRDefault="004323DF" w:rsidP="004323DF">
            <w:pPr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2.找出家人喜愛的方式來擬定互動計畫，並加以實踐。</w:t>
            </w:r>
          </w:p>
          <w:p w:rsidR="004323DF" w:rsidRPr="00276688" w:rsidRDefault="004323DF" w:rsidP="004323DF">
            <w:pPr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3.分享和家人互動的感受與想法。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183D0D" w:rsidP="004323D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"/>
                <w:id w:val="-1814474486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9/26補上班上課</w:t>
                </w:r>
              </w:sdtContent>
            </w:sdt>
          </w:p>
          <w:p w:rsidR="004323DF" w:rsidRDefault="00183D0D" w:rsidP="004323D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"/>
                <w:id w:val="1115091697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(補10/2週五)</w:t>
                </w:r>
              </w:sdtContent>
            </w:sdt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五</w:t>
            </w:r>
          </w:p>
          <w:p w:rsidR="004323DF" w:rsidRDefault="004323DF" w:rsidP="004323D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9/27-10/03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二、你我更靠近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1.互動有訣竅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3366"/>
              </w:rPr>
            </w:pPr>
            <w:r w:rsidRPr="000B78B4">
              <w:rPr>
                <w:rFonts w:ascii="新細明體" w:hAnsi="新細明體" w:cs="新細明體" w:hint="eastAsia"/>
                <w:color w:val="003366"/>
              </w:rPr>
              <w:t>◎家政教育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2-3-3覺察家人的生活方式，分享改善與家人相處的經驗。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1.發現與家人常見的溝通方式。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2.探究不同溝通方式對生活的影響。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3.分析家人行為背後的原因。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4.針對家人的擔憂，找出讓家人放心的合宜表現。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1.發現與家人常見的溝通方式。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2.探究不同溝通方式對生活的影響。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3.分析家人行為背後的原因。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4.找出讓家人放心的合宜表現。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183D0D" w:rsidP="004323D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"/>
                <w:id w:val="2027438493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10/01中秋節</w:t>
                </w:r>
              </w:sdtContent>
            </w:sdt>
          </w:p>
          <w:p w:rsidR="004323DF" w:rsidRDefault="00183D0D" w:rsidP="004323D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8"/>
                <w:id w:val="1848837582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10/02 調整放假</w:t>
                </w:r>
              </w:sdtContent>
            </w:sdt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六</w:t>
            </w:r>
          </w:p>
          <w:p w:rsidR="004323DF" w:rsidRDefault="004323DF" w:rsidP="004323DF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10/04-</w:t>
            </w:r>
          </w:p>
          <w:p w:rsidR="004323DF" w:rsidRDefault="004323DF" w:rsidP="004323D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二、你我更靠近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1.互動有訣竅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3366"/>
              </w:rPr>
            </w:pPr>
            <w:r w:rsidRPr="000B78B4">
              <w:rPr>
                <w:rFonts w:ascii="Cambria Math" w:eastAsia="BiauKai" w:hAnsi="Cambria Math" w:cs="Cambria Math"/>
                <w:color w:val="003366"/>
              </w:rPr>
              <w:t>◎</w:t>
            </w:r>
            <w:r w:rsidRPr="000B78B4">
              <w:rPr>
                <w:rFonts w:ascii="新細明體" w:hAnsi="新細明體" w:cs="新細明體" w:hint="eastAsia"/>
                <w:color w:val="003366"/>
              </w:rPr>
              <w:t>家政教育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2-3-3覺察家人的生活方式，分享改善與家人相處的經驗。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1.討論並歸納有效的溝通方式。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2.演練改善與家人溝通的方式。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3.實踐並分享與家人關係改善的成效。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1.討論並歸納有效的溝通方式。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2.演練改善與家人溝通的方式。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3.實踐並自我檢核。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4.分享與家人關係改善的成效。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183D0D" w:rsidP="004323D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9"/>
                <w:id w:val="-198252182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10/09 國慶日補假</w:t>
                </w:r>
              </w:sdtContent>
            </w:sdt>
          </w:p>
          <w:p w:rsidR="004323DF" w:rsidRDefault="00183D0D" w:rsidP="004323D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0"/>
                <w:id w:val="-418791214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(10/10國慶日 週日)</w:t>
                </w:r>
              </w:sdtContent>
            </w:sdt>
          </w:p>
        </w:tc>
      </w:tr>
      <w:tr w:rsidR="004323DF" w:rsidTr="009D2B15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七</w:t>
            </w:r>
          </w:p>
          <w:p w:rsidR="004323DF" w:rsidRDefault="004323DF" w:rsidP="004323D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10/11-10/17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二、你我更靠近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2.溝通管道多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3366"/>
              </w:rPr>
            </w:pPr>
            <w:r w:rsidRPr="000B78B4">
              <w:rPr>
                <w:rFonts w:ascii="新細明體" w:hAnsi="新細明體" w:cs="新細明體" w:hint="eastAsia"/>
                <w:color w:val="003366"/>
              </w:rPr>
              <w:t>◎家政教育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2-3-3覺察家人的生活方式，分享改善與家人相處的經驗。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1.探討說話語氣與內容帶給他人的感受。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2.覺察自身與他人的互動表達模式。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3.歸納好的表達方式需注意的事項。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4.練習以我的訊息來表達意見。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1.角色扮演來探討說話語氣與內容帶給他人的感受。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2.覺察自身與他人的互動表達模式。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3.歸納好的表達方式需注意的事項。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4.練習以我的訊息來表達意見。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4323DF" w:rsidP="004323DF">
            <w:pPr>
              <w:rPr>
                <w:color w:val="767171"/>
                <w:sz w:val="16"/>
                <w:szCs w:val="16"/>
              </w:rPr>
            </w:pPr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八</w:t>
            </w:r>
          </w:p>
          <w:p w:rsidR="004323DF" w:rsidRDefault="004323DF" w:rsidP="004323D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10/18-10/24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二、你我更靠近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2.溝通管道多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3366"/>
              </w:rPr>
            </w:pPr>
            <w:r w:rsidRPr="000B78B4">
              <w:rPr>
                <w:rFonts w:ascii="Cambria Math" w:eastAsia="BiauKai" w:hAnsi="Cambria Math" w:cs="Cambria Math"/>
                <w:color w:val="003366"/>
              </w:rPr>
              <w:t>◎</w:t>
            </w:r>
            <w:r w:rsidRPr="000B78B4">
              <w:rPr>
                <w:rFonts w:ascii="新細明體" w:hAnsi="新細明體" w:cs="新細明體" w:hint="eastAsia"/>
                <w:color w:val="003366"/>
              </w:rPr>
              <w:t>家政教育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2-3-3覺察家人的生活方式，分享改善與家人相處的經驗。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1.腦力激盪與家人的溝通形式。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2.用多元方式跟家人溝通，增進彼此了解。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3.省思自己的表現並調整改進。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1.腦力激盪與家人的溝通形式。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2.用多元方式跟家人溝通，增進彼此了解。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lastRenderedPageBreak/>
              <w:t>3.省思自己的表現並調整改進。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4323DF" w:rsidP="004323DF">
            <w:pPr>
              <w:rPr>
                <w:color w:val="767171"/>
                <w:sz w:val="16"/>
                <w:szCs w:val="16"/>
              </w:rPr>
            </w:pPr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九</w:t>
            </w:r>
          </w:p>
          <w:p w:rsidR="004323DF" w:rsidRDefault="004323DF" w:rsidP="004323D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10/25-10/31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三、暖化警戒綠色生活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1.大自然的反撲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b/>
                <w:color w:val="FF6600"/>
                <w:u w:val="single"/>
              </w:rPr>
            </w:pPr>
            <w:r w:rsidRPr="000B78B4">
              <w:rPr>
                <w:rFonts w:ascii="Cambria Math" w:eastAsia="BiauKai" w:hAnsi="Cambria Math" w:cs="Cambria Math"/>
                <w:b/>
                <w:color w:val="FF6600"/>
                <w:u w:val="single"/>
              </w:rPr>
              <w:t>◎</w:t>
            </w: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環境教育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3366"/>
              </w:rPr>
            </w:pPr>
            <w:r w:rsidRPr="000B78B4">
              <w:rPr>
                <w:rFonts w:ascii="新細明體" w:hAnsi="新細明體" w:cs="新細明體" w:hint="eastAsia"/>
                <w:color w:val="003366"/>
              </w:rPr>
              <w:t>◎家政教育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◎海洋教育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4-3-3覺察環境的改變與破壞可能帶來的危險，並珍惜生態環境與資源。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1.蒐集環境異常資料。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2.報導環境異常資訊。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3.利用環境異常變化心智圖分析環境變化原因、影響和因應策略。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1.蒐集環境異常資料。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2.報導環境異常資訊。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3.分析環境變化原因。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4.分析環境變化影響。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5.分析環境變化因應策略。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4323DF" w:rsidP="004323DF">
            <w:pPr>
              <w:rPr>
                <w:color w:val="767171"/>
                <w:sz w:val="16"/>
                <w:szCs w:val="16"/>
              </w:rPr>
            </w:pPr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</w:t>
            </w:r>
          </w:p>
          <w:p w:rsidR="004323DF" w:rsidRDefault="004323DF" w:rsidP="004323D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三、暖化警戒綠色生活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1.大自然的反撲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◎環境教育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3366"/>
              </w:rPr>
            </w:pPr>
            <w:r w:rsidRPr="000B78B4">
              <w:rPr>
                <w:rFonts w:ascii="Cambria Math" w:eastAsia="BiauKai" w:hAnsi="Cambria Math" w:cs="Cambria Math"/>
                <w:color w:val="003366"/>
              </w:rPr>
              <w:t>◎</w:t>
            </w:r>
            <w:r w:rsidRPr="000B78B4">
              <w:rPr>
                <w:rFonts w:ascii="新細明體" w:hAnsi="新細明體" w:cs="新細明體" w:hint="eastAsia"/>
                <w:color w:val="003366"/>
              </w:rPr>
              <w:t>家政教育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◎海洋教育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4-3-3覺察環境的改變與破壞可能帶來的危險，並珍惜生態環境與資源。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1.討論全球暖化對臺灣環境和生態的衝擊。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2.討論全球暖化對日常生活的影響。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3.分享臺灣環境異常變化的想法和感受。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1.討論全球暖化對臺灣環境和生態的衝擊。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2.討論全球暖化對日常生活的影響。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3.分享臺灣環境異常變化的想法。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4.分享臺灣環境異常變化的感受。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183D0D" w:rsidP="004323D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1"/>
                <w:id w:val="-1557160061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11/5、11/6期中評量</w:t>
                </w:r>
              </w:sdtContent>
            </w:sdt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十一</w:t>
            </w:r>
          </w:p>
          <w:p w:rsidR="004323DF" w:rsidRDefault="004323DF" w:rsidP="004323D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11/08-11/14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三、暖化警戒綠色生活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2.節能減碳行動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◎環境教育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3366"/>
              </w:rPr>
            </w:pPr>
            <w:r w:rsidRPr="000B78B4">
              <w:rPr>
                <w:rFonts w:ascii="新細明體" w:hAnsi="新細明體" w:cs="新細明體" w:hint="eastAsia"/>
                <w:color w:val="003366"/>
              </w:rPr>
              <w:t>◎家政教育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◎海洋教育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4-3-3覺察環境的改變與破壞可能帶來的危險，並珍惜生態環境與資源。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1.落實節能減碳的做法。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2.討論並落實節電、節水行動。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1.討論節能減碳的做法。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2.討論並落實自己的節能減碳做法。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3.訂定並落實自己和家人的節電、節水行動。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4.觀察兩期電費單的排碳數。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5.討論實施後的困難及解決策略。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6.分享執行的成果和心得。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4323DF" w:rsidP="004323DF">
            <w:pPr>
              <w:rPr>
                <w:color w:val="767171"/>
                <w:sz w:val="16"/>
                <w:szCs w:val="16"/>
              </w:rPr>
            </w:pPr>
          </w:p>
        </w:tc>
      </w:tr>
      <w:tr w:rsidR="004323DF" w:rsidTr="009D2B15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十二</w:t>
            </w:r>
          </w:p>
          <w:p w:rsidR="004323DF" w:rsidRDefault="004323DF" w:rsidP="004323D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11/15-11/21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三、暖化警戒綠色生活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2.節能減碳行動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◎環境教育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color w:val="003366"/>
              </w:rPr>
            </w:pPr>
            <w:r w:rsidRPr="000B78B4">
              <w:rPr>
                <w:rFonts w:ascii="新細明體" w:hAnsi="新細明體" w:cs="新細明體"/>
                <w:color w:val="003366"/>
              </w:rPr>
              <w:t>◎</w:t>
            </w:r>
            <w:r w:rsidRPr="000B78B4">
              <w:rPr>
                <w:rFonts w:ascii="新細明體" w:hAnsi="新細明體" w:cs="新細明體" w:hint="eastAsia"/>
                <w:color w:val="003366"/>
              </w:rPr>
              <w:t>家政教育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◎海洋教育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4-3-3覺察環境的改變與破壞可能帶來的危險，並珍惜生態環境與資源。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1.落實節能減碳的做法。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2.討論並落實節電、節水行動。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3.共同討論節能減碳宣言的做法。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4.報導並落實環保團體的環保行動。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1.訂定並落實自己和家人的節電、節水行動。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2.討論實施後的困難及解決策略。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3.分享執行的成果和心得。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4.討論節能減碳宣言的做法。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5.蒐集環保團體的環保行動。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6.報導並落實環保團體的環保行動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4323DF" w:rsidP="004323DF">
            <w:pPr>
              <w:rPr>
                <w:color w:val="767171"/>
                <w:sz w:val="16"/>
                <w:szCs w:val="16"/>
              </w:rPr>
            </w:pPr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十三</w:t>
            </w:r>
          </w:p>
          <w:p w:rsidR="004323DF" w:rsidRDefault="004323DF" w:rsidP="004323D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11/22-11/28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三、暖化警戒綠色生活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3.綠色生活達人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/>
                <w:b/>
                <w:color w:val="FF6600"/>
                <w:u w:val="single"/>
              </w:rPr>
              <w:t>◎</w:t>
            </w: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環境教育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color w:val="003366"/>
              </w:rPr>
            </w:pPr>
            <w:r w:rsidRPr="000B78B4">
              <w:rPr>
                <w:rFonts w:ascii="新細明體" w:hAnsi="新細明體" w:cs="新細明體" w:hint="eastAsia"/>
                <w:color w:val="003366"/>
              </w:rPr>
              <w:t>◎家政教育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/>
                <w:b/>
                <w:color w:val="FF6600"/>
                <w:u w:val="single"/>
              </w:rPr>
              <w:lastRenderedPageBreak/>
              <w:t>◎</w:t>
            </w: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4-3-3覺察環境的改變與破壞可能帶來的危險，並珍惜生態環境與資源。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1.討論綠色消費對環境保護的影響。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2.分享綠色消費的重要性與做法。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3.討論綠色生活的做法。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1.討論綠色消費對環境保護的影響並認識綠色產品的標章。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lastRenderedPageBreak/>
              <w:t>2.綠色消費的重要性與做法。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3.小組討論綠色生活的做法。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4.小組分享綠色生活的做法。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4323DF" w:rsidP="004323DF">
            <w:pPr>
              <w:rPr>
                <w:color w:val="767171"/>
                <w:sz w:val="16"/>
                <w:szCs w:val="16"/>
              </w:rPr>
            </w:pPr>
          </w:p>
        </w:tc>
      </w:tr>
      <w:tr w:rsidR="004323DF" w:rsidTr="009D2B15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十四</w:t>
            </w:r>
          </w:p>
          <w:p w:rsidR="004323DF" w:rsidRDefault="004323DF" w:rsidP="004323D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11/29-12/05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三、暖化警戒綠色生活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3.綠色生活達人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◎環境教育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7C460A">
              <w:rPr>
                <w:rFonts w:ascii="新細明體" w:hAnsi="新細明體" w:cs="新細明體" w:hint="eastAsia"/>
                <w:color w:val="003366"/>
              </w:rPr>
              <w:t>◎家政教育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◎海洋教育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4-3-3覺察環境的改變與破壞可能帶來的危險，並珍惜生態環境與資源。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1.討論綠色生活的做法。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2.討論日常落實的做法與檢核。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3.分享實際參與後的感受。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1.小組討論綠色生活的做法。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2.小組分享綠色生活的做法。</w:t>
            </w:r>
          </w:p>
          <w:p w:rsidR="004323DF" w:rsidRPr="00276688" w:rsidRDefault="004323DF" w:rsidP="004323DF">
            <w:pPr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3.討論日常落實做法與檢核。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4.分享實際參與後的感受。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4323DF" w:rsidP="004323DF">
            <w:pPr>
              <w:rPr>
                <w:color w:val="767171"/>
                <w:sz w:val="16"/>
                <w:szCs w:val="16"/>
              </w:rPr>
            </w:pPr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十五</w:t>
            </w:r>
          </w:p>
          <w:p w:rsidR="004323DF" w:rsidRDefault="004323DF" w:rsidP="004323D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12/06-12/12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四、生命的樂章</w:t>
            </w:r>
          </w:p>
          <w:p w:rsidR="004323DF" w:rsidRPr="000B78B4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1.生命軌跡</w:t>
            </w:r>
          </w:p>
          <w:p w:rsidR="004323DF" w:rsidRPr="000B78B4" w:rsidRDefault="004323DF" w:rsidP="004323DF">
            <w:pPr>
              <w:ind w:left="6" w:hangingChars="3" w:hanging="6"/>
              <w:rPr>
                <w:rFonts w:ascii="BiauKai" w:eastAsia="BiauKai" w:hAnsi="BiauKai" w:cs="BiauKai"/>
                <w:color w:val="FF0000"/>
              </w:rPr>
            </w:pPr>
            <w:r w:rsidRPr="000B78B4">
              <w:rPr>
                <w:rFonts w:ascii="BiauKai" w:eastAsia="BiauKai" w:hAnsi="BiauKai" w:cs="BiauKai" w:hint="eastAsia"/>
                <w:color w:val="FF0000"/>
              </w:rPr>
              <w:t>◎性別平等教育</w:t>
            </w:r>
          </w:p>
          <w:p w:rsidR="004323DF" w:rsidRPr="000B78B4" w:rsidRDefault="004323DF" w:rsidP="004323DF">
            <w:pPr>
              <w:ind w:left="6" w:hangingChars="3" w:hanging="6"/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◎環境教育</w:t>
            </w:r>
          </w:p>
          <w:p w:rsidR="004323DF" w:rsidRPr="000B78B4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1-3-5覺察生命的變化與發展歷程。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1.探討成長的變化，分享對生命變化的看法。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2.認識生命的發展歷程。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1.從訪問長輩與同學的內容分享自己生命成長的變化。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2.發表對生命變化的看法或想法。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3.回顧自己不同的生命階段，記錄與分享生命故事。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4.分享不同生命變化對自己帶來的影響與收穫。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4323DF" w:rsidP="004323DF">
            <w:pPr>
              <w:rPr>
                <w:color w:val="767171"/>
                <w:sz w:val="16"/>
                <w:szCs w:val="16"/>
              </w:rPr>
            </w:pPr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十六</w:t>
            </w:r>
          </w:p>
          <w:p w:rsidR="004323DF" w:rsidRDefault="004323DF" w:rsidP="004323D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12/13-12/19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四、生命的樂章</w:t>
            </w:r>
          </w:p>
          <w:p w:rsidR="004323DF" w:rsidRPr="000B78B4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1.生命軌跡</w:t>
            </w:r>
          </w:p>
          <w:p w:rsidR="004323DF" w:rsidRPr="000B78B4" w:rsidRDefault="004323DF" w:rsidP="004323DF">
            <w:pPr>
              <w:ind w:left="6" w:hangingChars="3" w:hanging="6"/>
              <w:rPr>
                <w:rFonts w:ascii="BiauKai" w:eastAsia="BiauKai" w:hAnsi="BiauKai" w:cs="BiauKai"/>
                <w:color w:val="FF0000"/>
              </w:rPr>
            </w:pPr>
            <w:r w:rsidRPr="000B78B4">
              <w:rPr>
                <w:rFonts w:ascii="BiauKai" w:eastAsia="BiauKai" w:hAnsi="BiauKai" w:cs="BiauKai" w:hint="eastAsia"/>
                <w:color w:val="FF0000"/>
              </w:rPr>
              <w:t>◎性別平等教育</w:t>
            </w:r>
          </w:p>
          <w:p w:rsidR="004323DF" w:rsidRPr="000B78B4" w:rsidRDefault="004323DF" w:rsidP="004323DF">
            <w:pPr>
              <w:ind w:left="6" w:hangingChars="3" w:hanging="6"/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◎環境教育</w:t>
            </w:r>
          </w:p>
          <w:p w:rsidR="004323DF" w:rsidRPr="000B78B4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1-3-5覺察生命的變化與發展歷程。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1.探討成長的變化，分享對生命變化的看法。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2.認識生命的發展歷程。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1.從多元的角度認識更多不同的生命故事，並從中學習。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2.分享自己的體會與感受。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4323DF" w:rsidP="004323DF">
            <w:pPr>
              <w:rPr>
                <w:color w:val="767171"/>
                <w:sz w:val="16"/>
                <w:szCs w:val="16"/>
              </w:rPr>
            </w:pPr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十七</w:t>
            </w:r>
          </w:p>
          <w:p w:rsidR="004323DF" w:rsidRDefault="004323DF" w:rsidP="004323D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12/20-12/26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四、生命的樂章</w:t>
            </w:r>
          </w:p>
          <w:p w:rsidR="004323DF" w:rsidRPr="000B78B4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2.讓青春飛揚</w:t>
            </w:r>
          </w:p>
          <w:p w:rsidR="004323DF" w:rsidRPr="000B78B4" w:rsidRDefault="004323DF" w:rsidP="004323DF">
            <w:pPr>
              <w:ind w:left="6" w:hangingChars="3" w:hanging="6"/>
              <w:rPr>
                <w:rFonts w:ascii="BiauKai" w:eastAsia="BiauKai" w:hAnsi="BiauKai" w:cs="BiauKai"/>
                <w:color w:val="FF0000"/>
              </w:rPr>
            </w:pPr>
            <w:r w:rsidRPr="000B78B4">
              <w:rPr>
                <w:rFonts w:ascii="BiauKai" w:eastAsia="BiauKai" w:hAnsi="BiauKai" w:cs="BiauKai" w:hint="eastAsia"/>
                <w:color w:val="FF0000"/>
              </w:rPr>
              <w:t>◎性別平等教育</w:t>
            </w:r>
          </w:p>
          <w:p w:rsidR="004323DF" w:rsidRPr="000B78B4" w:rsidRDefault="004323DF" w:rsidP="004323DF">
            <w:pPr>
              <w:ind w:left="6" w:hangingChars="3" w:hanging="6"/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◎環境教育</w:t>
            </w:r>
          </w:p>
          <w:p w:rsidR="004323DF" w:rsidRPr="000B78B4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1-3-5覺察生命的變化與發展歷程。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1.察覺生命的變化。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2.體認生命的奧妙，進而學習珍惜、尊重生命。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1.分享自己青春的喜悅與成就感。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2.分享自己青春的心事與煩惱。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3.討論青春心事對自己的影響。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4.透過角色扮演問題情境，並演練有效處理方法。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2.發現自己目前處於青春期的生命變化。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6.分享青春期的變化，並學習接納自己與尊重他人。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7.藉由拼圖活動認識生命是一部分一部分慢慢拼湊起來的。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lastRenderedPageBreak/>
              <w:t>8.討論青春期珍愛生命的方法。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9.實際執行珍愛生命的方法，並完成珍愛生命實踐檢核表。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10.寫下愛我生命小語，並付諸實行，讓生命更有意義。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4323DF" w:rsidP="004323DF">
            <w:pPr>
              <w:rPr>
                <w:color w:val="767171"/>
                <w:sz w:val="16"/>
                <w:szCs w:val="16"/>
              </w:rPr>
            </w:pPr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十八</w:t>
            </w:r>
          </w:p>
          <w:p w:rsidR="004323DF" w:rsidRDefault="004323DF" w:rsidP="004323D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12/27-1/02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五、關懷你我他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1.族群溫馨情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FF0000"/>
              </w:rPr>
            </w:pPr>
            <w:r w:rsidRPr="000B78B4">
              <w:rPr>
                <w:rFonts w:ascii="BiauKai" w:eastAsia="BiauKai" w:hAnsi="BiauKai" w:cs="BiauKai" w:hint="eastAsia"/>
                <w:color w:val="FF0000"/>
              </w:rPr>
              <w:t>◎性別平等教育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00FF"/>
              </w:rPr>
            </w:pPr>
            <w:r w:rsidRPr="000B78B4">
              <w:rPr>
                <w:rFonts w:ascii="新細明體" w:hAnsi="新細明體" w:cs="新細明體" w:hint="eastAsia"/>
                <w:color w:val="0000FF"/>
              </w:rPr>
              <w:t>◎人權教育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◎海洋教育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3-3-3尊重與關懷不同的族群。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1.能深入了解生活周遭不同族群的生活方式。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2.能了解不同族群的特色與其優勢。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3.能了解不同族群的生活需求。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1.分享接觸族群的經驗與印象。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2.討論對族群不同特色的看法。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3.討論不同族群的優勢。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4.探討各族群的需求。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5.探討與不同族群相處的方法。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183D0D" w:rsidP="004323D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2"/>
                <w:id w:val="-972981614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1/01元旦放假</w:t>
                </w:r>
              </w:sdtContent>
            </w:sdt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十九</w:t>
            </w:r>
          </w:p>
          <w:p w:rsidR="004323DF" w:rsidRPr="00F93D53" w:rsidRDefault="004323DF" w:rsidP="004323DF">
            <w:pPr>
              <w:spacing w:line="280" w:lineRule="auto"/>
              <w:ind w:left="-100" w:right="-10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1/03-1/09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五、關懷你我他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1.族群溫馨情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FF0000"/>
              </w:rPr>
            </w:pPr>
            <w:r w:rsidRPr="000B78B4">
              <w:rPr>
                <w:rFonts w:ascii="BiauKai" w:eastAsia="BiauKai" w:hAnsi="BiauKai" w:cs="BiauKai" w:hint="eastAsia"/>
                <w:color w:val="FF0000"/>
              </w:rPr>
              <w:t>◎性別平等教育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00FF"/>
              </w:rPr>
            </w:pPr>
            <w:r w:rsidRPr="000B78B4">
              <w:rPr>
                <w:rFonts w:ascii="新細明體" w:hAnsi="新細明體" w:cs="新細明體" w:hint="eastAsia"/>
                <w:color w:val="0000FF"/>
              </w:rPr>
              <w:t>◎人權教育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◎海洋教育</w:t>
            </w:r>
          </w:p>
          <w:p w:rsidR="004323DF" w:rsidRPr="000B78B4" w:rsidRDefault="004323DF" w:rsidP="007C460A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3-3-3尊重與關懷不同的族群。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1.利用各種資源來準備與進行拜訪活動。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2.能依照規畫進行拜訪活動。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3.能分享拜訪活動成果，並發表活動後心得及看法。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4.能探討各族群的生活適應問題。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5.能了解尊重與關懷不同族群的方法。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lastRenderedPageBreak/>
              <w:t>1.分享拜訪活動成果。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2.發表心得及看法。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3.探討各族群的生活適應問題。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lastRenderedPageBreak/>
              <w:t>4.展現合宜態度和禮儀。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lastRenderedPageBreak/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4323DF" w:rsidP="004323DF">
            <w:pPr>
              <w:rPr>
                <w:color w:val="767171"/>
                <w:sz w:val="16"/>
                <w:szCs w:val="16"/>
              </w:rPr>
            </w:pPr>
          </w:p>
        </w:tc>
      </w:tr>
      <w:tr w:rsidR="004323DF" w:rsidTr="009D2B1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二十</w:t>
            </w:r>
          </w:p>
          <w:p w:rsidR="004323DF" w:rsidRDefault="004323DF" w:rsidP="004323D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1/10-1/16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五、關懷你我他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  <w:r w:rsidRPr="000B78B4">
              <w:rPr>
                <w:rFonts w:ascii="新細明體" w:hAnsi="新細明體" w:hint="eastAsia"/>
              </w:rPr>
              <w:t>2.關懷無距離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FF0000"/>
              </w:rPr>
            </w:pPr>
            <w:r w:rsidRPr="000B78B4">
              <w:rPr>
                <w:rFonts w:ascii="新細明體" w:hAnsi="新細明體" w:cs="新細明體" w:hint="eastAsia"/>
                <w:color w:val="FF0000"/>
              </w:rPr>
              <w:t>◎性別平等教育</w:t>
            </w:r>
          </w:p>
          <w:p w:rsidR="004323DF" w:rsidRPr="000B78B4" w:rsidRDefault="004323DF" w:rsidP="004323DF">
            <w:pPr>
              <w:rPr>
                <w:rFonts w:ascii="BiauKai" w:eastAsia="BiauKai" w:hAnsi="BiauKai" w:cs="BiauKai"/>
                <w:color w:val="0000FF"/>
              </w:rPr>
            </w:pPr>
            <w:r w:rsidRPr="000B78B4">
              <w:rPr>
                <w:rFonts w:ascii="Cambria Math" w:eastAsia="BiauKai" w:hAnsi="Cambria Math" w:cs="Cambria Math"/>
                <w:color w:val="0000FF"/>
              </w:rPr>
              <w:t>◎</w:t>
            </w:r>
            <w:r w:rsidRPr="000B78B4">
              <w:rPr>
                <w:rFonts w:ascii="新細明體" w:hAnsi="新細明體" w:cs="新細明體" w:hint="eastAsia"/>
                <w:color w:val="0000FF"/>
              </w:rPr>
              <w:t>人權教育</w:t>
            </w:r>
          </w:p>
          <w:p w:rsidR="004323DF" w:rsidRPr="000B78B4" w:rsidRDefault="004323DF" w:rsidP="004323DF">
            <w:pPr>
              <w:rPr>
                <w:rFonts w:ascii="新細明體" w:hAnsi="新細明體" w:cs="新細明體"/>
                <w:b/>
                <w:color w:val="FF6600"/>
                <w:u w:val="single"/>
              </w:rPr>
            </w:pPr>
            <w:r w:rsidRPr="000B78B4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◎海洋教育</w:t>
            </w:r>
          </w:p>
          <w:p w:rsidR="004323DF" w:rsidRPr="000B78B4" w:rsidRDefault="004323DF" w:rsidP="004323DF">
            <w:pPr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Pr="00276688" w:rsidRDefault="004323DF" w:rsidP="004323DF">
            <w:pPr>
              <w:jc w:val="center"/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3-3-3尊重與關懷不同的族群。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1.能深入了解特殊需求族群。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2.能了解特殊需求族群的需求。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3.能實地關懷與服務特殊需求族群。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4.能尋求社會資訊與資源協助需要關懷者。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5.能在生活中實踐對不同族群的關懷。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1.發現特殊需求的族群。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2.探討特殊需求族群的特色。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3.關懷特殊需求族群的感受。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4.調查特殊需求族群的需求。</w:t>
            </w:r>
          </w:p>
          <w:p w:rsidR="004323DF" w:rsidRPr="00276688" w:rsidRDefault="004323DF" w:rsidP="004323DF">
            <w:pPr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5.規畫「服務特殊需求族群」方案。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6.關懷與服務特殊需求族群。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7.運用社會資訊與資源。</w:t>
            </w:r>
          </w:p>
          <w:p w:rsidR="004323DF" w:rsidRPr="00276688" w:rsidRDefault="004323DF" w:rsidP="004323DF">
            <w:pPr>
              <w:ind w:left="6" w:hangingChars="3" w:hanging="6"/>
              <w:rPr>
                <w:rFonts w:ascii="新細明體" w:hAnsi="新細明體"/>
                <w:szCs w:val="25"/>
              </w:rPr>
            </w:pPr>
            <w:r w:rsidRPr="00276688">
              <w:rPr>
                <w:rFonts w:ascii="新細明體" w:hAnsi="新細明體" w:hint="eastAsia"/>
                <w:szCs w:val="25"/>
              </w:rPr>
              <w:t>8.對特殊需求族群關懷的具體實踐。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觀察評量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口頭評量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行為檢核</w:t>
            </w:r>
          </w:p>
          <w:p w:rsidR="004323DF" w:rsidRPr="00276688" w:rsidRDefault="004323DF" w:rsidP="004323DF">
            <w:pPr>
              <w:rPr>
                <w:rFonts w:ascii="新細明體" w:hAnsi="新細明體"/>
              </w:rPr>
            </w:pPr>
            <w:r w:rsidRPr="00276688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183D0D" w:rsidP="004323D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3"/>
                <w:id w:val="-1742409950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1/13、1/14期末評量</w:t>
                </w:r>
              </w:sdtContent>
            </w:sdt>
          </w:p>
          <w:p w:rsidR="004323DF" w:rsidRDefault="00183D0D" w:rsidP="004323D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4"/>
                <w:id w:val="1392999859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1/15新春揮毫</w:t>
                </w:r>
              </w:sdtContent>
            </w:sdt>
          </w:p>
        </w:tc>
      </w:tr>
      <w:tr w:rsidR="004323D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二十一</w:t>
            </w:r>
          </w:p>
          <w:p w:rsidR="004323DF" w:rsidRDefault="004323DF" w:rsidP="004323D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1/17-1/23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Pr="000B78B4" w:rsidRDefault="004323DF" w:rsidP="004323DF">
            <w:pPr>
              <w:ind w:firstLine="0"/>
              <w:rPr>
                <w:rFonts w:ascii="BiauKai" w:eastAsia="BiauKai" w:hAnsi="BiauKai" w:cs="BiauKai"/>
              </w:rPr>
            </w:pPr>
            <w:r w:rsidRPr="000B78B4">
              <w:rPr>
                <w:rFonts w:ascii="新細明體" w:hAnsi="新細明體" w:cs="Arial Unicode MS" w:hint="eastAsia"/>
                <w:snapToGrid w:val="0"/>
              </w:rPr>
              <w:t>1/20休業式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3DF" w:rsidRDefault="004323DF" w:rsidP="004323DF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F" w:rsidRDefault="004323DF" w:rsidP="004323D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Default="004323DF" w:rsidP="004323DF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Default="004323DF" w:rsidP="004323DF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23DF" w:rsidRDefault="004323DF" w:rsidP="004323DF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23DF" w:rsidRDefault="00183D0D" w:rsidP="004323D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5"/>
                <w:id w:val="-1918473391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1/20休業式</w:t>
                </w:r>
              </w:sdtContent>
            </w:sdt>
          </w:p>
          <w:p w:rsidR="004323DF" w:rsidRDefault="00183D0D" w:rsidP="004323D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6"/>
                <w:id w:val="1323616629"/>
              </w:sdtPr>
              <w:sdtEndPr/>
              <w:sdtContent>
                <w:r w:rsidR="004323D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1/21寒假開始</w:t>
                </w:r>
              </w:sdtContent>
            </w:sdt>
          </w:p>
        </w:tc>
      </w:tr>
    </w:tbl>
    <w:p w:rsidR="00C348AD" w:rsidRDefault="00C348AD"/>
    <w:p w:rsidR="007B25CB" w:rsidRPr="007B25CB" w:rsidRDefault="004A5138" w:rsidP="007B25CB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br w:type="page"/>
      </w:r>
      <w:r w:rsidR="007B25CB" w:rsidRPr="007B25CB"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 w:rsidR="007B25CB" w:rsidRPr="007B25CB"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 w:rsidR="007B25CB" w:rsidRPr="007B25CB"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7B25CB" w:rsidRPr="007B25CB">
        <w:rPr>
          <w:rFonts w:ascii="BiauKai" w:eastAsia="BiauKai" w:hAnsi="BiauKai" w:cs="BiauKai"/>
          <w:b/>
          <w:sz w:val="28"/>
          <w:szCs w:val="28"/>
        </w:rPr>
        <w:t>學年度</w:t>
      </w:r>
      <w:r w:rsidR="007B25CB" w:rsidRPr="007B25CB"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7B25CB" w:rsidRPr="007B25CB">
        <w:rPr>
          <w:rFonts w:ascii="BiauKai" w:eastAsia="BiauKai" w:hAnsi="BiauKai" w:cs="BiauKai"/>
          <w:color w:val="FF0000"/>
          <w:sz w:val="28"/>
          <w:szCs w:val="28"/>
          <w:u w:val="single"/>
        </w:rPr>
        <w:t>六</w:t>
      </w:r>
      <w:r w:rsidR="007B25CB" w:rsidRPr="007B25CB"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7B25CB" w:rsidRPr="007B25CB">
        <w:rPr>
          <w:rFonts w:ascii="BiauKai" w:eastAsia="BiauKai" w:hAnsi="BiauKai" w:cs="BiauKai"/>
          <w:b/>
          <w:sz w:val="28"/>
          <w:szCs w:val="28"/>
        </w:rPr>
        <w:t>年級第</w:t>
      </w:r>
      <w:r w:rsidR="007B25CB" w:rsidRPr="007B25CB"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 w:rsidR="007B25CB" w:rsidRPr="007B25CB"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7B25CB" w:rsidRPr="007B25CB">
        <w:rPr>
          <w:rFonts w:ascii="BiauKai" w:eastAsia="BiauKai" w:hAnsi="BiauKai" w:cs="BiauKai"/>
          <w:b/>
          <w:sz w:val="28"/>
          <w:szCs w:val="28"/>
        </w:rPr>
        <w:t>學期 _</w:t>
      </w:r>
      <w:r w:rsidR="007B25CB" w:rsidRPr="007B25CB">
        <w:rPr>
          <w:rFonts w:asciiTheme="minorEastAsia" w:eastAsiaTheme="minorEastAsia" w:hAnsiTheme="minorEastAsia" w:cs="BiauKai" w:hint="eastAsia"/>
          <w:b/>
          <w:sz w:val="28"/>
          <w:szCs w:val="28"/>
          <w:u w:val="single"/>
          <w:lang w:eastAsia="zh-HK"/>
        </w:rPr>
        <w:t>綜合</w:t>
      </w:r>
      <w:r w:rsidR="007B25CB" w:rsidRPr="007B25CB"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7B25CB" w:rsidRPr="007B25CB"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7B25CB" w:rsidRPr="007B25CB">
        <w:rPr>
          <w:rFonts w:asciiTheme="minorEastAsia" w:eastAsiaTheme="minorEastAsia" w:hAnsiTheme="minorEastAsia" w:cs="BiauKai" w:hint="eastAsia"/>
          <w:b/>
          <w:sz w:val="28"/>
          <w:szCs w:val="28"/>
          <w:u w:val="single"/>
        </w:rPr>
        <w:t>六</w:t>
      </w:r>
      <w:r w:rsidR="007B25CB" w:rsidRPr="007B25CB">
        <w:rPr>
          <w:rFonts w:asciiTheme="minorEastAsia" w:eastAsiaTheme="minorEastAsia" w:hAnsiTheme="minorEastAsia" w:cs="BiauKai" w:hint="eastAsia"/>
          <w:b/>
          <w:sz w:val="28"/>
          <w:szCs w:val="28"/>
          <w:u w:val="single"/>
          <w:lang w:eastAsia="zh-HK"/>
        </w:rPr>
        <w:t>年級教師</w:t>
      </w:r>
      <w:r w:rsidR="007B25CB" w:rsidRPr="007B25CB">
        <w:rPr>
          <w:rFonts w:asciiTheme="minorEastAsia" w:eastAsiaTheme="minorEastAsia" w:hAnsiTheme="minorEastAsia" w:cs="BiauKai" w:hint="eastAsia"/>
          <w:b/>
          <w:sz w:val="28"/>
          <w:szCs w:val="28"/>
          <w:u w:val="single"/>
        </w:rPr>
        <w:t>團隊</w:t>
      </w:r>
    </w:p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7B25CB" w:rsidRPr="007B25CB" w:rsidTr="009C70EE">
        <w:trPr>
          <w:trHeight w:val="423"/>
        </w:trPr>
        <w:tc>
          <w:tcPr>
            <w:tcW w:w="2422" w:type="dxa"/>
            <w:vAlign w:val="center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提醒或鼓勵以學生的專長或興趣為考量，運用多元的方式來分享自己的體驗與省思</w:t>
            </w:r>
          </w:p>
        </w:tc>
      </w:tr>
      <w:tr w:rsidR="007B25CB" w:rsidRPr="007B25CB" w:rsidTr="009C70EE">
        <w:trPr>
          <w:trHeight w:val="423"/>
        </w:trPr>
        <w:tc>
          <w:tcPr>
            <w:tcW w:w="2422" w:type="dxa"/>
            <w:vAlign w:val="center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學習背景分析</w:t>
            </w:r>
          </w:p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7B25CB">
              <w:t>提供從教室、家庭、校園甚至進入社區的教學場域，大大擴展了學生的學習經驗</w:t>
            </w:r>
          </w:p>
        </w:tc>
      </w:tr>
      <w:tr w:rsidR="007B25CB" w:rsidRPr="007B25CB" w:rsidTr="009C70EE">
        <w:trPr>
          <w:trHeight w:val="423"/>
        </w:trPr>
        <w:tc>
          <w:tcPr>
            <w:tcW w:w="2422" w:type="dxa"/>
            <w:vAlign w:val="center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7B25CB" w:rsidRPr="007B25CB" w:rsidRDefault="007B25CB" w:rsidP="007B25CB">
            <w:pPr>
              <w:widowControl w:val="0"/>
              <w:numPr>
                <w:ilvl w:val="0"/>
                <w:numId w:val="2"/>
              </w:numPr>
              <w:ind w:left="567" w:hanging="343"/>
              <w:jc w:val="left"/>
              <w:rPr>
                <w:rFonts w:ascii="新細明體" w:hAnsi="新細明體"/>
                <w:kern w:val="2"/>
                <w:szCs w:val="24"/>
              </w:rPr>
            </w:pPr>
            <w:r w:rsidRPr="007B25CB">
              <w:rPr>
                <w:rFonts w:ascii="新細明體" w:hAnsi="新細明體" w:hint="eastAsia"/>
                <w:kern w:val="2"/>
                <w:szCs w:val="24"/>
              </w:rPr>
              <w:t>找到自己的興趣與成就感。</w:t>
            </w:r>
          </w:p>
          <w:p w:rsidR="007B25CB" w:rsidRPr="007B25CB" w:rsidRDefault="007B25CB" w:rsidP="007B25CB">
            <w:pPr>
              <w:widowControl w:val="0"/>
              <w:numPr>
                <w:ilvl w:val="0"/>
                <w:numId w:val="2"/>
              </w:numPr>
              <w:ind w:left="567" w:hanging="343"/>
              <w:jc w:val="left"/>
              <w:rPr>
                <w:rFonts w:ascii="新細明體" w:hAnsi="新細明體"/>
                <w:kern w:val="2"/>
                <w:szCs w:val="24"/>
              </w:rPr>
            </w:pPr>
            <w:r w:rsidRPr="007B25CB">
              <w:rPr>
                <w:rFonts w:ascii="新細明體" w:hAnsi="新細明體" w:hint="eastAsia"/>
                <w:kern w:val="2"/>
                <w:szCs w:val="24"/>
              </w:rPr>
              <w:t>找到自己主要學習類型。</w:t>
            </w:r>
          </w:p>
          <w:p w:rsidR="007B25CB" w:rsidRPr="007B25CB" w:rsidRDefault="007B25CB" w:rsidP="007B25CB">
            <w:pPr>
              <w:widowControl w:val="0"/>
              <w:numPr>
                <w:ilvl w:val="0"/>
                <w:numId w:val="2"/>
              </w:numPr>
              <w:ind w:left="567" w:hanging="343"/>
              <w:jc w:val="left"/>
              <w:rPr>
                <w:rFonts w:ascii="新細明體" w:hAnsi="新細明體"/>
                <w:kern w:val="2"/>
                <w:szCs w:val="24"/>
              </w:rPr>
            </w:pPr>
            <w:r w:rsidRPr="007B25CB">
              <w:rPr>
                <w:rFonts w:ascii="新細明體" w:hAnsi="新細明體" w:hint="eastAsia"/>
                <w:kern w:val="2"/>
                <w:szCs w:val="24"/>
              </w:rPr>
              <w:t>能訂定自己的學習計畫。</w:t>
            </w:r>
          </w:p>
          <w:p w:rsidR="007B25CB" w:rsidRPr="007B25CB" w:rsidRDefault="007B25CB" w:rsidP="007B25CB">
            <w:pPr>
              <w:widowControl w:val="0"/>
              <w:numPr>
                <w:ilvl w:val="0"/>
                <w:numId w:val="2"/>
              </w:numPr>
              <w:ind w:left="567" w:hanging="343"/>
              <w:jc w:val="left"/>
              <w:rPr>
                <w:rFonts w:ascii="新細明體" w:hAnsi="新細明體"/>
                <w:kern w:val="2"/>
                <w:szCs w:val="24"/>
              </w:rPr>
            </w:pPr>
            <w:r w:rsidRPr="007B25CB">
              <w:rPr>
                <w:rFonts w:ascii="新細明體" w:hAnsi="新細明體" w:hint="eastAsia"/>
                <w:kern w:val="2"/>
                <w:szCs w:val="24"/>
              </w:rPr>
              <w:t>能製作學習與成長檔案。</w:t>
            </w:r>
          </w:p>
          <w:p w:rsidR="007B25CB" w:rsidRPr="007B25CB" w:rsidRDefault="007B25CB" w:rsidP="007B25CB">
            <w:pPr>
              <w:widowControl w:val="0"/>
              <w:numPr>
                <w:ilvl w:val="0"/>
                <w:numId w:val="2"/>
              </w:numPr>
              <w:ind w:left="567" w:hanging="343"/>
              <w:jc w:val="left"/>
              <w:rPr>
                <w:rFonts w:ascii="新細明體" w:hAnsi="新細明體"/>
                <w:kern w:val="2"/>
                <w:szCs w:val="24"/>
              </w:rPr>
            </w:pPr>
            <w:r w:rsidRPr="007B25CB">
              <w:rPr>
                <w:rFonts w:ascii="新細明體" w:hAnsi="新細明體" w:hint="eastAsia"/>
                <w:kern w:val="2"/>
                <w:szCs w:val="24"/>
              </w:rPr>
              <w:t>透過體驗活動，發現男女特質的異同，並尊重其差異。</w:t>
            </w:r>
          </w:p>
          <w:p w:rsidR="007B25CB" w:rsidRPr="007B25CB" w:rsidRDefault="007B25CB" w:rsidP="007B25CB">
            <w:pPr>
              <w:widowControl w:val="0"/>
              <w:numPr>
                <w:ilvl w:val="0"/>
                <w:numId w:val="2"/>
              </w:numPr>
              <w:ind w:left="567" w:hanging="343"/>
              <w:jc w:val="left"/>
              <w:rPr>
                <w:rFonts w:ascii="新細明體" w:hAnsi="新細明體"/>
                <w:kern w:val="2"/>
                <w:szCs w:val="24"/>
              </w:rPr>
            </w:pPr>
            <w:r w:rsidRPr="007B25CB">
              <w:rPr>
                <w:rFonts w:ascii="新細明體" w:hAnsi="新細明體" w:hint="eastAsia"/>
                <w:kern w:val="2"/>
                <w:szCs w:val="24"/>
              </w:rPr>
              <w:t>討論自己面對特質不被接納的感受及想法。</w:t>
            </w:r>
          </w:p>
          <w:p w:rsidR="007B25CB" w:rsidRPr="007B25CB" w:rsidRDefault="007B25CB" w:rsidP="007B25CB">
            <w:pPr>
              <w:widowControl w:val="0"/>
              <w:numPr>
                <w:ilvl w:val="0"/>
                <w:numId w:val="2"/>
              </w:numPr>
              <w:ind w:left="567" w:hanging="343"/>
              <w:jc w:val="left"/>
              <w:rPr>
                <w:rFonts w:ascii="新細明體" w:hAnsi="新細明體"/>
                <w:kern w:val="2"/>
                <w:szCs w:val="24"/>
              </w:rPr>
            </w:pPr>
            <w:r w:rsidRPr="007B25CB">
              <w:rPr>
                <w:rFonts w:ascii="新細明體" w:hAnsi="新細明體" w:hint="eastAsia"/>
                <w:kern w:val="2"/>
                <w:szCs w:val="24"/>
              </w:rPr>
              <w:t>擬定實踐計畫，並確實執行。</w:t>
            </w:r>
          </w:p>
          <w:p w:rsidR="007B25CB" w:rsidRPr="007B25CB" w:rsidRDefault="007B25CB" w:rsidP="007B25CB">
            <w:pPr>
              <w:widowControl w:val="0"/>
              <w:numPr>
                <w:ilvl w:val="0"/>
                <w:numId w:val="2"/>
              </w:numPr>
              <w:ind w:left="567" w:hanging="343"/>
              <w:jc w:val="left"/>
              <w:rPr>
                <w:rFonts w:ascii="新細明體" w:hAnsi="新細明體"/>
                <w:kern w:val="2"/>
                <w:szCs w:val="24"/>
              </w:rPr>
            </w:pPr>
            <w:r w:rsidRPr="007B25CB">
              <w:rPr>
                <w:rFonts w:ascii="新細明體" w:hAnsi="新細明體" w:hint="eastAsia"/>
                <w:kern w:val="2"/>
                <w:szCs w:val="24"/>
              </w:rPr>
              <w:t>認識社會服務團體。</w:t>
            </w:r>
          </w:p>
          <w:p w:rsidR="007B25CB" w:rsidRPr="007B25CB" w:rsidRDefault="007B25CB" w:rsidP="007B25CB">
            <w:pPr>
              <w:widowControl w:val="0"/>
              <w:numPr>
                <w:ilvl w:val="0"/>
                <w:numId w:val="2"/>
              </w:numPr>
              <w:ind w:left="567" w:hanging="343"/>
              <w:jc w:val="left"/>
              <w:rPr>
                <w:rFonts w:ascii="新細明體" w:hAnsi="新細明體"/>
                <w:kern w:val="2"/>
                <w:szCs w:val="24"/>
              </w:rPr>
            </w:pPr>
            <w:r w:rsidRPr="007B25CB">
              <w:rPr>
                <w:rFonts w:ascii="新細明體" w:hAnsi="新細明體" w:hint="eastAsia"/>
                <w:kern w:val="2"/>
                <w:szCs w:val="24"/>
              </w:rPr>
              <w:t>了解社會服務的意義。</w:t>
            </w:r>
          </w:p>
          <w:p w:rsidR="007B25CB" w:rsidRPr="007B25CB" w:rsidRDefault="007B25CB" w:rsidP="007B25CB">
            <w:pPr>
              <w:widowControl w:val="0"/>
              <w:numPr>
                <w:ilvl w:val="0"/>
                <w:numId w:val="2"/>
              </w:numPr>
              <w:ind w:left="567" w:hanging="343"/>
              <w:jc w:val="left"/>
              <w:rPr>
                <w:rFonts w:ascii="新細明體" w:hAnsi="新細明體"/>
                <w:kern w:val="2"/>
                <w:szCs w:val="24"/>
              </w:rPr>
            </w:pPr>
            <w:r w:rsidRPr="007B25CB">
              <w:rPr>
                <w:rFonts w:ascii="新細明體" w:hAnsi="新細明體" w:hint="eastAsia"/>
                <w:kern w:val="2"/>
                <w:szCs w:val="24"/>
              </w:rPr>
              <w:t>省思尊重並關懷和自己不同文化的人。</w:t>
            </w:r>
          </w:p>
          <w:p w:rsidR="007B25CB" w:rsidRPr="007B25CB" w:rsidRDefault="007B25CB" w:rsidP="007B25CB">
            <w:pPr>
              <w:widowControl w:val="0"/>
              <w:numPr>
                <w:ilvl w:val="0"/>
                <w:numId w:val="2"/>
              </w:numPr>
              <w:ind w:left="567" w:hanging="343"/>
              <w:jc w:val="left"/>
              <w:rPr>
                <w:rFonts w:ascii="新細明體" w:hAnsi="新細明體"/>
                <w:kern w:val="2"/>
                <w:szCs w:val="24"/>
              </w:rPr>
            </w:pPr>
            <w:r w:rsidRPr="007B25CB">
              <w:rPr>
                <w:rFonts w:ascii="新細明體" w:hAnsi="新細明體" w:hint="eastAsia"/>
                <w:kern w:val="2"/>
                <w:szCs w:val="24"/>
              </w:rPr>
              <w:t>探討現代生活中的新文化特色。</w:t>
            </w:r>
          </w:p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7B25CB">
              <w:rPr>
                <w:rFonts w:ascii="新細明體" w:hAnsi="新細明體"/>
                <w:kern w:val="2"/>
                <w:szCs w:val="24"/>
              </w:rPr>
              <w:br w:type="page"/>
            </w:r>
          </w:p>
        </w:tc>
      </w:tr>
      <w:tr w:rsidR="007B25CB" w:rsidRPr="007B25CB" w:rsidTr="009C70EE">
        <w:trPr>
          <w:trHeight w:val="423"/>
        </w:trPr>
        <w:tc>
          <w:tcPr>
            <w:tcW w:w="2422" w:type="dxa"/>
            <w:vAlign w:val="center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7B25CB">
              <w:rPr>
                <w:rFonts w:asciiTheme="minorEastAsia" w:eastAsiaTheme="minorEastAsia" w:hAnsiTheme="minorEastAsia" w:cs="BiauKai" w:hint="eastAsia"/>
                <w:sz w:val="26"/>
                <w:szCs w:val="26"/>
                <w:lang w:eastAsia="zh-HK"/>
              </w:rPr>
              <w:t>南一版</w:t>
            </w:r>
          </w:p>
        </w:tc>
      </w:tr>
    </w:tbl>
    <w:p w:rsidR="007B25CB" w:rsidRPr="007B25CB" w:rsidRDefault="007B25CB" w:rsidP="007B25CB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B25CB" w:rsidRPr="007B25CB" w:rsidRDefault="007B25CB" w:rsidP="007B25CB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 w:rsidRPr="007B25CB">
        <w:rPr>
          <w:rFonts w:ascii="BiauKai" w:eastAsia="BiauKai" w:hAnsi="BiauKai" w:cs="BiauKai"/>
          <w:b/>
          <w:sz w:val="24"/>
          <w:szCs w:val="24"/>
        </w:rPr>
        <w:t>․</w:t>
      </w:r>
      <w:r w:rsidRPr="007B25CB">
        <w:rPr>
          <w:rFonts w:ascii="新細明體" w:hAnsi="新細明體" w:cs="新細明體" w:hint="eastAsia"/>
          <w:b/>
          <w:sz w:val="24"/>
          <w:szCs w:val="24"/>
        </w:rPr>
        <w:t>課程設計應適切融入融入議題請依下列</w:t>
      </w:r>
      <w:r w:rsidRPr="007B25CB">
        <w:rPr>
          <w:rFonts w:ascii="新細明體" w:hAnsi="新細明體" w:cs="新細明體" w:hint="eastAsia"/>
          <w:b/>
          <w:color w:val="FF0000"/>
          <w:sz w:val="24"/>
          <w:szCs w:val="24"/>
        </w:rPr>
        <w:t>顏色</w:t>
      </w:r>
      <w:r w:rsidRPr="007B25CB">
        <w:rPr>
          <w:rFonts w:ascii="新細明體" w:hAnsi="新細明體" w:cs="新細明體" w:hint="eastAsia"/>
          <w:b/>
          <w:sz w:val="24"/>
          <w:szCs w:val="24"/>
        </w:rPr>
        <w:t>，在</w:t>
      </w:r>
      <w:r w:rsidRPr="007B25CB">
        <w:rPr>
          <w:rFonts w:ascii="新細明體" w:hAnsi="新細明體" w:cs="新細明體" w:hint="eastAsia"/>
          <w:sz w:val="24"/>
          <w:szCs w:val="24"/>
        </w:rPr>
        <w:t>【</w:t>
      </w:r>
      <w:r w:rsidRPr="007B25CB">
        <w:rPr>
          <w:rFonts w:ascii="新細明體" w:hAnsi="新細明體" w:cs="新細明體" w:hint="eastAsia"/>
          <w:b/>
          <w:color w:val="FF0000"/>
          <w:sz w:val="24"/>
          <w:szCs w:val="24"/>
        </w:rPr>
        <w:t>單元名稱</w:t>
      </w:r>
      <w:r w:rsidRPr="007B25CB">
        <w:rPr>
          <w:rFonts w:ascii="新細明體" w:hAnsi="新細明體" w:cs="新細明體" w:hint="eastAsia"/>
          <w:sz w:val="24"/>
          <w:szCs w:val="24"/>
        </w:rPr>
        <w:t>】</w:t>
      </w:r>
      <w:r w:rsidRPr="007B25CB">
        <w:rPr>
          <w:rFonts w:ascii="新細明體" w:hAnsi="新細明體" w:cs="新細明體" w:hint="eastAsia"/>
          <w:b/>
          <w:sz w:val="24"/>
          <w:szCs w:val="24"/>
        </w:rPr>
        <w:t>中標示教學進度</w:t>
      </w:r>
      <w:r w:rsidRPr="007B25CB">
        <w:rPr>
          <w:rFonts w:ascii="BiauKai" w:eastAsia="BiauKai" w:hAnsi="BiauKai" w:cs="BiauKai"/>
          <w:b/>
          <w:sz w:val="24"/>
          <w:szCs w:val="24"/>
        </w:rPr>
        <w:t xml:space="preserve">   </w:t>
      </w:r>
      <w:r w:rsidRPr="007B25CB">
        <w:rPr>
          <w:rFonts w:ascii="新細明體" w:hAnsi="新細明體" w:cs="新細明體" w:hint="eastAsia"/>
          <w:color w:val="FF0000"/>
          <w:sz w:val="24"/>
          <w:szCs w:val="24"/>
        </w:rPr>
        <w:t>【性別平等】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0000FF"/>
          <w:sz w:val="24"/>
          <w:szCs w:val="24"/>
        </w:rPr>
        <w:t>【人權】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339933"/>
          <w:sz w:val="24"/>
          <w:szCs w:val="24"/>
        </w:rPr>
        <w:t>【品德】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FF9966"/>
          <w:sz w:val="24"/>
          <w:szCs w:val="24"/>
        </w:rPr>
        <w:t>【生命】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A15987"/>
          <w:sz w:val="24"/>
          <w:szCs w:val="24"/>
        </w:rPr>
        <w:t>【法治】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006699"/>
          <w:sz w:val="24"/>
          <w:szCs w:val="24"/>
        </w:rPr>
        <w:t>【科技】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CC9900"/>
          <w:sz w:val="24"/>
          <w:szCs w:val="24"/>
        </w:rPr>
        <w:t>【資訊】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7030A0"/>
          <w:sz w:val="24"/>
          <w:szCs w:val="24"/>
        </w:rPr>
        <w:t>【能源】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FF9966"/>
          <w:sz w:val="24"/>
          <w:szCs w:val="24"/>
        </w:rPr>
        <w:t>【安全】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CC3300"/>
          <w:sz w:val="24"/>
          <w:szCs w:val="24"/>
        </w:rPr>
        <w:t>【防災】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00FF00"/>
          <w:sz w:val="24"/>
          <w:szCs w:val="24"/>
        </w:rPr>
        <w:t>【戶外</w:t>
      </w:r>
      <w:r w:rsidRPr="007B25CB">
        <w:rPr>
          <w:rFonts w:ascii="新細明體" w:hAnsi="新細明體" w:cs="新細明體" w:hint="eastAsia"/>
          <w:color w:val="00FF00"/>
          <w:sz w:val="24"/>
          <w:szCs w:val="24"/>
          <w:u w:val="single"/>
        </w:rPr>
        <w:t>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9966FF"/>
          <w:sz w:val="24"/>
          <w:szCs w:val="24"/>
        </w:rPr>
        <w:t>【生涯規劃】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003366"/>
          <w:sz w:val="24"/>
          <w:szCs w:val="24"/>
        </w:rPr>
        <w:t>【家庭】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333399"/>
          <w:sz w:val="24"/>
          <w:szCs w:val="24"/>
        </w:rPr>
        <w:t>【閱讀素養】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CC00CC"/>
          <w:sz w:val="24"/>
          <w:szCs w:val="24"/>
        </w:rPr>
        <w:t>【多元文化】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b/>
          <w:color w:val="C00000"/>
          <w:sz w:val="24"/>
          <w:szCs w:val="24"/>
        </w:rPr>
        <w:t>【國際教育】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  <w:r w:rsidRPr="007B25CB">
        <w:rPr>
          <w:rFonts w:ascii="新細明體" w:hAnsi="新細明體" w:cs="新細明體" w:hint="eastAsia"/>
          <w:color w:val="806000"/>
          <w:sz w:val="24"/>
          <w:szCs w:val="24"/>
        </w:rPr>
        <w:t>【原住民族教育】。</w:t>
      </w:r>
      <w:r w:rsidRPr="007B25CB">
        <w:rPr>
          <w:rFonts w:ascii="新細明體" w:hAnsi="新細明體" w:cs="新細明體" w:hint="eastAsia"/>
          <w:sz w:val="24"/>
          <w:szCs w:val="24"/>
        </w:rPr>
        <w:t>另</w:t>
      </w:r>
      <w:r w:rsidRPr="007B25CB">
        <w:rPr>
          <w:rFonts w:ascii="新細明體" w:hAnsi="新細明體" w:cs="新細明體" w:hint="eastAsia"/>
          <w:b/>
          <w:color w:val="FF00FF"/>
          <w:sz w:val="24"/>
          <w:szCs w:val="24"/>
          <w:u w:val="single"/>
        </w:rPr>
        <w:t>【本土語言】</w:t>
      </w:r>
      <w:r w:rsidRPr="007B25CB"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(</w:t>
      </w:r>
      <w:r w:rsidRPr="007B25CB">
        <w:rPr>
          <w:rFonts w:ascii="新細明體" w:hAnsi="新細明體" w:cs="新細明體" w:hint="eastAsia"/>
          <w:b/>
          <w:color w:val="FF00FF"/>
          <w:sz w:val="24"/>
          <w:szCs w:val="24"/>
          <w:u w:val="single"/>
        </w:rPr>
        <w:t>至少一節</w:t>
      </w:r>
      <w:r w:rsidRPr="007B25CB"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)</w:t>
      </w:r>
      <w:r w:rsidRPr="007B25CB">
        <w:rPr>
          <w:rFonts w:ascii="新細明體" w:hAnsi="新細明體" w:cs="新細明體" w:hint="eastAsia"/>
          <w:b/>
          <w:color w:val="FF00FF"/>
          <w:sz w:val="24"/>
          <w:szCs w:val="24"/>
          <w:u w:val="single"/>
        </w:rPr>
        <w:t>、</w:t>
      </w:r>
      <w:r w:rsidRPr="007B25CB">
        <w:rPr>
          <w:rFonts w:ascii="新細明體" w:hAnsi="新細明體" w:cs="新細明體" w:hint="eastAsia"/>
          <w:b/>
          <w:color w:val="385623"/>
          <w:sz w:val="24"/>
          <w:szCs w:val="24"/>
          <w:u w:val="single"/>
        </w:rPr>
        <w:t>【交通安全教育】、</w:t>
      </w:r>
      <w:r w:rsidRPr="007B25CB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【環境及海洋教育</w:t>
      </w:r>
      <w:r w:rsidRPr="007B25CB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 w:rsidRPr="007B25CB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保護海洋】</w:t>
      </w:r>
      <w:r w:rsidRPr="007B25CB">
        <w:rPr>
          <w:rFonts w:ascii="新細明體" w:hAnsi="新細明體" w:cs="新細明體" w:hint="eastAsia"/>
          <w:sz w:val="24"/>
          <w:szCs w:val="24"/>
        </w:rPr>
        <w:t>、</w:t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972"/>
        <w:gridCol w:w="1417"/>
        <w:gridCol w:w="1559"/>
        <w:gridCol w:w="1784"/>
      </w:tblGrid>
      <w:tr w:rsidR="007B25CB" w:rsidRPr="007B25CB" w:rsidTr="009C70EE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B25CB" w:rsidRPr="007B25CB" w:rsidRDefault="007B25CB" w:rsidP="007B25CB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單元</w:t>
            </w:r>
            <w:r w:rsidRPr="007B25CB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主題名稱</w:t>
            </w:r>
          </w:p>
          <w:p w:rsidR="007B25CB" w:rsidRPr="007B25CB" w:rsidRDefault="007B25CB" w:rsidP="007B25CB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對應能力指標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17"/>
                <w:id w:val="1507871177"/>
              </w:sdtPr>
              <w:sdtContent>
                <w:r w:rsidRPr="007B25CB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7B25CB" w:rsidRPr="007B25CB" w:rsidTr="009C70EE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B25CB" w:rsidRPr="007B25CB" w:rsidRDefault="007B25CB" w:rsidP="007B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B25CB" w:rsidRPr="007B25CB" w:rsidRDefault="007B25CB" w:rsidP="007B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B25CB" w:rsidRPr="007B25CB" w:rsidRDefault="007B25CB" w:rsidP="007B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B25CB" w:rsidRPr="007B25CB" w:rsidRDefault="007B25CB" w:rsidP="007B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B25CB" w:rsidRPr="007B25CB" w:rsidRDefault="007B25CB" w:rsidP="007B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B25CB" w:rsidRPr="007B25CB" w:rsidRDefault="007B25CB" w:rsidP="007B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B25CB" w:rsidRPr="007B25CB" w:rsidRDefault="007B25CB" w:rsidP="007B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B25CB" w:rsidRPr="007B25CB" w:rsidRDefault="007B25CB" w:rsidP="007B2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7B25CB" w:rsidRPr="007B25CB" w:rsidTr="009C70EE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18"/>
                <w:id w:val="-230612087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一</w:t>
                </w:r>
              </w:sdtContent>
            </w:sdt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2/14-</w:t>
            </w:r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2/20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一、自主學習樂</w:t>
            </w:r>
            <w:r w:rsidRPr="007B25CB">
              <w:rPr>
                <w:rFonts w:ascii="BiauKai" w:eastAsia="BiauKai" w:hAnsi="BiauKai" w:cs="BiauKai" w:hint="eastAsia"/>
              </w:rPr>
              <w:tab/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亮點大搜查</w:t>
            </w:r>
          </w:p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Theme="minorEastAsia" w:hAnsi="BiauKai" w:cs="BiauKai" w:hint="eastAsia"/>
              </w:rPr>
            </w:pPr>
            <w:r w:rsidRPr="007B25CB">
              <w:rPr>
                <w:rFonts w:ascii="BiauKai" w:eastAsiaTheme="minorEastAsia" w:hAnsi="BiauKai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1-3-3</w:t>
            </w:r>
            <w:r w:rsidRPr="007B25CB">
              <w:rPr>
                <w:rFonts w:hint="eastAsia"/>
              </w:rPr>
              <w:t>探究自我學習的方法，並發展自己的興趣與專長。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1.</w:t>
            </w:r>
            <w:r w:rsidRPr="007B25CB">
              <w:rPr>
                <w:rFonts w:hint="eastAsia"/>
              </w:rPr>
              <w:t>找到自己的興趣與成就感。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1-3-3</w:t>
            </w:r>
            <w:r w:rsidRPr="007B25CB">
              <w:rPr>
                <w:rFonts w:hint="eastAsia"/>
              </w:rPr>
              <w:t>探究自我學習的方法，並發展自己的興趣與專長。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ind w:left="20"/>
              <w:rPr>
                <w:color w:val="808080"/>
                <w:sz w:val="16"/>
                <w:szCs w:val="16"/>
              </w:rPr>
            </w:pPr>
            <w:sdt>
              <w:sdtPr>
                <w:tag w:val="goog_rdk_19"/>
                <w:id w:val="-1925262318"/>
              </w:sdtPr>
              <w:sdtContent>
                <w:r w:rsidRPr="007B25CB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2/17</w:t>
                </w:r>
                <w:r w:rsidRPr="007B25CB">
                  <w:rPr>
                    <w:rFonts w:ascii="新細明體" w:hAnsi="新細明體" w:cs="新細明體" w:hint="eastAsia"/>
                    <w:color w:val="808080"/>
                    <w:sz w:val="16"/>
                    <w:szCs w:val="16"/>
                  </w:rPr>
                  <w:t>開學日</w:t>
                </w:r>
              </w:sdtContent>
            </w:sdt>
          </w:p>
          <w:p w:rsidR="007B25CB" w:rsidRPr="007B25CB" w:rsidRDefault="007B25CB" w:rsidP="007B25CB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0"/>
                <w:id w:val="673389545"/>
              </w:sdtPr>
              <w:sdtContent>
                <w:r w:rsidRPr="007B25CB">
                  <w:rPr>
                    <w:rFonts w:ascii="新細明體" w:hAnsi="新細明體" w:cs="新細明體" w:hint="eastAsia"/>
                    <w:color w:val="808080"/>
                    <w:sz w:val="18"/>
                    <w:szCs w:val="18"/>
                  </w:rPr>
                  <w:t>課輔</w:t>
                </w:r>
                <w:r w:rsidRPr="007B25CB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(</w:t>
                </w:r>
                <w:r w:rsidRPr="007B25CB">
                  <w:rPr>
                    <w:rFonts w:ascii="新細明體" w:hAnsi="新細明體" w:cs="新細明體" w:hint="eastAsia"/>
                    <w:color w:val="808080"/>
                    <w:sz w:val="18"/>
                    <w:szCs w:val="18"/>
                  </w:rPr>
                  <w:t>才藝</w:t>
                </w:r>
                <w:r w:rsidRPr="007B25CB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)</w:t>
                </w:r>
                <w:r w:rsidRPr="007B25CB">
                  <w:rPr>
                    <w:rFonts w:ascii="新細明體" w:hAnsi="新細明體" w:cs="新細明體" w:hint="eastAsia"/>
                    <w:color w:val="808080"/>
                    <w:sz w:val="18"/>
                    <w:szCs w:val="18"/>
                  </w:rPr>
                  <w:t>班開始上課</w:t>
                </w:r>
              </w:sdtContent>
            </w:sdt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1"/>
                <w:id w:val="172701256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二</w:t>
                </w:r>
              </w:sdtContent>
            </w:sdt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2/21-</w:t>
            </w:r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2/27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一、自主學習樂</w:t>
            </w:r>
            <w:r w:rsidRPr="007B25CB">
              <w:rPr>
                <w:rFonts w:ascii="BiauKai" w:eastAsia="BiauKai" w:hAnsi="BiauKai" w:cs="BiauKai" w:hint="eastAsia"/>
              </w:rPr>
              <w:tab/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亮點大搜查</w:t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  <w:color w:val="9966FF"/>
                <w:sz w:val="24"/>
                <w:szCs w:val="24"/>
              </w:rPr>
            </w:pPr>
            <w:r w:rsidRPr="007B25CB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1-3-3</w:t>
            </w:r>
            <w:r w:rsidRPr="007B25CB">
              <w:rPr>
                <w:rFonts w:hint="eastAsia"/>
              </w:rPr>
              <w:t>探究自我學習的方法，並發展自己的興趣與專長。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1.</w:t>
            </w:r>
            <w:r w:rsidRPr="007B25CB">
              <w:rPr>
                <w:rFonts w:hint="eastAsia"/>
              </w:rPr>
              <w:t>分享有效的學習方法與資源。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1-3-3</w:t>
            </w:r>
            <w:r w:rsidRPr="007B25CB">
              <w:rPr>
                <w:rFonts w:hint="eastAsia"/>
              </w:rPr>
              <w:t>探究自我學習的方法，並發展自己的興趣與專長。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2"/>
                <w:id w:val="-1073658289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三</w:t>
                </w:r>
              </w:sdtContent>
            </w:sdt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2/28-</w:t>
            </w:r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3/6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新細明體" w:hAnsi="新細明體" w:cs="新細明體" w:hint="eastAsia"/>
              </w:rPr>
              <w:t>一、自主學習樂</w:t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我的學習計畫</w:t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  <w:color w:val="FF0000"/>
              </w:rPr>
            </w:pPr>
            <w:r w:rsidRPr="007B25CB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1-3-3</w:t>
            </w:r>
            <w:r w:rsidRPr="007B25CB">
              <w:rPr>
                <w:rFonts w:hint="eastAsia"/>
              </w:rPr>
              <w:t>探究自我學習的方法，並發展自己的興趣與專長。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1.</w:t>
            </w:r>
            <w:r w:rsidRPr="007B25CB">
              <w:rPr>
                <w:rFonts w:hint="eastAsia"/>
              </w:rPr>
              <w:t>了解自己的學習困擾。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1-3-3</w:t>
            </w:r>
            <w:r w:rsidRPr="007B25CB">
              <w:rPr>
                <w:rFonts w:hint="eastAsia"/>
              </w:rPr>
              <w:t>探究自我學習的方法，並發展自己的興趣與專長。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3"/>
                <w:id w:val="-1610802617"/>
              </w:sdtPr>
              <w:sdtContent>
                <w:r w:rsidRPr="007B25CB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2/28</w:t>
                </w:r>
                <w:r w:rsidRPr="007B25CB">
                  <w:rPr>
                    <w:rFonts w:ascii="新細明體" w:hAnsi="新細明體" w:cs="新細明體" w:hint="eastAsia"/>
                    <w:color w:val="808080"/>
                    <w:sz w:val="16"/>
                    <w:szCs w:val="16"/>
                  </w:rPr>
                  <w:t>和平紀念日放假一日、</w:t>
                </w:r>
                <w:r w:rsidRPr="007B25CB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3/1</w:t>
                </w:r>
                <w:r w:rsidRPr="007B25CB">
                  <w:rPr>
                    <w:rFonts w:ascii="新細明體" w:hAnsi="新細明體" w:cs="新細明體" w:hint="eastAsia"/>
                    <w:color w:val="808080"/>
                    <w:sz w:val="16"/>
                    <w:szCs w:val="16"/>
                  </w:rPr>
                  <w:t>補假一日</w:t>
                </w:r>
              </w:sdtContent>
            </w:sdt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4"/>
                <w:id w:val="1443112461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四</w:t>
                </w:r>
              </w:sdtContent>
            </w:sdt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3/7-</w:t>
            </w:r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3/13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新細明體" w:hAnsi="新細明體" w:cs="新細明體" w:hint="eastAsia"/>
              </w:rPr>
              <w:t>一、自主學習樂</w:t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我的學習計畫</w:t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  <w:color w:val="FF0000"/>
              </w:rPr>
            </w:pPr>
            <w:r w:rsidRPr="007B25CB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1-3-3</w:t>
            </w:r>
            <w:r w:rsidRPr="007B25CB">
              <w:rPr>
                <w:rFonts w:hint="eastAsia"/>
              </w:rPr>
              <w:t>探究自我學習的方法，並發展自己的興趣與專長。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能製作學習與成長檔案。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1.</w:t>
            </w:r>
            <w:r w:rsidRPr="007B25CB">
              <w:rPr>
                <w:rFonts w:hint="eastAsia"/>
              </w:rPr>
              <w:t>蒐集自己的學習歷程與成果資料。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5"/>
                <w:id w:val="212774884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五</w:t>
                </w:r>
              </w:sdtContent>
            </w:sdt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3/14-</w:t>
            </w:r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3/20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二、我的青春歲月</w:t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特質大集合</w:t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  <w:color w:val="FF0000"/>
              </w:rPr>
            </w:pPr>
            <w:r w:rsidRPr="007B25CB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3-3-2</w:t>
            </w:r>
            <w:r w:rsidRPr="007B25CB">
              <w:rPr>
                <w:rFonts w:hint="eastAsia"/>
              </w:rPr>
              <w:t>覺察不同性別者的互動方式，展現合宜的行為。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1.</w:t>
            </w:r>
            <w:r w:rsidRPr="007B25CB">
              <w:rPr>
                <w:rFonts w:hint="eastAsia"/>
              </w:rPr>
              <w:t>透過體驗活動，發現男女特質的異同，並尊重其差異。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2.</w:t>
            </w:r>
            <w:r w:rsidRPr="007B25CB">
              <w:rPr>
                <w:rFonts w:hint="eastAsia"/>
              </w:rPr>
              <w:t>討論自己面對特質不被接納的感受及想法。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3.</w:t>
            </w:r>
            <w:r w:rsidRPr="007B25CB">
              <w:rPr>
                <w:rFonts w:hint="eastAsia"/>
              </w:rPr>
              <w:t>透過虛擬新聞，探討特質不被接納時所面對的挑戰。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1.</w:t>
            </w:r>
            <w:r w:rsidRPr="007B25CB">
              <w:rPr>
                <w:rFonts w:hint="eastAsia"/>
              </w:rPr>
              <w:t>透過體驗活動，發現男女特質的異同，並尊重其差異。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2.</w:t>
            </w:r>
            <w:r w:rsidRPr="007B25CB">
              <w:rPr>
                <w:rFonts w:hint="eastAsia"/>
              </w:rPr>
              <w:t>討論自己面對特質不被接納的感受及想法。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3.</w:t>
            </w:r>
            <w:r w:rsidRPr="007B25CB">
              <w:rPr>
                <w:rFonts w:hint="eastAsia"/>
              </w:rPr>
              <w:t>透過虛擬新聞，探討特質不被接納時所面對的挑戰。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6"/>
                <w:id w:val="316229725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六</w:t>
                </w:r>
              </w:sdtContent>
            </w:sdt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3/21-</w:t>
            </w:r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3/27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新細明體" w:hAnsi="新細明體" w:cs="新細明體" w:hint="eastAsia"/>
              </w:rPr>
              <w:t>二、我的青春歲月</w:t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特質大集合</w:t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3-3-2</w:t>
            </w:r>
            <w:r w:rsidRPr="007B25CB">
              <w:rPr>
                <w:rFonts w:hint="eastAsia"/>
              </w:rPr>
              <w:t>覺察不同性別者的互動方式，展現合宜的行為。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能站在他人的角度思考，並歸納出合宜的互動方式。</w:t>
            </w:r>
          </w:p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模擬寫信給新聞虛擬的主角，學習接納不同特質的人。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能站在他人的立場思考，並找出合宜的互動方式。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lastRenderedPageBreak/>
              <w:t>2.</w:t>
            </w:r>
            <w:r w:rsidRPr="007B25CB">
              <w:rPr>
                <w:rFonts w:ascii="新細明體" w:hAnsi="新細明體" w:cs="新細明體" w:hint="eastAsia"/>
              </w:rPr>
              <w:t>模擬寫信給新聞虛擬的主角，學習接納不同特質的人。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lastRenderedPageBreak/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</w:p>
        </w:tc>
      </w:tr>
      <w:tr w:rsidR="007B25CB" w:rsidRPr="007B25CB" w:rsidTr="009C70EE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7"/>
                <w:id w:val="1511715837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七</w:t>
                </w:r>
              </w:sdtContent>
            </w:sdt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3/28-</w:t>
            </w:r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4/3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二、我的青春歲月</w:t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相處學問大</w:t>
            </w:r>
          </w:p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3-3-2</w:t>
            </w:r>
            <w:r w:rsidRPr="007B25CB">
              <w:rPr>
                <w:rFonts w:hint="eastAsia"/>
              </w:rPr>
              <w:t>覺察不同性別者的互動方式，展現合宜的行為。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分享討論班上的互動方式，並歸納大家喜歡的相處方式。</w:t>
            </w:r>
          </w:p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分享自己在和不同性別同學相處過程中，曾遇過的困擾及處理方式。</w:t>
            </w:r>
          </w:p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3.</w:t>
            </w:r>
            <w:r w:rsidRPr="007B25CB">
              <w:rPr>
                <w:rFonts w:ascii="新細明體" w:hAnsi="新細明體" w:cs="新細明體" w:hint="eastAsia"/>
              </w:rPr>
              <w:t>探討並歸納不同性別相處問題的原因。</w:t>
            </w:r>
          </w:p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4.</w:t>
            </w:r>
            <w:r w:rsidRPr="007B25CB">
              <w:rPr>
                <w:rFonts w:ascii="新細明體" w:hAnsi="新細明體" w:cs="新細明體" w:hint="eastAsia"/>
              </w:rPr>
              <w:t>說出和不同性別者相處時，所期待的互動方式。</w:t>
            </w:r>
          </w:p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5.</w:t>
            </w:r>
            <w:r w:rsidRPr="007B25CB">
              <w:rPr>
                <w:rFonts w:ascii="新細明體" w:hAnsi="新細明體" w:cs="新細明體" w:hint="eastAsia"/>
              </w:rPr>
              <w:t>以行動劇呈現與不同性別者相處的合宜方式。</w:t>
            </w:r>
          </w:p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6.</w:t>
            </w:r>
            <w:r w:rsidRPr="007B25CB">
              <w:rPr>
                <w:rFonts w:ascii="新細明體" w:hAnsi="新細明體" w:cs="新細明體" w:hint="eastAsia"/>
              </w:rPr>
              <w:t>提出改善的策略，解決與不同性別相處的問題並加以實踐。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討論並歸納大家喜歡的相處方式。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分享自己在和不同性別同學相處過程中，曾遇過的困擾及處理方式。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3.</w:t>
            </w:r>
            <w:r w:rsidRPr="007B25CB">
              <w:rPr>
                <w:rFonts w:ascii="新細明體" w:hAnsi="新細明體" w:cs="新細明體" w:hint="eastAsia"/>
              </w:rPr>
              <w:t>探討並歸納造成不同性別相處問題的原因。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4.</w:t>
            </w:r>
            <w:r w:rsidRPr="007B25CB">
              <w:rPr>
                <w:rFonts w:ascii="新細明體" w:hAnsi="新細明體" w:cs="新細明體" w:hint="eastAsia"/>
              </w:rPr>
              <w:t>說出和不同性別者相處時，期待的互動方式。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5.</w:t>
            </w:r>
            <w:r w:rsidRPr="007B25CB">
              <w:rPr>
                <w:rFonts w:ascii="新細明體" w:hAnsi="新細明體" w:cs="新細明體" w:hint="eastAsia"/>
              </w:rPr>
              <w:t>以行動劇呈現與不同性別者互動的合宜方式。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6.</w:t>
            </w:r>
            <w:r w:rsidRPr="007B25CB">
              <w:rPr>
                <w:rFonts w:ascii="新細明體" w:hAnsi="新細明體" w:cs="新細明體" w:hint="eastAsia"/>
              </w:rPr>
              <w:t>提出改善的策略，解決與不同性別的相處問題並加以實踐。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8"/>
                <w:id w:val="-1724439598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八</w:t>
                </w:r>
              </w:sdtContent>
            </w:sdt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4/4-</w:t>
            </w:r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4/10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三、性別好互動</w:t>
            </w:r>
            <w:r w:rsidRPr="007B25CB">
              <w:rPr>
                <w:rFonts w:ascii="BiauKai" w:eastAsia="BiauKai" w:hAnsi="BiauKai" w:cs="BiauKai" w:hint="eastAsia"/>
              </w:rPr>
              <w:tab/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成長新鮮事</w:t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新細明體" w:hAnsi="新細明體" w:cs="新細明體" w:hint="eastAsia"/>
                <w:b/>
                <w:color w:val="FF00FF"/>
                <w:sz w:val="24"/>
                <w:szCs w:val="24"/>
                <w:u w:val="single"/>
              </w:rPr>
              <w:t>【本土語言】</w:t>
            </w:r>
          </w:p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3-3-2</w:t>
            </w:r>
            <w:r w:rsidRPr="007B25CB">
              <w:rPr>
                <w:rFonts w:hint="eastAsia"/>
              </w:rPr>
              <w:t>覺察不同性別者的互動方式，展現合宜的行為。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分享自己的青春心事及青春心事對自己的影響。</w:t>
            </w:r>
          </w:p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分享造成情緒不佳的原因，並演練合宜的處理方法。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分享自己的青春心事及討論青春心事對自己的影響。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分享情緒不佳的原因，並演練合宜的處理方法。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808080"/>
                <w:sz w:val="18"/>
                <w:szCs w:val="18"/>
              </w:rPr>
            </w:pPr>
            <w:sdt>
              <w:sdtPr>
                <w:tag w:val="goog_rdk_29"/>
                <w:id w:val="-1930109805"/>
              </w:sdtPr>
              <w:sdtContent>
                <w:r w:rsidRPr="007B25CB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 xml:space="preserve">4/4 </w:t>
                </w:r>
                <w:r w:rsidRPr="007B25CB">
                  <w:rPr>
                    <w:rFonts w:ascii="新細明體" w:hAnsi="新細明體" w:cs="新細明體" w:hint="eastAsia"/>
                    <w:color w:val="808080"/>
                    <w:sz w:val="18"/>
                    <w:szCs w:val="18"/>
                  </w:rPr>
                  <w:t>兒童節、清明節</w:t>
                </w:r>
              </w:sdtContent>
            </w:sdt>
          </w:p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0"/>
                <w:id w:val="1657263054"/>
              </w:sdtPr>
              <w:sdtContent>
                <w:r w:rsidRPr="007B25CB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 xml:space="preserve">4/5-4/6 </w:t>
                </w:r>
                <w:r w:rsidRPr="007B25CB">
                  <w:rPr>
                    <w:rFonts w:ascii="新細明體" w:hAnsi="新細明體" w:cs="新細明體" w:hint="eastAsia"/>
                    <w:color w:val="808080"/>
                    <w:sz w:val="18"/>
                    <w:szCs w:val="18"/>
                  </w:rPr>
                  <w:t>補假二日</w:t>
                </w:r>
              </w:sdtContent>
            </w:sdt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1"/>
                <w:id w:val="-41138580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九</w:t>
                </w:r>
              </w:sdtContent>
            </w:sdt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4/11</w:t>
            </w:r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4/17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三、性別好互動</w:t>
            </w:r>
            <w:r w:rsidRPr="007B25CB">
              <w:rPr>
                <w:rFonts w:ascii="BiauKai" w:eastAsia="BiauKai" w:hAnsi="BiauKai" w:cs="BiauKai" w:hint="eastAsia"/>
              </w:rPr>
              <w:tab/>
            </w:r>
          </w:p>
          <w:p w:rsidR="007B25CB" w:rsidRPr="007B25CB" w:rsidRDefault="007B25CB" w:rsidP="007B25CB">
            <w:pPr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成長新鮮事</w:t>
            </w:r>
          </w:p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3-3-2</w:t>
            </w:r>
            <w:r w:rsidRPr="007B25CB">
              <w:rPr>
                <w:rFonts w:hint="eastAsia"/>
              </w:rPr>
              <w:t>覺察不同性別者的互動方式，展現合宜的行為。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角色扮演感情問題情境，並討論異性交友問題。</w:t>
            </w:r>
          </w:p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討論並演練有效的情感表達方式。</w:t>
            </w:r>
          </w:p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3.</w:t>
            </w:r>
            <w:r w:rsidRPr="007B25CB">
              <w:rPr>
                <w:rFonts w:ascii="新細明體" w:hAnsi="新細明體" w:cs="新細明體" w:hint="eastAsia"/>
              </w:rPr>
              <w:t>能以合宜態度及行為與不同性別者相處。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角色扮演感情問題情境，並討論異性交友問題。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討論並演練有效的情感表達方式。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/>
              </w:rPr>
              <w:t>3.</w:t>
            </w:r>
            <w:r w:rsidRPr="007B25CB">
              <w:rPr>
                <w:rFonts w:ascii="新細明體" w:hAnsi="新細明體" w:cs="新細明體" w:hint="eastAsia"/>
              </w:rPr>
              <w:t>討論被拒絕時的處理方式。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2"/>
                <w:id w:val="-325899307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</w:t>
                </w:r>
              </w:sdtContent>
            </w:sdt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4/18-</w:t>
            </w:r>
          </w:p>
          <w:p w:rsidR="007B25CB" w:rsidRPr="007B25CB" w:rsidRDefault="007B25CB" w:rsidP="007B25C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4/24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  <w:color w:val="auto"/>
              </w:rPr>
            </w:pPr>
            <w:r w:rsidRPr="007B25CB">
              <w:rPr>
                <w:rFonts w:ascii="新細明體" w:hAnsi="新細明體" w:cs="新細明體" w:hint="eastAsia"/>
                <w:color w:val="auto"/>
              </w:rPr>
              <w:t>評量週</w:t>
            </w:r>
          </w:p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  <w:color w:val="auto"/>
              </w:rPr>
            </w:pPr>
            <w:r w:rsidRPr="007B25CB">
              <w:rPr>
                <w:rFonts w:ascii="新細明體" w:hAnsi="新細明體" w:cs="新細明體" w:hint="eastAsia"/>
                <w:color w:val="auto"/>
              </w:rPr>
              <w:t>三、性別好互動</w:t>
            </w:r>
            <w:r w:rsidRPr="007B25CB">
              <w:rPr>
                <w:rFonts w:ascii="BiauKai" w:eastAsia="BiauKai" w:hAnsi="BiauKai" w:cs="BiauKai" w:hint="eastAsia"/>
                <w:color w:val="auto"/>
              </w:rPr>
              <w:tab/>
            </w:r>
          </w:p>
          <w:p w:rsidR="007B25CB" w:rsidRPr="007B25CB" w:rsidRDefault="007B25CB" w:rsidP="007B25CB">
            <w:pPr>
              <w:ind w:firstLine="0"/>
              <w:rPr>
                <w:rFonts w:ascii="新細明體" w:hAnsi="新細明體" w:cs="新細明體"/>
                <w:color w:val="auto"/>
              </w:rPr>
            </w:pPr>
            <w:r w:rsidRPr="007B25CB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7B25CB">
              <w:rPr>
                <w:rFonts w:ascii="新細明體" w:hAnsi="新細明體" w:cs="新細明體" w:hint="eastAsia"/>
                <w:color w:val="auto"/>
              </w:rPr>
              <w:t>發現心互動</w:t>
            </w:r>
          </w:p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 w:rsidRPr="007B25CB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 w:rsidRPr="007B25CB">
              <w:rPr>
                <w:rFonts w:asciiTheme="minorEastAsia" w:eastAsiaTheme="minorEastAsia" w:hAnsiTheme="minorEastAsia" w:cs="BiauKai" w:hint="eastAsia"/>
                <w:color w:val="FF0000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3-3-2</w:t>
            </w:r>
            <w:r w:rsidRPr="007B25CB">
              <w:rPr>
                <w:rFonts w:hint="eastAsia"/>
              </w:rPr>
              <w:t>覺察不同性別者的互動方式，展現合宜的行為。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探討不同性別間的互動方式帶給當事人的感受及想法。</w:t>
            </w:r>
          </w:p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觀察不同性別間的互動並探討良好互動的關鍵因素。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B25CB">
              <w:rPr>
                <w:rFonts w:ascii="BiauKai" w:eastAsia="BiauKai" w:hAnsi="BiauKai" w:cs="BiauKai"/>
                <w:color w:val="auto"/>
              </w:rPr>
              <w:t>1.</w:t>
            </w:r>
            <w:r w:rsidRPr="007B25CB">
              <w:rPr>
                <w:rFonts w:ascii="新細明體" w:hAnsi="新細明體" w:cs="新細明體" w:hint="eastAsia"/>
                <w:color w:val="auto"/>
              </w:rPr>
              <w:t>探討不同性別間的互動方式帶給當事人的感受及想法。</w:t>
            </w:r>
          </w:p>
          <w:p w:rsidR="007B25CB" w:rsidRPr="007B25CB" w:rsidRDefault="007B25CB" w:rsidP="007B25CB">
            <w:pPr>
              <w:ind w:left="-22" w:hanging="7"/>
              <w:rPr>
                <w:rFonts w:ascii="BiauKai" w:eastAsia="BiauKai" w:hAnsi="BiauKai" w:cs="BiauKai"/>
                <w:color w:val="auto"/>
              </w:rPr>
            </w:pPr>
            <w:r w:rsidRPr="007B25CB">
              <w:rPr>
                <w:rFonts w:ascii="BiauKai" w:eastAsia="BiauKai" w:hAnsi="BiauKai" w:cs="BiauKai"/>
                <w:color w:val="auto"/>
              </w:rPr>
              <w:t>2.</w:t>
            </w:r>
            <w:r w:rsidRPr="007B25CB">
              <w:rPr>
                <w:rFonts w:ascii="新細明體" w:hAnsi="新細明體" w:cs="新細明體" w:hint="eastAsia"/>
                <w:color w:val="auto"/>
              </w:rPr>
              <w:t>觀察生活中不同性別間的互動並討論良好互動的關鍵因素。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  <w:color w:val="auto"/>
              </w:rPr>
            </w:pPr>
            <w:r w:rsidRPr="007B25CB">
              <w:rPr>
                <w:rFonts w:ascii="新細明體" w:hAnsi="新細明體" w:cs="新細明體" w:hint="eastAsia"/>
                <w:color w:val="auto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  <w:color w:val="auto"/>
              </w:rPr>
            </w:pPr>
            <w:r w:rsidRPr="007B25CB">
              <w:rPr>
                <w:rFonts w:ascii="新細明體" w:hAnsi="新細明體" w:cs="新細明體" w:hint="eastAsia"/>
                <w:color w:val="auto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  <w:color w:val="auto"/>
              </w:rPr>
            </w:pPr>
            <w:r w:rsidRPr="007B25CB">
              <w:rPr>
                <w:rFonts w:ascii="新細明體" w:hAnsi="新細明體" w:cs="新細明體" w:hint="eastAsia"/>
                <w:color w:val="auto"/>
              </w:rPr>
              <w:t>行為檢核</w:t>
            </w:r>
          </w:p>
          <w:p w:rsidR="007B25CB" w:rsidRPr="007B25CB" w:rsidRDefault="007B25CB" w:rsidP="007B25CB">
            <w:pPr>
              <w:ind w:left="-22" w:firstLine="0"/>
              <w:rPr>
                <w:rFonts w:ascii="BiauKai" w:eastAsia="BiauKai" w:hAnsi="BiauKai" w:cs="BiauKai"/>
                <w:color w:val="auto"/>
              </w:rPr>
            </w:pPr>
            <w:r w:rsidRPr="007B25CB">
              <w:rPr>
                <w:rFonts w:ascii="新細明體" w:hAnsi="新細明體" w:cs="新細明體" w:hint="eastAsia"/>
                <w:color w:val="auto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3"/>
                <w:id w:val="-547288638"/>
              </w:sdtPr>
              <w:sdtContent>
                <w:r w:rsidRPr="007B25CB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4/22</w:t>
                </w:r>
                <w:r w:rsidRPr="007B25CB">
                  <w:rPr>
                    <w:rFonts w:ascii="新細明體" w:hAnsi="新細明體" w:cs="新細明體" w:hint="eastAsia"/>
                    <w:color w:val="808080"/>
                    <w:sz w:val="16"/>
                    <w:szCs w:val="16"/>
                  </w:rPr>
                  <w:t>、</w:t>
                </w:r>
                <w:r w:rsidRPr="007B25CB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4/23</w:t>
                </w:r>
                <w:r w:rsidRPr="007B25CB">
                  <w:rPr>
                    <w:rFonts w:ascii="新細明體" w:hAnsi="新細明體" w:cs="新細明體" w:hint="eastAsia"/>
                    <w:color w:val="808080"/>
                    <w:sz w:val="16"/>
                    <w:szCs w:val="16"/>
                  </w:rPr>
                  <w:t>期中評量</w:t>
                </w:r>
              </w:sdtContent>
            </w:sdt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4"/>
                <w:id w:val="-1669003429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十一</w:t>
                </w:r>
              </w:sdtContent>
            </w:sdt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4/25-</w:t>
            </w:r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5/1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三、性別好互動</w:t>
            </w:r>
            <w:r w:rsidRPr="007B25CB">
              <w:rPr>
                <w:rFonts w:ascii="BiauKai" w:eastAsia="BiauKai" w:hAnsi="BiauKai" w:cs="BiauKai" w:hint="eastAsia"/>
              </w:rPr>
              <w:tab/>
            </w:r>
          </w:p>
          <w:p w:rsidR="007B25CB" w:rsidRPr="007B25CB" w:rsidRDefault="007B25CB" w:rsidP="007B25CB">
            <w:pPr>
              <w:ind w:firstLine="0"/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發現心互動</w:t>
            </w:r>
          </w:p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FF0000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3-3-2</w:t>
            </w:r>
            <w:r w:rsidRPr="007B25CB">
              <w:rPr>
                <w:rFonts w:hint="eastAsia"/>
              </w:rPr>
              <w:t>覺察不同性別者的互動方式，展現合宜的行為。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訪問不同性別互動良好的代表人物。</w:t>
            </w:r>
          </w:p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與他人分享訪問的結果與心得。</w:t>
            </w:r>
          </w:p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lastRenderedPageBreak/>
              <w:t>3.</w:t>
            </w:r>
            <w:r w:rsidRPr="007B25CB">
              <w:rPr>
                <w:rFonts w:ascii="新細明體" w:hAnsi="新細明體" w:cs="新細明體" w:hint="eastAsia"/>
              </w:rPr>
              <w:t>擬定實踐計畫，並確實執行。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/>
              </w:rPr>
              <w:lastRenderedPageBreak/>
              <w:t>1.</w:t>
            </w:r>
            <w:r w:rsidRPr="007B25CB">
              <w:rPr>
                <w:rFonts w:ascii="新細明體" w:hAnsi="新細明體" w:cs="新細明體" w:hint="eastAsia"/>
              </w:rPr>
              <w:t>訪問不同性別互動良好的代表人物。</w:t>
            </w:r>
          </w:p>
          <w:p w:rsidR="007B25CB" w:rsidRPr="007B25CB" w:rsidRDefault="007B25CB" w:rsidP="007B25C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lastRenderedPageBreak/>
              <w:t>2.</w:t>
            </w:r>
            <w:r w:rsidRPr="007B25CB">
              <w:rPr>
                <w:rFonts w:ascii="新細明體" w:hAnsi="新細明體" w:cs="新細明體" w:hint="eastAsia"/>
              </w:rPr>
              <w:t>和他人分享訪問內容及學習收穫。</w:t>
            </w:r>
          </w:p>
          <w:p w:rsidR="007B25CB" w:rsidRPr="007B25CB" w:rsidRDefault="007B25CB" w:rsidP="007B25C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/>
              </w:rPr>
              <w:t>3.</w:t>
            </w:r>
            <w:r w:rsidRPr="007B25CB">
              <w:rPr>
                <w:rFonts w:ascii="新細明體" w:hAnsi="新細明體" w:cs="新細明體" w:hint="eastAsia"/>
              </w:rPr>
              <w:t>透過他人的回饋，拓展自己對不同性別間合宜相處的看法。</w:t>
            </w:r>
          </w:p>
          <w:p w:rsidR="007B25CB" w:rsidRPr="007B25CB" w:rsidRDefault="007B25CB" w:rsidP="007B25C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/>
              </w:rPr>
              <w:t>4.</w:t>
            </w:r>
            <w:r w:rsidRPr="007B25CB">
              <w:rPr>
                <w:rFonts w:ascii="新細明體" w:hAnsi="新細明體" w:cs="新細明體" w:hint="eastAsia"/>
              </w:rPr>
              <w:t>擬定行動計畫表，以實際行動去改善與不同性別者的相處狀況。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lastRenderedPageBreak/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</w:p>
        </w:tc>
      </w:tr>
      <w:tr w:rsidR="007B25CB" w:rsidRPr="007B25CB" w:rsidTr="009C70EE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5"/>
                <w:id w:val="-2085599662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十二</w:t>
                </w:r>
              </w:sdtContent>
            </w:sdt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5/2-</w:t>
            </w:r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5/8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四、愛心不落人後</w:t>
            </w:r>
          </w:p>
          <w:p w:rsidR="007B25CB" w:rsidRPr="007B25CB" w:rsidRDefault="007B25CB" w:rsidP="007B25CB">
            <w:pPr>
              <w:ind w:firstLine="0"/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認識志願服務</w:t>
            </w:r>
          </w:p>
          <w:p w:rsidR="007B25CB" w:rsidRPr="007B25CB" w:rsidRDefault="007B25CB" w:rsidP="007B25CB">
            <w:pPr>
              <w:ind w:firstLine="0"/>
              <w:rPr>
                <w:rFonts w:ascii="新細明體" w:hAnsi="新細明體" w:cs="新細明體"/>
              </w:rPr>
            </w:pPr>
            <w:r w:rsidRPr="007B25CB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7B25CB"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7B25CB">
              <w:rPr>
                <w:rFonts w:ascii="新細明體" w:hAnsi="新細明體" w:cs="新細明體" w:hint="eastAsia"/>
                <w:color w:val="FF9966"/>
                <w:sz w:val="24"/>
                <w:szCs w:val="24"/>
              </w:rPr>
              <w:t>【生命】</w:t>
            </w:r>
          </w:p>
          <w:p w:rsidR="007B25CB" w:rsidRPr="007B25CB" w:rsidRDefault="007B25CB" w:rsidP="007B25CB">
            <w:pPr>
              <w:ind w:firstLine="0"/>
              <w:rPr>
                <w:rFonts w:ascii="新細明體" w:hAnsi="新細明體" w:cs="新細明體"/>
                <w:color w:val="FF0000"/>
              </w:rPr>
            </w:pPr>
          </w:p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3-3-4</w:t>
            </w:r>
            <w:r w:rsidRPr="007B25CB">
              <w:rPr>
                <w:rFonts w:hint="eastAsia"/>
              </w:rPr>
              <w:t>體會參與社會服務的意義。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認識社會服務團體。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 w:firstLine="0"/>
              <w:rPr>
                <w:rFonts w:ascii="BiauKai" w:eastAsia="BiauKai" w:hAnsi="BiauKai" w:cs="BiauKai"/>
                <w:color w:val="auto"/>
              </w:rPr>
            </w:pPr>
            <w:r w:rsidRPr="007B25CB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7B25CB">
              <w:rPr>
                <w:rFonts w:ascii="新細明體" w:hAnsi="新細明體" w:cs="新細明體" w:hint="eastAsia"/>
                <w:color w:val="auto"/>
              </w:rPr>
              <w:t>由單元頁圖片引導學童初步認識社會服務工作。</w:t>
            </w:r>
          </w:p>
          <w:p w:rsidR="007B25CB" w:rsidRPr="007B25CB" w:rsidRDefault="007B25CB" w:rsidP="007B25CB">
            <w:pPr>
              <w:ind w:left="57" w:right="57" w:firstLine="0"/>
              <w:rPr>
                <w:rFonts w:ascii="BiauKai" w:eastAsia="BiauKai" w:hAnsi="BiauKai" w:cs="BiauKai"/>
                <w:color w:val="FF0000"/>
              </w:rPr>
            </w:pPr>
            <w:r w:rsidRPr="007B25CB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7B25CB">
              <w:rPr>
                <w:rFonts w:ascii="新細明體" w:hAnsi="新細明體" w:cs="新細明體" w:hint="eastAsia"/>
                <w:color w:val="auto"/>
              </w:rPr>
              <w:t>藉由資料收集與分享，認識各種社會服務團體。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6"/>
                <w:id w:val="391310571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十三</w:t>
                </w:r>
              </w:sdtContent>
            </w:sdt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5/9-</w:t>
            </w:r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5/15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四、愛心不落人後</w:t>
            </w:r>
          </w:p>
          <w:p w:rsidR="007B25CB" w:rsidRPr="007B25CB" w:rsidRDefault="007B25CB" w:rsidP="007B25CB">
            <w:pPr>
              <w:ind w:firstLine="0"/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認識志願服務</w:t>
            </w:r>
          </w:p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7B25CB"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7B25CB">
              <w:rPr>
                <w:rFonts w:ascii="新細明體" w:hAnsi="新細明體" w:cs="新細明體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3-3-4</w:t>
            </w:r>
            <w:r w:rsidRPr="007B25CB">
              <w:rPr>
                <w:rFonts w:ascii="新細明體" w:hAnsi="新細明體" w:cs="新細明體" w:hint="eastAsia"/>
              </w:rPr>
              <w:t>體會參與社會服務的意義。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認識社會服務團體。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訪問志工談志願服務的理念、心情與感受。</w:t>
            </w:r>
          </w:p>
          <w:p w:rsidR="007B25CB" w:rsidRPr="007B25CB" w:rsidRDefault="007B25CB" w:rsidP="007B25C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藉由分享內容學會欣賞志工服務的情操。</w:t>
            </w:r>
          </w:p>
          <w:p w:rsidR="007B25CB" w:rsidRPr="007B25CB" w:rsidRDefault="007B25CB" w:rsidP="007B25C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BiauKai" w:eastAsia="BiauKai" w:hAnsi="BiauKai" w:cs="BiauKai" w:hint="eastAsia"/>
              </w:rPr>
              <w:t>3.</w:t>
            </w:r>
            <w:r w:rsidRPr="007B25CB">
              <w:rPr>
                <w:rFonts w:ascii="新細明體" w:hAnsi="新細明體" w:cs="新細明體" w:hint="eastAsia"/>
              </w:rPr>
              <w:t>探究志願服務對社會與個人的影響。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</w:p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</w:p>
        </w:tc>
      </w:tr>
      <w:tr w:rsidR="007B25CB" w:rsidRPr="007B25CB" w:rsidTr="009C70EE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7"/>
                <w:id w:val="1666503456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十四</w:t>
                </w:r>
              </w:sdtContent>
            </w:sdt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5/16-</w:t>
            </w:r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5/22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四、愛心不落人後</w:t>
            </w:r>
          </w:p>
          <w:p w:rsidR="007B25CB" w:rsidRPr="007B25CB" w:rsidRDefault="007B25CB" w:rsidP="007B25CB">
            <w:pPr>
              <w:ind w:firstLine="0"/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在服務中成長</w:t>
            </w:r>
          </w:p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7B25CB"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7B25CB">
              <w:rPr>
                <w:rFonts w:ascii="新細明體" w:hAnsi="新細明體" w:cs="新細明體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3-3-4</w:t>
            </w:r>
            <w:r w:rsidRPr="007B25CB">
              <w:rPr>
                <w:rFonts w:hint="eastAsia"/>
              </w:rPr>
              <w:t>體會參與社會服務的意義。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1.</w:t>
            </w:r>
            <w:r w:rsidRPr="007B25CB">
              <w:rPr>
                <w:rFonts w:hint="eastAsia"/>
              </w:rPr>
              <w:t>規畫團體的社會服務方案。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2.</w:t>
            </w:r>
            <w:r w:rsidRPr="007B25CB">
              <w:rPr>
                <w:rFonts w:hint="eastAsia"/>
              </w:rPr>
              <w:t>實踐體驗團體的社會服務。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3.</w:t>
            </w:r>
            <w:r w:rsidRPr="007B25CB">
              <w:rPr>
                <w:rFonts w:hint="eastAsia"/>
              </w:rPr>
              <w:t>分享體驗社會服務對自己的意義。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1.</w:t>
            </w:r>
            <w:r w:rsidRPr="007B25CB">
              <w:rPr>
                <w:rFonts w:hint="eastAsia"/>
              </w:rPr>
              <w:t>觀察與思考生活周遭需要的社會服務。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2.</w:t>
            </w:r>
            <w:r w:rsidRPr="007B25CB">
              <w:rPr>
                <w:rFonts w:hint="eastAsia"/>
              </w:rPr>
              <w:t>討論可行的班級社會服務項目。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3.</w:t>
            </w:r>
            <w:r w:rsidRPr="007B25CB">
              <w:rPr>
                <w:rFonts w:hint="eastAsia"/>
              </w:rPr>
              <w:t>討論如何準備社會服務工作。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4.</w:t>
            </w:r>
            <w:r w:rsidRPr="007B25CB">
              <w:rPr>
                <w:rFonts w:hint="eastAsia"/>
              </w:rPr>
              <w:t>討論進行社會服務工作時應注意的事項。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5.</w:t>
            </w:r>
            <w:r w:rsidRPr="007B25CB">
              <w:rPr>
                <w:rFonts w:hint="eastAsia"/>
              </w:rPr>
              <w:t>討論可利用的社會資源。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6.</w:t>
            </w:r>
            <w:r w:rsidRPr="007B25CB">
              <w:rPr>
                <w:rFonts w:hint="eastAsia"/>
              </w:rPr>
              <w:t>共同規畫班級社會服務活動。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7.</w:t>
            </w:r>
            <w:r w:rsidRPr="007B25CB">
              <w:rPr>
                <w:rFonts w:hint="eastAsia"/>
              </w:rPr>
              <w:t>進行班級團體的社會服務活動。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8.</w:t>
            </w:r>
            <w:r w:rsidRPr="007B25CB">
              <w:rPr>
                <w:rFonts w:hint="eastAsia"/>
              </w:rPr>
              <w:t>完成社會服務紀錄。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9.</w:t>
            </w:r>
            <w:r w:rsidRPr="007B25CB">
              <w:rPr>
                <w:rFonts w:hint="eastAsia"/>
              </w:rPr>
              <w:t>發表參與服務的經驗和感受。</w:t>
            </w:r>
          </w:p>
          <w:p w:rsidR="007B25CB" w:rsidRPr="007B25CB" w:rsidRDefault="007B25CB" w:rsidP="007B25CB">
            <w:r w:rsidRPr="007B25CB">
              <w:rPr>
                <w:rFonts w:hint="eastAsia"/>
              </w:rPr>
              <w:t>10.</w:t>
            </w:r>
            <w:r w:rsidRPr="007B25CB">
              <w:rPr>
                <w:rFonts w:hint="eastAsia"/>
              </w:rPr>
              <w:t>分享自己的收穫與成長。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8"/>
                <w:id w:val="-619920947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十五</w:t>
                </w:r>
              </w:sdtContent>
            </w:sdt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5/23-</w:t>
            </w:r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5/29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新細明體" w:hAnsi="新細明體" w:cs="新細明體"/>
              </w:rPr>
            </w:pPr>
            <w:r w:rsidRPr="007B25CB">
              <w:rPr>
                <w:rFonts w:ascii="新細明體" w:hAnsi="新細明體" w:cs="新細明體" w:hint="eastAsia"/>
              </w:rPr>
              <w:t>五、世界一家親</w:t>
            </w:r>
          </w:p>
          <w:p w:rsidR="007B25CB" w:rsidRPr="007B25CB" w:rsidRDefault="007B25CB" w:rsidP="007B25CB">
            <w:pPr>
              <w:ind w:firstLine="0"/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世界大不同</w:t>
            </w:r>
          </w:p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7B25CB"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7B25CB">
              <w:rPr>
                <w:rFonts w:ascii="新細明體" w:hAnsi="新細明體" w:cs="新細明體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3-3-5</w:t>
            </w:r>
            <w:r w:rsidRPr="007B25CB">
              <w:rPr>
                <w:rFonts w:hint="eastAsia"/>
              </w:rPr>
              <w:t>尊重與關懷不同的文化，並分享在多元文化中彼此相處的方式。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1.</w:t>
            </w:r>
            <w:r w:rsidRPr="007B25CB">
              <w:rPr>
                <w:rFonts w:hint="eastAsia"/>
              </w:rPr>
              <w:t>了解不同文化的優勢與特色。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3-3-5</w:t>
            </w:r>
            <w:r w:rsidRPr="007B25CB">
              <w:rPr>
                <w:rFonts w:hint="eastAsia"/>
              </w:rPr>
              <w:t>尊重與關懷不同的文化，並分享在多元文化中彼</w:t>
            </w:r>
            <w:r w:rsidRPr="007B25CB">
              <w:rPr>
                <w:rFonts w:hint="eastAsia"/>
              </w:rPr>
              <w:lastRenderedPageBreak/>
              <w:t>此相處的方式。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lastRenderedPageBreak/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1178307250"/>
              </w:sdtPr>
              <w:sdtContent>
                <w:r w:rsidRPr="007B25CB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5/29 </w:t>
                </w:r>
                <w:r w:rsidRPr="007B25CB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遊藝會</w:t>
                </w:r>
              </w:sdtContent>
            </w:sdt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0"/>
                <w:id w:val="722184144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十六</w:t>
                </w:r>
              </w:sdtContent>
            </w:sdt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5/30-</w:t>
            </w:r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6/5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五、世界一家親</w:t>
            </w:r>
            <w:r w:rsidRPr="007B25CB">
              <w:rPr>
                <w:rFonts w:ascii="BiauKai" w:eastAsia="BiauKai" w:hAnsi="BiauKai" w:cs="BiauKai" w:hint="eastAsia"/>
              </w:rPr>
              <w:tab/>
            </w:r>
          </w:p>
          <w:p w:rsidR="007B25CB" w:rsidRPr="007B25CB" w:rsidRDefault="007B25CB" w:rsidP="007B25CB">
            <w:pPr>
              <w:ind w:firstLine="0"/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1.</w:t>
            </w:r>
            <w:r w:rsidRPr="007B25CB">
              <w:rPr>
                <w:rFonts w:ascii="新細明體" w:hAnsi="新細明體" w:cs="新細明體" w:hint="eastAsia"/>
              </w:rPr>
              <w:t>世界大不同</w:t>
            </w:r>
          </w:p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7B25CB"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7B25CB">
              <w:rPr>
                <w:rFonts w:ascii="新細明體" w:hAnsi="新細明體" w:cs="新細明體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3-3-5</w:t>
            </w:r>
            <w:r w:rsidRPr="007B25CB">
              <w:rPr>
                <w:rFonts w:hint="eastAsia"/>
              </w:rPr>
              <w:t>尊重與關懷不同的文化，並分享在多元文化中彼此相處的方式。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1.</w:t>
            </w:r>
            <w:r w:rsidRPr="007B25CB">
              <w:rPr>
                <w:rFonts w:hint="eastAsia"/>
              </w:rPr>
              <w:t>透過異國人士報導來了解其生活情形與問題。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3-3-5</w:t>
            </w:r>
            <w:r w:rsidRPr="007B25CB">
              <w:rPr>
                <w:rFonts w:hint="eastAsia"/>
              </w:rPr>
              <w:t>尊重與關懷不同的文化，並分享在多元文化中彼此相處的方式。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1"/>
                <w:id w:val="653877497"/>
              </w:sdtPr>
              <w:sdtContent>
                <w:r w:rsidRPr="007B25CB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5/31</w:t>
                </w:r>
                <w:r w:rsidRPr="007B25CB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遊藝會補假一日</w:t>
                </w:r>
              </w:sdtContent>
            </w:sdt>
          </w:p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2"/>
                <w:id w:val="-1873682789"/>
              </w:sdtPr>
              <w:sdtContent>
                <w:r w:rsidRPr="007B25CB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6/3-4</w:t>
                </w:r>
                <w:r w:rsidRPr="007B25CB">
                  <w:rPr>
                    <w:rFonts w:ascii="新細明體" w:hAnsi="新細明體" w:cs="新細明體" w:hint="eastAsia"/>
                    <w:color w:val="808080"/>
                    <w:sz w:val="16"/>
                    <w:szCs w:val="16"/>
                  </w:rPr>
                  <w:t>六年級畢業考</w:t>
                </w:r>
              </w:sdtContent>
            </w:sdt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3"/>
                <w:id w:val="1307665842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十七</w:t>
                </w:r>
              </w:sdtContent>
            </w:sdt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6/6-</w:t>
            </w:r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6/12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新細明體" w:hAnsi="新細明體" w:cs="新細明體"/>
              </w:rPr>
            </w:pPr>
            <w:r w:rsidRPr="007B25CB">
              <w:rPr>
                <w:rFonts w:ascii="新細明體" w:hAnsi="新細明體" w:cs="新細明體" w:hint="eastAsia"/>
              </w:rPr>
              <w:t>五、世界一家親</w:t>
            </w:r>
          </w:p>
          <w:p w:rsidR="007B25CB" w:rsidRPr="007B25CB" w:rsidRDefault="007B25CB" w:rsidP="007B25CB">
            <w:pPr>
              <w:ind w:firstLine="0"/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豐富新文化</w:t>
            </w:r>
          </w:p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7B25CB">
              <w:rPr>
                <w:rFonts w:ascii="新細明體" w:hAnsi="新細明體" w:cs="新細明體" w:hint="eastAsia"/>
                <w:color w:val="339933"/>
                <w:sz w:val="24"/>
                <w:szCs w:val="24"/>
              </w:rPr>
              <w:t>【品德】</w:t>
            </w:r>
            <w:r w:rsidRPr="007B25CB">
              <w:rPr>
                <w:rFonts w:ascii="新細明體" w:hAnsi="新細明體" w:cs="新細明體" w:hint="eastAsia"/>
                <w:sz w:val="24"/>
                <w:szCs w:val="24"/>
              </w:rPr>
              <w:t>、</w:t>
            </w:r>
            <w:r w:rsidRPr="007B25CB">
              <w:rPr>
                <w:rFonts w:ascii="新細明體" w:hAnsi="新細明體" w:cs="新細明體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3-3-5</w:t>
            </w:r>
            <w:r w:rsidRPr="007B25CB">
              <w:rPr>
                <w:rFonts w:hint="eastAsia"/>
              </w:rPr>
              <w:t>尊重與關懷不同的文化，並分享在多元文化中彼此相處的方式。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1.</w:t>
            </w:r>
            <w:r w:rsidRPr="007B25CB">
              <w:rPr>
                <w:rFonts w:hint="eastAsia"/>
              </w:rPr>
              <w:t>模擬不同文化人相處之情境。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3-3-5</w:t>
            </w:r>
            <w:r w:rsidRPr="007B25CB">
              <w:rPr>
                <w:rFonts w:hint="eastAsia"/>
              </w:rPr>
              <w:t>尊重與關懷不同的文化，並分享在多元文化中彼此相處的方式。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4"/>
                <w:id w:val="-947004061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十八</w:t>
                </w:r>
              </w:sdtContent>
            </w:sdt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6/13-</w:t>
            </w:r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  <w:color w:val="0D0D0D"/>
              </w:rPr>
              <w:t>6/19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Theme="minorEastAsia" w:hAnsi="BiauKai" w:cs="BiauKai" w:hint="eastAsia"/>
              </w:rPr>
            </w:pPr>
            <w:r w:rsidRPr="007B25CB">
              <w:rPr>
                <w:rFonts w:ascii="新細明體" w:hAnsi="新細明體" w:cs="新細明體" w:hint="eastAsia"/>
              </w:rPr>
              <w:t>評量週</w:t>
            </w:r>
          </w:p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五、世界一家親</w:t>
            </w:r>
          </w:p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畢業典禮</w:t>
            </w:r>
            <w:r w:rsidRPr="007B25CB">
              <w:rPr>
                <w:rFonts w:ascii="BiauKai" w:eastAsia="BiauKai" w:hAnsi="BiauKai" w:cs="BiauKai" w:hint="eastAsia"/>
              </w:rPr>
              <w:tab/>
            </w:r>
          </w:p>
          <w:p w:rsidR="007B25CB" w:rsidRPr="007B25CB" w:rsidRDefault="007B25CB" w:rsidP="007B25CB">
            <w:pPr>
              <w:ind w:firstLine="0"/>
              <w:rPr>
                <w:rFonts w:ascii="新細明體" w:hAnsi="新細明體" w:cs="新細明體"/>
              </w:rPr>
            </w:pPr>
            <w:r w:rsidRPr="007B25CB">
              <w:rPr>
                <w:rFonts w:ascii="BiauKai" w:eastAsia="BiauKai" w:hAnsi="BiauKai" w:cs="BiauKai" w:hint="eastAsia"/>
              </w:rPr>
              <w:t>2.</w:t>
            </w:r>
            <w:r w:rsidRPr="007B25CB">
              <w:rPr>
                <w:rFonts w:ascii="新細明體" w:hAnsi="新細明體" w:cs="新細明體" w:hint="eastAsia"/>
              </w:rPr>
              <w:t>豐富新文化</w:t>
            </w:r>
          </w:p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  <w:r w:rsidRPr="007B25CB">
              <w:rPr>
                <w:rFonts w:asciiTheme="minorEastAsia" w:eastAsiaTheme="minorEastAsia" w:hAnsiTheme="minorEastAsia" w:cs="BiauKai" w:hint="eastAsia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r w:rsidRPr="007B25CB">
              <w:rPr>
                <w:rFonts w:hint="eastAsia"/>
              </w:rPr>
              <w:t>3-3-5</w:t>
            </w:r>
            <w:r w:rsidRPr="007B25CB">
              <w:rPr>
                <w:rFonts w:hint="eastAsia"/>
              </w:rPr>
              <w:t>尊重與關懷不同的文化，並分享在多元文化中彼此相處的方式。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探討現代生活中的新文化特色。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r w:rsidRPr="007B25CB">
              <w:rPr>
                <w:rFonts w:hint="eastAsia"/>
              </w:rPr>
              <w:t>1.</w:t>
            </w:r>
            <w:r w:rsidRPr="007B25CB">
              <w:rPr>
                <w:rFonts w:hint="eastAsia"/>
              </w:rPr>
              <w:t>現代新文化。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觀察評量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口頭評量</w:t>
            </w:r>
          </w:p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  <w:r w:rsidRPr="007B25CB">
              <w:rPr>
                <w:rFonts w:ascii="新細明體" w:hAnsi="新細明體" w:cs="新細明體" w:hint="eastAsia"/>
              </w:rPr>
              <w:t>行為檢核</w:t>
            </w:r>
          </w:p>
          <w:p w:rsidR="007B25CB" w:rsidRPr="007B25CB" w:rsidRDefault="007B25CB" w:rsidP="007B25C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B25CB">
              <w:rPr>
                <w:rFonts w:ascii="新細明體" w:hAnsi="新細明體" w:cs="新細明體" w:hint="eastAsia"/>
              </w:rPr>
              <w:t>態度評量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5"/>
                <w:id w:val="-2032171473"/>
              </w:sdtPr>
              <w:sdtContent>
                <w:r w:rsidRPr="007B25CB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6/14</w:t>
                </w:r>
                <w:r w:rsidRPr="007B25CB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端午節放假一日</w:t>
                </w:r>
              </w:sdtContent>
            </w:sdt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6"/>
                <w:id w:val="398484239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十九</w:t>
                </w:r>
              </w:sdtContent>
            </w:sdt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6/20-</w:t>
            </w:r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6/26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7"/>
                <w:id w:val="-1821800221"/>
              </w:sdtPr>
              <w:sdtContent>
                <w:r w:rsidRPr="007B25CB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6/22-23期末評量</w:t>
                </w:r>
              </w:sdtContent>
            </w:sdt>
          </w:p>
        </w:tc>
      </w:tr>
      <w:tr w:rsidR="007B25CB" w:rsidRPr="007B25CB" w:rsidTr="009C70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8"/>
                <w:id w:val="-1161541183"/>
              </w:sdtPr>
              <w:sdtContent>
                <w:r w:rsidRPr="007B25CB">
                  <w:rPr>
                    <w:rFonts w:ascii="微軟正黑體" w:eastAsia="微軟正黑體" w:hAnsi="微軟正黑體" w:cs="微軟正黑體" w:hint="eastAsia"/>
                    <w:color w:val="0D0D0D"/>
                  </w:rPr>
                  <w:t>二十</w:t>
                </w:r>
              </w:sdtContent>
            </w:sdt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6/27-</w:t>
            </w:r>
          </w:p>
          <w:p w:rsidR="007B25CB" w:rsidRPr="007B25CB" w:rsidRDefault="007B25CB" w:rsidP="007B25C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7B25CB">
              <w:rPr>
                <w:rFonts w:ascii="Arial" w:eastAsia="Arial" w:hAnsi="Arial" w:cs="Arial"/>
              </w:rPr>
              <w:t>7/3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5CB" w:rsidRPr="007B25CB" w:rsidRDefault="007B25CB" w:rsidP="007B25CB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CB" w:rsidRPr="007B25CB" w:rsidRDefault="007B25CB" w:rsidP="007B25C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5CB" w:rsidRPr="007B25CB" w:rsidRDefault="007B25CB" w:rsidP="007B25CB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49"/>
                <w:id w:val="-1241939599"/>
              </w:sdtPr>
              <w:sdtContent>
                <w:r w:rsidRPr="007B25CB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6/29課輔班、課後社團結束</w:t>
                </w:r>
              </w:sdtContent>
            </w:sdt>
          </w:p>
          <w:p w:rsidR="007B25CB" w:rsidRPr="007B25CB" w:rsidRDefault="007B25CB" w:rsidP="007B25CB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0"/>
                <w:id w:val="397325799"/>
              </w:sdtPr>
              <w:sdtContent>
                <w:r w:rsidRPr="007B25CB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6/30休業式</w:t>
                </w:r>
              </w:sdtContent>
            </w:sdt>
          </w:p>
          <w:p w:rsidR="007B25CB" w:rsidRPr="007B25CB" w:rsidRDefault="007B25CB" w:rsidP="007B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-1328823181"/>
              </w:sdtPr>
              <w:sdtContent>
                <w:r w:rsidRPr="007B25CB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7/1暑假開始</w:t>
                </w:r>
              </w:sdtContent>
            </w:sdt>
          </w:p>
        </w:tc>
      </w:tr>
    </w:tbl>
    <w:p w:rsidR="007B25CB" w:rsidRPr="007B25CB" w:rsidRDefault="007B25CB" w:rsidP="007B25CB"/>
    <w:p w:rsidR="00C348AD" w:rsidRDefault="00C348AD">
      <w:pPr>
        <w:ind w:firstLine="0"/>
        <w:jc w:val="left"/>
        <w:rPr>
          <w:rFonts w:hint="eastAsia"/>
        </w:rPr>
      </w:pPr>
      <w:bookmarkStart w:id="0" w:name="_GoBack"/>
      <w:bookmarkEnd w:id="0"/>
    </w:p>
    <w:sectPr w:rsidR="00C348AD"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0D" w:rsidRDefault="00183D0D" w:rsidP="00F93D53">
      <w:r>
        <w:separator/>
      </w:r>
    </w:p>
  </w:endnote>
  <w:endnote w:type="continuationSeparator" w:id="0">
    <w:p w:rsidR="00183D0D" w:rsidRDefault="00183D0D" w:rsidP="00F9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BiauKai">
    <w:altName w:val="Times New Roman"/>
    <w:charset w:val="00"/>
    <w:family w:val="auto"/>
    <w:pitch w:val="default"/>
  </w:font>
  <w:font w:name="Gungsuh">
    <w:altName w:val="Malgun Gothic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0D" w:rsidRDefault="00183D0D" w:rsidP="00F93D53">
      <w:r>
        <w:separator/>
      </w:r>
    </w:p>
  </w:footnote>
  <w:footnote w:type="continuationSeparator" w:id="0">
    <w:p w:rsidR="00183D0D" w:rsidRDefault="00183D0D" w:rsidP="00F9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7EA3"/>
    <w:multiLevelType w:val="hybridMultilevel"/>
    <w:tmpl w:val="2796F620"/>
    <w:lvl w:ilvl="0" w:tplc="0BAAC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5302C0"/>
    <w:multiLevelType w:val="hybridMultilevel"/>
    <w:tmpl w:val="F710CA9E"/>
    <w:lvl w:ilvl="0" w:tplc="B3CADA0C">
      <w:start w:val="1"/>
      <w:numFmt w:val="decimal"/>
      <w:lvlText w:val="%1."/>
      <w:lvlJc w:val="left"/>
      <w:pPr>
        <w:ind w:left="976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8" w:hanging="480"/>
      </w:p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AD"/>
    <w:rsid w:val="000B78B4"/>
    <w:rsid w:val="00183D0D"/>
    <w:rsid w:val="002F175B"/>
    <w:rsid w:val="004323DF"/>
    <w:rsid w:val="004A5138"/>
    <w:rsid w:val="00523293"/>
    <w:rsid w:val="005D6852"/>
    <w:rsid w:val="006B47A5"/>
    <w:rsid w:val="007B25CB"/>
    <w:rsid w:val="007C460A"/>
    <w:rsid w:val="008854B5"/>
    <w:rsid w:val="008B0E78"/>
    <w:rsid w:val="008C354D"/>
    <w:rsid w:val="008C48AA"/>
    <w:rsid w:val="00C348AD"/>
    <w:rsid w:val="00CC6055"/>
    <w:rsid w:val="00D7118A"/>
    <w:rsid w:val="00E51E37"/>
    <w:rsid w:val="00F93D53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4B4B0"/>
  <w15:docId w15:val="{CB21BC7A-22CC-48C7-9B00-D5392010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F93D53"/>
    <w:pPr>
      <w:ind w:leftChars="200" w:left="480"/>
    </w:pPr>
  </w:style>
  <w:style w:type="paragraph" w:customStyle="1" w:styleId="10">
    <w:name w:val="1.標題文字"/>
    <w:basedOn w:val="a"/>
    <w:link w:val="11"/>
    <w:rsid w:val="008C48AA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character" w:customStyle="1" w:styleId="11">
    <w:name w:val="1.標題文字 字元"/>
    <w:link w:val="10"/>
    <w:rsid w:val="008C48AA"/>
    <w:rPr>
      <w:rFonts w:ascii="華康中黑體" w:eastAsia="華康中黑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YVAo28QJnQTA/1t7Qkd5q4pytw==">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1498</Words>
  <Characters>8540</Characters>
  <Application>Microsoft Office Word</Application>
  <DocSecurity>0</DocSecurity>
  <Lines>71</Lines>
  <Paragraphs>20</Paragraphs>
  <ScaleCrop>false</ScaleCrop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2020-06-13T15:24:00Z</dcterms:created>
  <dcterms:modified xsi:type="dcterms:W3CDTF">2020-06-13T15:26:00Z</dcterms:modified>
</cp:coreProperties>
</file>