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F4" w:rsidRDefault="00557DF4" w:rsidP="00557DF4">
      <w:pPr>
        <w:jc w:val="center"/>
      </w:pPr>
      <w:r w:rsidRPr="00EA5173">
        <w:rPr>
          <w:rFonts w:ascii="文鼎中特標宋注音" w:eastAsia="文鼎中特標宋注音" w:hint="eastAsia"/>
          <w:u w:val="single"/>
        </w:rPr>
        <w:t xml:space="preserve">臺北市文化國小 </w:t>
      </w:r>
      <w:r w:rsidR="00EA5173" w:rsidRPr="00EA5173">
        <w:rPr>
          <w:rFonts w:ascii="文鼎中特標宋注音" w:eastAsia="文鼎中特標宋注音" w:hint="eastAsia"/>
          <w:u w:val="single"/>
        </w:rPr>
        <w:t>110</w:t>
      </w:r>
      <w:r w:rsidRPr="00EA5173">
        <w:rPr>
          <w:rFonts w:ascii="文鼎中特標宋注音" w:eastAsia="文鼎中特標宋注音" w:hint="eastAsia"/>
          <w:u w:val="single"/>
        </w:rPr>
        <w:t xml:space="preserve"> 學年</w:t>
      </w:r>
      <w:r w:rsidR="00EA5173" w:rsidRPr="00EA5173">
        <w:rPr>
          <w:rFonts w:ascii="文鼎中特標宋注音" w:eastAsia="文鼎中特標宋注音" w:hint="eastAsia"/>
          <w:u w:val="single"/>
        </w:rPr>
        <w:t>一</w:t>
      </w:r>
      <w:r w:rsidRPr="00EA5173">
        <w:rPr>
          <w:rFonts w:ascii="文鼎中特標宋注音" w:eastAsia="文鼎中特標宋注音" w:hint="eastAsia"/>
          <w:u w:val="single"/>
        </w:rPr>
        <w:t>年</w:t>
      </w:r>
      <w:r w:rsidR="00EA5173" w:rsidRPr="00EA5173">
        <w:rPr>
          <w:rFonts w:ascii="文鼎中特標宋注音" w:eastAsia="文鼎中特標宋注音" w:hint="eastAsia"/>
          <w:u w:val="single"/>
        </w:rPr>
        <w:t>五班</w:t>
      </w:r>
      <w:r w:rsidRPr="00EA5173">
        <w:rPr>
          <w:rFonts w:ascii="文鼎中特標宋注音" w:eastAsia="文鼎中特標宋注音" w:hint="eastAsia"/>
          <w:u w:val="single"/>
        </w:rPr>
        <w:t>班級經營計畫表</w:t>
      </w:r>
    </w:p>
    <w:tbl>
      <w:tblPr>
        <w:tblStyle w:val="a3"/>
        <w:tblW w:w="97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31"/>
      </w:tblGrid>
      <w:tr w:rsidR="00557DF4" w:rsidRPr="008F5E3E" w:rsidTr="005D400A">
        <w:trPr>
          <w:trHeight w:val="582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班 別 </w:t>
            </w:r>
          </w:p>
        </w:tc>
        <w:tc>
          <w:tcPr>
            <w:tcW w:w="2429" w:type="dxa"/>
          </w:tcPr>
          <w:p w:rsidR="00557DF4" w:rsidRPr="008F5E3E" w:rsidRDefault="00286EE1" w:rsidP="00917282">
            <w:pPr>
              <w:jc w:val="center"/>
              <w:rPr>
                <w:rFonts w:ascii="書法家中楷體" w:eastAsia="書法家中楷體"/>
              </w:rPr>
            </w:pPr>
            <w:r>
              <w:rPr>
                <w:rFonts w:ascii="書法家中楷體" w:eastAsia="書法家中楷體" w:hint="eastAsia"/>
              </w:rPr>
              <w:t>一</w:t>
            </w:r>
            <w:r w:rsidR="00557DF4" w:rsidRPr="008F5E3E">
              <w:rPr>
                <w:rFonts w:ascii="書法家中楷體" w:eastAsia="書法家中楷體" w:hint="eastAsia"/>
              </w:rPr>
              <w:t>年</w:t>
            </w:r>
            <w:r>
              <w:rPr>
                <w:rFonts w:ascii="書法家中楷體" w:eastAsia="書法家中楷體" w:hint="eastAsia"/>
              </w:rPr>
              <w:t>五</w:t>
            </w:r>
            <w:bookmarkStart w:id="0" w:name="_GoBack"/>
            <w:bookmarkEnd w:id="0"/>
            <w:r w:rsidR="00557DF4" w:rsidRPr="008F5E3E">
              <w:rPr>
                <w:rFonts w:ascii="書法家中楷體" w:eastAsia="書法家中楷體" w:hint="eastAsia"/>
              </w:rPr>
              <w:t xml:space="preserve">班 </w:t>
            </w:r>
          </w:p>
        </w:tc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導師姓名 </w:t>
            </w:r>
          </w:p>
        </w:tc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王淑嬌</w:t>
            </w:r>
          </w:p>
        </w:tc>
      </w:tr>
      <w:tr w:rsidR="005D400A" w:rsidRPr="005D400A" w:rsidTr="005D400A">
        <w:trPr>
          <w:trHeight w:val="972"/>
        </w:trPr>
        <w:tc>
          <w:tcPr>
            <w:tcW w:w="2429" w:type="dxa"/>
          </w:tcPr>
          <w:p w:rsidR="005D400A" w:rsidRPr="005D400A" w:rsidRDefault="005D400A" w:rsidP="00557DF4">
            <w:pPr>
              <w:jc w:val="center"/>
              <w:rPr>
                <w:rFonts w:ascii="書法家中楷體" w:eastAsia="書法家中楷體"/>
                <w:szCs w:val="24"/>
              </w:rPr>
            </w:pPr>
            <w:r w:rsidRPr="005D400A">
              <w:rPr>
                <w:rFonts w:ascii="書法家中楷體" w:eastAsia="書法家中楷體" w:hint="eastAsia"/>
                <w:szCs w:val="24"/>
              </w:rPr>
              <w:t>班級經營願景</w:t>
            </w:r>
          </w:p>
        </w:tc>
        <w:tc>
          <w:tcPr>
            <w:tcW w:w="7289" w:type="dxa"/>
            <w:gridSpan w:val="3"/>
          </w:tcPr>
          <w:p w:rsidR="005D400A" w:rsidRPr="005D400A" w:rsidRDefault="005D400A" w:rsidP="005D400A">
            <w:pPr>
              <w:spacing w:line="440" w:lineRule="exact"/>
              <w:rPr>
                <w:rFonts w:eastAsia="標楷體" w:hAnsi="標楷體"/>
                <w:szCs w:val="24"/>
              </w:rPr>
            </w:pPr>
            <w:r w:rsidRPr="005D400A">
              <w:rPr>
                <w:rFonts w:eastAsia="標楷體" w:hAnsi="標楷體" w:hint="eastAsia"/>
                <w:szCs w:val="24"/>
              </w:rPr>
              <w:t>培養「樂學、自主、健康」的孩子</w:t>
            </w:r>
          </w:p>
          <w:p w:rsidR="005D400A" w:rsidRPr="005D400A" w:rsidRDefault="005D400A" w:rsidP="005D400A">
            <w:pPr>
              <w:rPr>
                <w:rFonts w:ascii="書法家中楷體" w:eastAsia="書法家中楷體"/>
                <w:szCs w:val="24"/>
                <w:lang w:eastAsia="zh-HK"/>
              </w:rPr>
            </w:pPr>
            <w:r w:rsidRPr="005D400A">
              <w:rPr>
                <w:rFonts w:eastAsia="標楷體" w:hAnsi="標楷體" w:hint="eastAsia"/>
                <w:szCs w:val="24"/>
              </w:rPr>
              <w:t>營造喜愛閱讀、自重自律、互信互愛的學習環境。</w:t>
            </w:r>
          </w:p>
        </w:tc>
      </w:tr>
      <w:tr w:rsidR="00557DF4" w:rsidRPr="008F5E3E" w:rsidTr="00EA5173">
        <w:trPr>
          <w:trHeight w:val="1463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教學理念</w:t>
            </w:r>
          </w:p>
        </w:tc>
        <w:tc>
          <w:tcPr>
            <w:tcW w:w="7289" w:type="dxa"/>
            <w:gridSpan w:val="3"/>
          </w:tcPr>
          <w:p w:rsidR="00245B97" w:rsidRPr="008F5E3E" w:rsidRDefault="00245B97" w:rsidP="00245B97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  <w:lang w:eastAsia="zh-HK"/>
              </w:rPr>
              <w:t>協助</w:t>
            </w:r>
            <w:r w:rsidR="00557DF4" w:rsidRPr="008F5E3E">
              <w:rPr>
                <w:rFonts w:ascii="書法家中楷體" w:eastAsia="書法家中楷體" w:hint="eastAsia"/>
              </w:rPr>
              <w:t>每個孩子養成良好的生活及學習習慣。</w:t>
            </w:r>
          </w:p>
          <w:p w:rsidR="00557DF4" w:rsidRPr="008F5E3E" w:rsidRDefault="00245B97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  <w:lang w:eastAsia="zh-HK"/>
              </w:rPr>
              <w:t>激勵孩子學習的興趣及對學習的主動性</w:t>
            </w:r>
            <w:r w:rsidRPr="008F5E3E">
              <w:rPr>
                <w:rFonts w:ascii="書法家中楷體" w:eastAsia="書法家中楷體" w:hAnsi="新細明體" w:hint="eastAsia"/>
                <w:lang w:eastAsia="zh-HK"/>
              </w:rPr>
              <w:t>。</w:t>
            </w:r>
          </w:p>
          <w:p w:rsidR="00245B97" w:rsidRPr="008F5E3E" w:rsidRDefault="00917282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  <w:lang w:eastAsia="zh-HK"/>
              </w:rPr>
              <w:t>協助孩子了解自己</w:t>
            </w:r>
            <w:r w:rsidRPr="008F5E3E">
              <w:rPr>
                <w:rFonts w:ascii="書法家中楷體" w:eastAsia="書法家中楷體" w:hint="eastAsia"/>
              </w:rPr>
              <w:t>，</w:t>
            </w:r>
            <w:r w:rsidRPr="008F5E3E">
              <w:rPr>
                <w:rFonts w:ascii="書法家中楷體" w:eastAsia="書法家中楷體" w:hint="eastAsia"/>
                <w:lang w:eastAsia="zh-HK"/>
              </w:rPr>
              <w:t>關心孩子的在校適應</w:t>
            </w:r>
            <w:r w:rsidR="00245B97" w:rsidRPr="008F5E3E">
              <w:rPr>
                <w:rFonts w:ascii="書法家中楷體" w:eastAsia="書法家中楷體" w:hint="eastAsia"/>
                <w:lang w:eastAsia="zh-HK"/>
              </w:rPr>
              <w:t>。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親師合作共同協助學生的學習及成長。</w:t>
            </w:r>
          </w:p>
        </w:tc>
      </w:tr>
      <w:tr w:rsidR="00557DF4" w:rsidRPr="008F5E3E" w:rsidTr="00EA5173">
        <w:trPr>
          <w:trHeight w:val="1463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經營目標</w:t>
            </w:r>
          </w:p>
        </w:tc>
        <w:tc>
          <w:tcPr>
            <w:tcW w:w="7289" w:type="dxa"/>
            <w:gridSpan w:val="3"/>
          </w:tcPr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1.良好的生活自理能力。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2.尊重他人，肯定自我。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3.主動學習，喜愛閱讀。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4.良好健康管理，養成健康習慣。</w:t>
            </w:r>
          </w:p>
        </w:tc>
      </w:tr>
      <w:tr w:rsidR="00557DF4" w:rsidRPr="008F5E3E" w:rsidTr="008B0252">
        <w:trPr>
          <w:trHeight w:val="2503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班級 </w:t>
            </w:r>
          </w:p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經營 </w:t>
            </w:r>
          </w:p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說明</w:t>
            </w:r>
          </w:p>
        </w:tc>
        <w:tc>
          <w:tcPr>
            <w:tcW w:w="7289" w:type="dxa"/>
            <w:gridSpan w:val="3"/>
          </w:tcPr>
          <w:p w:rsidR="00557DF4" w:rsidRPr="008F5E3E" w:rsidRDefault="00557DF4" w:rsidP="00EA5173">
            <w:pPr>
              <w:ind w:left="240" w:hangingChars="100" w:hanging="24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1.家人和教師可以是教練，卻永遠不是代打，孩子應充分被教導，為自己學習、日常事務負責，成為一個能獨立的個體。</w:t>
            </w:r>
          </w:p>
          <w:p w:rsidR="008F5E3E" w:rsidRPr="008F5E3E" w:rsidRDefault="00557DF4" w:rsidP="00EA5173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2.在團體中學會尊重、欣賞他人與自己相異之</w:t>
            </w:r>
          </w:p>
          <w:p w:rsidR="00557DF4" w:rsidRPr="008F5E3E" w:rsidRDefault="00557DF4" w:rsidP="008F5E3E">
            <w:pPr>
              <w:ind w:firstLineChars="100" w:firstLine="24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處；能了解自己的優勢肯定自我。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3.營造閱讀環境，</w:t>
            </w:r>
            <w:r w:rsidR="00EA5173" w:rsidRPr="008F5E3E">
              <w:rPr>
                <w:rFonts w:ascii="書法家中楷體" w:eastAsia="書法家中楷體" w:hint="eastAsia"/>
              </w:rPr>
              <w:t>引導</w:t>
            </w:r>
            <w:r w:rsidRPr="008F5E3E">
              <w:rPr>
                <w:rFonts w:ascii="書法家中楷體" w:eastAsia="書法家中楷體" w:hint="eastAsia"/>
              </w:rPr>
              <w:t xml:space="preserve">孩子喜愛閱讀。 </w:t>
            </w:r>
          </w:p>
          <w:p w:rsid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4.良好的身體發展是一生健康的基礎。</w:t>
            </w:r>
          </w:p>
          <w:p w:rsidR="00557DF4" w:rsidRPr="008F5E3E" w:rsidRDefault="00557DF4" w:rsidP="008F5E3E">
            <w:pPr>
              <w:ind w:firstLineChars="100" w:firstLine="24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注重健康觀念，從小養成健康的飲食習慣。</w:t>
            </w:r>
          </w:p>
        </w:tc>
      </w:tr>
      <w:tr w:rsidR="00557DF4" w:rsidRPr="008F5E3E" w:rsidTr="00EA5173">
        <w:trPr>
          <w:trHeight w:val="4030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家長 </w:t>
            </w:r>
          </w:p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協助 </w:t>
            </w:r>
          </w:p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配合 </w:t>
            </w:r>
          </w:p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事項</w:t>
            </w:r>
          </w:p>
        </w:tc>
        <w:tc>
          <w:tcPr>
            <w:tcW w:w="7289" w:type="dxa"/>
            <w:gridSpan w:val="3"/>
          </w:tcPr>
          <w:p w:rsidR="008F5E3E" w:rsidRDefault="00557DF4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每天就寢前請您指導孩子整理書包。</w:t>
            </w:r>
            <w:r w:rsidR="00EA5173" w:rsidRPr="008F5E3E">
              <w:rPr>
                <w:rFonts w:ascii="書法家中楷體" w:eastAsia="書法家中楷體" w:hint="eastAsia"/>
              </w:rPr>
              <w:t>檢查</w:t>
            </w:r>
            <w:r w:rsidRPr="008F5E3E">
              <w:rPr>
                <w:rFonts w:ascii="書法家中楷體" w:eastAsia="書法家中楷體" w:hint="eastAsia"/>
              </w:rPr>
              <w:t>所需攜帶之物品，養成孩子學習自理能力。</w:t>
            </w:r>
            <w:r w:rsidR="008F5E3E" w:rsidRPr="008F5E3E">
              <w:rPr>
                <w:rFonts w:ascii="書法家中楷體" w:eastAsia="書法家中楷體" w:hint="eastAsia"/>
              </w:rPr>
              <w:t>（勿為孩子快遞學用品。）</w:t>
            </w:r>
          </w:p>
          <w:p w:rsidR="00917282" w:rsidRDefault="00557DF4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請您每日撥出寶貴時間簽閱家庭聯絡簿。了解孩子的作業內容、聯絡事項及作業錯誤訂正情形。</w:t>
            </w:r>
            <w:r w:rsidR="008F5E3E" w:rsidRPr="008F5E3E">
              <w:rPr>
                <w:rFonts w:ascii="書法家中楷體" w:eastAsia="書法家中楷體" w:hint="eastAsia"/>
              </w:rPr>
              <w:t>（養成孩子訂正的習慣）</w:t>
            </w:r>
          </w:p>
          <w:p w:rsidR="00557DF4" w:rsidRDefault="008F5E3E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>
              <w:rPr>
                <w:rFonts w:ascii="書法家中楷體" w:eastAsia="書法家中楷體" w:hint="eastAsia"/>
              </w:rPr>
              <w:t>請</w:t>
            </w:r>
            <w:r w:rsidR="00557DF4" w:rsidRPr="008F5E3E">
              <w:rPr>
                <w:rFonts w:ascii="書法家中楷體" w:eastAsia="書法家中楷體" w:hint="eastAsia"/>
              </w:rPr>
              <w:t xml:space="preserve">與老師保持聯絡。 </w:t>
            </w:r>
          </w:p>
          <w:p w:rsidR="00557DF4" w:rsidRDefault="008F5E3E" w:rsidP="00BF7B47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>
              <w:rPr>
                <w:rFonts w:ascii="書法家中楷體" w:eastAsia="書法家中楷體" w:hint="eastAsia"/>
              </w:rPr>
              <w:t>本上班網查詢相關資訊，</w:t>
            </w:r>
            <w:r w:rsidR="00557DF4" w:rsidRPr="008F5E3E">
              <w:rPr>
                <w:rFonts w:ascii="書法家中楷體" w:eastAsia="書法家中楷體" w:hint="eastAsia"/>
              </w:rPr>
              <w:t xml:space="preserve">關心孩子學習及成長。 </w:t>
            </w:r>
          </w:p>
          <w:p w:rsidR="00557DF4" w:rsidRDefault="00557DF4" w:rsidP="00557DF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避免孩子抄襲參考書解答。 </w:t>
            </w:r>
          </w:p>
          <w:p w:rsidR="00557DF4" w:rsidRDefault="008F5E3E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>
              <w:rPr>
                <w:rFonts w:ascii="書法家中楷體" w:eastAsia="書法家中楷體" w:hint="eastAsia"/>
              </w:rPr>
              <w:t>協助</w:t>
            </w:r>
            <w:r w:rsidR="00557DF4" w:rsidRPr="008F5E3E">
              <w:rPr>
                <w:rFonts w:ascii="書法家中楷體" w:eastAsia="書法家中楷體" w:hint="eastAsia"/>
              </w:rPr>
              <w:t xml:space="preserve">孩子時間的管理及休閒活動的安排，充實孩子的生活經驗。 </w:t>
            </w:r>
            <w:r>
              <w:rPr>
                <w:rFonts w:ascii="書法家中楷體" w:eastAsia="書法家中楷體" w:hint="eastAsia"/>
              </w:rPr>
              <w:t>（避免給孩子手機及電腦）</w:t>
            </w:r>
          </w:p>
          <w:p w:rsidR="008F5E3E" w:rsidRDefault="00557DF4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學生於每日的</w:t>
            </w:r>
            <w:r w:rsidR="00EA5173" w:rsidRPr="008F5E3E">
              <w:rPr>
                <w:rFonts w:ascii="書法家中楷體" w:eastAsia="書法家中楷體" w:hint="eastAsia"/>
              </w:rPr>
              <w:t xml:space="preserve"> 7:30~7:5</w:t>
            </w:r>
            <w:r w:rsidRPr="008F5E3E">
              <w:rPr>
                <w:rFonts w:ascii="書法家中楷體" w:eastAsia="書法家中楷體" w:hint="eastAsia"/>
              </w:rPr>
              <w:t xml:space="preserve">0 </w:t>
            </w:r>
            <w:r w:rsidR="008F5E3E">
              <w:rPr>
                <w:rFonts w:ascii="書法家中楷體" w:eastAsia="書法家中楷體" w:hint="eastAsia"/>
              </w:rPr>
              <w:t>之間到校，養成規律生活作息。</w:t>
            </w:r>
          </w:p>
          <w:p w:rsidR="00557DF4" w:rsidRPr="008F5E3E" w:rsidRDefault="00557DF4" w:rsidP="008F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若因故請假，請於當日 8:00 前打請假專線(02)2893-3828 轉 30</w:t>
            </w:r>
          </w:p>
        </w:tc>
      </w:tr>
      <w:tr w:rsidR="00557DF4" w:rsidRPr="008F5E3E" w:rsidTr="00EA5173">
        <w:trPr>
          <w:trHeight w:val="1092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聯絡方式</w:t>
            </w:r>
          </w:p>
        </w:tc>
        <w:tc>
          <w:tcPr>
            <w:tcW w:w="7289" w:type="dxa"/>
            <w:gridSpan w:val="3"/>
          </w:tcPr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1.運用聯絡簿進行書面溝通。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 xml:space="preserve">2.電話聯絡。 </w:t>
            </w:r>
          </w:p>
          <w:p w:rsidR="00557DF4" w:rsidRPr="008F5E3E" w:rsidRDefault="00557DF4" w:rsidP="00557DF4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3.到校會談。</w:t>
            </w:r>
          </w:p>
        </w:tc>
      </w:tr>
      <w:tr w:rsidR="00557DF4" w:rsidRPr="008F5E3E" w:rsidTr="00EA5173">
        <w:trPr>
          <w:trHeight w:val="370"/>
        </w:trPr>
        <w:tc>
          <w:tcPr>
            <w:tcW w:w="2429" w:type="dxa"/>
          </w:tcPr>
          <w:p w:rsidR="00557DF4" w:rsidRPr="008F5E3E" w:rsidRDefault="00557DF4" w:rsidP="00557DF4">
            <w:pPr>
              <w:jc w:val="center"/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獎勵制度</w:t>
            </w:r>
          </w:p>
        </w:tc>
        <w:tc>
          <w:tcPr>
            <w:tcW w:w="7289" w:type="dxa"/>
            <w:gridSpan w:val="3"/>
          </w:tcPr>
          <w:p w:rsidR="008F5E3E" w:rsidRPr="008F5E3E" w:rsidRDefault="00557DF4" w:rsidP="008B0252">
            <w:pPr>
              <w:rPr>
                <w:rFonts w:ascii="書法家中楷體" w:eastAsia="書法家中楷體"/>
              </w:rPr>
            </w:pPr>
            <w:r w:rsidRPr="008F5E3E">
              <w:rPr>
                <w:rFonts w:ascii="書法家中楷體" w:eastAsia="書法家中楷體" w:hint="eastAsia"/>
              </w:rPr>
              <w:t>配合學校的榮譽護照實施。</w:t>
            </w:r>
          </w:p>
        </w:tc>
      </w:tr>
    </w:tbl>
    <w:p w:rsidR="00557DF4" w:rsidRPr="00557DF4" w:rsidRDefault="00557DF4" w:rsidP="008B0252"/>
    <w:sectPr w:rsidR="00557DF4" w:rsidRPr="00557DF4" w:rsidSect="00EA51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D1" w:rsidRDefault="001525D1" w:rsidP="0007007A">
      <w:r>
        <w:separator/>
      </w:r>
    </w:p>
  </w:endnote>
  <w:endnote w:type="continuationSeparator" w:id="0">
    <w:p w:rsidR="001525D1" w:rsidRDefault="001525D1" w:rsidP="0007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特標宋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D1" w:rsidRDefault="001525D1" w:rsidP="0007007A">
      <w:r>
        <w:separator/>
      </w:r>
    </w:p>
  </w:footnote>
  <w:footnote w:type="continuationSeparator" w:id="0">
    <w:p w:rsidR="001525D1" w:rsidRDefault="001525D1" w:rsidP="0007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9DE"/>
    <w:multiLevelType w:val="hybridMultilevel"/>
    <w:tmpl w:val="1A14EDE4"/>
    <w:lvl w:ilvl="0" w:tplc="3D507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72F9F"/>
    <w:multiLevelType w:val="hybridMultilevel"/>
    <w:tmpl w:val="3D76617E"/>
    <w:lvl w:ilvl="0" w:tplc="950A2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2"/>
    <w:rsid w:val="0007007A"/>
    <w:rsid w:val="001525D1"/>
    <w:rsid w:val="001840C2"/>
    <w:rsid w:val="001C7315"/>
    <w:rsid w:val="00245B97"/>
    <w:rsid w:val="00286EE1"/>
    <w:rsid w:val="002C1B00"/>
    <w:rsid w:val="004047AB"/>
    <w:rsid w:val="00443498"/>
    <w:rsid w:val="00557DF4"/>
    <w:rsid w:val="005B302E"/>
    <w:rsid w:val="005D400A"/>
    <w:rsid w:val="007A61C7"/>
    <w:rsid w:val="007B6DD1"/>
    <w:rsid w:val="008B0252"/>
    <w:rsid w:val="008F5E3E"/>
    <w:rsid w:val="00917282"/>
    <w:rsid w:val="009C28BD"/>
    <w:rsid w:val="00AB4066"/>
    <w:rsid w:val="00AE68E7"/>
    <w:rsid w:val="00BF7B47"/>
    <w:rsid w:val="00CB3B0A"/>
    <w:rsid w:val="00D75A05"/>
    <w:rsid w:val="00EA5173"/>
    <w:rsid w:val="00EF0943"/>
    <w:rsid w:val="00EF414E"/>
    <w:rsid w:val="00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DF328"/>
  <w15:docId w15:val="{85DF536D-207A-4269-9E4C-76C7D026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0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07A"/>
    <w:rPr>
      <w:sz w:val="20"/>
      <w:szCs w:val="20"/>
    </w:rPr>
  </w:style>
  <w:style w:type="paragraph" w:styleId="a8">
    <w:name w:val="List Paragraph"/>
    <w:basedOn w:val="a"/>
    <w:uiPriority w:val="34"/>
    <w:qFormat/>
    <w:rsid w:val="008F5E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王淑嬌</dc:creator>
  <cp:lastModifiedBy>user</cp:lastModifiedBy>
  <cp:revision>5</cp:revision>
  <cp:lastPrinted>2018-08-16T19:51:00Z</cp:lastPrinted>
  <dcterms:created xsi:type="dcterms:W3CDTF">2021-06-05T11:33:00Z</dcterms:created>
  <dcterms:modified xsi:type="dcterms:W3CDTF">2021-06-05T12:03:00Z</dcterms:modified>
</cp:coreProperties>
</file>