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C3C49" w14:textId="7EA96263" w:rsidR="00C039CC" w:rsidRPr="007312B1" w:rsidRDefault="00C039CC" w:rsidP="001712C7">
      <w:pPr>
        <w:pStyle w:val="a3"/>
        <w:spacing w:line="480" w:lineRule="exact"/>
        <w:jc w:val="center"/>
        <w:rPr>
          <w:rFonts w:ascii="新細明體"/>
          <w:b/>
          <w:bCs/>
          <w:sz w:val="36"/>
          <w:szCs w:val="36"/>
        </w:rPr>
      </w:pPr>
      <w:r>
        <w:rPr>
          <w:rFonts w:ascii="新細明體" w:hint="eastAsia"/>
          <w:b/>
          <w:bCs/>
          <w:sz w:val="36"/>
          <w:szCs w:val="36"/>
        </w:rPr>
        <w:t>北市北投區文化國小</w:t>
      </w:r>
      <w:r w:rsidR="009B54DF">
        <w:rPr>
          <w:rFonts w:ascii="新細明體"/>
          <w:b/>
          <w:bCs/>
          <w:sz w:val="36"/>
          <w:szCs w:val="36"/>
        </w:rPr>
        <w:t>1</w:t>
      </w:r>
      <w:r w:rsidR="009B54DF">
        <w:rPr>
          <w:rFonts w:ascii="新細明體" w:hint="eastAsia"/>
          <w:b/>
          <w:bCs/>
          <w:sz w:val="36"/>
          <w:szCs w:val="36"/>
        </w:rPr>
        <w:t>10</w:t>
      </w:r>
      <w:r w:rsidRPr="007312B1">
        <w:rPr>
          <w:rFonts w:ascii="新細明體" w:hint="eastAsia"/>
          <w:b/>
          <w:bCs/>
          <w:sz w:val="36"/>
          <w:szCs w:val="36"/>
        </w:rPr>
        <w:t>學年度</w:t>
      </w:r>
      <w:r w:rsidR="00270C23">
        <w:rPr>
          <w:rFonts w:ascii="新細明體" w:hint="eastAsia"/>
          <w:b/>
          <w:bCs/>
          <w:sz w:val="36"/>
          <w:szCs w:val="36"/>
        </w:rPr>
        <w:t>三</w:t>
      </w:r>
      <w:r w:rsidRPr="007312B1">
        <w:rPr>
          <w:rFonts w:ascii="新細明體" w:hint="eastAsia"/>
          <w:b/>
          <w:bCs/>
          <w:sz w:val="36"/>
          <w:szCs w:val="36"/>
        </w:rPr>
        <w:t>年級第一學期教學計劃</w:t>
      </w:r>
    </w:p>
    <w:p w14:paraId="0BD1874D" w14:textId="4DFECCD9" w:rsidR="00C039CC" w:rsidRPr="001A4DDD" w:rsidRDefault="00C039CC" w:rsidP="001712C7">
      <w:pPr>
        <w:pStyle w:val="a3"/>
        <w:spacing w:line="480" w:lineRule="exact"/>
        <w:jc w:val="center"/>
        <w:rPr>
          <w:rFonts w:ascii="新細明體"/>
          <w:b/>
          <w:sz w:val="28"/>
        </w:rPr>
      </w:pPr>
      <w:r w:rsidRPr="00BA4265">
        <w:rPr>
          <w:rFonts w:ascii="新細明體"/>
          <w:b/>
          <w:sz w:val="28"/>
        </w:rPr>
        <w:t xml:space="preserve">Taipei Municipal </w:t>
      </w:r>
      <w:proofErr w:type="spellStart"/>
      <w:r w:rsidRPr="00BA4265">
        <w:rPr>
          <w:rFonts w:ascii="新細明體"/>
          <w:b/>
          <w:sz w:val="28"/>
        </w:rPr>
        <w:t>Wenhua</w:t>
      </w:r>
      <w:proofErr w:type="spellEnd"/>
      <w:r>
        <w:rPr>
          <w:rFonts w:ascii="新細明體"/>
          <w:b/>
          <w:sz w:val="28"/>
        </w:rPr>
        <w:t xml:space="preserve"> Elementary School </w:t>
      </w:r>
      <w:r w:rsidRPr="00BA4265">
        <w:rPr>
          <w:rFonts w:ascii="新細明體"/>
          <w:b/>
          <w:sz w:val="28"/>
        </w:rPr>
        <w:t>Grade</w:t>
      </w:r>
      <w:r>
        <w:rPr>
          <w:rFonts w:ascii="新細明體"/>
          <w:b/>
          <w:sz w:val="28"/>
        </w:rPr>
        <w:t xml:space="preserve"> </w:t>
      </w:r>
      <w:r w:rsidR="00967454">
        <w:rPr>
          <w:rFonts w:ascii="新細明體" w:hint="eastAsia"/>
          <w:b/>
          <w:sz w:val="28"/>
        </w:rPr>
        <w:t>Three</w:t>
      </w:r>
      <w:r>
        <w:rPr>
          <w:rFonts w:ascii="新細明體"/>
          <w:b/>
          <w:sz w:val="28"/>
        </w:rPr>
        <w:t xml:space="preserve"> 1</w:t>
      </w:r>
      <w:r w:rsidRPr="001A4DDD">
        <w:rPr>
          <w:rFonts w:ascii="新細明體"/>
          <w:b/>
          <w:sz w:val="28"/>
          <w:vertAlign w:val="superscript"/>
        </w:rPr>
        <w:t>st</w:t>
      </w:r>
      <w:r>
        <w:rPr>
          <w:rFonts w:ascii="新細明體"/>
          <w:b/>
          <w:sz w:val="28"/>
        </w:rPr>
        <w:t xml:space="preserve"> semester Teaching Plan  </w:t>
      </w:r>
    </w:p>
    <w:p w14:paraId="00405318" w14:textId="6AB42F72" w:rsidR="00C039CC" w:rsidRDefault="00C039CC" w:rsidP="00430B4A">
      <w:pPr>
        <w:tabs>
          <w:tab w:val="center" w:pos="4153"/>
          <w:tab w:val="right" w:pos="8306"/>
        </w:tabs>
        <w:snapToGrid w:val="0"/>
        <w:spacing w:line="240" w:lineRule="atLeast"/>
        <w:ind w:firstLineChars="150" w:firstLine="420"/>
        <w:jc w:val="both"/>
        <w:rPr>
          <w:rFonts w:ascii="Arial" w:eastAsia="標楷體" w:hAnsi="Arial" w:cs="Arial"/>
          <w:sz w:val="28"/>
          <w:szCs w:val="28"/>
        </w:rPr>
      </w:pPr>
      <w:r w:rsidRPr="00430B4A">
        <w:rPr>
          <w:rFonts w:ascii="標楷體" w:eastAsia="標楷體" w:hAnsi="標楷體" w:hint="eastAsia"/>
          <w:b/>
          <w:sz w:val="28"/>
          <w:szCs w:val="28"/>
        </w:rPr>
        <w:t>學習領域：英語</w:t>
      </w:r>
      <w:r w:rsidRPr="00430B4A">
        <w:rPr>
          <w:rFonts w:ascii="標楷體" w:eastAsia="標楷體" w:hAnsi="標楷體"/>
          <w:b/>
          <w:sz w:val="28"/>
          <w:szCs w:val="28"/>
        </w:rPr>
        <w:t xml:space="preserve">  English</w:t>
      </w:r>
      <w:r w:rsidRPr="007312B1">
        <w:rPr>
          <w:rFonts w:ascii="新細明體" w:hAnsi="新細明體"/>
          <w:b/>
          <w:szCs w:val="24"/>
        </w:rPr>
        <w:t xml:space="preserve"> </w:t>
      </w:r>
      <w:r w:rsidRPr="007312B1">
        <w:rPr>
          <w:rFonts w:ascii="新細明體" w:hAnsi="新細明體"/>
          <w:b/>
          <w:color w:val="000000"/>
          <w:szCs w:val="24"/>
        </w:rPr>
        <w:t xml:space="preserve">                </w:t>
      </w:r>
      <w:r w:rsidR="00AA27C9">
        <w:rPr>
          <w:rFonts w:ascii="新細明體" w:hAnsi="新細明體" w:hint="eastAsia"/>
          <w:b/>
          <w:color w:val="000000"/>
          <w:szCs w:val="24"/>
        </w:rPr>
        <w:t xml:space="preserve">   </w:t>
      </w:r>
      <w:r w:rsidRPr="007312B1">
        <w:rPr>
          <w:rFonts w:ascii="新細明體" w:hAnsi="新細明體"/>
          <w:b/>
          <w:color w:val="000000"/>
          <w:szCs w:val="24"/>
        </w:rPr>
        <w:t xml:space="preserve">            </w:t>
      </w:r>
      <w:r w:rsidR="00E707DC">
        <w:rPr>
          <w:rFonts w:ascii="新細明體" w:hAnsi="新細明體" w:hint="eastAsia"/>
          <w:b/>
          <w:color w:val="000000"/>
          <w:szCs w:val="24"/>
        </w:rPr>
        <w:t xml:space="preserve">                                         </w:t>
      </w:r>
      <w:r w:rsidR="00430B4A" w:rsidRPr="00462238">
        <w:rPr>
          <w:rFonts w:ascii="Comic Sans MS" w:eastAsia="標楷體" w:hAnsi="標楷體" w:cs="標楷體" w:hint="eastAsia"/>
          <w:sz w:val="28"/>
          <w:szCs w:val="28"/>
        </w:rPr>
        <w:t>編寫者：</w:t>
      </w:r>
      <w:r w:rsidR="00430B4A" w:rsidRPr="00462238">
        <w:rPr>
          <w:rFonts w:ascii="Comic Sans MS" w:eastAsia="標楷體" w:hAnsi="Comic Sans MS" w:cs="Comic Sans MS"/>
          <w:sz w:val="28"/>
          <w:szCs w:val="28"/>
        </w:rPr>
        <w:t xml:space="preserve"> </w:t>
      </w:r>
      <w:proofErr w:type="gramStart"/>
      <w:r w:rsidR="00430B4A">
        <w:rPr>
          <w:rFonts w:ascii="Arial" w:eastAsia="標楷體" w:hAnsi="Arial" w:cs="Arial" w:hint="eastAsia"/>
          <w:sz w:val="28"/>
          <w:szCs w:val="28"/>
        </w:rPr>
        <w:t>三</w:t>
      </w:r>
      <w:proofErr w:type="gramEnd"/>
      <w:r w:rsidR="00430B4A">
        <w:rPr>
          <w:rFonts w:ascii="Arial" w:eastAsia="標楷體" w:hAnsi="Arial" w:cs="Arial" w:hint="eastAsia"/>
          <w:sz w:val="28"/>
          <w:szCs w:val="28"/>
        </w:rPr>
        <w:t>年級教師群</w:t>
      </w:r>
    </w:p>
    <w:p w14:paraId="72050F33" w14:textId="485DCB33" w:rsidR="00B65B79" w:rsidRDefault="00B65B79" w:rsidP="00430B4A">
      <w:pPr>
        <w:tabs>
          <w:tab w:val="center" w:pos="4153"/>
          <w:tab w:val="right" w:pos="8306"/>
        </w:tabs>
        <w:snapToGrid w:val="0"/>
        <w:spacing w:line="240" w:lineRule="atLeast"/>
        <w:ind w:firstLineChars="150" w:firstLine="420"/>
        <w:jc w:val="both"/>
        <w:rPr>
          <w:rFonts w:ascii="Arial" w:eastAsia="標楷體" w:hAnsi="Arial" w:cs="Arial"/>
          <w:sz w:val="28"/>
          <w:szCs w:val="28"/>
        </w:rPr>
      </w:pPr>
    </w:p>
    <w:tbl>
      <w:tblPr>
        <w:tblW w:w="153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695"/>
        <w:gridCol w:w="1119"/>
        <w:gridCol w:w="1195"/>
        <w:gridCol w:w="1178"/>
        <w:gridCol w:w="977"/>
        <w:gridCol w:w="538"/>
        <w:gridCol w:w="1985"/>
        <w:gridCol w:w="574"/>
        <w:gridCol w:w="276"/>
        <w:gridCol w:w="674"/>
        <w:gridCol w:w="741"/>
        <w:gridCol w:w="4754"/>
      </w:tblGrid>
      <w:tr w:rsidR="00B65B79" w:rsidRPr="00B65B79" w14:paraId="307D95A1" w14:textId="77777777" w:rsidTr="003E7471">
        <w:trPr>
          <w:trHeight w:val="906"/>
        </w:trPr>
        <w:tc>
          <w:tcPr>
            <w:tcW w:w="1357" w:type="dxa"/>
            <w:gridSpan w:val="2"/>
            <w:shd w:val="clear" w:color="auto" w:fill="D9D9D9"/>
            <w:vAlign w:val="center"/>
          </w:tcPr>
          <w:p w14:paraId="0DBFB84C" w14:textId="77777777" w:rsidR="00B65B79" w:rsidRPr="00B65B79" w:rsidRDefault="006A4A85" w:rsidP="000A2CA6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"/>
                <w:id w:val="-2029476808"/>
              </w:sdtPr>
              <w:sdtEndPr/>
              <w:sdtContent>
                <w:r w:rsidR="00B65B79" w:rsidRPr="00B65B79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課程名稱</w:t>
                </w:r>
              </w:sdtContent>
            </w:sdt>
          </w:p>
          <w:p w14:paraId="0F0DF8E7" w14:textId="77777777" w:rsidR="00B65B79" w:rsidRPr="00B65B79" w:rsidRDefault="006A4A85" w:rsidP="000A2CA6">
            <w:pPr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2"/>
                <w:id w:val="1490517149"/>
              </w:sdtPr>
              <w:sdtEndPr/>
              <w:sdtContent>
                <w:r w:rsidR="00B65B79" w:rsidRPr="00B65B79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(方案)</w:t>
                </w:r>
              </w:sdtContent>
            </w:sdt>
          </w:p>
        </w:tc>
        <w:tc>
          <w:tcPr>
            <w:tcW w:w="3492" w:type="dxa"/>
            <w:gridSpan w:val="3"/>
            <w:shd w:val="clear" w:color="auto" w:fill="auto"/>
            <w:vAlign w:val="center"/>
          </w:tcPr>
          <w:p w14:paraId="26127FB9" w14:textId="5F27C811" w:rsidR="00B65B79" w:rsidRPr="00B65B79" w:rsidRDefault="000319B0" w:rsidP="00E707DC">
            <w:pPr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國際</w:t>
            </w:r>
            <w:r w:rsidR="005C179B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教育</w:t>
            </w:r>
            <w:r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在地</w:t>
            </w:r>
            <w:r w:rsidR="005C179B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行動</w:t>
            </w:r>
          </w:p>
        </w:tc>
        <w:tc>
          <w:tcPr>
            <w:tcW w:w="977" w:type="dxa"/>
            <w:shd w:val="clear" w:color="auto" w:fill="D9D9D9"/>
            <w:vAlign w:val="center"/>
          </w:tcPr>
          <w:p w14:paraId="2EBAB2D3" w14:textId="77777777" w:rsidR="00B65B79" w:rsidRPr="00B65B79" w:rsidRDefault="006A4A85" w:rsidP="000A2CA6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4"/>
                <w:id w:val="-725226630"/>
              </w:sdtPr>
              <w:sdtEndPr/>
              <w:sdtContent>
                <w:r w:rsidR="00B65B79" w:rsidRPr="00B65B79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節數</w:t>
                </w:r>
              </w:sdtContent>
            </w:sdt>
          </w:p>
        </w:tc>
        <w:tc>
          <w:tcPr>
            <w:tcW w:w="3097" w:type="dxa"/>
            <w:gridSpan w:val="3"/>
            <w:vAlign w:val="center"/>
          </w:tcPr>
          <w:sdt>
            <w:sdtPr>
              <w:rPr>
                <w:rFonts w:asciiTheme="majorEastAsia" w:eastAsiaTheme="majorEastAsia" w:hAnsiTheme="majorEastAsia"/>
                <w:szCs w:val="24"/>
              </w:rPr>
              <w:tag w:val="goog_rdk_5"/>
              <w:id w:val="330574213"/>
            </w:sdtPr>
            <w:sdtEndPr/>
            <w:sdtContent>
              <w:p w14:paraId="4B6B2198" w14:textId="7E6B8051" w:rsidR="00B65B79" w:rsidRPr="008B3527" w:rsidRDefault="00B65B79" w:rsidP="008B3527">
                <w:pPr>
                  <w:ind w:firstLine="168"/>
                  <w:jc w:val="both"/>
                  <w:rPr>
                    <w:rFonts w:asciiTheme="majorEastAsia" w:eastAsiaTheme="majorEastAsia" w:hAnsiTheme="majorEastAsia" w:cs="Gungsuh"/>
                    <w:color w:val="000000"/>
                    <w:szCs w:val="24"/>
                  </w:rPr>
                </w:pPr>
                <w:proofErr w:type="gramStart"/>
                <w:r>
                  <w:rPr>
                    <w:rFonts w:asciiTheme="majorEastAsia" w:eastAsiaTheme="majorEastAsia" w:hAnsiTheme="majorEastAsia" w:cs="Gungsuh" w:hint="eastAsia"/>
                    <w:color w:val="000000"/>
                    <w:szCs w:val="24"/>
                  </w:rPr>
                  <w:t>三</w:t>
                </w:r>
                <w:proofErr w:type="gramEnd"/>
                <w:r w:rsidRPr="00B65B79">
                  <w:rPr>
                    <w:rFonts w:asciiTheme="majorEastAsia" w:eastAsiaTheme="majorEastAsia" w:hAnsiTheme="majorEastAsia" w:cs="Gungsuh"/>
                    <w:color w:val="000000"/>
                    <w:szCs w:val="24"/>
                  </w:rPr>
                  <w:t>年級上學期共</w:t>
                </w:r>
                <w:r w:rsidR="008B3527">
                  <w:rPr>
                    <w:rFonts w:asciiTheme="majorEastAsia" w:eastAsiaTheme="majorEastAsia" w:hAnsiTheme="majorEastAsia" w:cs="Gungsuh" w:hint="eastAsia"/>
                    <w:color w:val="000000"/>
                    <w:szCs w:val="24"/>
                  </w:rPr>
                  <w:t>6</w:t>
                </w:r>
                <w:r w:rsidR="008B3527">
                  <w:rPr>
                    <w:rFonts w:asciiTheme="majorEastAsia" w:eastAsiaTheme="majorEastAsia" w:hAnsiTheme="majorEastAsia" w:cs="Gungsuh"/>
                    <w:color w:val="000000"/>
                    <w:szCs w:val="24"/>
                  </w:rPr>
                  <w:t>0</w:t>
                </w:r>
                <w:r w:rsidRPr="00B65B79">
                  <w:rPr>
                    <w:rFonts w:asciiTheme="majorEastAsia" w:eastAsiaTheme="majorEastAsia" w:hAnsiTheme="majorEastAsia" w:cs="Gungsuh"/>
                    <w:color w:val="000000"/>
                    <w:szCs w:val="24"/>
                  </w:rPr>
                  <w:t xml:space="preserve">節 </w:t>
                </w:r>
              </w:p>
            </w:sdtContent>
          </w:sdt>
        </w:tc>
        <w:tc>
          <w:tcPr>
            <w:tcW w:w="950" w:type="dxa"/>
            <w:gridSpan w:val="2"/>
            <w:shd w:val="clear" w:color="auto" w:fill="D9D9D9"/>
            <w:vAlign w:val="center"/>
          </w:tcPr>
          <w:p w14:paraId="67F48EFF" w14:textId="77777777" w:rsidR="00B65B79" w:rsidRPr="00B65B79" w:rsidRDefault="006A4A85" w:rsidP="000A2CA6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6"/>
                <w:id w:val="762566060"/>
              </w:sdtPr>
              <w:sdtEndPr/>
              <w:sdtContent>
                <w:r w:rsidR="00B65B79" w:rsidRPr="00B65B79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師資</w:t>
                </w:r>
              </w:sdtContent>
            </w:sdt>
          </w:p>
        </w:tc>
        <w:tc>
          <w:tcPr>
            <w:tcW w:w="5495" w:type="dxa"/>
            <w:gridSpan w:val="2"/>
            <w:vAlign w:val="center"/>
          </w:tcPr>
          <w:p w14:paraId="2C1EB11E" w14:textId="0958B604" w:rsidR="00B65B79" w:rsidRPr="00B65B79" w:rsidRDefault="006A4A85" w:rsidP="000A2CA6">
            <w:pPr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7"/>
                <w:id w:val="-1817942739"/>
              </w:sdtPr>
              <w:sdtEndPr/>
              <w:sdtContent>
                <w:proofErr w:type="gramStart"/>
                <w:r w:rsidR="00B65B79">
                  <w:rPr>
                    <w:rFonts w:asciiTheme="majorEastAsia" w:eastAsiaTheme="majorEastAsia" w:hAnsiTheme="majorEastAsia" w:cs="Gungsuh" w:hint="eastAsia"/>
                    <w:color w:val="000000"/>
                    <w:szCs w:val="24"/>
                  </w:rPr>
                  <w:t>三</w:t>
                </w:r>
                <w:proofErr w:type="gramEnd"/>
                <w:r w:rsidR="00B65B79" w:rsidRPr="00B65B79">
                  <w:rPr>
                    <w:rFonts w:asciiTheme="majorEastAsia" w:eastAsiaTheme="majorEastAsia" w:hAnsiTheme="majorEastAsia" w:cs="Gungsuh"/>
                    <w:color w:val="000000"/>
                    <w:szCs w:val="24"/>
                  </w:rPr>
                  <w:t>年級教師群</w:t>
                </w:r>
              </w:sdtContent>
            </w:sdt>
          </w:p>
        </w:tc>
      </w:tr>
      <w:tr w:rsidR="00AD05FD" w:rsidRPr="00B65B79" w14:paraId="423C0905" w14:textId="77777777" w:rsidTr="003E7471">
        <w:trPr>
          <w:trHeight w:val="738"/>
        </w:trPr>
        <w:tc>
          <w:tcPr>
            <w:tcW w:w="662" w:type="dxa"/>
            <w:vMerge w:val="restart"/>
            <w:shd w:val="clear" w:color="auto" w:fill="D9D9D9"/>
            <w:vAlign w:val="center"/>
          </w:tcPr>
          <w:p w14:paraId="5CE21123" w14:textId="77777777" w:rsidR="00AD05FD" w:rsidRPr="00B65B79" w:rsidRDefault="006A4A85" w:rsidP="000A2CA6">
            <w:pPr>
              <w:jc w:val="both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8"/>
                <w:id w:val="-688605076"/>
              </w:sdtPr>
              <w:sdtEndPr/>
              <w:sdtContent>
                <w:r w:rsidR="00AD05FD" w:rsidRPr="00B65B79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核</w:t>
                </w:r>
              </w:sdtContent>
            </w:sdt>
          </w:p>
          <w:p w14:paraId="67B848C6" w14:textId="77777777" w:rsidR="00AD05FD" w:rsidRPr="00B65B79" w:rsidRDefault="006A4A85" w:rsidP="000A2CA6">
            <w:pPr>
              <w:jc w:val="both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9"/>
                <w:id w:val="2066372540"/>
              </w:sdtPr>
              <w:sdtEndPr/>
              <w:sdtContent>
                <w:r w:rsidR="00AD05FD" w:rsidRPr="00B65B79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心</w:t>
                </w:r>
              </w:sdtContent>
            </w:sdt>
          </w:p>
          <w:p w14:paraId="23CCC4B3" w14:textId="77777777" w:rsidR="00AD05FD" w:rsidRPr="00B65B79" w:rsidRDefault="006A4A85" w:rsidP="000A2CA6">
            <w:pPr>
              <w:jc w:val="both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0"/>
                <w:id w:val="535779546"/>
              </w:sdtPr>
              <w:sdtEndPr/>
              <w:sdtContent>
                <w:r w:rsidR="00AD05FD" w:rsidRPr="00B65B79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素</w:t>
                </w:r>
              </w:sdtContent>
            </w:sdt>
          </w:p>
          <w:p w14:paraId="01A2C8AB" w14:textId="77777777" w:rsidR="00AD05FD" w:rsidRPr="00B65B79" w:rsidRDefault="006A4A85" w:rsidP="000A2CA6">
            <w:pPr>
              <w:jc w:val="both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1"/>
                <w:id w:val="13276471"/>
              </w:sdtPr>
              <w:sdtEndPr/>
              <w:sdtContent>
                <w:r w:rsidR="00AD05FD" w:rsidRPr="00B65B79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養</w:t>
                </w:r>
              </w:sdtContent>
            </w:sdt>
          </w:p>
        </w:tc>
        <w:tc>
          <w:tcPr>
            <w:tcW w:w="1814" w:type="dxa"/>
            <w:gridSpan w:val="2"/>
            <w:shd w:val="clear" w:color="auto" w:fill="D9D9D9"/>
            <w:vAlign w:val="center"/>
          </w:tcPr>
          <w:p w14:paraId="5CF90017" w14:textId="77777777" w:rsidR="00AD05FD" w:rsidRPr="00B65B79" w:rsidRDefault="006A4A85" w:rsidP="000A2CA6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2"/>
                <w:id w:val="-1307691956"/>
              </w:sdtPr>
              <w:sdtEndPr/>
              <w:sdtContent>
                <w:r w:rsidR="00AD05FD" w:rsidRPr="00B65B79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總綱核心</w:t>
                </w:r>
              </w:sdtContent>
            </w:sdt>
          </w:p>
          <w:p w14:paraId="5785667F" w14:textId="77777777" w:rsidR="00AD05FD" w:rsidRPr="00B65B79" w:rsidRDefault="006A4A85" w:rsidP="000A2CA6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3"/>
                <w:id w:val="-1560704927"/>
              </w:sdtPr>
              <w:sdtEndPr/>
              <w:sdtContent>
                <w:r w:rsidR="00AD05FD" w:rsidRPr="00B65B79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素養面向</w:t>
                </w:r>
              </w:sdtContent>
            </w:sdt>
          </w:p>
        </w:tc>
        <w:tc>
          <w:tcPr>
            <w:tcW w:w="6447" w:type="dxa"/>
            <w:gridSpan w:val="6"/>
            <w:shd w:val="clear" w:color="auto" w:fill="D9D9D9"/>
          </w:tcPr>
          <w:p w14:paraId="33B9E9E8" w14:textId="77777777" w:rsidR="00AD05FD" w:rsidRPr="00B65B79" w:rsidRDefault="006A4A85" w:rsidP="000A2CA6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4"/>
                <w:id w:val="1087886796"/>
              </w:sdtPr>
              <w:sdtEndPr/>
              <w:sdtContent>
                <w:r w:rsidR="00AD05FD" w:rsidRPr="00B65B79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總綱／國小階段核心素養具體內涵</w:t>
                </w:r>
              </w:sdtContent>
            </w:sdt>
          </w:p>
        </w:tc>
        <w:tc>
          <w:tcPr>
            <w:tcW w:w="6445" w:type="dxa"/>
            <w:gridSpan w:val="4"/>
            <w:shd w:val="clear" w:color="auto" w:fill="D9D9D9"/>
          </w:tcPr>
          <w:p w14:paraId="7E4F45F7" w14:textId="77777777" w:rsidR="00AD05FD" w:rsidRPr="00B65B79" w:rsidRDefault="006A4A85" w:rsidP="000A2CA6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5"/>
                <w:id w:val="1429619503"/>
              </w:sdtPr>
              <w:sdtEndPr/>
              <w:sdtContent>
                <w:proofErr w:type="gramStart"/>
                <w:r w:rsidR="00AD05FD" w:rsidRPr="00B65B79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領綱核心</w:t>
                </w:r>
                <w:proofErr w:type="gramEnd"/>
                <w:r w:rsidR="00AD05FD" w:rsidRPr="00B65B79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素養具體內涵</w:t>
                </w:r>
              </w:sdtContent>
            </w:sdt>
          </w:p>
        </w:tc>
      </w:tr>
      <w:tr w:rsidR="00AD05FD" w:rsidRPr="00B65B79" w14:paraId="79CBD367" w14:textId="77777777" w:rsidTr="005D46F7">
        <w:trPr>
          <w:trHeight w:val="1471"/>
        </w:trPr>
        <w:tc>
          <w:tcPr>
            <w:tcW w:w="662" w:type="dxa"/>
            <w:vMerge/>
            <w:shd w:val="clear" w:color="auto" w:fill="D9D9D9"/>
            <w:vAlign w:val="center"/>
          </w:tcPr>
          <w:p w14:paraId="1432DB10" w14:textId="77777777" w:rsidR="00AD05FD" w:rsidRPr="00B65B79" w:rsidRDefault="00AD05FD" w:rsidP="000A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</w:p>
        </w:tc>
        <w:tc>
          <w:tcPr>
            <w:tcW w:w="1814" w:type="dxa"/>
            <w:gridSpan w:val="2"/>
            <w:vMerge w:val="restart"/>
            <w:shd w:val="clear" w:color="auto" w:fill="D9D9D9"/>
            <w:vAlign w:val="center"/>
          </w:tcPr>
          <w:p w14:paraId="7E0AAAE8" w14:textId="77777777" w:rsidR="00AD05FD" w:rsidRPr="00B65B79" w:rsidRDefault="006A4A85" w:rsidP="000A2CA6">
            <w:pPr>
              <w:jc w:val="both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6"/>
                <w:id w:val="-973293638"/>
              </w:sdtPr>
              <w:sdtEndPr/>
              <w:sdtContent>
                <w:r w:rsidR="00AD05FD" w:rsidRPr="00B65B79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A 自主行動</w:t>
                </w:r>
              </w:sdtContent>
            </w:sdt>
          </w:p>
        </w:tc>
        <w:tc>
          <w:tcPr>
            <w:tcW w:w="6447" w:type="dxa"/>
            <w:gridSpan w:val="6"/>
            <w:vMerge w:val="restart"/>
          </w:tcPr>
          <w:p w14:paraId="0406B3EE" w14:textId="77777777" w:rsidR="00AD05FD" w:rsidRPr="00C1160F" w:rsidRDefault="00AD05FD" w:rsidP="00C1160F">
            <w:pPr>
              <w:ind w:left="742" w:hanging="742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 xml:space="preserve">A2  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系統思考與解決問題</w:t>
            </w:r>
          </w:p>
          <w:p w14:paraId="51E00E50" w14:textId="77777777" w:rsidR="00AD05FD" w:rsidRPr="00C1160F" w:rsidRDefault="00AD05FD" w:rsidP="00C1160F">
            <w:pPr>
              <w:ind w:left="742" w:hanging="742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具備問題理解、思辨分析、推理批判的系統思考與後設思</w:t>
            </w:r>
          </w:p>
          <w:p w14:paraId="50FB73DF" w14:textId="77777777" w:rsidR="00AD05FD" w:rsidRPr="00C1160F" w:rsidRDefault="00AD05FD" w:rsidP="00C1160F">
            <w:pPr>
              <w:ind w:left="742" w:hanging="742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素養，並能行動與反思，以有效處理及解決生活、生命問</w:t>
            </w:r>
          </w:p>
          <w:p w14:paraId="05C8253D" w14:textId="43EEF20C" w:rsidR="00AD05FD" w:rsidRPr="00C1160F" w:rsidRDefault="00AD05FD" w:rsidP="00C1160F">
            <w:pPr>
              <w:ind w:left="742" w:hanging="742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題。</w:t>
            </w:r>
          </w:p>
          <w:p w14:paraId="012835AB" w14:textId="22AD4C70" w:rsidR="00AD05FD" w:rsidRPr="00C1160F" w:rsidRDefault="00AD05FD" w:rsidP="00C1160F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 xml:space="preserve">A3 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規劃執行與創新應變</w:t>
            </w:r>
          </w:p>
          <w:p w14:paraId="493758B9" w14:textId="77777777" w:rsidR="00AD05FD" w:rsidRPr="00C1160F" w:rsidRDefault="00AD05FD" w:rsidP="00C1160F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具備規劃及執行計畫的能力，並試探與發展多元專業知能、充實生活經驗，發揮創新精神，以因應社會變遷、增進個人的彈性適應力。</w:t>
            </w:r>
          </w:p>
          <w:p w14:paraId="6B538FB0" w14:textId="77777777" w:rsidR="00AD05FD" w:rsidRPr="00C1160F" w:rsidRDefault="00AD05FD" w:rsidP="00C1160F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</w:p>
          <w:p w14:paraId="40A578F3" w14:textId="7502BFE9" w:rsidR="00AD05FD" w:rsidRPr="00C1160F" w:rsidRDefault="00AD05FD" w:rsidP="00C1160F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</w:p>
        </w:tc>
        <w:tc>
          <w:tcPr>
            <w:tcW w:w="6445" w:type="dxa"/>
            <w:gridSpan w:val="4"/>
          </w:tcPr>
          <w:p w14:paraId="2BB7C4DC" w14:textId="14F27652" w:rsidR="00AD05FD" w:rsidRPr="00C1160F" w:rsidRDefault="00AD05FD" w:rsidP="00C1160F">
            <w:pPr>
              <w:ind w:left="1162" w:hanging="1162"/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</w:pPr>
            <w:r w:rsidRPr="00C1160F">
              <w:rPr>
                <w:rStyle w:val="ae"/>
                <w:rFonts w:ascii="Times New Roman" w:eastAsiaTheme="majorEastAsia" w:hAnsi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英</w:t>
            </w:r>
            <w:r w:rsidRPr="00C1160F">
              <w:rPr>
                <w:rStyle w:val="ae"/>
                <w:rFonts w:ascii="Times New Roman" w:eastAsiaTheme="majorEastAsia" w:hAnsi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-E-A2</w:t>
            </w:r>
          </w:p>
          <w:p w14:paraId="453273C1" w14:textId="77777777" w:rsidR="00AD05FD" w:rsidRPr="00C1160F" w:rsidRDefault="00AD05FD" w:rsidP="00C1160F">
            <w:pPr>
              <w:ind w:left="1162" w:hanging="1162"/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具備理解簡易英語文訊息的能力，能運用基本邏輯思考策</w:t>
            </w:r>
          </w:p>
          <w:p w14:paraId="08E950C2" w14:textId="76422AC0" w:rsidR="00AD05FD" w:rsidRPr="00C1160F" w:rsidRDefault="00AD05FD" w:rsidP="00C1160F">
            <w:pPr>
              <w:ind w:left="1162" w:hanging="1162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略提升學習效能。</w:t>
            </w:r>
          </w:p>
        </w:tc>
      </w:tr>
      <w:tr w:rsidR="00AD05FD" w:rsidRPr="00B65B79" w14:paraId="181B68F4" w14:textId="77777777" w:rsidTr="00AD05FD">
        <w:trPr>
          <w:trHeight w:val="1240"/>
        </w:trPr>
        <w:tc>
          <w:tcPr>
            <w:tcW w:w="662" w:type="dxa"/>
            <w:vMerge/>
            <w:shd w:val="clear" w:color="auto" w:fill="D9D9D9"/>
            <w:vAlign w:val="center"/>
          </w:tcPr>
          <w:p w14:paraId="3DE7468F" w14:textId="77777777" w:rsidR="00AD05FD" w:rsidRPr="00B65B79" w:rsidRDefault="00AD05FD" w:rsidP="000A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</w:p>
        </w:tc>
        <w:tc>
          <w:tcPr>
            <w:tcW w:w="1814" w:type="dxa"/>
            <w:gridSpan w:val="2"/>
            <w:vMerge/>
            <w:shd w:val="clear" w:color="auto" w:fill="D9D9D9"/>
            <w:vAlign w:val="center"/>
          </w:tcPr>
          <w:p w14:paraId="6C8A9E55" w14:textId="77777777" w:rsidR="00AD05FD" w:rsidRDefault="00AD05FD" w:rsidP="000A2CA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447" w:type="dxa"/>
            <w:gridSpan w:val="6"/>
            <w:vMerge/>
          </w:tcPr>
          <w:p w14:paraId="1CE92089" w14:textId="77777777" w:rsidR="00AD05FD" w:rsidRPr="00C1160F" w:rsidRDefault="00AD05FD" w:rsidP="00C1160F">
            <w:pPr>
              <w:ind w:left="742" w:hanging="742"/>
              <w:rPr>
                <w:rFonts w:ascii="Times New Roman" w:eastAsiaTheme="majorEastAsia" w:hAnsi="Times New Roman"/>
                <w:color w:val="000000"/>
                <w:szCs w:val="24"/>
              </w:rPr>
            </w:pPr>
          </w:p>
        </w:tc>
        <w:tc>
          <w:tcPr>
            <w:tcW w:w="6445" w:type="dxa"/>
            <w:gridSpan w:val="4"/>
          </w:tcPr>
          <w:p w14:paraId="2B47C57F" w14:textId="77777777" w:rsidR="00AD05FD" w:rsidRPr="00C1160F" w:rsidRDefault="00AD05FD" w:rsidP="00C1160F">
            <w:pPr>
              <w:ind w:left="1162" w:hanging="1162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綜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-E-A1</w:t>
            </w:r>
          </w:p>
          <w:p w14:paraId="7B705779" w14:textId="77777777" w:rsidR="00AD05FD" w:rsidRPr="00C1160F" w:rsidRDefault="00AD05FD" w:rsidP="00C1160F">
            <w:pPr>
              <w:ind w:left="1162" w:hanging="1162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認識個人特質，初探生涯發展，覺察生命變化歷程，激發</w:t>
            </w:r>
          </w:p>
          <w:p w14:paraId="3691F2C6" w14:textId="1FD8C1F5" w:rsidR="00AD05FD" w:rsidRPr="00C1160F" w:rsidRDefault="00AD05FD" w:rsidP="00C1160F">
            <w:pPr>
              <w:ind w:left="1162" w:hanging="1162"/>
              <w:rPr>
                <w:rStyle w:val="ae"/>
                <w:rFonts w:ascii="Times New Roman" w:eastAsiaTheme="majorEastAsia" w:hAnsi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潛能，促進身心健全發展。</w:t>
            </w:r>
          </w:p>
        </w:tc>
      </w:tr>
      <w:tr w:rsidR="00AD05FD" w:rsidRPr="00B65B79" w14:paraId="79FF23AB" w14:textId="77777777" w:rsidTr="003E7471">
        <w:trPr>
          <w:trHeight w:val="1240"/>
        </w:trPr>
        <w:tc>
          <w:tcPr>
            <w:tcW w:w="662" w:type="dxa"/>
            <w:vMerge/>
            <w:shd w:val="clear" w:color="auto" w:fill="D9D9D9"/>
            <w:vAlign w:val="center"/>
          </w:tcPr>
          <w:p w14:paraId="3C61B1B0" w14:textId="77777777" w:rsidR="00AD05FD" w:rsidRPr="00B65B79" w:rsidRDefault="00AD05FD" w:rsidP="000A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</w:p>
        </w:tc>
        <w:tc>
          <w:tcPr>
            <w:tcW w:w="1814" w:type="dxa"/>
            <w:gridSpan w:val="2"/>
            <w:vMerge/>
            <w:shd w:val="clear" w:color="auto" w:fill="D9D9D9"/>
            <w:vAlign w:val="center"/>
          </w:tcPr>
          <w:p w14:paraId="0AEA6FC8" w14:textId="77777777" w:rsidR="00AD05FD" w:rsidRDefault="00AD05FD" w:rsidP="000A2CA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447" w:type="dxa"/>
            <w:gridSpan w:val="6"/>
            <w:vMerge/>
          </w:tcPr>
          <w:p w14:paraId="5ECEF0AB" w14:textId="77777777" w:rsidR="00AD05FD" w:rsidRPr="00C1160F" w:rsidRDefault="00AD05FD" w:rsidP="00C1160F">
            <w:pPr>
              <w:ind w:left="742" w:hanging="742"/>
              <w:rPr>
                <w:rFonts w:ascii="Times New Roman" w:eastAsiaTheme="majorEastAsia" w:hAnsi="Times New Roman"/>
                <w:color w:val="000000"/>
                <w:szCs w:val="24"/>
              </w:rPr>
            </w:pPr>
          </w:p>
        </w:tc>
        <w:tc>
          <w:tcPr>
            <w:tcW w:w="6445" w:type="dxa"/>
            <w:gridSpan w:val="4"/>
          </w:tcPr>
          <w:p w14:paraId="7FE3F8EF" w14:textId="77777777" w:rsidR="00AD05FD" w:rsidRPr="00C1160F" w:rsidRDefault="00AD05FD" w:rsidP="00C1160F">
            <w:pPr>
              <w:ind w:left="1162" w:hanging="1162"/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C1160F">
              <w:rPr>
                <w:rStyle w:val="ae"/>
                <w:rFonts w:ascii="Times New Roman" w:eastAsiaTheme="majorEastAsia" w:hAnsi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健體</w:t>
            </w:r>
            <w:proofErr w:type="gramEnd"/>
            <w:r w:rsidRPr="00C1160F">
              <w:rPr>
                <w:rStyle w:val="ae"/>
                <w:rFonts w:ascii="Times New Roman" w:eastAsiaTheme="majorEastAsia" w:hAnsi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-E-A2 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具備探索身體活動與健康生活問題的思考能力，</w:t>
            </w:r>
          </w:p>
          <w:p w14:paraId="058948E8" w14:textId="77777777" w:rsidR="00AD05FD" w:rsidRPr="00C1160F" w:rsidRDefault="00AD05FD" w:rsidP="00C1160F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並透過體驗與實踐，處理日常生活中運動與健康的問題。</w:t>
            </w:r>
            <w:proofErr w:type="gramStart"/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健體</w:t>
            </w:r>
            <w:proofErr w:type="gramEnd"/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-E-A3</w:t>
            </w:r>
          </w:p>
          <w:p w14:paraId="48BFB218" w14:textId="77777777" w:rsidR="00AD05FD" w:rsidRPr="00C1160F" w:rsidRDefault="00AD05FD" w:rsidP="00C1160F">
            <w:pPr>
              <w:ind w:left="1162" w:hanging="1162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具備擬定基本的運動與保健計畫及實作能力，並以創新思</w:t>
            </w:r>
          </w:p>
          <w:p w14:paraId="43F3C5FC" w14:textId="7FD27AD8" w:rsidR="00AD05FD" w:rsidRPr="00C1160F" w:rsidRDefault="00AD05FD" w:rsidP="00C1160F">
            <w:pPr>
              <w:ind w:left="1162" w:hanging="1162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考方式，因應日常生活情境。</w:t>
            </w:r>
          </w:p>
        </w:tc>
      </w:tr>
      <w:tr w:rsidR="00AD05FD" w:rsidRPr="00B65B79" w14:paraId="66FF4464" w14:textId="77777777" w:rsidTr="003E7471">
        <w:trPr>
          <w:trHeight w:val="2242"/>
        </w:trPr>
        <w:tc>
          <w:tcPr>
            <w:tcW w:w="662" w:type="dxa"/>
            <w:vMerge/>
            <w:shd w:val="clear" w:color="auto" w:fill="D9D9D9"/>
            <w:vAlign w:val="center"/>
          </w:tcPr>
          <w:p w14:paraId="1B7A07B6" w14:textId="77777777" w:rsidR="00AD05FD" w:rsidRPr="00B65B79" w:rsidRDefault="00AD05FD" w:rsidP="000A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標楷體"/>
                <w:color w:val="000000"/>
                <w:szCs w:val="24"/>
                <w:highlight w:val="white"/>
              </w:rPr>
            </w:pPr>
          </w:p>
        </w:tc>
        <w:tc>
          <w:tcPr>
            <w:tcW w:w="1814" w:type="dxa"/>
            <w:gridSpan w:val="2"/>
            <w:vMerge w:val="restart"/>
            <w:shd w:val="clear" w:color="auto" w:fill="D9D9D9"/>
            <w:vAlign w:val="center"/>
          </w:tcPr>
          <w:p w14:paraId="33869D2C" w14:textId="77777777" w:rsidR="00AD05FD" w:rsidRPr="00B65B79" w:rsidRDefault="006A4A85" w:rsidP="000A2CA6">
            <w:pPr>
              <w:jc w:val="both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7"/>
                <w:id w:val="-1095173185"/>
              </w:sdtPr>
              <w:sdtEndPr/>
              <w:sdtContent>
                <w:r w:rsidR="00AD05FD" w:rsidRPr="00B65B79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B 溝通互動</w:t>
                </w:r>
              </w:sdtContent>
            </w:sdt>
          </w:p>
        </w:tc>
        <w:tc>
          <w:tcPr>
            <w:tcW w:w="6447" w:type="dxa"/>
            <w:gridSpan w:val="6"/>
            <w:vMerge w:val="restart"/>
          </w:tcPr>
          <w:p w14:paraId="4E486279" w14:textId="77777777" w:rsidR="00AD05FD" w:rsidRPr="00C1160F" w:rsidRDefault="00AD05FD" w:rsidP="00C1160F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 xml:space="preserve">B1 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符號運用與溝通表達</w:t>
            </w:r>
          </w:p>
          <w:p w14:paraId="0D86CDA6" w14:textId="36246537" w:rsidR="00AD05FD" w:rsidRPr="00C1160F" w:rsidRDefault="00AD05FD" w:rsidP="00C1160F">
            <w:pPr>
              <w:ind w:left="675" w:hanging="675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具備「聽、說、讀、寫、作」的基本語文素養，並具有生</w:t>
            </w:r>
          </w:p>
          <w:p w14:paraId="67142A0A" w14:textId="77777777" w:rsidR="00AD05FD" w:rsidRPr="00C1160F" w:rsidRDefault="00AD05FD" w:rsidP="00C1160F">
            <w:pPr>
              <w:ind w:left="675" w:hanging="675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活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 xml:space="preserve"> 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所需的基礎數理、肢體及藝術等符號知能，能以同理心</w:t>
            </w:r>
          </w:p>
          <w:p w14:paraId="0A50DE48" w14:textId="759EC5B8" w:rsidR="00AD05FD" w:rsidRPr="00C1160F" w:rsidRDefault="00AD05FD" w:rsidP="00C1160F">
            <w:pPr>
              <w:ind w:left="675" w:hanging="675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應用在生活與人際溝通。</w:t>
            </w:r>
          </w:p>
          <w:p w14:paraId="40C903B7" w14:textId="77777777" w:rsidR="00AD05FD" w:rsidRPr="00C1160F" w:rsidRDefault="00AD05FD" w:rsidP="00C1160F">
            <w:pPr>
              <w:ind w:left="675" w:hanging="675"/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</w:pPr>
            <w:r w:rsidRPr="00C1160F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B2 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科技資訊與媒體素養</w:t>
            </w:r>
          </w:p>
          <w:p w14:paraId="66921456" w14:textId="77777777" w:rsidR="00AD05FD" w:rsidRPr="00C1160F" w:rsidRDefault="00AD05FD" w:rsidP="00C1160F">
            <w:pPr>
              <w:ind w:left="675" w:hanging="675"/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具備善用科技、資訊與各類媒體之能力，培養相關倫理及</w:t>
            </w:r>
          </w:p>
          <w:p w14:paraId="2E852F36" w14:textId="77777777" w:rsidR="00AD05FD" w:rsidRPr="00C1160F" w:rsidRDefault="00AD05FD" w:rsidP="00C1160F">
            <w:pPr>
              <w:ind w:left="675" w:hanging="675"/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C1160F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媒體識讀的</w:t>
            </w:r>
            <w:proofErr w:type="gramEnd"/>
            <w:r w:rsidRPr="00C1160F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素養，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C1160F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俾</w:t>
            </w:r>
            <w:proofErr w:type="gramEnd"/>
            <w:r w:rsidRPr="00C1160F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能分析、思辨、批判人與科技、資訊</w:t>
            </w:r>
          </w:p>
          <w:p w14:paraId="12735514" w14:textId="6A432F94" w:rsidR="00AD05FD" w:rsidRPr="00C1160F" w:rsidRDefault="00AD05FD" w:rsidP="00C1160F">
            <w:pPr>
              <w:ind w:left="675" w:hanging="675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及媒體之關係。</w:t>
            </w:r>
          </w:p>
        </w:tc>
        <w:tc>
          <w:tcPr>
            <w:tcW w:w="6445" w:type="dxa"/>
            <w:gridSpan w:val="4"/>
          </w:tcPr>
          <w:p w14:paraId="07AA11BC" w14:textId="77777777" w:rsidR="00AD05FD" w:rsidRPr="00C1160F" w:rsidRDefault="00AD05FD" w:rsidP="00C1160F">
            <w:pPr>
              <w:ind w:left="1112" w:hanging="1112"/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</w:pPr>
            <w:r w:rsidRPr="00C1160F">
              <w:rPr>
                <w:rStyle w:val="ae"/>
                <w:rFonts w:ascii="Times New Roman" w:eastAsiaTheme="majorEastAsia" w:hAnsi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英</w:t>
            </w:r>
            <w:r w:rsidRPr="00C1160F">
              <w:rPr>
                <w:rStyle w:val="ae"/>
                <w:rFonts w:ascii="Times New Roman" w:eastAsiaTheme="majorEastAsia" w:hAnsi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-E-B1 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具備入門的聽、說、讀、寫英語文能力。在引導</w:t>
            </w:r>
          </w:p>
          <w:p w14:paraId="30A6873D" w14:textId="21DBC890" w:rsidR="00AD05FD" w:rsidRPr="00C1160F" w:rsidRDefault="00AD05FD" w:rsidP="00C1160F">
            <w:pPr>
              <w:ind w:left="1112" w:hanging="1112"/>
              <w:rPr>
                <w:rStyle w:val="ae"/>
                <w:rFonts w:ascii="Times New Roman" w:eastAsiaTheme="majorEastAsia" w:hAnsi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下，能運用所學、字詞及句型進行簡易日常溝通。</w:t>
            </w:r>
          </w:p>
          <w:p w14:paraId="4D05A9F2" w14:textId="007F59D9" w:rsidR="00AD05FD" w:rsidRPr="00C1160F" w:rsidRDefault="00AD05FD" w:rsidP="00C1160F">
            <w:pPr>
              <w:ind w:left="1112" w:hanging="1112"/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</w:pPr>
            <w:r w:rsidRPr="00C1160F">
              <w:rPr>
                <w:rStyle w:val="ae"/>
                <w:rFonts w:ascii="Times New Roman" w:eastAsiaTheme="majorEastAsia" w:hAnsi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英</w:t>
            </w:r>
            <w:r w:rsidRPr="00C1160F">
              <w:rPr>
                <w:rStyle w:val="ae"/>
                <w:rFonts w:ascii="Times New Roman" w:eastAsiaTheme="majorEastAsia" w:hAnsi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-E-B2 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具備使用各種資訊科技媒材進行自我學習的能力，</w:t>
            </w:r>
          </w:p>
          <w:p w14:paraId="353FADE7" w14:textId="798E5DE6" w:rsidR="00AD05FD" w:rsidRPr="00C1160F" w:rsidRDefault="00AD05FD" w:rsidP="00C1160F">
            <w:pPr>
              <w:ind w:left="1112" w:hanging="1112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以增進英語文聽說讀寫綜合應用能力及文化習俗之理解。</w:t>
            </w:r>
          </w:p>
        </w:tc>
      </w:tr>
      <w:tr w:rsidR="00AD05FD" w:rsidRPr="00B65B79" w14:paraId="28B33702" w14:textId="77777777" w:rsidTr="003E7471">
        <w:trPr>
          <w:trHeight w:val="1682"/>
        </w:trPr>
        <w:tc>
          <w:tcPr>
            <w:tcW w:w="662" w:type="dxa"/>
            <w:vMerge/>
            <w:shd w:val="clear" w:color="auto" w:fill="D9D9D9"/>
            <w:vAlign w:val="center"/>
          </w:tcPr>
          <w:p w14:paraId="69EFA97C" w14:textId="77777777" w:rsidR="00AD05FD" w:rsidRPr="00B65B79" w:rsidRDefault="00AD05FD" w:rsidP="000A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標楷體"/>
                <w:color w:val="000000"/>
                <w:szCs w:val="24"/>
                <w:highlight w:val="white"/>
              </w:rPr>
            </w:pPr>
          </w:p>
        </w:tc>
        <w:tc>
          <w:tcPr>
            <w:tcW w:w="1814" w:type="dxa"/>
            <w:gridSpan w:val="2"/>
            <w:vMerge/>
            <w:shd w:val="clear" w:color="auto" w:fill="D9D9D9"/>
            <w:vAlign w:val="center"/>
          </w:tcPr>
          <w:p w14:paraId="2A45EF3D" w14:textId="77777777" w:rsidR="00AD05FD" w:rsidRPr="00B65B79" w:rsidRDefault="00AD05FD" w:rsidP="000A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標楷體"/>
                <w:color w:val="000000"/>
                <w:szCs w:val="24"/>
                <w:highlight w:val="white"/>
              </w:rPr>
            </w:pPr>
          </w:p>
        </w:tc>
        <w:tc>
          <w:tcPr>
            <w:tcW w:w="6447" w:type="dxa"/>
            <w:gridSpan w:val="6"/>
            <w:vMerge/>
          </w:tcPr>
          <w:p w14:paraId="32FB110B" w14:textId="1EB88884" w:rsidR="00AD05FD" w:rsidRPr="00C1160F" w:rsidRDefault="00AD05FD" w:rsidP="00C1160F">
            <w:pPr>
              <w:ind w:left="703" w:hanging="703"/>
              <w:rPr>
                <w:rFonts w:ascii="Times New Roman" w:eastAsiaTheme="majorEastAsia" w:hAnsi="Times New Roman"/>
                <w:color w:val="000000"/>
                <w:szCs w:val="24"/>
              </w:rPr>
            </w:pPr>
          </w:p>
        </w:tc>
        <w:tc>
          <w:tcPr>
            <w:tcW w:w="6445" w:type="dxa"/>
            <w:gridSpan w:val="4"/>
          </w:tcPr>
          <w:p w14:paraId="2FF1EEE5" w14:textId="77777777" w:rsidR="00AD05FD" w:rsidRPr="00C1160F" w:rsidRDefault="00AD05FD" w:rsidP="00C1160F">
            <w:pPr>
              <w:ind w:left="1112" w:hanging="1112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綜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-E-B1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 xml:space="preserve">　覺察自己的人際溝通方式，學習合宜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1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的互動與</w:t>
            </w:r>
          </w:p>
          <w:p w14:paraId="64C9B1B4" w14:textId="6F669663" w:rsidR="00AD05FD" w:rsidRPr="00C1160F" w:rsidRDefault="00AD05FD" w:rsidP="00C1160F">
            <w:pPr>
              <w:ind w:left="1422" w:hanging="1422"/>
              <w:rPr>
                <w:rFonts w:ascii="Times New Roman" w:eastAsiaTheme="majorEastAsia" w:hAnsi="Times New Roman"/>
                <w:color w:val="000000"/>
                <w:szCs w:val="24"/>
                <w:highlight w:val="white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溝通技巧，培養同理心，並應用於日常生活</w:t>
            </w:r>
          </w:p>
        </w:tc>
      </w:tr>
      <w:tr w:rsidR="00AD05FD" w:rsidRPr="00B65B79" w14:paraId="2DE4FA5E" w14:textId="77777777" w:rsidTr="005D46F7">
        <w:trPr>
          <w:trHeight w:val="1479"/>
        </w:trPr>
        <w:tc>
          <w:tcPr>
            <w:tcW w:w="662" w:type="dxa"/>
            <w:vMerge/>
            <w:shd w:val="clear" w:color="auto" w:fill="D9D9D9"/>
            <w:vAlign w:val="center"/>
          </w:tcPr>
          <w:p w14:paraId="7E5221C9" w14:textId="77777777" w:rsidR="00AD05FD" w:rsidRPr="00B65B79" w:rsidRDefault="00AD05FD" w:rsidP="000A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標楷體"/>
                <w:color w:val="000000"/>
                <w:szCs w:val="24"/>
                <w:highlight w:val="white"/>
              </w:rPr>
            </w:pPr>
          </w:p>
        </w:tc>
        <w:tc>
          <w:tcPr>
            <w:tcW w:w="1814" w:type="dxa"/>
            <w:gridSpan w:val="2"/>
            <w:vMerge w:val="restart"/>
            <w:shd w:val="clear" w:color="auto" w:fill="D9D9D9"/>
            <w:vAlign w:val="center"/>
          </w:tcPr>
          <w:p w14:paraId="2FE728F6" w14:textId="77777777" w:rsidR="00AD05FD" w:rsidRPr="00B65B79" w:rsidRDefault="006A4A85" w:rsidP="000A2CA6">
            <w:pPr>
              <w:jc w:val="both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8"/>
                <w:id w:val="993837680"/>
              </w:sdtPr>
              <w:sdtEndPr/>
              <w:sdtContent>
                <w:r w:rsidR="00AD05FD" w:rsidRPr="00B65B79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C 社會參與</w:t>
                </w:r>
              </w:sdtContent>
            </w:sdt>
          </w:p>
        </w:tc>
        <w:tc>
          <w:tcPr>
            <w:tcW w:w="6447" w:type="dxa"/>
            <w:gridSpan w:val="6"/>
            <w:vMerge w:val="restart"/>
          </w:tcPr>
          <w:p w14:paraId="6B8633E5" w14:textId="3A171BD4" w:rsidR="00AD05FD" w:rsidRPr="00C1160F" w:rsidRDefault="00AD05FD" w:rsidP="00C1160F">
            <w:pPr>
              <w:ind w:left="703" w:hanging="703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C2</w:t>
            </w:r>
            <w:r w:rsidRPr="00C1160F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　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人際關係與團隊合作</w:t>
            </w:r>
          </w:p>
          <w:p w14:paraId="4D227CB1" w14:textId="3DDEFEA7" w:rsidR="00AD05FD" w:rsidRPr="00C1160F" w:rsidRDefault="00AD05FD" w:rsidP="00C1160F">
            <w:pPr>
              <w:ind w:left="703" w:hanging="703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具備友善的人際情懷及與他人建立良好的互動關係，並發</w:t>
            </w:r>
          </w:p>
          <w:p w14:paraId="2EDC18A6" w14:textId="5B4823F7" w:rsidR="00AD05FD" w:rsidRPr="00C1160F" w:rsidRDefault="00AD05FD" w:rsidP="00C1160F">
            <w:pPr>
              <w:ind w:left="703" w:hanging="703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展與人溝通協調、包容異己、社會參與及服務等團隊合作</w:t>
            </w:r>
          </w:p>
          <w:p w14:paraId="455ED508" w14:textId="79020413" w:rsidR="00AD05FD" w:rsidRPr="00C1160F" w:rsidRDefault="00AD05FD" w:rsidP="00C1160F">
            <w:pPr>
              <w:ind w:left="703" w:hanging="703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的素養。</w:t>
            </w:r>
          </w:p>
          <w:p w14:paraId="28D92BE7" w14:textId="6CB27776" w:rsidR="00AD05FD" w:rsidRPr="00C1160F" w:rsidRDefault="00AD05FD" w:rsidP="00C1160F">
            <w:pPr>
              <w:ind w:left="703" w:hanging="703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C3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 xml:space="preserve">　多元文化與國際理解</w:t>
            </w:r>
          </w:p>
          <w:p w14:paraId="7BF55013" w14:textId="26B0D86C" w:rsidR="00AD05FD" w:rsidRPr="00C1160F" w:rsidRDefault="00AD05FD" w:rsidP="00C1160F">
            <w:pPr>
              <w:ind w:left="703" w:hanging="703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具備自我文化認同的信念，並尊重與欣賞多元文化，積極</w:t>
            </w:r>
          </w:p>
          <w:p w14:paraId="44C6856B" w14:textId="77777777" w:rsidR="00AD05FD" w:rsidRPr="00C1160F" w:rsidRDefault="00AD05FD" w:rsidP="00C1160F">
            <w:pPr>
              <w:ind w:left="703" w:hanging="703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關心全球議題及國際情勢，且能順應時代脈動與社會要</w:t>
            </w:r>
          </w:p>
          <w:p w14:paraId="23BE2434" w14:textId="77777777" w:rsidR="00AD05FD" w:rsidRPr="00C1160F" w:rsidRDefault="00AD05FD" w:rsidP="00C1160F">
            <w:pPr>
              <w:ind w:left="703" w:hanging="703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發展國際理解、多元文化價值觀與世界和平的胸懷。</w:t>
            </w:r>
          </w:p>
          <w:p w14:paraId="61ABFD13" w14:textId="56D360DA" w:rsidR="00AD05FD" w:rsidRPr="00C1160F" w:rsidRDefault="00AD05FD" w:rsidP="00C1160F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</w:p>
        </w:tc>
        <w:tc>
          <w:tcPr>
            <w:tcW w:w="6445" w:type="dxa"/>
            <w:gridSpan w:val="4"/>
          </w:tcPr>
          <w:p w14:paraId="42F3F693" w14:textId="77777777" w:rsidR="00AD05FD" w:rsidRPr="00C1160F" w:rsidRDefault="00AD05FD" w:rsidP="00C1160F">
            <w:pPr>
              <w:ind w:left="1422" w:hanging="1422"/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</w:pPr>
            <w:r w:rsidRPr="00C1160F">
              <w:rPr>
                <w:rStyle w:val="ae"/>
                <w:rFonts w:ascii="Times New Roman" w:eastAsiaTheme="majorEastAsia" w:hAnsi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英</w:t>
            </w:r>
            <w:r w:rsidRPr="00C1160F">
              <w:rPr>
                <w:rStyle w:val="ae"/>
                <w:rFonts w:ascii="Times New Roman" w:eastAsiaTheme="majorEastAsia" w:hAnsi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-E-C2 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積極參與課內英語文小組學習活動，培養團隊合作</w:t>
            </w:r>
          </w:p>
          <w:p w14:paraId="3D18E067" w14:textId="33E3BDC5" w:rsidR="00AD05FD" w:rsidRPr="00C1160F" w:rsidRDefault="00AD05FD" w:rsidP="00C1160F">
            <w:pPr>
              <w:ind w:left="1422" w:hanging="1422"/>
              <w:rPr>
                <w:rStyle w:val="ae"/>
                <w:rFonts w:ascii="Times New Roman" w:eastAsiaTheme="majorEastAsia" w:hAnsi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精神。</w:t>
            </w:r>
          </w:p>
          <w:p w14:paraId="286460DE" w14:textId="649C5BDB" w:rsidR="00AD05FD" w:rsidRPr="00C1160F" w:rsidRDefault="00AD05FD" w:rsidP="00C1160F">
            <w:pPr>
              <w:ind w:left="1422" w:hanging="1422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Style w:val="ae"/>
                <w:rFonts w:ascii="Times New Roman" w:eastAsiaTheme="majorEastAsia" w:hAnsi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英</w:t>
            </w:r>
            <w:r w:rsidRPr="00C1160F">
              <w:rPr>
                <w:rStyle w:val="ae"/>
                <w:rFonts w:ascii="Times New Roman" w:eastAsiaTheme="majorEastAsia" w:hAnsi="Times New Roman"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-E-C3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 xml:space="preserve"> 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認識國內外主要節慶習俗及風土民情。</w:t>
            </w:r>
          </w:p>
        </w:tc>
      </w:tr>
      <w:tr w:rsidR="00AD05FD" w:rsidRPr="00B65B79" w14:paraId="4EC5896A" w14:textId="77777777" w:rsidTr="009C551D">
        <w:trPr>
          <w:trHeight w:val="1980"/>
        </w:trPr>
        <w:tc>
          <w:tcPr>
            <w:tcW w:w="662" w:type="dxa"/>
            <w:vMerge/>
            <w:shd w:val="clear" w:color="auto" w:fill="D9D9D9"/>
            <w:vAlign w:val="center"/>
          </w:tcPr>
          <w:p w14:paraId="5D15089E" w14:textId="77777777" w:rsidR="00AD05FD" w:rsidRPr="00B65B79" w:rsidRDefault="00AD05FD" w:rsidP="000A2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標楷體"/>
                <w:color w:val="000000"/>
                <w:szCs w:val="24"/>
                <w:highlight w:val="white"/>
              </w:rPr>
            </w:pPr>
          </w:p>
        </w:tc>
        <w:tc>
          <w:tcPr>
            <w:tcW w:w="1814" w:type="dxa"/>
            <w:gridSpan w:val="2"/>
            <w:vMerge/>
            <w:shd w:val="clear" w:color="auto" w:fill="D9D9D9"/>
            <w:vAlign w:val="center"/>
          </w:tcPr>
          <w:p w14:paraId="0AF878AF" w14:textId="77777777" w:rsidR="00AD05FD" w:rsidRDefault="00AD05FD" w:rsidP="000A2CA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447" w:type="dxa"/>
            <w:gridSpan w:val="6"/>
            <w:vMerge/>
          </w:tcPr>
          <w:p w14:paraId="793A7889" w14:textId="77777777" w:rsidR="00AD05FD" w:rsidRPr="00C1160F" w:rsidRDefault="00AD05FD" w:rsidP="00C1160F">
            <w:pPr>
              <w:ind w:left="703" w:hanging="703"/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445" w:type="dxa"/>
            <w:gridSpan w:val="4"/>
          </w:tcPr>
          <w:p w14:paraId="53DEBF15" w14:textId="77777777" w:rsidR="00AD05FD" w:rsidRPr="00C1160F" w:rsidRDefault="00AD05FD" w:rsidP="00C1160F">
            <w:pPr>
              <w:ind w:left="1422" w:hanging="1422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綜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-E-C2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 xml:space="preserve">　理解他人感受，樂於與人互動，學習尊重他人，</w:t>
            </w:r>
          </w:p>
          <w:p w14:paraId="23555B80" w14:textId="77777777" w:rsidR="00AD05FD" w:rsidRPr="00C1160F" w:rsidRDefault="00AD05FD" w:rsidP="00C1160F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增進人際關係，與團隊成員合作達成團體目標。</w:t>
            </w:r>
          </w:p>
          <w:p w14:paraId="532F0AFE" w14:textId="681319E9" w:rsidR="00AD05FD" w:rsidRPr="00C1160F" w:rsidRDefault="00AD05FD" w:rsidP="00C1160F">
            <w:pPr>
              <w:rPr>
                <w:rStyle w:val="ae"/>
                <w:rFonts w:ascii="Times New Roman" w:eastAsiaTheme="majorEastAsia" w:hAnsi="Times New Roman"/>
                <w:b w:val="0"/>
                <w:bCs w:val="0"/>
                <w:color w:val="FF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綜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-E-C3 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體驗與欣賞在地文化，尊重關懷不同族群，理解並包容文化的多元性。</w:t>
            </w:r>
          </w:p>
        </w:tc>
      </w:tr>
      <w:tr w:rsidR="00B65B79" w:rsidRPr="00B65B79" w14:paraId="604634FC" w14:textId="77777777" w:rsidTr="003E7471">
        <w:trPr>
          <w:trHeight w:val="906"/>
        </w:trPr>
        <w:tc>
          <w:tcPr>
            <w:tcW w:w="2476" w:type="dxa"/>
            <w:gridSpan w:val="3"/>
            <w:shd w:val="clear" w:color="auto" w:fill="D9D9D9"/>
            <w:vAlign w:val="center"/>
          </w:tcPr>
          <w:p w14:paraId="165033C5" w14:textId="77777777" w:rsidR="00B65B79" w:rsidRPr="00B65B79" w:rsidRDefault="00B65B79" w:rsidP="000A2CA6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B65B79">
              <w:rPr>
                <w:rFonts w:asciiTheme="majorEastAsia" w:eastAsiaTheme="majorEastAsia" w:hAnsiTheme="majorEastAsia" w:cs="Calibri"/>
                <w:b/>
                <w:szCs w:val="24"/>
              </w:rPr>
              <w:t>學習目標</w:t>
            </w:r>
          </w:p>
        </w:tc>
        <w:tc>
          <w:tcPr>
            <w:tcW w:w="12892" w:type="dxa"/>
            <w:gridSpan w:val="10"/>
            <w:vAlign w:val="center"/>
          </w:tcPr>
          <w:p w14:paraId="692BC4C6" w14:textId="77777777" w:rsidR="00EF2DD8" w:rsidRPr="00C1160F" w:rsidRDefault="00EF2DD8" w:rsidP="00C1160F">
            <w:pPr>
              <w:numPr>
                <w:ilvl w:val="0"/>
                <w:numId w:val="1"/>
              </w:numPr>
              <w:rPr>
                <w:rFonts w:ascii="Times New Roman" w:eastAsiaTheme="majorEastAsia" w:hAnsi="Times New Roman"/>
                <w:color w:val="FF0000"/>
                <w:szCs w:val="24"/>
              </w:rPr>
            </w:pPr>
            <w:proofErr w:type="gramStart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學生能精熟</w:t>
            </w:r>
            <w:proofErr w:type="gramEnd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(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聽說讀寫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)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形容詞及感官動詞的用法。</w:t>
            </w:r>
          </w:p>
          <w:p w14:paraId="4F28CB60" w14:textId="77777777" w:rsidR="00EF2DD8" w:rsidRPr="00C1160F" w:rsidRDefault="00EF2DD8" w:rsidP="00C1160F">
            <w:pPr>
              <w:numPr>
                <w:ilvl w:val="0"/>
                <w:numId w:val="1"/>
              </w:numPr>
              <w:rPr>
                <w:rFonts w:ascii="Times New Roman" w:eastAsiaTheme="majorEastAsia" w:hAnsi="Times New Roman"/>
                <w:color w:val="FF0000"/>
                <w:szCs w:val="24"/>
              </w:rPr>
            </w:pPr>
            <w:proofErr w:type="gramStart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學生能精熟</w:t>
            </w:r>
            <w:proofErr w:type="gramEnd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(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聽說讀寫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)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詢問他人職業並回答，及不同職業的工作地點。</w:t>
            </w:r>
          </w:p>
          <w:p w14:paraId="6B0F0DD8" w14:textId="77777777" w:rsidR="00EF2DD8" w:rsidRPr="00C1160F" w:rsidRDefault="00EF2DD8" w:rsidP="00C1160F">
            <w:pPr>
              <w:numPr>
                <w:ilvl w:val="0"/>
                <w:numId w:val="1"/>
              </w:numPr>
              <w:rPr>
                <w:rFonts w:ascii="Times New Roman" w:eastAsiaTheme="majorEastAsia" w:hAnsi="Times New Roman"/>
                <w:color w:val="FF0000"/>
                <w:szCs w:val="24"/>
              </w:rPr>
            </w:pPr>
            <w:proofErr w:type="gramStart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學生能精熟</w:t>
            </w:r>
            <w:proofErr w:type="gramEnd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(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聽說讀寫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)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使用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want, have, like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表達想要、擁有和喜歡哪種食物。</w:t>
            </w:r>
          </w:p>
          <w:p w14:paraId="6C169699" w14:textId="77777777" w:rsidR="00F73D07" w:rsidRPr="00C1160F" w:rsidRDefault="00EF2DD8" w:rsidP="00C1160F">
            <w:pPr>
              <w:numPr>
                <w:ilvl w:val="0"/>
                <w:numId w:val="1"/>
              </w:numPr>
              <w:rPr>
                <w:rFonts w:ascii="Times New Roman" w:eastAsiaTheme="majorEastAsia" w:hAnsi="Times New Roman"/>
                <w:color w:val="FF0000"/>
                <w:szCs w:val="24"/>
              </w:rPr>
            </w:pPr>
            <w:proofErr w:type="gramStart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學生能精熟</w:t>
            </w:r>
            <w:proofErr w:type="gramEnd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(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聽說讀寫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)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描述並詢問他人的穿著。</w:t>
            </w:r>
          </w:p>
          <w:p w14:paraId="5C48648C" w14:textId="0A2FEFFE" w:rsidR="00B65B79" w:rsidRPr="00C1160F" w:rsidRDefault="00EF2DD8" w:rsidP="00C1160F">
            <w:pPr>
              <w:numPr>
                <w:ilvl w:val="0"/>
                <w:numId w:val="1"/>
              </w:numPr>
              <w:rPr>
                <w:rFonts w:ascii="Times New Roman" w:eastAsiaTheme="majorEastAsia" w:hAnsi="Times New Roman"/>
                <w:color w:val="FF0000"/>
                <w:szCs w:val="24"/>
              </w:rPr>
            </w:pPr>
            <w:proofErr w:type="gramStart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學生能精熟</w:t>
            </w:r>
            <w:proofErr w:type="gramEnd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(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聽說讀寫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)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簡易會話。</w:t>
            </w:r>
          </w:p>
        </w:tc>
      </w:tr>
      <w:tr w:rsidR="000319B0" w:rsidRPr="00B65B79" w14:paraId="2E7813EE" w14:textId="77777777" w:rsidTr="003E7471">
        <w:trPr>
          <w:trHeight w:val="906"/>
        </w:trPr>
        <w:tc>
          <w:tcPr>
            <w:tcW w:w="2476" w:type="dxa"/>
            <w:gridSpan w:val="3"/>
            <w:shd w:val="clear" w:color="auto" w:fill="D9D9D9"/>
            <w:vAlign w:val="center"/>
          </w:tcPr>
          <w:p w14:paraId="30902CD9" w14:textId="77777777" w:rsidR="000319B0" w:rsidRPr="00B65B79" w:rsidRDefault="000319B0" w:rsidP="000A2CA6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Calibri"/>
                <w:b/>
                <w:szCs w:val="24"/>
              </w:rPr>
            </w:pPr>
          </w:p>
        </w:tc>
        <w:tc>
          <w:tcPr>
            <w:tcW w:w="3888" w:type="dxa"/>
            <w:gridSpan w:val="4"/>
            <w:vAlign w:val="center"/>
          </w:tcPr>
          <w:p w14:paraId="2615441F" w14:textId="458443ED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聽</w:t>
            </w:r>
          </w:p>
        </w:tc>
        <w:tc>
          <w:tcPr>
            <w:tcW w:w="4250" w:type="dxa"/>
            <w:gridSpan w:val="5"/>
            <w:vAlign w:val="center"/>
          </w:tcPr>
          <w:p w14:paraId="18E31116" w14:textId="0B3F5C95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說</w:t>
            </w:r>
          </w:p>
        </w:tc>
        <w:tc>
          <w:tcPr>
            <w:tcW w:w="4754" w:type="dxa"/>
            <w:vAlign w:val="center"/>
          </w:tcPr>
          <w:p w14:paraId="5A1338D4" w14:textId="746D23A6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670E80">
              <w:rPr>
                <w:rFonts w:ascii="Times New Roman" w:eastAsiaTheme="majorEastAsia" w:hAnsi="Times New Roman"/>
                <w:color w:val="FF0000"/>
                <w:szCs w:val="24"/>
              </w:rPr>
              <w:t>讀</w:t>
            </w:r>
            <w:r w:rsidRPr="00670E80">
              <w:rPr>
                <w:rFonts w:ascii="Times New Roman" w:eastAsiaTheme="majorEastAsia" w:hAnsi="Times New Roman"/>
                <w:color w:val="FF0000"/>
                <w:szCs w:val="24"/>
              </w:rPr>
              <w:t>/</w:t>
            </w:r>
            <w:r w:rsidRPr="00670E80">
              <w:rPr>
                <w:rFonts w:ascii="Times New Roman" w:eastAsiaTheme="majorEastAsia" w:hAnsi="Times New Roman"/>
                <w:color w:val="FF0000"/>
                <w:szCs w:val="24"/>
              </w:rPr>
              <w:t>寫</w:t>
            </w:r>
          </w:p>
        </w:tc>
      </w:tr>
      <w:tr w:rsidR="000319B0" w:rsidRPr="00B65B79" w14:paraId="40811265" w14:textId="77777777" w:rsidTr="003E7471">
        <w:trPr>
          <w:trHeight w:val="1800"/>
        </w:trPr>
        <w:tc>
          <w:tcPr>
            <w:tcW w:w="2476" w:type="dxa"/>
            <w:gridSpan w:val="3"/>
            <w:vMerge w:val="restart"/>
            <w:shd w:val="clear" w:color="auto" w:fill="D9D9D9"/>
            <w:vAlign w:val="center"/>
          </w:tcPr>
          <w:p w14:paraId="006B977E" w14:textId="77777777" w:rsidR="000319B0" w:rsidRPr="00B65B79" w:rsidRDefault="000319B0" w:rsidP="000A2CA6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B65B79">
              <w:rPr>
                <w:rFonts w:asciiTheme="majorEastAsia" w:eastAsiaTheme="majorEastAsia" w:hAnsiTheme="majorEastAsia" w:cs="Calibri"/>
                <w:b/>
                <w:szCs w:val="24"/>
              </w:rPr>
              <w:lastRenderedPageBreak/>
              <w:t>語言學習表現</w:t>
            </w:r>
          </w:p>
        </w:tc>
        <w:tc>
          <w:tcPr>
            <w:tcW w:w="3888" w:type="dxa"/>
            <w:gridSpan w:val="4"/>
            <w:vMerge w:val="restart"/>
            <w:vAlign w:val="center"/>
          </w:tcPr>
          <w:p w14:paraId="193BB7BF" w14:textId="77777777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1-Ⅱ-1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能聽辨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 26 </w:t>
            </w:r>
            <w:proofErr w:type="gramStart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個</w:t>
            </w:r>
            <w:proofErr w:type="gramEnd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字母。</w:t>
            </w:r>
          </w:p>
          <w:p w14:paraId="2304D6A2" w14:textId="61BA5700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1-Ⅱ-2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能聽辨英語的子音、母音及其基本的組合。</w:t>
            </w:r>
          </w:p>
          <w:p w14:paraId="2FA7BD9A" w14:textId="67D7D8AB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C1160F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1-Ⅱ-3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能</w:t>
            </w:r>
            <w:proofErr w:type="gramStart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聽辨字詞</w:t>
            </w:r>
            <w:proofErr w:type="gramEnd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是單音節或多音節，並辨識重音的音節。</w:t>
            </w:r>
          </w:p>
          <w:p w14:paraId="0FB6B94D" w14:textId="7F3588EA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C1160F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1-Ⅱ-4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能聽辨句子的語調。</w:t>
            </w:r>
          </w:p>
          <w:p w14:paraId="5FC5A697" w14:textId="695BD703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1-Ⅱ-5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能聽辨課堂中所學的片語、句子及其重音。</w:t>
            </w:r>
          </w:p>
        </w:tc>
        <w:tc>
          <w:tcPr>
            <w:tcW w:w="4250" w:type="dxa"/>
            <w:gridSpan w:val="5"/>
            <w:vMerge w:val="restart"/>
            <w:vAlign w:val="center"/>
          </w:tcPr>
          <w:p w14:paraId="00DAABEA" w14:textId="77777777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2-Ⅱ-1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能說出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 26 </w:t>
            </w:r>
            <w:proofErr w:type="gramStart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個</w:t>
            </w:r>
            <w:proofErr w:type="gramEnd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字母。</w:t>
            </w:r>
          </w:p>
          <w:p w14:paraId="4278699E" w14:textId="5C3C169A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C1160F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2-Ⅱ-2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能</w:t>
            </w:r>
            <w:proofErr w:type="gramStart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唸</w:t>
            </w:r>
            <w:proofErr w:type="gramEnd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出英語的語音。</w:t>
            </w:r>
          </w:p>
          <w:p w14:paraId="516E8694" w14:textId="5000CA16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C1160F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2-Ⅱ-3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能說出課堂中所學的字詞。</w:t>
            </w:r>
          </w:p>
          <w:p w14:paraId="304E826F" w14:textId="65525EAC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C1160F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2-Ⅱ-4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能使用簡易的教室用語。</w:t>
            </w:r>
          </w:p>
          <w:p w14:paraId="34C6F257" w14:textId="7D986BA3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C1160F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2-Ⅱ-5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能使用簡易的日常生活用語。</w:t>
            </w:r>
          </w:p>
          <w:p w14:paraId="6EAB1CBF" w14:textId="72FD8442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2-Ⅱ-6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能以正確的發音及適切的語調說出簡易句型的句子。</w:t>
            </w:r>
          </w:p>
        </w:tc>
        <w:tc>
          <w:tcPr>
            <w:tcW w:w="4754" w:type="dxa"/>
            <w:vAlign w:val="center"/>
          </w:tcPr>
          <w:p w14:paraId="77E363E7" w14:textId="77777777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670E80">
              <w:rPr>
                <w:rFonts w:ascii="Times New Roman" w:eastAsiaTheme="majorEastAsia" w:hAnsi="Times New Roman"/>
                <w:color w:val="FF0000"/>
                <w:szCs w:val="24"/>
              </w:rPr>
              <w:t>3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-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Ⅱ-1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能辨識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 26 </w:t>
            </w:r>
            <w:proofErr w:type="gramStart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個</w:t>
            </w:r>
            <w:proofErr w:type="gramEnd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印刷體大小寫字母。</w:t>
            </w:r>
          </w:p>
          <w:p w14:paraId="6CFB6637" w14:textId="7CF0F362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C1160F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3-Ⅱ-2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能辨識課堂中所學的字詞。</w:t>
            </w:r>
          </w:p>
          <w:p w14:paraId="30D39828" w14:textId="261316B7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C1160F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3-Ⅱ-3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能看懂課堂中所學的句子。</w:t>
            </w:r>
          </w:p>
        </w:tc>
      </w:tr>
      <w:tr w:rsidR="000319B0" w:rsidRPr="00B65B79" w14:paraId="11F06E27" w14:textId="77777777" w:rsidTr="003E7471">
        <w:trPr>
          <w:trHeight w:val="1800"/>
        </w:trPr>
        <w:tc>
          <w:tcPr>
            <w:tcW w:w="2476" w:type="dxa"/>
            <w:gridSpan w:val="3"/>
            <w:vMerge/>
            <w:shd w:val="clear" w:color="auto" w:fill="D9D9D9"/>
            <w:vAlign w:val="center"/>
          </w:tcPr>
          <w:p w14:paraId="3D9BF1E2" w14:textId="77777777" w:rsidR="000319B0" w:rsidRPr="00B65B79" w:rsidRDefault="000319B0" w:rsidP="000A2CA6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Calibri"/>
                <w:b/>
                <w:szCs w:val="24"/>
              </w:rPr>
            </w:pPr>
          </w:p>
        </w:tc>
        <w:tc>
          <w:tcPr>
            <w:tcW w:w="3888" w:type="dxa"/>
            <w:gridSpan w:val="4"/>
            <w:vMerge/>
            <w:vAlign w:val="center"/>
          </w:tcPr>
          <w:p w14:paraId="229B4B89" w14:textId="77777777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</w:p>
        </w:tc>
        <w:tc>
          <w:tcPr>
            <w:tcW w:w="4250" w:type="dxa"/>
            <w:gridSpan w:val="5"/>
            <w:vMerge/>
            <w:vAlign w:val="center"/>
          </w:tcPr>
          <w:p w14:paraId="3AAD97D8" w14:textId="77777777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</w:p>
        </w:tc>
        <w:tc>
          <w:tcPr>
            <w:tcW w:w="4754" w:type="dxa"/>
            <w:vAlign w:val="center"/>
          </w:tcPr>
          <w:p w14:paraId="5B493224" w14:textId="77777777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4-Ⅱ-1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能書寫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 26 </w:t>
            </w:r>
            <w:proofErr w:type="gramStart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個</w:t>
            </w:r>
            <w:proofErr w:type="gramEnd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印刷體大小寫字母。</w:t>
            </w:r>
          </w:p>
          <w:p w14:paraId="22158099" w14:textId="77777777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 4-Ⅱ-2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能書寫自己的姓名。</w:t>
            </w:r>
          </w:p>
          <w:p w14:paraId="2DF3282D" w14:textId="77777777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 4-Ⅱ-3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能臨摹抄寫課堂中所學的字詞。</w:t>
            </w:r>
          </w:p>
          <w:p w14:paraId="30A7017A" w14:textId="645921D5" w:rsidR="000319B0" w:rsidRPr="00C1160F" w:rsidRDefault="000319B0" w:rsidP="00C11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 w:hanging="54"/>
              <w:jc w:val="both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 4-Ⅱ-4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能臨摹抄寫課堂中所學的句子。</w:t>
            </w:r>
          </w:p>
        </w:tc>
      </w:tr>
      <w:tr w:rsidR="000319B0" w:rsidRPr="00B65B79" w14:paraId="0506EE72" w14:textId="77777777" w:rsidTr="003E7471">
        <w:trPr>
          <w:trHeight w:val="906"/>
        </w:trPr>
        <w:tc>
          <w:tcPr>
            <w:tcW w:w="2476" w:type="dxa"/>
            <w:gridSpan w:val="3"/>
            <w:shd w:val="clear" w:color="auto" w:fill="D9D9D9"/>
            <w:vAlign w:val="center"/>
          </w:tcPr>
          <w:p w14:paraId="4A421729" w14:textId="52B5992A" w:rsidR="000319B0" w:rsidRPr="00B65B79" w:rsidRDefault="000319B0" w:rsidP="000A2CA6">
            <w:pPr>
              <w:jc w:val="center"/>
              <w:rPr>
                <w:rFonts w:asciiTheme="majorEastAsia" w:eastAsiaTheme="majorEastAsia" w:hAnsiTheme="majorEastAsia" w:cs="Calibri"/>
                <w:b/>
                <w:szCs w:val="24"/>
              </w:rPr>
            </w:pPr>
            <w:r>
              <w:rPr>
                <w:rFonts w:asciiTheme="majorEastAsia" w:eastAsiaTheme="majorEastAsia" w:hAnsiTheme="majorEastAsia" w:cs="Calibri" w:hint="eastAsia"/>
                <w:b/>
                <w:szCs w:val="24"/>
              </w:rPr>
              <w:t>語言綜合表現</w:t>
            </w:r>
          </w:p>
        </w:tc>
        <w:tc>
          <w:tcPr>
            <w:tcW w:w="12892" w:type="dxa"/>
            <w:gridSpan w:val="10"/>
            <w:vAlign w:val="center"/>
          </w:tcPr>
          <w:p w14:paraId="351FA1F9" w14:textId="68CA1DBC" w:rsidR="000319B0" w:rsidRPr="00C1160F" w:rsidRDefault="00C1160F" w:rsidP="00C1160F">
            <w:pP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C1160F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="000319B0"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5-Ⅱ-1 </w:t>
            </w:r>
            <w:r w:rsidR="000319B0" w:rsidRPr="00C1160F">
              <w:rPr>
                <w:rFonts w:ascii="Times New Roman" w:eastAsiaTheme="majorEastAsia" w:hAnsi="Times New Roman"/>
                <w:color w:val="FF0000"/>
                <w:szCs w:val="24"/>
              </w:rPr>
              <w:t>能正確</w:t>
            </w:r>
            <w:proofErr w:type="gramStart"/>
            <w:r w:rsidR="000319B0" w:rsidRPr="00C1160F">
              <w:rPr>
                <w:rFonts w:ascii="Times New Roman" w:eastAsiaTheme="majorEastAsia" w:hAnsi="Times New Roman"/>
                <w:color w:val="FF0000"/>
                <w:szCs w:val="24"/>
              </w:rPr>
              <w:t>地認讀與</w:t>
            </w:r>
            <w:proofErr w:type="gramEnd"/>
            <w:r w:rsidR="000319B0" w:rsidRPr="00C1160F">
              <w:rPr>
                <w:rFonts w:ascii="Times New Roman" w:eastAsiaTheme="majorEastAsia" w:hAnsi="Times New Roman"/>
                <w:color w:val="FF0000"/>
                <w:szCs w:val="24"/>
              </w:rPr>
              <w:t>聽寫</w:t>
            </w:r>
            <w:r w:rsidR="000319B0"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 26 </w:t>
            </w:r>
            <w:proofErr w:type="gramStart"/>
            <w:r w:rsidR="000319B0" w:rsidRPr="00C1160F">
              <w:rPr>
                <w:rFonts w:ascii="Times New Roman" w:eastAsiaTheme="majorEastAsia" w:hAnsi="Times New Roman"/>
                <w:color w:val="FF0000"/>
                <w:szCs w:val="24"/>
              </w:rPr>
              <w:t>個</w:t>
            </w:r>
            <w:proofErr w:type="gramEnd"/>
            <w:r w:rsidR="000319B0" w:rsidRPr="00C1160F">
              <w:rPr>
                <w:rFonts w:ascii="Times New Roman" w:eastAsiaTheme="majorEastAsia" w:hAnsi="Times New Roman"/>
                <w:color w:val="FF0000"/>
                <w:szCs w:val="24"/>
              </w:rPr>
              <w:t>字母。</w:t>
            </w:r>
          </w:p>
          <w:p w14:paraId="1B237899" w14:textId="5D7664B9" w:rsidR="000319B0" w:rsidRPr="00C1160F" w:rsidRDefault="000319B0" w:rsidP="00C1160F">
            <w:pP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C1160F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5-Ⅱ-2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在聽讀時，能辨識書本中相對應的書寫文字。</w:t>
            </w:r>
          </w:p>
          <w:p w14:paraId="4865F9F7" w14:textId="452E24FB" w:rsidR="000319B0" w:rsidRPr="00C1160F" w:rsidRDefault="000319B0" w:rsidP="00C1160F">
            <w:pP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C1160F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5-Ⅱ-3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能以正確的發音及適切的速度朗讀簡易句型的句子。</w:t>
            </w:r>
          </w:p>
          <w:p w14:paraId="647F5C5B" w14:textId="319D5C94" w:rsidR="000319B0" w:rsidRPr="00C1160F" w:rsidRDefault="000319B0" w:rsidP="00C1160F">
            <w:pP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C1160F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 xml:space="preserve">5-Ⅱ-4 </w:t>
            </w:r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能運用所學的</w:t>
            </w:r>
            <w:proofErr w:type="gramStart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字母拼讀規則</w:t>
            </w:r>
            <w:proofErr w:type="gramEnd"/>
            <w:r w:rsidRPr="00C1160F">
              <w:rPr>
                <w:rFonts w:ascii="Times New Roman" w:eastAsiaTheme="majorEastAsia" w:hAnsi="Times New Roman"/>
                <w:color w:val="FF0000"/>
                <w:szCs w:val="24"/>
              </w:rPr>
              <w:t>讀出英文字詞。</w:t>
            </w:r>
          </w:p>
        </w:tc>
      </w:tr>
      <w:tr w:rsidR="003E7471" w:rsidRPr="00B65B79" w14:paraId="2F7A4C15" w14:textId="77777777" w:rsidTr="00AD05FD">
        <w:trPr>
          <w:trHeight w:val="906"/>
        </w:trPr>
        <w:tc>
          <w:tcPr>
            <w:tcW w:w="2476" w:type="dxa"/>
            <w:gridSpan w:val="3"/>
            <w:shd w:val="clear" w:color="auto" w:fill="D9D9D9"/>
            <w:vAlign w:val="center"/>
          </w:tcPr>
          <w:p w14:paraId="32AB7AB1" w14:textId="0CB4B58F" w:rsidR="003E7471" w:rsidRPr="00B65B79" w:rsidRDefault="003E7471" w:rsidP="003E7471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r>
              <w:rPr>
                <w:rFonts w:asciiTheme="majorEastAsia" w:eastAsiaTheme="majorEastAsia" w:hAnsiTheme="majorEastAsia" w:cs="Calibri" w:hint="eastAsia"/>
                <w:b/>
                <w:szCs w:val="24"/>
              </w:rPr>
              <w:t>跨領域指標</w:t>
            </w:r>
          </w:p>
        </w:tc>
        <w:tc>
          <w:tcPr>
            <w:tcW w:w="1195" w:type="dxa"/>
            <w:vAlign w:val="center"/>
          </w:tcPr>
          <w:p w14:paraId="1725AD54" w14:textId="119190D6" w:rsidR="003E7471" w:rsidRPr="00C1160F" w:rsidRDefault="009322A0" w:rsidP="00C1160F">
            <w:pPr>
              <w:jc w:val="center"/>
              <w:rPr>
                <w:rFonts w:ascii="Times New Roman" w:eastAsiaTheme="majorEastAsia" w:hAnsi="Times New Roman"/>
                <w:szCs w:val="24"/>
              </w:rPr>
            </w:pPr>
            <w:r w:rsidRPr="00C1160F">
              <w:rPr>
                <w:rFonts w:ascii="Times New Roman" w:eastAsiaTheme="majorEastAsia" w:hAnsi="Times New Roman"/>
                <w:szCs w:val="24"/>
              </w:rPr>
              <w:t>綜合</w:t>
            </w:r>
          </w:p>
        </w:tc>
        <w:tc>
          <w:tcPr>
            <w:tcW w:w="4678" w:type="dxa"/>
            <w:gridSpan w:val="4"/>
            <w:vAlign w:val="center"/>
          </w:tcPr>
          <w:p w14:paraId="56168D73" w14:textId="77777777" w:rsidR="003E7471" w:rsidRPr="00C1160F" w:rsidRDefault="003E7471" w:rsidP="00C1160F">
            <w:pPr>
              <w:ind w:left="1010" w:hanging="1010"/>
              <w:jc w:val="center"/>
              <w:rPr>
                <w:rFonts w:ascii="Times New Roman" w:eastAsiaTheme="majorEastAsia" w:hAnsi="Times New Roman"/>
                <w:szCs w:val="24"/>
              </w:rPr>
            </w:pPr>
            <w:r w:rsidRPr="00C1160F">
              <w:rPr>
                <w:rFonts w:ascii="Times New Roman" w:eastAsiaTheme="majorEastAsia" w:hAnsi="Times New Roman"/>
                <w:szCs w:val="24"/>
              </w:rPr>
              <w:t xml:space="preserve">C2 </w:t>
            </w:r>
            <w:r w:rsidRPr="00C1160F">
              <w:rPr>
                <w:rFonts w:ascii="Times New Roman" w:eastAsiaTheme="majorEastAsia" w:hAnsi="Times New Roman"/>
                <w:szCs w:val="24"/>
              </w:rPr>
              <w:t>人際關係與團隊合作</w:t>
            </w:r>
          </w:p>
          <w:p w14:paraId="0D774D5F" w14:textId="4B87BCCB" w:rsidR="00AD05FD" w:rsidRPr="00C1160F" w:rsidRDefault="00AD05FD" w:rsidP="00C1160F">
            <w:pPr>
              <w:ind w:left="1010" w:hanging="1010"/>
              <w:jc w:val="center"/>
              <w:rPr>
                <w:rFonts w:ascii="Times New Roman" w:eastAsiaTheme="majorEastAsia" w:hAnsi="Times New Roman"/>
                <w:szCs w:val="24"/>
              </w:rPr>
            </w:pPr>
            <w:r w:rsidRPr="00C1160F">
              <w:rPr>
                <w:rFonts w:ascii="Times New Roman" w:eastAsiaTheme="majorEastAsia" w:hAnsi="Times New Roman"/>
                <w:szCs w:val="24"/>
              </w:rPr>
              <w:t>C3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多元文化與國際理解</w:t>
            </w:r>
          </w:p>
        </w:tc>
        <w:tc>
          <w:tcPr>
            <w:tcW w:w="850" w:type="dxa"/>
            <w:gridSpan w:val="2"/>
          </w:tcPr>
          <w:p w14:paraId="23DDE651" w14:textId="77777777" w:rsidR="00C1160F" w:rsidRDefault="00C1160F" w:rsidP="00C1160F">
            <w:pPr>
              <w:ind w:left="1010" w:hanging="1010"/>
              <w:jc w:val="center"/>
              <w:rPr>
                <w:rFonts w:ascii="Times New Roman" w:eastAsiaTheme="majorEastAsia" w:hAnsi="Times New Roman"/>
                <w:szCs w:val="24"/>
              </w:rPr>
            </w:pPr>
          </w:p>
          <w:p w14:paraId="555BC058" w14:textId="554A7100" w:rsidR="003E7471" w:rsidRPr="00C1160F" w:rsidRDefault="009B2C96" w:rsidP="00C1160F">
            <w:pPr>
              <w:ind w:left="1010" w:hanging="1010"/>
              <w:jc w:val="center"/>
              <w:rPr>
                <w:rFonts w:ascii="Times New Roman" w:eastAsiaTheme="majorEastAsia" w:hAnsi="Times New Roman"/>
                <w:szCs w:val="24"/>
              </w:rPr>
            </w:pPr>
            <w:proofErr w:type="gramStart"/>
            <w:r w:rsidRPr="00C1160F">
              <w:rPr>
                <w:rFonts w:ascii="Times New Roman" w:eastAsiaTheme="majorEastAsia" w:hAnsi="Times New Roman"/>
                <w:szCs w:val="24"/>
              </w:rPr>
              <w:t>健體</w:t>
            </w:r>
            <w:proofErr w:type="gramEnd"/>
          </w:p>
        </w:tc>
        <w:tc>
          <w:tcPr>
            <w:tcW w:w="6169" w:type="dxa"/>
            <w:gridSpan w:val="3"/>
          </w:tcPr>
          <w:p w14:paraId="4DFD44D9" w14:textId="77777777" w:rsidR="00AD05FD" w:rsidRPr="00C1160F" w:rsidRDefault="00AD05FD" w:rsidP="00C1160F">
            <w:pPr>
              <w:jc w:val="center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 xml:space="preserve">A3 </w:t>
            </w:r>
            <w:r w:rsidRPr="00C1160F">
              <w:rPr>
                <w:rFonts w:ascii="Times New Roman" w:eastAsiaTheme="majorEastAsia" w:hAnsi="Times New Roman"/>
                <w:color w:val="000000"/>
                <w:szCs w:val="24"/>
              </w:rPr>
              <w:t>規劃執行與創新應變</w:t>
            </w:r>
          </w:p>
          <w:p w14:paraId="4D076353" w14:textId="4D35919F" w:rsidR="003E7471" w:rsidRPr="00C1160F" w:rsidRDefault="003E7471" w:rsidP="00C1160F">
            <w:pPr>
              <w:ind w:left="1010" w:hanging="1010"/>
              <w:jc w:val="center"/>
              <w:rPr>
                <w:rFonts w:ascii="Times New Roman" w:eastAsiaTheme="majorEastAsia" w:hAnsi="Times New Roman"/>
                <w:szCs w:val="24"/>
              </w:rPr>
            </w:pPr>
          </w:p>
        </w:tc>
      </w:tr>
      <w:tr w:rsidR="00B65B79" w:rsidRPr="00B65B79" w14:paraId="27CF4E93" w14:textId="77777777" w:rsidTr="003E7471">
        <w:trPr>
          <w:trHeight w:val="906"/>
        </w:trPr>
        <w:tc>
          <w:tcPr>
            <w:tcW w:w="2476" w:type="dxa"/>
            <w:gridSpan w:val="3"/>
            <w:shd w:val="clear" w:color="auto" w:fill="D9D9D9"/>
            <w:vAlign w:val="center"/>
          </w:tcPr>
          <w:p w14:paraId="01C58ECF" w14:textId="77777777" w:rsidR="00B65B79" w:rsidRPr="00B65B79" w:rsidRDefault="006A4A85" w:rsidP="000A2CA6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9"/>
                <w:id w:val="-1153671589"/>
              </w:sdtPr>
              <w:sdtEndPr/>
              <w:sdtContent>
                <w:r w:rsidR="00B65B79" w:rsidRPr="00B65B79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議題融入概</w:t>
                </w:r>
                <w:proofErr w:type="gramStart"/>
                <w:r w:rsidR="00B65B79" w:rsidRPr="00B65B79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覽</w:t>
                </w:r>
                <w:proofErr w:type="gramEnd"/>
              </w:sdtContent>
            </w:sdt>
          </w:p>
        </w:tc>
        <w:tc>
          <w:tcPr>
            <w:tcW w:w="12892" w:type="dxa"/>
            <w:gridSpan w:val="10"/>
            <w:vAlign w:val="center"/>
          </w:tcPr>
          <w:p w14:paraId="13045220" w14:textId="3B0B8D61" w:rsidR="000B3FE0" w:rsidRPr="009B2C96" w:rsidRDefault="00B65B79" w:rsidP="00C1160F">
            <w:pPr>
              <w:spacing w:line="300" w:lineRule="auto"/>
              <w:ind w:left="1414" w:hanging="1414"/>
              <w:jc w:val="both"/>
              <w:rPr>
                <w:rFonts w:asciiTheme="majorEastAsia" w:eastAsiaTheme="majorEastAsia" w:hAnsiTheme="majorEastAsia" w:cs="標楷體"/>
                <w:color w:val="1F4E79"/>
                <w:szCs w:val="24"/>
              </w:rPr>
            </w:pPr>
            <w:r w:rsidRPr="00B65B79">
              <w:rPr>
                <w:rFonts w:asciiTheme="majorEastAsia" w:eastAsiaTheme="majorEastAsia" w:hAnsiTheme="majorEastAsia" w:cs="標楷體"/>
                <w:b/>
                <w:color w:val="C00000"/>
                <w:szCs w:val="24"/>
              </w:rPr>
              <w:t>【國際教育】</w:t>
            </w: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23"/>
                <w:id w:val="-1526405644"/>
              </w:sdtPr>
              <w:sdtEndPr/>
              <w:sdtContent>
                <w:r w:rsidRPr="00B65B79">
                  <w:rPr>
                    <w:rFonts w:asciiTheme="majorEastAsia" w:eastAsiaTheme="majorEastAsia" w:hAnsiTheme="majorEastAsia" w:cs="Gungsuh"/>
                    <w:color w:val="000000"/>
                    <w:szCs w:val="24"/>
                  </w:rPr>
                  <w:t>、</w:t>
                </w:r>
              </w:sdtContent>
            </w:sdt>
            <w:r w:rsidRPr="00B65B79">
              <w:rPr>
                <w:rFonts w:asciiTheme="majorEastAsia" w:eastAsiaTheme="majorEastAsia" w:hAnsiTheme="majorEastAsia" w:cs="標楷體"/>
                <w:color w:val="CC00CC"/>
                <w:szCs w:val="24"/>
              </w:rPr>
              <w:t>【多元文化】</w:t>
            </w: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24"/>
                <w:id w:val="826251465"/>
              </w:sdtPr>
              <w:sdtEndPr/>
              <w:sdtContent>
                <w:r w:rsidRPr="00B65B79">
                  <w:rPr>
                    <w:rFonts w:asciiTheme="majorEastAsia" w:eastAsiaTheme="majorEastAsia" w:hAnsiTheme="majorEastAsia" w:cs="Gungsuh"/>
                    <w:color w:val="000000"/>
                    <w:szCs w:val="24"/>
                  </w:rPr>
                  <w:t>、</w:t>
                </w:r>
              </w:sdtContent>
            </w:sdt>
            <w:r w:rsidRPr="00B65B79">
              <w:rPr>
                <w:rFonts w:asciiTheme="majorEastAsia" w:eastAsiaTheme="majorEastAsia" w:hAnsiTheme="majorEastAsia" w:cs="標楷體"/>
                <w:color w:val="333399"/>
                <w:szCs w:val="24"/>
              </w:rPr>
              <w:t>【閱讀素養</w:t>
            </w:r>
            <w:r w:rsidRPr="00B65B79">
              <w:rPr>
                <w:rFonts w:asciiTheme="majorEastAsia" w:eastAsiaTheme="majorEastAsia" w:hAnsiTheme="majorEastAsia" w:cs="標楷體"/>
                <w:color w:val="1F4E79"/>
                <w:szCs w:val="24"/>
              </w:rPr>
              <w:t>】</w:t>
            </w:r>
            <w:r w:rsidR="00567B62" w:rsidRPr="00C1160F">
              <w:rPr>
                <w:rFonts w:asciiTheme="majorEastAsia" w:eastAsiaTheme="majorEastAsia" w:hAnsiTheme="majorEastAsia" w:cs="標楷體"/>
                <w:color w:val="D99594" w:themeColor="accent2" w:themeTint="99"/>
                <w:szCs w:val="24"/>
              </w:rPr>
              <w:t>【</w:t>
            </w:r>
            <w:r w:rsidR="00567B62" w:rsidRPr="00C1160F">
              <w:rPr>
                <w:rFonts w:asciiTheme="majorEastAsia" w:eastAsiaTheme="majorEastAsia" w:hAnsiTheme="majorEastAsia" w:cs="標楷體" w:hint="eastAsia"/>
                <w:color w:val="D99594" w:themeColor="accent2" w:themeTint="99"/>
                <w:szCs w:val="24"/>
              </w:rPr>
              <w:t>性別平等</w:t>
            </w:r>
            <w:r w:rsidR="00567B62" w:rsidRPr="00C1160F">
              <w:rPr>
                <w:rFonts w:asciiTheme="majorEastAsia" w:eastAsiaTheme="majorEastAsia" w:hAnsiTheme="majorEastAsia" w:cs="標楷體"/>
                <w:color w:val="D99594" w:themeColor="accent2" w:themeTint="99"/>
                <w:szCs w:val="24"/>
              </w:rPr>
              <w:t>】</w:t>
            </w:r>
          </w:p>
        </w:tc>
      </w:tr>
      <w:tr w:rsidR="00B65B79" w:rsidRPr="00B65B79" w14:paraId="35F7D458" w14:textId="77777777" w:rsidTr="003E7471">
        <w:trPr>
          <w:trHeight w:val="404"/>
        </w:trPr>
        <w:tc>
          <w:tcPr>
            <w:tcW w:w="2476" w:type="dxa"/>
            <w:gridSpan w:val="3"/>
            <w:shd w:val="clear" w:color="auto" w:fill="D9D9D9"/>
            <w:vAlign w:val="center"/>
          </w:tcPr>
          <w:p w14:paraId="570629AE" w14:textId="77777777" w:rsidR="00B65B79" w:rsidRPr="00B65B79" w:rsidRDefault="006A4A85" w:rsidP="000A2CA6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25"/>
                <w:id w:val="-997885618"/>
              </w:sdtPr>
              <w:sdtEndPr/>
              <w:sdtContent>
                <w:r w:rsidR="00B65B79" w:rsidRPr="00B65B79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評量方式</w:t>
                </w:r>
              </w:sdtContent>
            </w:sdt>
          </w:p>
        </w:tc>
        <w:tc>
          <w:tcPr>
            <w:tcW w:w="12892" w:type="dxa"/>
            <w:gridSpan w:val="10"/>
            <w:vAlign w:val="center"/>
          </w:tcPr>
          <w:p w14:paraId="2279CE9B" w14:textId="77777777" w:rsidR="00B65B79" w:rsidRPr="00B65B79" w:rsidRDefault="006A4A85" w:rsidP="000A2CA6">
            <w:pPr>
              <w:rPr>
                <w:rFonts w:asciiTheme="majorEastAsia" w:eastAsiaTheme="majorEastAsia" w:hAnsiTheme="majorEastAsia"/>
                <w:color w:val="000000"/>
                <w:szCs w:val="24"/>
                <w:highlight w:val="white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26"/>
                <w:id w:val="-14618595"/>
              </w:sdtPr>
              <w:sdtEndPr/>
              <w:sdtContent>
                <w:r w:rsidR="00B65B79" w:rsidRPr="00B65B79">
                  <w:rPr>
                    <w:rFonts w:asciiTheme="majorEastAsia" w:eastAsiaTheme="majorEastAsia" w:hAnsiTheme="majorEastAsia" w:cs="Gungsuh"/>
                    <w:color w:val="000000"/>
                    <w:szCs w:val="24"/>
                    <w:highlight w:val="white"/>
                  </w:rPr>
                  <w:t xml:space="preserve">口語評量 (英語口說表現)、實作評量 (歌曲表演)、觀察評量 (上課參與)、紙筆評量 </w:t>
                </w:r>
              </w:sdtContent>
            </w:sdt>
          </w:p>
        </w:tc>
      </w:tr>
    </w:tbl>
    <w:p w14:paraId="51493054" w14:textId="77777777" w:rsidR="00B65B79" w:rsidRPr="00B65B79" w:rsidRDefault="00B65B79" w:rsidP="00430B4A">
      <w:pPr>
        <w:tabs>
          <w:tab w:val="center" w:pos="4153"/>
          <w:tab w:val="right" w:pos="8306"/>
        </w:tabs>
        <w:snapToGrid w:val="0"/>
        <w:spacing w:line="240" w:lineRule="atLeast"/>
        <w:ind w:firstLineChars="150" w:firstLine="420"/>
        <w:jc w:val="both"/>
        <w:rPr>
          <w:rFonts w:ascii="Arial" w:eastAsia="標楷體" w:hAnsi="Arial" w:cs="Arial"/>
          <w:sz w:val="28"/>
          <w:szCs w:val="28"/>
        </w:rPr>
      </w:pPr>
    </w:p>
    <w:p w14:paraId="23B4CFA8" w14:textId="6C5CAD07" w:rsidR="00B65B79" w:rsidRDefault="00B65B79">
      <w:pPr>
        <w:widowControl/>
        <w:rPr>
          <w:rFonts w:ascii="新細明體"/>
          <w:b/>
          <w:szCs w:val="24"/>
        </w:rPr>
      </w:pPr>
    </w:p>
    <w:p w14:paraId="6A6FDFFD" w14:textId="0271A0A7" w:rsidR="007D1167" w:rsidRDefault="007D1167">
      <w:pPr>
        <w:widowControl/>
        <w:rPr>
          <w:rFonts w:ascii="新細明體"/>
          <w:b/>
          <w:szCs w:val="24"/>
        </w:rPr>
      </w:pPr>
      <w:r>
        <w:rPr>
          <w:rFonts w:ascii="新細明體"/>
          <w:b/>
          <w:szCs w:val="24"/>
        </w:rPr>
        <w:br w:type="page"/>
      </w:r>
    </w:p>
    <w:p w14:paraId="5C2CCEE7" w14:textId="77777777" w:rsidR="00B65B79" w:rsidRPr="00430B4A" w:rsidRDefault="00B65B79" w:rsidP="00430B4A">
      <w:pPr>
        <w:tabs>
          <w:tab w:val="center" w:pos="4153"/>
          <w:tab w:val="right" w:pos="8306"/>
        </w:tabs>
        <w:snapToGrid w:val="0"/>
        <w:spacing w:line="240" w:lineRule="atLeast"/>
        <w:ind w:firstLineChars="150" w:firstLine="360"/>
        <w:jc w:val="both"/>
        <w:rPr>
          <w:rFonts w:ascii="新細明體"/>
          <w:b/>
          <w:szCs w:val="2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1"/>
        <w:gridCol w:w="1348"/>
        <w:gridCol w:w="1305"/>
        <w:gridCol w:w="567"/>
        <w:gridCol w:w="4111"/>
        <w:gridCol w:w="3118"/>
        <w:gridCol w:w="1843"/>
        <w:gridCol w:w="1701"/>
        <w:gridCol w:w="1276"/>
      </w:tblGrid>
      <w:tr w:rsidR="00C039CC" w:rsidRPr="00173AC1" w14:paraId="7F260906" w14:textId="77777777" w:rsidTr="00D04EA9">
        <w:tc>
          <w:tcPr>
            <w:tcW w:w="1809" w:type="dxa"/>
            <w:gridSpan w:val="2"/>
            <w:shd w:val="pct12" w:color="auto" w:fill="auto"/>
            <w:vAlign w:val="center"/>
          </w:tcPr>
          <w:p w14:paraId="3EC06316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學習領域</w:t>
            </w:r>
          </w:p>
        </w:tc>
        <w:tc>
          <w:tcPr>
            <w:tcW w:w="13921" w:type="dxa"/>
            <w:gridSpan w:val="7"/>
            <w:shd w:val="pct12" w:color="auto" w:fill="auto"/>
            <w:vAlign w:val="center"/>
          </w:tcPr>
          <w:p w14:paraId="75A612A4" w14:textId="0C1518ED" w:rsidR="00C039CC" w:rsidRPr="00173AC1" w:rsidRDefault="006F2A87" w:rsidP="006F2A87">
            <w:pPr>
              <w:jc w:val="center"/>
              <w:rPr>
                <w:rFonts w:ascii="Times New Roman" w:eastAsia="標楷體" w:hAnsi="Times New Roman"/>
                <w:color w:val="000000"/>
                <w:w w:val="120"/>
              </w:rPr>
            </w:pPr>
            <w:proofErr w:type="gramStart"/>
            <w:r>
              <w:rPr>
                <w:rFonts w:ascii="Times New Roman" w:eastAsia="標楷體" w:hAnsi="Times New Roman" w:hint="eastAsia"/>
                <w:color w:val="000000"/>
                <w:w w:val="120"/>
              </w:rPr>
              <w:t>三</w:t>
            </w:r>
            <w:proofErr w:type="gramEnd"/>
            <w:r w:rsidR="00C039CC" w:rsidRPr="00173AC1">
              <w:rPr>
                <w:rFonts w:ascii="Times New Roman" w:eastAsia="標楷體" w:hAnsi="Times New Roman"/>
                <w:color w:val="000000"/>
                <w:w w:val="120"/>
              </w:rPr>
              <w:t>年級</w:t>
            </w:r>
            <w:r w:rsidR="00C039CC" w:rsidRPr="00173AC1">
              <w:rPr>
                <w:rFonts w:ascii="Times New Roman" w:eastAsia="標楷體" w:hAnsi="Times New Roman"/>
                <w:color w:val="000000"/>
                <w:w w:val="120"/>
              </w:rPr>
              <w:t xml:space="preserve">  </w:t>
            </w:r>
            <w:r w:rsidR="00C039CC" w:rsidRPr="00173AC1">
              <w:rPr>
                <w:rFonts w:ascii="Times New Roman" w:eastAsia="標楷體" w:hAnsi="Times New Roman"/>
                <w:color w:val="000000"/>
                <w:w w:val="120"/>
              </w:rPr>
              <w:t>英語科</w:t>
            </w:r>
          </w:p>
        </w:tc>
      </w:tr>
      <w:tr w:rsidR="00C039CC" w:rsidRPr="00173AC1" w14:paraId="6A46F7EF" w14:textId="77777777" w:rsidTr="00D04EA9">
        <w:tc>
          <w:tcPr>
            <w:tcW w:w="1809" w:type="dxa"/>
            <w:gridSpan w:val="2"/>
            <w:shd w:val="pct12" w:color="auto" w:fill="auto"/>
            <w:vAlign w:val="center"/>
          </w:tcPr>
          <w:p w14:paraId="7135174C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學生</w:t>
            </w:r>
          </w:p>
          <w:p w14:paraId="1CCBC303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學習背景</w:t>
            </w:r>
          </w:p>
        </w:tc>
        <w:tc>
          <w:tcPr>
            <w:tcW w:w="13921" w:type="dxa"/>
            <w:gridSpan w:val="7"/>
            <w:shd w:val="pct12" w:color="auto" w:fill="auto"/>
            <w:vAlign w:val="center"/>
          </w:tcPr>
          <w:p w14:paraId="5004FC11" w14:textId="74B1A868" w:rsidR="00C039CC" w:rsidRPr="00173AC1" w:rsidRDefault="00C039CC" w:rsidP="006F2A87">
            <w:pPr>
              <w:ind w:firstLineChars="50" w:firstLine="144"/>
              <w:rPr>
                <w:rFonts w:ascii="Times New Roman" w:eastAsia="標楷體" w:hAnsi="Times New Roman"/>
                <w:color w:val="000000"/>
                <w:w w:val="120"/>
              </w:rPr>
            </w:pPr>
            <w:r w:rsidRPr="00173AC1">
              <w:rPr>
                <w:rFonts w:ascii="Times New Roman" w:eastAsia="標楷體" w:hAnsi="Times New Roman"/>
                <w:color w:val="000000"/>
                <w:w w:val="120"/>
              </w:rPr>
              <w:t>學生已習得</w:t>
            </w:r>
            <w:r w:rsidR="002A7294" w:rsidRPr="00173AC1">
              <w:rPr>
                <w:rFonts w:ascii="Times New Roman" w:eastAsia="標楷體" w:hAnsi="Times New Roman"/>
                <w:color w:val="000000"/>
                <w:w w:val="120"/>
              </w:rPr>
              <w:t>Let</w:t>
            </w:r>
            <w:proofErr w:type="gramStart"/>
            <w:r w:rsidR="002A7294" w:rsidRPr="00173AC1">
              <w:rPr>
                <w:rFonts w:ascii="Times New Roman" w:eastAsia="標楷體" w:hAnsi="Times New Roman"/>
                <w:color w:val="000000"/>
                <w:w w:val="120"/>
              </w:rPr>
              <w:t>’</w:t>
            </w:r>
            <w:proofErr w:type="gramEnd"/>
            <w:r w:rsidR="002A7294" w:rsidRPr="00173AC1">
              <w:rPr>
                <w:rFonts w:ascii="Times New Roman" w:eastAsia="標楷體" w:hAnsi="Times New Roman"/>
                <w:color w:val="000000"/>
                <w:w w:val="120"/>
              </w:rPr>
              <w:t>s Go Starter</w:t>
            </w:r>
            <w:r w:rsidR="002A7294" w:rsidRPr="00173AC1">
              <w:rPr>
                <w:rFonts w:ascii="Times New Roman" w:eastAsia="標楷體" w:hAnsi="Times New Roman"/>
                <w:color w:val="000000"/>
                <w:w w:val="120"/>
              </w:rPr>
              <w:t>、</w:t>
            </w:r>
            <w:r w:rsidR="009B79A1" w:rsidRPr="00173AC1">
              <w:rPr>
                <w:rFonts w:ascii="Times New Roman" w:eastAsia="標楷體" w:hAnsi="Times New Roman"/>
                <w:color w:val="000000"/>
                <w:w w:val="120"/>
              </w:rPr>
              <w:t xml:space="preserve">Everybody Up </w:t>
            </w:r>
            <w:r w:rsidR="002A7294" w:rsidRPr="00173AC1">
              <w:rPr>
                <w:rFonts w:ascii="Times New Roman" w:eastAsia="標楷體" w:hAnsi="Times New Roman"/>
                <w:color w:val="000000"/>
                <w:w w:val="120"/>
              </w:rPr>
              <w:t>1</w:t>
            </w:r>
          </w:p>
        </w:tc>
      </w:tr>
      <w:tr w:rsidR="00270C23" w:rsidRPr="00173AC1" w14:paraId="72AED1F6" w14:textId="77777777" w:rsidTr="00D04EA9">
        <w:trPr>
          <w:trHeight w:val="2440"/>
        </w:trPr>
        <w:tc>
          <w:tcPr>
            <w:tcW w:w="1809" w:type="dxa"/>
            <w:gridSpan w:val="2"/>
            <w:shd w:val="pct12" w:color="auto" w:fill="auto"/>
            <w:vAlign w:val="center"/>
          </w:tcPr>
          <w:p w14:paraId="3FA26AE9" w14:textId="77777777" w:rsidR="00270C23" w:rsidRPr="00173AC1" w:rsidRDefault="00270C23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學期</w:t>
            </w:r>
          </w:p>
          <w:p w14:paraId="54EC3360" w14:textId="77777777" w:rsidR="00270C23" w:rsidRPr="00173AC1" w:rsidRDefault="00270C23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學習目標</w:t>
            </w:r>
          </w:p>
        </w:tc>
        <w:tc>
          <w:tcPr>
            <w:tcW w:w="13921" w:type="dxa"/>
            <w:gridSpan w:val="7"/>
            <w:shd w:val="pct12" w:color="auto" w:fill="auto"/>
            <w:vAlign w:val="center"/>
          </w:tcPr>
          <w:p w14:paraId="16FA16C0" w14:textId="77777777" w:rsidR="00270C23" w:rsidRPr="001579BD" w:rsidRDefault="00270C23" w:rsidP="009322A0">
            <w:pPr>
              <w:pStyle w:val="aa"/>
              <w:numPr>
                <w:ilvl w:val="0"/>
                <w:numId w:val="13"/>
              </w:numPr>
              <w:ind w:leftChars="0"/>
            </w:pPr>
            <w:proofErr w:type="gramStart"/>
            <w:r w:rsidRPr="009322A0">
              <w:rPr>
                <w:rFonts w:ascii="Comic Sans MS" w:eastAsia="標楷體" w:hAnsi="Comic Sans MS" w:hint="eastAsia"/>
              </w:rPr>
              <w:t>學生能精熟</w:t>
            </w:r>
            <w:proofErr w:type="gramEnd"/>
            <w:r w:rsidRPr="009322A0">
              <w:rPr>
                <w:rFonts w:ascii="Comic Sans MS" w:eastAsia="標楷體" w:hAnsi="Comic Sans MS"/>
              </w:rPr>
              <w:t>(</w:t>
            </w:r>
            <w:r w:rsidRPr="009322A0">
              <w:rPr>
                <w:rFonts w:ascii="Comic Sans MS" w:eastAsia="標楷體" w:hAnsi="Comic Sans MS" w:hint="eastAsia"/>
              </w:rPr>
              <w:t>聽說讀寫</w:t>
            </w:r>
            <w:r w:rsidRPr="009322A0">
              <w:rPr>
                <w:rFonts w:ascii="Comic Sans MS" w:eastAsia="標楷體" w:hAnsi="Comic Sans MS"/>
              </w:rPr>
              <w:t xml:space="preserve">) </w:t>
            </w:r>
            <w:r w:rsidRPr="009322A0">
              <w:rPr>
                <w:rFonts w:ascii="Comic Sans MS" w:eastAsia="標楷體" w:hAnsi="Comic Sans MS" w:hint="eastAsia"/>
              </w:rPr>
              <w:t>形容詞</w:t>
            </w:r>
            <w:r w:rsidRPr="009322A0">
              <w:rPr>
                <w:rFonts w:ascii="標楷體" w:eastAsia="標楷體" w:hAnsi="標楷體" w:hint="eastAsia"/>
              </w:rPr>
              <w:t>及感官動詞的用法。</w:t>
            </w:r>
          </w:p>
          <w:p w14:paraId="1347737B" w14:textId="77777777" w:rsidR="00270C23" w:rsidRPr="009322A0" w:rsidRDefault="00270C23" w:rsidP="009322A0">
            <w:pPr>
              <w:pStyle w:val="aa"/>
              <w:numPr>
                <w:ilvl w:val="0"/>
                <w:numId w:val="13"/>
              </w:numPr>
              <w:ind w:leftChars="0"/>
              <w:rPr>
                <w:rFonts w:ascii="Comic Sans MS" w:eastAsia="標楷體" w:hAnsi="Comic Sans MS"/>
              </w:rPr>
            </w:pPr>
            <w:proofErr w:type="gramStart"/>
            <w:r w:rsidRPr="009322A0">
              <w:rPr>
                <w:rFonts w:ascii="Comic Sans MS" w:eastAsia="標楷體" w:hAnsi="Comic Sans MS" w:hint="eastAsia"/>
              </w:rPr>
              <w:t>學生能精熟</w:t>
            </w:r>
            <w:proofErr w:type="gramEnd"/>
            <w:r w:rsidRPr="009322A0">
              <w:rPr>
                <w:rFonts w:ascii="Comic Sans MS" w:eastAsia="標楷體" w:hAnsi="Comic Sans MS"/>
              </w:rPr>
              <w:t>(</w:t>
            </w:r>
            <w:r w:rsidRPr="009322A0">
              <w:rPr>
                <w:rFonts w:ascii="Comic Sans MS" w:eastAsia="標楷體" w:hAnsi="Comic Sans MS" w:hint="eastAsia"/>
              </w:rPr>
              <w:t>聽說讀寫</w:t>
            </w:r>
            <w:r w:rsidRPr="009322A0">
              <w:rPr>
                <w:rFonts w:ascii="Comic Sans MS" w:eastAsia="標楷體" w:hAnsi="Comic Sans MS"/>
              </w:rPr>
              <w:t xml:space="preserve">) </w:t>
            </w:r>
            <w:r w:rsidRPr="009322A0">
              <w:rPr>
                <w:rFonts w:ascii="Comic Sans MS" w:eastAsia="標楷體" w:hAnsi="Comic Sans MS" w:hint="eastAsia"/>
              </w:rPr>
              <w:t>詢問他人職業並回答，及不同職業的工作地點</w:t>
            </w:r>
            <w:r w:rsidRPr="009322A0">
              <w:rPr>
                <w:rFonts w:ascii="新細明體" w:hAnsi="新細明體" w:hint="eastAsia"/>
              </w:rPr>
              <w:t>。</w:t>
            </w:r>
          </w:p>
          <w:p w14:paraId="37260436" w14:textId="77777777" w:rsidR="00270C23" w:rsidRPr="009322A0" w:rsidRDefault="00270C23" w:rsidP="009322A0">
            <w:pPr>
              <w:pStyle w:val="aa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proofErr w:type="gramStart"/>
            <w:r w:rsidRPr="009322A0">
              <w:rPr>
                <w:rFonts w:ascii="Comic Sans MS" w:eastAsia="標楷體" w:hAnsi="Comic Sans MS" w:hint="eastAsia"/>
              </w:rPr>
              <w:t>學生能精熟</w:t>
            </w:r>
            <w:proofErr w:type="gramEnd"/>
            <w:r w:rsidRPr="009322A0">
              <w:rPr>
                <w:rFonts w:ascii="Comic Sans MS" w:eastAsia="標楷體" w:hAnsi="Comic Sans MS"/>
              </w:rPr>
              <w:t>(</w:t>
            </w:r>
            <w:r w:rsidRPr="009322A0">
              <w:rPr>
                <w:rFonts w:ascii="Comic Sans MS" w:eastAsia="標楷體" w:hAnsi="Comic Sans MS" w:hint="eastAsia"/>
              </w:rPr>
              <w:t>聽說讀寫</w:t>
            </w:r>
            <w:r w:rsidRPr="009322A0">
              <w:rPr>
                <w:rFonts w:ascii="Comic Sans MS" w:eastAsia="標楷體" w:hAnsi="Comic Sans MS"/>
              </w:rPr>
              <w:t xml:space="preserve">) </w:t>
            </w:r>
            <w:r w:rsidRPr="009322A0">
              <w:rPr>
                <w:rFonts w:ascii="Comic Sans MS" w:eastAsia="標楷體" w:hAnsi="Comic Sans MS" w:hint="eastAsia"/>
              </w:rPr>
              <w:t>使用</w:t>
            </w:r>
            <w:r w:rsidRPr="009322A0">
              <w:rPr>
                <w:rFonts w:ascii="Comic Sans MS" w:eastAsia="標楷體" w:hAnsi="Comic Sans MS"/>
              </w:rPr>
              <w:t>want, have, like</w:t>
            </w:r>
            <w:r w:rsidRPr="009322A0">
              <w:rPr>
                <w:rFonts w:ascii="標楷體" w:eastAsia="標楷體" w:hAnsi="標楷體" w:hint="eastAsia"/>
              </w:rPr>
              <w:t>表達想要、擁有和喜歡哪種食物。</w:t>
            </w:r>
          </w:p>
          <w:p w14:paraId="487C4CE1" w14:textId="77777777" w:rsidR="00270C23" w:rsidRPr="009322A0" w:rsidRDefault="00270C23" w:rsidP="009322A0">
            <w:pPr>
              <w:pStyle w:val="aa"/>
              <w:numPr>
                <w:ilvl w:val="0"/>
                <w:numId w:val="13"/>
              </w:numPr>
              <w:ind w:leftChars="0"/>
              <w:rPr>
                <w:rFonts w:ascii="Comic Sans MS" w:eastAsia="標楷體" w:hAnsi="Comic Sans MS"/>
              </w:rPr>
            </w:pPr>
            <w:proofErr w:type="gramStart"/>
            <w:r w:rsidRPr="009322A0">
              <w:rPr>
                <w:rFonts w:ascii="標楷體" w:eastAsia="標楷體" w:hAnsi="標楷體" w:hint="eastAsia"/>
              </w:rPr>
              <w:t>學生能精熟</w:t>
            </w:r>
            <w:proofErr w:type="gramEnd"/>
            <w:r w:rsidRPr="009322A0">
              <w:rPr>
                <w:rFonts w:ascii="標楷體" w:eastAsia="標楷體" w:hAnsi="標楷體"/>
              </w:rPr>
              <w:t>(</w:t>
            </w:r>
            <w:r w:rsidRPr="009322A0">
              <w:rPr>
                <w:rFonts w:ascii="標楷體" w:eastAsia="標楷體" w:hAnsi="標楷體" w:hint="eastAsia"/>
              </w:rPr>
              <w:t>聽說讀寫</w:t>
            </w:r>
            <w:r w:rsidRPr="009322A0">
              <w:rPr>
                <w:rFonts w:ascii="標楷體" w:eastAsia="標楷體" w:hAnsi="標楷體"/>
              </w:rPr>
              <w:t xml:space="preserve">) </w:t>
            </w:r>
            <w:r w:rsidRPr="009322A0">
              <w:rPr>
                <w:rFonts w:ascii="標楷體" w:eastAsia="標楷體" w:hAnsi="標楷體" w:hint="eastAsia"/>
              </w:rPr>
              <w:t>描述並詢問他人的穿著。</w:t>
            </w:r>
          </w:p>
          <w:p w14:paraId="1074FA31" w14:textId="639E3598" w:rsidR="00270C23" w:rsidRPr="009322A0" w:rsidRDefault="00270C23" w:rsidP="009322A0">
            <w:pPr>
              <w:pStyle w:val="aa"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/>
              </w:rPr>
            </w:pPr>
            <w:proofErr w:type="gramStart"/>
            <w:r w:rsidRPr="009322A0">
              <w:rPr>
                <w:rFonts w:ascii="Comic Sans MS" w:eastAsia="標楷體" w:hAnsi="Comic Sans MS" w:hint="eastAsia"/>
              </w:rPr>
              <w:t>學生能精熟</w:t>
            </w:r>
            <w:proofErr w:type="gramEnd"/>
            <w:r w:rsidRPr="009322A0">
              <w:rPr>
                <w:rFonts w:ascii="Comic Sans MS" w:eastAsia="標楷體" w:hAnsi="Comic Sans MS"/>
              </w:rPr>
              <w:t>(</w:t>
            </w:r>
            <w:r w:rsidRPr="009322A0">
              <w:rPr>
                <w:rFonts w:ascii="Comic Sans MS" w:eastAsia="標楷體" w:hAnsi="Comic Sans MS" w:hint="eastAsia"/>
              </w:rPr>
              <w:t>聽說讀寫</w:t>
            </w:r>
            <w:r w:rsidRPr="009322A0">
              <w:rPr>
                <w:rFonts w:ascii="Comic Sans MS" w:eastAsia="標楷體" w:hAnsi="Comic Sans MS"/>
              </w:rPr>
              <w:t xml:space="preserve">) </w:t>
            </w:r>
            <w:r w:rsidRPr="009322A0">
              <w:rPr>
                <w:rFonts w:ascii="Comic Sans MS" w:eastAsia="標楷體" w:hAnsi="Comic Sans MS" w:hint="eastAsia"/>
              </w:rPr>
              <w:t>簡易會話。</w:t>
            </w:r>
          </w:p>
        </w:tc>
      </w:tr>
      <w:tr w:rsidR="00270C23" w:rsidRPr="00173AC1" w14:paraId="73FB973D" w14:textId="77777777" w:rsidTr="00D04EA9">
        <w:trPr>
          <w:trHeight w:val="824"/>
        </w:trPr>
        <w:tc>
          <w:tcPr>
            <w:tcW w:w="1809" w:type="dxa"/>
            <w:gridSpan w:val="2"/>
            <w:shd w:val="pct12" w:color="auto" w:fill="auto"/>
            <w:vAlign w:val="center"/>
          </w:tcPr>
          <w:p w14:paraId="37B9B1FE" w14:textId="77777777" w:rsidR="00270C23" w:rsidRPr="00173AC1" w:rsidRDefault="00270C23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教材來源</w:t>
            </w:r>
          </w:p>
        </w:tc>
        <w:tc>
          <w:tcPr>
            <w:tcW w:w="13921" w:type="dxa"/>
            <w:gridSpan w:val="7"/>
            <w:shd w:val="pct12" w:color="auto" w:fill="auto"/>
            <w:vAlign w:val="center"/>
          </w:tcPr>
          <w:p w14:paraId="69EE3F34" w14:textId="050F5E69" w:rsidR="00270C23" w:rsidRPr="00173AC1" w:rsidRDefault="00270C23" w:rsidP="004F61DA">
            <w:pPr>
              <w:ind w:firstLineChars="50" w:firstLine="144"/>
              <w:jc w:val="both"/>
              <w:rPr>
                <w:rFonts w:ascii="Times New Roman" w:eastAsia="標楷體" w:hAnsi="Times New Roman"/>
                <w:color w:val="000000"/>
                <w:w w:val="120"/>
              </w:rPr>
            </w:pPr>
            <w:r w:rsidRPr="00173AC1">
              <w:rPr>
                <w:rFonts w:ascii="Times New Roman" w:eastAsia="標楷體" w:hAnsi="Times New Roman"/>
                <w:color w:val="000000"/>
                <w:w w:val="120"/>
              </w:rPr>
              <w:t xml:space="preserve">Everybody Up </w:t>
            </w:r>
            <w:r w:rsidR="004F61DA">
              <w:rPr>
                <w:rFonts w:ascii="Times New Roman" w:eastAsia="標楷體" w:hAnsi="Times New Roman" w:hint="eastAsia"/>
                <w:color w:val="000000"/>
                <w:w w:val="120"/>
              </w:rPr>
              <w:t>2</w:t>
            </w:r>
            <w:r w:rsidRPr="00173AC1">
              <w:rPr>
                <w:rFonts w:ascii="Times New Roman" w:eastAsia="標楷體" w:hAnsi="Times New Roman"/>
                <w:color w:val="000000"/>
                <w:w w:val="120"/>
              </w:rPr>
              <w:t>, Unit 1 – 4</w:t>
            </w:r>
          </w:p>
        </w:tc>
      </w:tr>
      <w:tr w:rsidR="00E20990" w:rsidRPr="00173AC1" w14:paraId="0B81A451" w14:textId="77777777" w:rsidTr="00D04EA9">
        <w:trPr>
          <w:trHeight w:val="824"/>
        </w:trPr>
        <w:tc>
          <w:tcPr>
            <w:tcW w:w="1809" w:type="dxa"/>
            <w:gridSpan w:val="2"/>
            <w:shd w:val="pct12" w:color="auto" w:fill="auto"/>
            <w:vAlign w:val="center"/>
          </w:tcPr>
          <w:p w14:paraId="57D8B5A4" w14:textId="11508BDD" w:rsidR="00E20990" w:rsidRPr="00173AC1" w:rsidRDefault="00E20990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</w:rPr>
              <w:t>融入議題</w:t>
            </w:r>
          </w:p>
        </w:tc>
        <w:tc>
          <w:tcPr>
            <w:tcW w:w="13921" w:type="dxa"/>
            <w:gridSpan w:val="7"/>
            <w:shd w:val="pct12" w:color="auto" w:fill="auto"/>
            <w:vAlign w:val="center"/>
          </w:tcPr>
          <w:p w14:paraId="2FBD480B" w14:textId="50BB661C" w:rsidR="00E20990" w:rsidRPr="00173AC1" w:rsidRDefault="00567B62" w:rsidP="007D1167">
            <w:pPr>
              <w:jc w:val="both"/>
              <w:rPr>
                <w:rFonts w:ascii="Times New Roman" w:eastAsia="標楷體" w:hAnsi="Times New Roman"/>
                <w:color w:val="000000"/>
                <w:w w:val="120"/>
              </w:rPr>
            </w:pPr>
            <w:r w:rsidRPr="00B65B79">
              <w:rPr>
                <w:rFonts w:asciiTheme="majorEastAsia" w:eastAsiaTheme="majorEastAsia" w:hAnsiTheme="majorEastAsia" w:cs="標楷體"/>
                <w:b/>
                <w:color w:val="C00000"/>
                <w:szCs w:val="24"/>
              </w:rPr>
              <w:t>【國際教育】</w:t>
            </w:r>
            <w:r>
              <w:rPr>
                <w:rFonts w:asciiTheme="majorEastAsia" w:eastAsiaTheme="majorEastAsia" w:hAnsiTheme="majorEastAsia" w:cs="標楷體"/>
                <w:color w:val="FF6600"/>
                <w:szCs w:val="24"/>
              </w:rPr>
              <w:t>【</w:t>
            </w:r>
            <w:r w:rsidRPr="00B65B79">
              <w:rPr>
                <w:rFonts w:asciiTheme="majorEastAsia" w:eastAsiaTheme="majorEastAsia" w:hAnsiTheme="majorEastAsia" w:cs="標楷體"/>
                <w:color w:val="FF9966"/>
                <w:szCs w:val="24"/>
              </w:rPr>
              <w:t>安全】</w:t>
            </w: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23"/>
                <w:id w:val="157815427"/>
              </w:sdtPr>
              <w:sdtEndPr/>
              <w:sdtContent>
                <w:r w:rsidRPr="00B65B79">
                  <w:rPr>
                    <w:rFonts w:asciiTheme="majorEastAsia" w:eastAsiaTheme="majorEastAsia" w:hAnsiTheme="majorEastAsia" w:cs="Gungsuh"/>
                    <w:color w:val="000000"/>
                    <w:szCs w:val="24"/>
                  </w:rPr>
                  <w:t>、</w:t>
                </w:r>
              </w:sdtContent>
            </w:sdt>
            <w:r w:rsidRPr="00B65B79">
              <w:rPr>
                <w:rFonts w:asciiTheme="majorEastAsia" w:eastAsiaTheme="majorEastAsia" w:hAnsiTheme="majorEastAsia" w:cs="標楷體"/>
                <w:color w:val="CC00CC"/>
                <w:szCs w:val="24"/>
              </w:rPr>
              <w:t>【多元文化】</w:t>
            </w: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24"/>
                <w:id w:val="2063749710"/>
              </w:sdtPr>
              <w:sdtEndPr/>
              <w:sdtContent>
                <w:r w:rsidRPr="00B65B79">
                  <w:rPr>
                    <w:rFonts w:asciiTheme="majorEastAsia" w:eastAsiaTheme="majorEastAsia" w:hAnsiTheme="majorEastAsia" w:cs="Gungsuh"/>
                    <w:color w:val="000000"/>
                    <w:szCs w:val="24"/>
                  </w:rPr>
                  <w:t>、</w:t>
                </w:r>
              </w:sdtContent>
            </w:sdt>
            <w:r w:rsidRPr="00B65B79">
              <w:rPr>
                <w:rFonts w:asciiTheme="majorEastAsia" w:eastAsiaTheme="majorEastAsia" w:hAnsiTheme="majorEastAsia" w:cs="標楷體"/>
                <w:color w:val="333399"/>
                <w:szCs w:val="24"/>
              </w:rPr>
              <w:t>【閱讀素養</w:t>
            </w:r>
            <w:r w:rsidRPr="00B65B79">
              <w:rPr>
                <w:rFonts w:asciiTheme="majorEastAsia" w:eastAsiaTheme="majorEastAsia" w:hAnsiTheme="majorEastAsia" w:cs="標楷體"/>
                <w:color w:val="1F4E79"/>
                <w:szCs w:val="24"/>
              </w:rPr>
              <w:t>】</w:t>
            </w:r>
            <w:r w:rsidRPr="007D1167">
              <w:rPr>
                <w:rFonts w:asciiTheme="majorEastAsia" w:eastAsiaTheme="majorEastAsia" w:hAnsiTheme="majorEastAsia" w:cs="標楷體" w:hint="eastAsia"/>
                <w:color w:val="943634" w:themeColor="accent2" w:themeShade="BF"/>
                <w:szCs w:val="24"/>
              </w:rPr>
              <w:t>【性別平等】</w:t>
            </w:r>
          </w:p>
        </w:tc>
      </w:tr>
      <w:tr w:rsidR="00D04EA9" w:rsidRPr="00173AC1" w14:paraId="5276EF87" w14:textId="77777777" w:rsidTr="00567B62">
        <w:tc>
          <w:tcPr>
            <w:tcW w:w="1809" w:type="dxa"/>
            <w:gridSpan w:val="2"/>
          </w:tcPr>
          <w:p w14:paraId="15E5E7D6" w14:textId="751437C3" w:rsidR="00D04EA9" w:rsidRPr="00173AC1" w:rsidRDefault="00D04EA9" w:rsidP="00FE1A3C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proofErr w:type="gramStart"/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週</w:t>
            </w:r>
            <w:proofErr w:type="gramEnd"/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別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</w:rPr>
              <w:t>日期</w:t>
            </w:r>
          </w:p>
          <w:p w14:paraId="2FFBCD24" w14:textId="77777777" w:rsidR="00D04EA9" w:rsidRPr="00173AC1" w:rsidRDefault="00D04EA9" w:rsidP="00FE1A3C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(week)</w:t>
            </w:r>
          </w:p>
        </w:tc>
        <w:tc>
          <w:tcPr>
            <w:tcW w:w="1305" w:type="dxa"/>
            <w:vAlign w:val="center"/>
          </w:tcPr>
          <w:p w14:paraId="69F9B418" w14:textId="73E3C468" w:rsidR="00D04EA9" w:rsidRDefault="00D04EA9" w:rsidP="00FE1A3C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單元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</w:rPr>
              <w:t>主題</w:t>
            </w:r>
          </w:p>
          <w:p w14:paraId="2B7EEAA4" w14:textId="77777777" w:rsidR="00D04EA9" w:rsidRPr="00173AC1" w:rsidRDefault="00D04EA9" w:rsidP="00FE1A3C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(Unit)</w:t>
            </w:r>
          </w:p>
        </w:tc>
        <w:tc>
          <w:tcPr>
            <w:tcW w:w="567" w:type="dxa"/>
            <w:vAlign w:val="center"/>
          </w:tcPr>
          <w:p w14:paraId="723A70D9" w14:textId="4438DB83" w:rsidR="00D04EA9" w:rsidRPr="00D04EA9" w:rsidRDefault="00D04EA9" w:rsidP="00FE1A3C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</w:rPr>
              <w:t>節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</w:rPr>
              <w:t>次</w:t>
            </w:r>
          </w:p>
        </w:tc>
        <w:tc>
          <w:tcPr>
            <w:tcW w:w="4111" w:type="dxa"/>
            <w:vAlign w:val="center"/>
          </w:tcPr>
          <w:p w14:paraId="103681F6" w14:textId="0F8F63DE" w:rsidR="00D04EA9" w:rsidRPr="00173AC1" w:rsidRDefault="00D04EA9" w:rsidP="00FE1A3C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單元目標</w:t>
            </w:r>
          </w:p>
        </w:tc>
        <w:tc>
          <w:tcPr>
            <w:tcW w:w="3118" w:type="dxa"/>
            <w:vAlign w:val="center"/>
          </w:tcPr>
          <w:p w14:paraId="5608303A" w14:textId="7BA672AC" w:rsidR="00D04EA9" w:rsidRPr="00173AC1" w:rsidRDefault="00D04EA9" w:rsidP="00FE1A3C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學習內容</w:t>
            </w:r>
          </w:p>
        </w:tc>
        <w:tc>
          <w:tcPr>
            <w:tcW w:w="1843" w:type="dxa"/>
            <w:vAlign w:val="center"/>
          </w:tcPr>
          <w:p w14:paraId="1CF67956" w14:textId="2CE11B97" w:rsidR="00D04EA9" w:rsidRPr="00173AC1" w:rsidRDefault="00D04EA9" w:rsidP="00FE1A3C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語言學習內容</w:t>
            </w:r>
          </w:p>
        </w:tc>
        <w:tc>
          <w:tcPr>
            <w:tcW w:w="1701" w:type="dxa"/>
            <w:vAlign w:val="center"/>
          </w:tcPr>
          <w:p w14:paraId="254612FB" w14:textId="702421E4" w:rsidR="00D04EA9" w:rsidRPr="00173AC1" w:rsidRDefault="00D04EA9" w:rsidP="00FE1A3C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跨領域學習表現</w:t>
            </w:r>
          </w:p>
        </w:tc>
        <w:tc>
          <w:tcPr>
            <w:tcW w:w="1276" w:type="dxa"/>
            <w:vAlign w:val="center"/>
          </w:tcPr>
          <w:p w14:paraId="3F8E559B" w14:textId="02D0AB1D" w:rsidR="00D04EA9" w:rsidRPr="00173AC1" w:rsidRDefault="00D04EA9" w:rsidP="00FE1A3C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評量方式</w:t>
            </w:r>
          </w:p>
        </w:tc>
      </w:tr>
      <w:tr w:rsidR="00D04EA9" w:rsidRPr="00173AC1" w14:paraId="2B798120" w14:textId="77777777" w:rsidTr="00567B62">
        <w:trPr>
          <w:trHeight w:val="1820"/>
        </w:trPr>
        <w:tc>
          <w:tcPr>
            <w:tcW w:w="461" w:type="dxa"/>
            <w:vAlign w:val="center"/>
          </w:tcPr>
          <w:p w14:paraId="24A0DB25" w14:textId="6241D69D" w:rsidR="00D04EA9" w:rsidRPr="001C29A0" w:rsidRDefault="00D04EA9" w:rsidP="00DA58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20" w:hanging="2"/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1</w:t>
            </w:r>
          </w:p>
        </w:tc>
        <w:tc>
          <w:tcPr>
            <w:tcW w:w="1348" w:type="dxa"/>
            <w:vAlign w:val="center"/>
          </w:tcPr>
          <w:p w14:paraId="3706E56A" w14:textId="571C3BB9" w:rsidR="00D04EA9" w:rsidRPr="001C29A0" w:rsidRDefault="00D04EA9" w:rsidP="001C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8/</w:t>
            </w:r>
            <w:r>
              <w:rPr>
                <w:rFonts w:asciiTheme="minorHAnsi" w:eastAsia="標楷體" w:hAnsiTheme="minorHAnsi" w:cstheme="majorHAnsi" w:hint="eastAsia"/>
                <w:color w:val="0D0D0D"/>
                <w:szCs w:val="24"/>
              </w:rPr>
              <w:t>29</w:t>
            </w: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-</w:t>
            </w:r>
          </w:p>
          <w:p w14:paraId="467C034B" w14:textId="77777777" w:rsidR="00D04EA9" w:rsidRDefault="00D04EA9" w:rsidP="001C29A0">
            <w:pPr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9/4</w:t>
            </w:r>
          </w:p>
          <w:p w14:paraId="2C98B311" w14:textId="77777777" w:rsidR="00D04EA9" w:rsidRDefault="00D04EA9" w:rsidP="001C29A0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00000"/>
                <w:szCs w:val="24"/>
              </w:rPr>
              <w:t>(9/4</w:t>
            </w:r>
          </w:p>
          <w:p w14:paraId="4A03D33D" w14:textId="2FE2D882" w:rsidR="00D04EA9" w:rsidRPr="001C29A0" w:rsidRDefault="00D04EA9" w:rsidP="001C29A0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00000"/>
                <w:szCs w:val="24"/>
              </w:rPr>
              <w:t>學校日</w:t>
            </w:r>
            <w:r>
              <w:rPr>
                <w:rFonts w:asciiTheme="minorHAnsi" w:eastAsia="標楷體" w:hAnsiTheme="minorHAnsi" w:cstheme="majorHAnsi" w:hint="eastAsia"/>
                <w:color w:val="000000"/>
                <w:szCs w:val="24"/>
              </w:rPr>
              <w:t>)</w:t>
            </w:r>
          </w:p>
        </w:tc>
        <w:tc>
          <w:tcPr>
            <w:tcW w:w="1305" w:type="dxa"/>
            <w:vMerge w:val="restart"/>
            <w:vAlign w:val="center"/>
          </w:tcPr>
          <w:p w14:paraId="1270D3DD" w14:textId="77777777" w:rsidR="00D04EA9" w:rsidRDefault="00D04EA9" w:rsidP="0093409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E523E3">
              <w:rPr>
                <w:rFonts w:ascii="Times New Roman" w:eastAsia="標楷體" w:hAnsi="Times New Roman"/>
                <w:b/>
                <w:bCs/>
                <w:sz w:val="20"/>
                <w:szCs w:val="20"/>
              </w:rPr>
              <w:t>Welcome</w:t>
            </w:r>
            <w:r w:rsidRPr="00173AC1">
              <w:rPr>
                <w:rFonts w:ascii="Times New Roman" w:eastAsia="標楷體" w:hAnsi="Times New Roman"/>
                <w:b/>
              </w:rPr>
              <w:t xml:space="preserve"> Unit 1</w:t>
            </w:r>
          </w:p>
          <w:p w14:paraId="492954E1" w14:textId="77777777" w:rsidR="00D04EA9" w:rsidRDefault="00D04EA9" w:rsidP="00D04EA9">
            <w:pPr>
              <w:jc w:val="center"/>
              <w:rPr>
                <w:b/>
              </w:rPr>
            </w:pPr>
            <w:r w:rsidRPr="00BC43E7">
              <w:rPr>
                <w:b/>
              </w:rPr>
              <w:t>Feelings</w:t>
            </w:r>
            <w:r>
              <w:rPr>
                <w:rFonts w:hint="eastAsia"/>
                <w:b/>
              </w:rPr>
              <w:t xml:space="preserve"> and the</w:t>
            </w:r>
          </w:p>
          <w:p w14:paraId="51AA27EF" w14:textId="77777777" w:rsidR="00D04EA9" w:rsidRDefault="00D04EA9" w:rsidP="00D04EA9">
            <w:pPr>
              <w:rPr>
                <w:b/>
              </w:rPr>
            </w:pPr>
            <w:r w:rsidRPr="00BC43E7">
              <w:rPr>
                <w:b/>
              </w:rPr>
              <w:t>Senses</w:t>
            </w:r>
          </w:p>
          <w:p w14:paraId="07CAE0C2" w14:textId="77777777" w:rsidR="00D04EA9" w:rsidRDefault="00D04EA9" w:rsidP="00D04E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感覺與</w:t>
            </w:r>
          </w:p>
          <w:p w14:paraId="711A4990" w14:textId="77777777" w:rsidR="00D04EA9" w:rsidRDefault="00D04EA9" w:rsidP="00D04E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感官</w:t>
            </w:r>
          </w:p>
          <w:p w14:paraId="0FCB98DD" w14:textId="2E3A2812" w:rsidR="00567B62" w:rsidRPr="00173AC1" w:rsidRDefault="00567B62" w:rsidP="00D04EA9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7FB1796" w14:textId="5B83B850" w:rsidR="00D04EA9" w:rsidRPr="00FE1A3C" w:rsidRDefault="00FE1A3C" w:rsidP="00FE1A3C">
            <w:pPr>
              <w:rPr>
                <w:rFonts w:ascii="Times New Roman" w:eastAsiaTheme="minorEastAsia" w:hAnsi="Times New Roman"/>
              </w:rPr>
            </w:pPr>
            <w:r w:rsidRPr="00FE1A3C">
              <w:rPr>
                <w:rFonts w:ascii="Times New Roman" w:eastAsiaTheme="minorEastAsia" w:hAnsi="Times New Roman"/>
              </w:rPr>
              <w:t>11</w:t>
            </w:r>
          </w:p>
        </w:tc>
        <w:tc>
          <w:tcPr>
            <w:tcW w:w="4111" w:type="dxa"/>
            <w:vMerge w:val="restart"/>
          </w:tcPr>
          <w:p w14:paraId="476BC952" w14:textId="075C3240" w:rsidR="00BD155F" w:rsidRPr="00FE1A3C" w:rsidRDefault="00D04EA9" w:rsidP="00FE1A3C">
            <w:pPr>
              <w:widowControl/>
              <w:ind w:left="240" w:hangingChars="100" w:hanging="240"/>
              <w:rPr>
                <w:rFonts w:ascii="Times New Roman" w:eastAsiaTheme="minorEastAsia" w:hAnsi="Times New Roman"/>
                <w:iCs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>•</w:t>
            </w:r>
            <w:r w:rsidR="00BD155F"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 Simple present</w:t>
            </w:r>
            <w:r w:rsidR="00857498"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 statements with be </w:t>
            </w:r>
            <w:r w:rsidR="00BD155F" w:rsidRPr="00FE1A3C">
              <w:rPr>
                <w:rFonts w:ascii="Times New Roman" w:eastAsiaTheme="minorEastAsia" w:hAnsi="Times New Roman"/>
                <w:kern w:val="0"/>
                <w:szCs w:val="24"/>
              </w:rPr>
              <w:t>(be verb)</w:t>
            </w:r>
          </w:p>
          <w:p w14:paraId="0D172449" w14:textId="77777777" w:rsidR="00BD155F" w:rsidRPr="00FE1A3C" w:rsidRDefault="00BD155F" w:rsidP="00FE1A3C">
            <w:pPr>
              <w:widowControl/>
              <w:ind w:left="240" w:hangingChars="100" w:hanging="240"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I’m </w:t>
            </w:r>
            <w:proofErr w:type="gramStart"/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>happy./</w:t>
            </w:r>
            <w:proofErr w:type="gramEnd"/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 He’s sick./I’m not sad. / He isn’t bored.</w:t>
            </w:r>
          </w:p>
          <w:p w14:paraId="4BD7C1A9" w14:textId="77777777" w:rsidR="00BD155F" w:rsidRPr="00FE1A3C" w:rsidRDefault="00BD155F" w:rsidP="00FE1A3C">
            <w:pPr>
              <w:widowControl/>
              <w:ind w:left="240" w:hangingChars="100" w:hanging="240"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>•Affirmative and negative statements(be)</w:t>
            </w:r>
          </w:p>
          <w:p w14:paraId="2F2D52A0" w14:textId="77777777" w:rsidR="00BD155F" w:rsidRPr="00FE1A3C" w:rsidRDefault="00BD155F" w:rsidP="00FE1A3C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My leg hurts. Are you OK? </w:t>
            </w:r>
          </w:p>
          <w:p w14:paraId="78C7A2FB" w14:textId="77777777" w:rsidR="00BD155F" w:rsidRPr="00FE1A3C" w:rsidRDefault="00BD155F" w:rsidP="00FE1A3C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I </w:t>
            </w:r>
            <w:proofErr w:type="gramStart"/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>thinks</w:t>
            </w:r>
            <w:proofErr w:type="gramEnd"/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 so. Thanks</w:t>
            </w:r>
          </w:p>
          <w:p w14:paraId="1DC475BD" w14:textId="77777777" w:rsidR="00BD155F" w:rsidRPr="00FE1A3C" w:rsidRDefault="00BD155F" w:rsidP="00FE1A3C">
            <w:pPr>
              <w:widowControl/>
              <w:rPr>
                <w:rFonts w:ascii="Times New Roman" w:eastAsiaTheme="minorEastAsia" w:hAnsi="Times New Roman"/>
                <w:bCs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• My Five Senses. What can he/she see? </w:t>
            </w:r>
            <w:proofErr w:type="spellStart"/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>He/She</w:t>
            </w:r>
            <w:proofErr w:type="spellEnd"/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 can see a bird.</w:t>
            </w:r>
            <w:r w:rsidRPr="00FE1A3C">
              <w:rPr>
                <w:rFonts w:ascii="Times New Roman" w:eastAsiaTheme="minorEastAsia" w:hAnsi="Times New Roman"/>
                <w:bCs/>
                <w:szCs w:val="24"/>
              </w:rPr>
              <w:t xml:space="preserve"> </w:t>
            </w:r>
          </w:p>
          <w:p w14:paraId="14E5A58F" w14:textId="77777777" w:rsidR="00BD155F" w:rsidRPr="00FE1A3C" w:rsidRDefault="00BD155F" w:rsidP="00FE1A3C">
            <w:pPr>
              <w:rPr>
                <w:rFonts w:ascii="Times New Roman" w:eastAsiaTheme="minorEastAsia" w:hAnsi="Times New Roman"/>
                <w:bCs/>
                <w:szCs w:val="24"/>
              </w:rPr>
            </w:pPr>
            <w:r w:rsidRPr="00FE1A3C">
              <w:rPr>
                <w:rFonts w:ascii="Times New Roman" w:eastAsiaTheme="minorEastAsia" w:hAnsi="Times New Roman"/>
                <w:bCs/>
                <w:szCs w:val="24"/>
              </w:rPr>
              <w:lastRenderedPageBreak/>
              <w:t>Yes/no questions with be</w:t>
            </w:r>
          </w:p>
          <w:p w14:paraId="490D26E1" w14:textId="77777777" w:rsidR="00BD155F" w:rsidRPr="00FE1A3C" w:rsidRDefault="00BD155F" w:rsidP="00FE1A3C">
            <w:pPr>
              <w:rPr>
                <w:rFonts w:ascii="Times New Roman" w:eastAsiaTheme="minorEastAsia" w:hAnsi="Times New Roman"/>
                <w:bCs/>
                <w:szCs w:val="24"/>
              </w:rPr>
            </w:pPr>
            <w:r w:rsidRPr="00FE1A3C">
              <w:rPr>
                <w:rFonts w:ascii="Times New Roman" w:eastAsiaTheme="minorEastAsia" w:hAnsi="Times New Roman"/>
                <w:bCs/>
                <w:szCs w:val="24"/>
              </w:rPr>
              <w:t>(be</w:t>
            </w:r>
            <w:r w:rsidRPr="00FE1A3C">
              <w:rPr>
                <w:rFonts w:ascii="Times New Roman" w:eastAsiaTheme="minorEastAsia" w:hAnsi="Times New Roman"/>
                <w:bCs/>
                <w:szCs w:val="24"/>
              </w:rPr>
              <w:t>動詞</w:t>
            </w:r>
            <w:r w:rsidRPr="00FE1A3C">
              <w:rPr>
                <w:rFonts w:ascii="Times New Roman" w:eastAsiaTheme="minorEastAsia" w:hAnsi="Times New Roman"/>
                <w:bCs/>
                <w:szCs w:val="24"/>
              </w:rPr>
              <w:t xml:space="preserve"> - Yes/No </w:t>
            </w:r>
            <w:r w:rsidRPr="00FE1A3C">
              <w:rPr>
                <w:rFonts w:ascii="Times New Roman" w:eastAsiaTheme="minorEastAsia" w:hAnsi="Times New Roman"/>
                <w:bCs/>
                <w:szCs w:val="24"/>
              </w:rPr>
              <w:t>問句</w:t>
            </w:r>
            <w:r w:rsidRPr="00FE1A3C">
              <w:rPr>
                <w:rFonts w:ascii="Times New Roman" w:eastAsiaTheme="minorEastAsia" w:hAnsi="Times New Roman"/>
                <w:bCs/>
                <w:szCs w:val="24"/>
              </w:rPr>
              <w:t>)</w:t>
            </w:r>
          </w:p>
          <w:p w14:paraId="18996DF7" w14:textId="77777777" w:rsidR="00BD155F" w:rsidRPr="00FE1A3C" w:rsidRDefault="00BD155F" w:rsidP="00FE1A3C">
            <w:pPr>
              <w:rPr>
                <w:rFonts w:ascii="Times New Roman" w:eastAsiaTheme="minorEastAsia" w:hAnsi="Times New Roman"/>
                <w:bCs/>
                <w:szCs w:val="24"/>
              </w:rPr>
            </w:pPr>
            <w:r w:rsidRPr="00FE1A3C">
              <w:rPr>
                <w:rFonts w:ascii="Times New Roman" w:eastAsiaTheme="minorEastAsia" w:hAnsi="Times New Roman"/>
                <w:bCs/>
                <w:szCs w:val="24"/>
              </w:rPr>
              <w:t xml:space="preserve">Are you happy? </w:t>
            </w:r>
          </w:p>
          <w:p w14:paraId="511C699B" w14:textId="77777777" w:rsidR="00BD155F" w:rsidRPr="00FE1A3C" w:rsidRDefault="00BD155F" w:rsidP="00FE1A3C">
            <w:pPr>
              <w:rPr>
                <w:rFonts w:ascii="Times New Roman" w:eastAsiaTheme="minorEastAsia" w:hAnsi="Times New Roman"/>
                <w:bCs/>
                <w:szCs w:val="24"/>
              </w:rPr>
            </w:pPr>
            <w:r w:rsidRPr="00FE1A3C">
              <w:rPr>
                <w:rFonts w:ascii="Times New Roman" w:eastAsiaTheme="minorEastAsia" w:hAnsi="Times New Roman"/>
                <w:bCs/>
                <w:szCs w:val="24"/>
              </w:rPr>
              <w:t>Yes, I am. /No, I’m not.</w:t>
            </w:r>
          </w:p>
          <w:p w14:paraId="4A0C4716" w14:textId="77777777" w:rsidR="00BD155F" w:rsidRPr="00FE1A3C" w:rsidRDefault="00BD155F" w:rsidP="00FE1A3C">
            <w:pPr>
              <w:rPr>
                <w:rFonts w:ascii="Times New Roman" w:eastAsiaTheme="minorEastAsia" w:hAnsi="Times New Roman"/>
                <w:bCs/>
                <w:szCs w:val="24"/>
              </w:rPr>
            </w:pPr>
            <w:r w:rsidRPr="00FE1A3C">
              <w:rPr>
                <w:rFonts w:ascii="Times New Roman" w:eastAsiaTheme="minorEastAsia" w:hAnsi="Times New Roman"/>
                <w:bCs/>
                <w:szCs w:val="24"/>
              </w:rPr>
              <w:t xml:space="preserve">Is she sick? Yes, she </w:t>
            </w:r>
            <w:proofErr w:type="gramStart"/>
            <w:r w:rsidRPr="00FE1A3C">
              <w:rPr>
                <w:rFonts w:ascii="Times New Roman" w:eastAsiaTheme="minorEastAsia" w:hAnsi="Times New Roman"/>
                <w:bCs/>
                <w:szCs w:val="24"/>
              </w:rPr>
              <w:t>is./</w:t>
            </w:r>
            <w:proofErr w:type="gramEnd"/>
            <w:r w:rsidRPr="00FE1A3C">
              <w:rPr>
                <w:rFonts w:ascii="Times New Roman" w:eastAsiaTheme="minorEastAsia" w:hAnsi="Times New Roman"/>
                <w:bCs/>
                <w:szCs w:val="24"/>
              </w:rPr>
              <w:t xml:space="preserve"> No, she isn’t.</w:t>
            </w:r>
          </w:p>
          <w:p w14:paraId="540FE06C" w14:textId="77777777" w:rsidR="00BD155F" w:rsidRPr="00FE1A3C" w:rsidRDefault="00BD155F" w:rsidP="00FE1A3C">
            <w:pPr>
              <w:rPr>
                <w:rFonts w:ascii="Times New Roman" w:eastAsiaTheme="minorEastAsia" w:hAnsi="Times New Roman"/>
                <w:bCs/>
                <w:szCs w:val="24"/>
              </w:rPr>
            </w:pPr>
            <w:r w:rsidRPr="00FE1A3C">
              <w:rPr>
                <w:rFonts w:ascii="Times New Roman" w:eastAsiaTheme="minorEastAsia" w:hAnsi="Times New Roman"/>
                <w:bCs/>
                <w:szCs w:val="24"/>
              </w:rPr>
              <w:t>Be kind. (</w:t>
            </w:r>
            <w:r w:rsidRPr="00FE1A3C">
              <w:rPr>
                <w:rFonts w:ascii="Times New Roman" w:eastAsiaTheme="minorEastAsia" w:hAnsi="Times New Roman"/>
                <w:bCs/>
                <w:szCs w:val="24"/>
              </w:rPr>
              <w:t>關心同學</w:t>
            </w:r>
            <w:r w:rsidRPr="00FE1A3C">
              <w:rPr>
                <w:rFonts w:ascii="Times New Roman" w:eastAsiaTheme="minorEastAsia" w:hAnsi="Times New Roman"/>
                <w:bCs/>
                <w:szCs w:val="24"/>
              </w:rPr>
              <w:t>)</w:t>
            </w:r>
          </w:p>
          <w:p w14:paraId="35598E3C" w14:textId="77777777" w:rsidR="00D04EA9" w:rsidRPr="00FE1A3C" w:rsidRDefault="00BD155F" w:rsidP="00FE1A3C">
            <w:pPr>
              <w:widowControl/>
              <w:ind w:left="240" w:hangingChars="100" w:hanging="240"/>
              <w:rPr>
                <w:rFonts w:ascii="Times New Roman" w:eastAsiaTheme="minorEastAsia" w:hAnsi="Times New Roman"/>
                <w:bCs/>
                <w:szCs w:val="24"/>
              </w:rPr>
            </w:pPr>
            <w:r w:rsidRPr="00FE1A3C">
              <w:rPr>
                <w:rFonts w:ascii="Times New Roman" w:eastAsiaTheme="minorEastAsia" w:hAnsi="Times New Roman"/>
                <w:bCs/>
                <w:szCs w:val="24"/>
              </w:rPr>
              <w:t>Ouch! What’s wrong?</w:t>
            </w:r>
          </w:p>
          <w:p w14:paraId="31820EBF" w14:textId="55D01297" w:rsidR="00BD155F" w:rsidRPr="00CC1437" w:rsidRDefault="00BD155F" w:rsidP="00CC1437">
            <w:pPr>
              <w:pStyle w:val="aa"/>
              <w:numPr>
                <w:ilvl w:val="0"/>
                <w:numId w:val="17"/>
              </w:numPr>
              <w:tabs>
                <w:tab w:val="num" w:pos="388"/>
              </w:tabs>
              <w:ind w:leftChars="0"/>
              <w:rPr>
                <w:rFonts w:ascii="Times New Roman" w:eastAsiaTheme="minorEastAsia" w:hAnsi="Times New Roman"/>
              </w:rPr>
            </w:pPr>
            <w:r w:rsidRPr="00CC1437">
              <w:rPr>
                <w:rFonts w:ascii="Times New Roman" w:eastAsiaTheme="minorEastAsia" w:hAnsi="Times New Roman"/>
              </w:rPr>
              <w:t>經由省思自己與他人相處的經驗，認識各種不同情緒。</w:t>
            </w:r>
          </w:p>
          <w:p w14:paraId="2D1BECA0" w14:textId="6CA1FA20" w:rsidR="00BD155F" w:rsidRPr="00CC1437" w:rsidRDefault="00BD155F" w:rsidP="00CC1437">
            <w:pPr>
              <w:pStyle w:val="aa"/>
              <w:widowControl/>
              <w:numPr>
                <w:ilvl w:val="0"/>
                <w:numId w:val="17"/>
              </w:numPr>
              <w:ind w:leftChars="0"/>
              <w:rPr>
                <w:rFonts w:ascii="Times New Roman" w:eastAsiaTheme="minorEastAsia" w:hAnsi="Times New Roman"/>
              </w:rPr>
            </w:pPr>
            <w:r w:rsidRPr="00CC1437">
              <w:rPr>
                <w:rFonts w:ascii="Times New Roman" w:eastAsiaTheme="minorEastAsia" w:hAnsi="Times New Roman"/>
              </w:rPr>
              <w:t>藉由觀察表情、動作來分辨他人不同的情緒。</w:t>
            </w:r>
          </w:p>
          <w:p w14:paraId="755A2D9D" w14:textId="4432FE00" w:rsidR="00BD155F" w:rsidRPr="00CC1437" w:rsidRDefault="00BD155F" w:rsidP="00CC1437">
            <w:pPr>
              <w:pStyle w:val="aa"/>
              <w:widowControl/>
              <w:numPr>
                <w:ilvl w:val="0"/>
                <w:numId w:val="17"/>
              </w:numPr>
              <w:ind w:leftChars="0"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CC1437">
              <w:rPr>
                <w:rFonts w:ascii="Times New Roman" w:eastAsiaTheme="minorEastAsia" w:hAnsi="Times New Roman"/>
                <w:kern w:val="0"/>
                <w:szCs w:val="24"/>
              </w:rPr>
              <w:t>學會聆聽別人對心情的表達，並尊重他人的感受。</w:t>
            </w:r>
          </w:p>
          <w:p w14:paraId="3A42443F" w14:textId="011AE42E" w:rsidR="000279CA" w:rsidRPr="00CC1437" w:rsidRDefault="00BD155F" w:rsidP="00CC1437">
            <w:pPr>
              <w:pStyle w:val="aa"/>
              <w:widowControl/>
              <w:numPr>
                <w:ilvl w:val="0"/>
                <w:numId w:val="17"/>
              </w:numPr>
              <w:ind w:leftChars="0"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CC1437">
              <w:rPr>
                <w:rFonts w:ascii="Times New Roman" w:eastAsiaTheme="minorEastAsia" w:hAnsi="Times New Roman"/>
                <w:kern w:val="0"/>
                <w:szCs w:val="24"/>
              </w:rPr>
              <w:t>了解與他人相處時，不同的情緒反應會帶來不同影響。</w:t>
            </w:r>
          </w:p>
        </w:tc>
        <w:tc>
          <w:tcPr>
            <w:tcW w:w="3118" w:type="dxa"/>
            <w:vMerge w:val="restart"/>
          </w:tcPr>
          <w:p w14:paraId="0522962E" w14:textId="3ADC43EF" w:rsidR="00BD155F" w:rsidRPr="00FE1A3C" w:rsidRDefault="00BD155F" w:rsidP="00FE1A3C">
            <w:pPr>
              <w:pStyle w:val="aa"/>
              <w:widowControl/>
              <w:numPr>
                <w:ilvl w:val="0"/>
                <w:numId w:val="10"/>
              </w:numPr>
              <w:ind w:leftChars="0"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lastRenderedPageBreak/>
              <w:t>利用鏡子和情緒小卡，認識不同的情緒與表情。</w:t>
            </w:r>
          </w:p>
          <w:p w14:paraId="5DCC9DB5" w14:textId="311FB0FF" w:rsidR="00D04EA9" w:rsidRPr="00FE1A3C" w:rsidRDefault="00BD155F" w:rsidP="00FE1A3C">
            <w:pPr>
              <w:pStyle w:val="aa"/>
              <w:widowControl/>
              <w:numPr>
                <w:ilvl w:val="0"/>
                <w:numId w:val="10"/>
              </w:numPr>
              <w:ind w:leftChars="0"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>利用抽籤的方式，知道面對同一種情況，每個人會有不同情緒的表現。</w:t>
            </w:r>
          </w:p>
          <w:p w14:paraId="560AFEBD" w14:textId="144F3B44" w:rsidR="00BD155F" w:rsidRPr="00FE1A3C" w:rsidRDefault="00BD155F" w:rsidP="00FE1A3C">
            <w:pPr>
              <w:pStyle w:val="aa"/>
              <w:widowControl/>
              <w:numPr>
                <w:ilvl w:val="0"/>
                <w:numId w:val="10"/>
              </w:numPr>
              <w:ind w:leftChars="0"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>歌曲</w:t>
            </w: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: </w:t>
            </w:r>
            <w:r w:rsidR="000279CA" w:rsidRPr="00FE1A3C">
              <w:rPr>
                <w:rFonts w:ascii="Times New Roman" w:eastAsiaTheme="minorEastAsia" w:hAnsi="Times New Roman"/>
                <w:kern w:val="0"/>
                <w:szCs w:val="24"/>
              </w:rPr>
              <w:t>How are you feeling today?</w:t>
            </w:r>
          </w:p>
          <w:p w14:paraId="43FDE796" w14:textId="0C8832CB" w:rsidR="00BD155F" w:rsidRPr="00FE1A3C" w:rsidRDefault="00BD155F" w:rsidP="00FE1A3C">
            <w:pPr>
              <w:pStyle w:val="aa"/>
              <w:widowControl/>
              <w:numPr>
                <w:ilvl w:val="0"/>
                <w:numId w:val="10"/>
              </w:numPr>
              <w:ind w:leftChars="0"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>學習情緒英</w:t>
            </w:r>
            <w:r w:rsidR="000279CA" w:rsidRPr="00FE1A3C">
              <w:rPr>
                <w:rFonts w:ascii="Times New Roman" w:eastAsiaTheme="minorEastAsia" w:hAnsi="Times New Roman"/>
                <w:kern w:val="0"/>
                <w:szCs w:val="24"/>
              </w:rPr>
              <w:t>文單句型．</w:t>
            </w:r>
          </w:p>
          <w:p w14:paraId="0286E7C4" w14:textId="77777777" w:rsidR="00BD155F" w:rsidRDefault="00BD155F" w:rsidP="00FE1A3C">
            <w:pPr>
              <w:pStyle w:val="aa"/>
              <w:widowControl/>
              <w:numPr>
                <w:ilvl w:val="0"/>
                <w:numId w:val="10"/>
              </w:numPr>
              <w:ind w:leftChars="0"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lastRenderedPageBreak/>
              <w:t>閱讀繪本</w:t>
            </w:r>
            <w:r w:rsidR="000279CA" w:rsidRPr="00FE1A3C">
              <w:rPr>
                <w:rFonts w:ascii="Times New Roman" w:eastAsiaTheme="minorEastAsia" w:hAnsi="Times New Roman"/>
                <w:kern w:val="0"/>
                <w:szCs w:val="24"/>
              </w:rPr>
              <w:t>:The feeling books.</w:t>
            </w:r>
          </w:p>
          <w:p w14:paraId="791D36C5" w14:textId="790CC3AF" w:rsidR="00ED66AE" w:rsidRPr="00ED66AE" w:rsidRDefault="00ED66AE" w:rsidP="00ED66AE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  <w:r>
              <w:rPr>
                <w:rFonts w:ascii="Times New Roman" w:eastAsiaTheme="minorEastAsia" w:hAnsi="Times New Roman" w:hint="eastAsia"/>
                <w:noProof/>
                <w:kern w:val="0"/>
                <w:szCs w:val="24"/>
              </w:rPr>
              <w:drawing>
                <wp:inline distT="0" distB="0" distL="0" distR="0" wp14:anchorId="79BC0502" wp14:editId="7D0C1F28">
                  <wp:extent cx="1842770" cy="1842770"/>
                  <wp:effectExtent l="0" t="0" r="5080" b="508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e feeling book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84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</w:tcPr>
          <w:p w14:paraId="33D1AA82" w14:textId="5AAF2BCA" w:rsidR="00BB56F6" w:rsidRPr="00FE1A3C" w:rsidRDefault="00BB56F6" w:rsidP="00FE1A3C">
            <w:pPr>
              <w:rPr>
                <w:rFonts w:ascii="Times New Roman" w:eastAsiaTheme="minorEastAsia" w:hAnsi="Times New Roman"/>
                <w:szCs w:val="24"/>
              </w:rPr>
            </w:pPr>
            <w:r w:rsidRPr="00FE1A3C">
              <w:rPr>
                <w:rFonts w:ascii="Times New Roman" w:eastAsiaTheme="minorEastAsia" w:hAnsi="Times New Roman"/>
                <w:bCs/>
                <w:szCs w:val="24"/>
              </w:rPr>
              <w:lastRenderedPageBreak/>
              <w:t>Feelings:</w:t>
            </w:r>
            <w:r w:rsidRPr="00FE1A3C">
              <w:rPr>
                <w:rFonts w:ascii="Times New Roman" w:eastAsiaTheme="minorEastAsia" w:hAnsi="Times New Roman"/>
                <w:szCs w:val="24"/>
              </w:rPr>
              <w:t xml:space="preserve"> happy, sad, hot, cold, hungry, thirsty</w:t>
            </w:r>
          </w:p>
          <w:p w14:paraId="0D871CEA" w14:textId="77777777" w:rsidR="00BB56F6" w:rsidRPr="00FE1A3C" w:rsidRDefault="00BB56F6" w:rsidP="00FE1A3C">
            <w:pPr>
              <w:rPr>
                <w:rFonts w:ascii="Times New Roman" w:eastAsiaTheme="minorEastAsia" w:hAnsi="Times New Roman"/>
                <w:szCs w:val="24"/>
              </w:rPr>
            </w:pPr>
            <w:r w:rsidRPr="00FE1A3C">
              <w:rPr>
                <w:rFonts w:ascii="Times New Roman" w:eastAsiaTheme="minorEastAsia" w:hAnsi="Times New Roman"/>
                <w:bCs/>
                <w:szCs w:val="24"/>
              </w:rPr>
              <w:t>Feelings:</w:t>
            </w:r>
            <w:r w:rsidRPr="00FE1A3C">
              <w:rPr>
                <w:rFonts w:ascii="Times New Roman" w:eastAsiaTheme="minorEastAsia" w:hAnsi="Times New Roman"/>
                <w:szCs w:val="24"/>
              </w:rPr>
              <w:t xml:space="preserve"> sick, tired, bored, excited</w:t>
            </w:r>
          </w:p>
          <w:p w14:paraId="136CEEC3" w14:textId="77777777" w:rsidR="00BB56F6" w:rsidRPr="00FE1A3C" w:rsidRDefault="00BB56F6" w:rsidP="00FE1A3C">
            <w:pPr>
              <w:rPr>
                <w:rFonts w:ascii="Times New Roman" w:eastAsiaTheme="minorEastAsia" w:hAnsi="Times New Roman"/>
                <w:szCs w:val="24"/>
              </w:rPr>
            </w:pPr>
            <w:r w:rsidRPr="00FE1A3C">
              <w:rPr>
                <w:rFonts w:ascii="Times New Roman" w:eastAsiaTheme="minorEastAsia" w:hAnsi="Times New Roman"/>
                <w:bCs/>
                <w:szCs w:val="24"/>
              </w:rPr>
              <w:t>Story:</w:t>
            </w:r>
            <w:r w:rsidRPr="00FE1A3C">
              <w:rPr>
                <w:rFonts w:ascii="Times New Roman" w:eastAsiaTheme="minorEastAsia" w:hAnsi="Times New Roman"/>
                <w:szCs w:val="24"/>
              </w:rPr>
              <w:t xml:space="preserve"> Are You OK?</w:t>
            </w:r>
          </w:p>
          <w:p w14:paraId="551079B1" w14:textId="77777777" w:rsidR="00BB56F6" w:rsidRPr="00FE1A3C" w:rsidRDefault="00BB56F6" w:rsidP="00FE1A3C">
            <w:pPr>
              <w:rPr>
                <w:rFonts w:ascii="Times New Roman" w:eastAsiaTheme="minorEastAsia" w:hAnsi="Times New Roman"/>
                <w:bCs/>
                <w:szCs w:val="24"/>
              </w:rPr>
            </w:pPr>
            <w:r w:rsidRPr="00FE1A3C">
              <w:rPr>
                <w:rFonts w:ascii="Times New Roman" w:eastAsiaTheme="minorEastAsia" w:hAnsi="Times New Roman"/>
                <w:bCs/>
                <w:szCs w:val="24"/>
              </w:rPr>
              <w:t>The Senses:</w:t>
            </w:r>
            <w:r w:rsidRPr="00FE1A3C">
              <w:rPr>
                <w:rFonts w:ascii="Times New Roman" w:eastAsiaTheme="minorEastAsia" w:hAnsi="Times New Roman"/>
                <w:szCs w:val="24"/>
              </w:rPr>
              <w:t xml:space="preserve"> see, hear, smell, </w:t>
            </w:r>
            <w:r w:rsidRPr="00FE1A3C">
              <w:rPr>
                <w:rFonts w:ascii="Times New Roman" w:eastAsiaTheme="minorEastAsia" w:hAnsi="Times New Roman"/>
                <w:szCs w:val="24"/>
              </w:rPr>
              <w:lastRenderedPageBreak/>
              <w:t>taste, touch</w:t>
            </w:r>
          </w:p>
          <w:p w14:paraId="746E97A9" w14:textId="7F9D6595" w:rsidR="00D04EA9" w:rsidRPr="00FE1A3C" w:rsidRDefault="00D04EA9" w:rsidP="00FE1A3C">
            <w:pPr>
              <w:spacing w:afterLines="20" w:after="72"/>
              <w:ind w:left="360" w:hangingChars="150" w:hanging="360"/>
              <w:rPr>
                <w:rFonts w:ascii="Times New Roman" w:eastAsiaTheme="minorEastAsia" w:hAnsi="Times New Roman"/>
                <w:kern w:val="0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D904FC9" w14:textId="2C0276F7" w:rsidR="00567B62" w:rsidRPr="007D1167" w:rsidRDefault="00567B62" w:rsidP="00FE1A3C">
            <w:pPr>
              <w:rPr>
                <w:rFonts w:asciiTheme="majorEastAsia" w:eastAsiaTheme="majorEastAsia" w:hAnsiTheme="majorEastAsia" w:cs="標楷體"/>
                <w:color w:val="FF0000"/>
                <w:szCs w:val="24"/>
              </w:rPr>
            </w:pPr>
            <w:r w:rsidRPr="007D1167">
              <w:rPr>
                <w:rFonts w:asciiTheme="majorEastAsia" w:eastAsiaTheme="majorEastAsia" w:hAnsiTheme="majorEastAsia" w:cs="標楷體"/>
                <w:color w:val="FF0000"/>
                <w:szCs w:val="24"/>
                <w:highlight w:val="yellow"/>
              </w:rPr>
              <w:lastRenderedPageBreak/>
              <w:t>【</w:t>
            </w:r>
            <w:r w:rsidRPr="007D1167">
              <w:rPr>
                <w:rFonts w:asciiTheme="majorEastAsia" w:eastAsiaTheme="majorEastAsia" w:hAnsiTheme="majorEastAsia" w:cs="標楷體" w:hint="eastAsia"/>
                <w:color w:val="FF0000"/>
                <w:szCs w:val="24"/>
                <w:highlight w:val="yellow"/>
              </w:rPr>
              <w:t>綜合</w:t>
            </w:r>
            <w:r w:rsidRPr="007D1167">
              <w:rPr>
                <w:rFonts w:asciiTheme="majorEastAsia" w:eastAsiaTheme="majorEastAsia" w:hAnsiTheme="majorEastAsia" w:cs="標楷體"/>
                <w:color w:val="FF0000"/>
                <w:szCs w:val="24"/>
                <w:highlight w:val="yellow"/>
              </w:rPr>
              <w:t>】</w:t>
            </w:r>
          </w:p>
          <w:p w14:paraId="759ABD37" w14:textId="4949F801" w:rsidR="00567B62" w:rsidRDefault="00567B62" w:rsidP="00FE1A3C">
            <w:pPr>
              <w:rPr>
                <w:rFonts w:ascii="Times New Roman" w:eastAsiaTheme="minorEastAsia" w:hAnsi="Times New Roman"/>
              </w:rPr>
            </w:pPr>
            <w:r w:rsidRPr="00B65B79">
              <w:rPr>
                <w:rFonts w:asciiTheme="majorEastAsia" w:eastAsiaTheme="majorEastAsia" w:hAnsiTheme="majorEastAsia" w:cs="標楷體"/>
                <w:color w:val="333399"/>
                <w:szCs w:val="24"/>
              </w:rPr>
              <w:t>【閱讀素養</w:t>
            </w:r>
            <w:r w:rsidRPr="00B65B79">
              <w:rPr>
                <w:rFonts w:asciiTheme="majorEastAsia" w:eastAsiaTheme="majorEastAsia" w:hAnsiTheme="majorEastAsia" w:cs="標楷體"/>
                <w:color w:val="1F4E79"/>
                <w:szCs w:val="24"/>
              </w:rPr>
              <w:t>】</w:t>
            </w:r>
          </w:p>
          <w:p w14:paraId="06050245" w14:textId="0F1541F7" w:rsidR="00D04EA9" w:rsidRPr="00FE1A3C" w:rsidRDefault="00BD155F" w:rsidP="00FE1A3C">
            <w:pPr>
              <w:rPr>
                <w:rFonts w:ascii="Times New Roman" w:eastAsiaTheme="minorEastAsia" w:hAnsi="Times New Roman"/>
                <w:bCs/>
                <w:szCs w:val="24"/>
              </w:rPr>
            </w:pPr>
            <w:r w:rsidRPr="00FE1A3C">
              <w:rPr>
                <w:rFonts w:ascii="Times New Roman" w:eastAsiaTheme="minorEastAsia" w:hAnsi="Times New Roman"/>
              </w:rPr>
              <w:t>1-2-3</w:t>
            </w:r>
            <w:r w:rsidRPr="00FE1A3C">
              <w:rPr>
                <w:rFonts w:ascii="Times New Roman" w:eastAsiaTheme="minorEastAsia" w:hAnsi="Times New Roman"/>
              </w:rPr>
              <w:t>辨識與他人相處時自己的情緒。</w:t>
            </w:r>
          </w:p>
          <w:p w14:paraId="7CB08D1A" w14:textId="77777777" w:rsidR="00BD155F" w:rsidRPr="00FE1A3C" w:rsidRDefault="00BD155F" w:rsidP="00FE1A3C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Ad-II-1 </w:t>
            </w: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>情緒的辨識與調</w:t>
            </w: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 </w:t>
            </w: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>適。</w:t>
            </w:r>
          </w:p>
          <w:p w14:paraId="61329520" w14:textId="6C6A8214" w:rsidR="00D04EA9" w:rsidRPr="00FE1A3C" w:rsidRDefault="00BD155F" w:rsidP="00FE1A3C">
            <w:pPr>
              <w:rPr>
                <w:rFonts w:ascii="Times New Roman" w:eastAsiaTheme="minorEastAsia" w:hAnsi="Times New Roman"/>
                <w:bCs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Ad-II-2 </w:t>
            </w: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>正</w:t>
            </w:r>
            <w:r w:rsidR="00FE1A3C">
              <w:rPr>
                <w:rFonts w:ascii="Times New Roman" w:eastAsiaTheme="minorEastAsia" w:hAnsi="Times New Roman" w:hint="eastAsia"/>
                <w:kern w:val="0"/>
                <w:szCs w:val="24"/>
              </w:rPr>
              <w:t>向思考的策略</w:t>
            </w:r>
          </w:p>
        </w:tc>
        <w:tc>
          <w:tcPr>
            <w:tcW w:w="1276" w:type="dxa"/>
            <w:vMerge w:val="restart"/>
          </w:tcPr>
          <w:p w14:paraId="23441066" w14:textId="77777777" w:rsidR="00D04EA9" w:rsidRPr="00FE1A3C" w:rsidRDefault="00D04EA9" w:rsidP="00FE1A3C">
            <w:pPr>
              <w:rPr>
                <w:rFonts w:ascii="Times New Roman" w:eastAsiaTheme="minorEastAsia" w:hAnsi="Times New Roman"/>
                <w:bCs/>
                <w:szCs w:val="24"/>
              </w:rPr>
            </w:pPr>
          </w:p>
          <w:p w14:paraId="3944E850" w14:textId="77777777" w:rsidR="00BB56F6" w:rsidRPr="00FE1A3C" w:rsidRDefault="00BB56F6" w:rsidP="00FE1A3C">
            <w:pPr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</w:pPr>
            <w:r w:rsidRPr="00FE1A3C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實作評量</w:t>
            </w:r>
          </w:p>
          <w:p w14:paraId="2391225A" w14:textId="77777777" w:rsidR="00BB56F6" w:rsidRPr="00FE1A3C" w:rsidRDefault="00BB56F6" w:rsidP="00FE1A3C">
            <w:pPr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</w:pPr>
            <w:r w:rsidRPr="00FE1A3C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歌曲表演</w:t>
            </w:r>
          </w:p>
          <w:p w14:paraId="11DF8FA5" w14:textId="77777777" w:rsidR="00BB56F6" w:rsidRPr="00FE1A3C" w:rsidRDefault="00BB56F6" w:rsidP="00FE1A3C">
            <w:pPr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</w:pPr>
            <w:r w:rsidRPr="00FE1A3C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口語評量</w:t>
            </w:r>
            <w:r w:rsidRPr="00FE1A3C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 xml:space="preserve"> (</w:t>
            </w:r>
            <w:r w:rsidRPr="00FE1A3C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英語口說表現</w:t>
            </w:r>
            <w:r w:rsidRPr="00FE1A3C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)</w:t>
            </w:r>
          </w:p>
          <w:p w14:paraId="11DB7739" w14:textId="48966237" w:rsidR="00D04EA9" w:rsidRPr="00FE1A3C" w:rsidRDefault="00BB56F6" w:rsidP="00FE1A3C">
            <w:pPr>
              <w:spacing w:afterLines="50" w:after="180"/>
              <w:rPr>
                <w:rFonts w:ascii="Times New Roman" w:eastAsiaTheme="minorEastAsia" w:hAnsi="Times New Roman"/>
              </w:rPr>
            </w:pPr>
            <w:r w:rsidRPr="00FE1A3C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觀察評量</w:t>
            </w:r>
            <w:r w:rsidRPr="00FE1A3C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 xml:space="preserve"> (</w:t>
            </w:r>
            <w:r w:rsidRPr="00FE1A3C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上課參與</w:t>
            </w:r>
            <w:r w:rsidRPr="00FE1A3C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)</w:t>
            </w:r>
          </w:p>
        </w:tc>
      </w:tr>
      <w:tr w:rsidR="00D04EA9" w:rsidRPr="00173AC1" w14:paraId="6BBEDEAC" w14:textId="77777777" w:rsidTr="00567B62">
        <w:trPr>
          <w:trHeight w:val="1820"/>
        </w:trPr>
        <w:tc>
          <w:tcPr>
            <w:tcW w:w="461" w:type="dxa"/>
            <w:vAlign w:val="center"/>
          </w:tcPr>
          <w:p w14:paraId="6F5B8409" w14:textId="584B0147" w:rsidR="00D04EA9" w:rsidRPr="001C29A0" w:rsidRDefault="00D04EA9" w:rsidP="0093409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2</w:t>
            </w:r>
          </w:p>
        </w:tc>
        <w:tc>
          <w:tcPr>
            <w:tcW w:w="1348" w:type="dxa"/>
            <w:vAlign w:val="center"/>
          </w:tcPr>
          <w:p w14:paraId="682DF193" w14:textId="419DA714" w:rsidR="00D04EA9" w:rsidRPr="001C29A0" w:rsidRDefault="00D04EA9" w:rsidP="001C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00000"/>
                <w:szCs w:val="24"/>
              </w:rPr>
              <w:t>9/5</w:t>
            </w:r>
            <w:r w:rsidRPr="001C29A0">
              <w:rPr>
                <w:rFonts w:asciiTheme="minorHAnsi" w:eastAsia="標楷體" w:hAnsiTheme="minorHAnsi" w:cstheme="majorHAnsi"/>
                <w:color w:val="000000"/>
                <w:szCs w:val="24"/>
              </w:rPr>
              <w:t>-</w:t>
            </w:r>
          </w:p>
          <w:p w14:paraId="623E340D" w14:textId="64A3675F" w:rsidR="00D04EA9" w:rsidRPr="001C29A0" w:rsidRDefault="003A41AD" w:rsidP="003A41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00000"/>
                <w:szCs w:val="24"/>
              </w:rPr>
              <w:t>9/11</w:t>
            </w:r>
          </w:p>
        </w:tc>
        <w:tc>
          <w:tcPr>
            <w:tcW w:w="1305" w:type="dxa"/>
            <w:vMerge/>
            <w:vAlign w:val="center"/>
          </w:tcPr>
          <w:p w14:paraId="075FC77E" w14:textId="77777777" w:rsidR="00D04EA9" w:rsidRPr="00173AC1" w:rsidRDefault="00D04EA9" w:rsidP="0093409E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vMerge/>
          </w:tcPr>
          <w:p w14:paraId="0074EE6A" w14:textId="77777777" w:rsidR="00D04EA9" w:rsidRPr="00173AC1" w:rsidRDefault="00D04EA9" w:rsidP="0093409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2552430A" w14:textId="77777777" w:rsidR="00D04EA9" w:rsidRPr="00173AC1" w:rsidRDefault="00D04EA9" w:rsidP="0093409E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</w:tcPr>
          <w:p w14:paraId="5FE2993E" w14:textId="77777777" w:rsidR="00D04EA9" w:rsidRPr="00173AC1" w:rsidRDefault="00D04EA9" w:rsidP="0093409E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</w:tcPr>
          <w:p w14:paraId="20EB107B" w14:textId="7FF9983C" w:rsidR="00D04EA9" w:rsidRPr="00173AC1" w:rsidRDefault="00D04EA9" w:rsidP="0093409E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</w:tcPr>
          <w:p w14:paraId="05E299CA" w14:textId="77777777" w:rsidR="00D04EA9" w:rsidRPr="00173AC1" w:rsidRDefault="00D04EA9" w:rsidP="0093409E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</w:tcPr>
          <w:p w14:paraId="74E40C75" w14:textId="3AB67CE8" w:rsidR="00D04EA9" w:rsidRPr="00173AC1" w:rsidRDefault="00D04EA9" w:rsidP="0093409E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D04EA9" w:rsidRPr="00173AC1" w14:paraId="058D97EC" w14:textId="77777777" w:rsidTr="00567B62">
        <w:trPr>
          <w:trHeight w:val="1820"/>
        </w:trPr>
        <w:tc>
          <w:tcPr>
            <w:tcW w:w="461" w:type="dxa"/>
            <w:vAlign w:val="center"/>
          </w:tcPr>
          <w:p w14:paraId="14715FF4" w14:textId="5D250758" w:rsidR="00D04EA9" w:rsidRPr="001C29A0" w:rsidRDefault="00D04EA9" w:rsidP="0093409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lastRenderedPageBreak/>
              <w:t>3</w:t>
            </w:r>
          </w:p>
        </w:tc>
        <w:tc>
          <w:tcPr>
            <w:tcW w:w="1348" w:type="dxa"/>
            <w:vAlign w:val="center"/>
          </w:tcPr>
          <w:p w14:paraId="3154E15F" w14:textId="29DE70CE" w:rsidR="00D04EA9" w:rsidRPr="001C29A0" w:rsidRDefault="00D04EA9" w:rsidP="001C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9/12</w:t>
            </w: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-</w:t>
            </w:r>
          </w:p>
          <w:p w14:paraId="5C7AC3AB" w14:textId="4A6D05AC" w:rsidR="00D04EA9" w:rsidRPr="001C29A0" w:rsidRDefault="00D04EA9" w:rsidP="001C29A0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9/18</w:t>
            </w:r>
          </w:p>
        </w:tc>
        <w:tc>
          <w:tcPr>
            <w:tcW w:w="1305" w:type="dxa"/>
            <w:vMerge/>
          </w:tcPr>
          <w:p w14:paraId="6CB16184" w14:textId="77777777" w:rsidR="00D04EA9" w:rsidRPr="00173AC1" w:rsidRDefault="00D04EA9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14:paraId="6BF70275" w14:textId="77777777" w:rsidR="00D04EA9" w:rsidRPr="00173AC1" w:rsidRDefault="00D04EA9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5C5EE7E8" w14:textId="77777777" w:rsidR="00D04EA9" w:rsidRPr="00173AC1" w:rsidRDefault="00D04EA9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</w:tcPr>
          <w:p w14:paraId="3FF39DCD" w14:textId="77777777" w:rsidR="00D04EA9" w:rsidRPr="00173AC1" w:rsidRDefault="00D04EA9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</w:tcPr>
          <w:p w14:paraId="7E2625EE" w14:textId="1BB07AAC" w:rsidR="00D04EA9" w:rsidRPr="00173AC1" w:rsidRDefault="00D04EA9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</w:tcPr>
          <w:p w14:paraId="1B342685" w14:textId="77777777" w:rsidR="00D04EA9" w:rsidRPr="00173AC1" w:rsidRDefault="00D04EA9" w:rsidP="0093409E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</w:tcPr>
          <w:p w14:paraId="188A1D2A" w14:textId="106203B0" w:rsidR="00D04EA9" w:rsidRPr="00173AC1" w:rsidRDefault="00D04EA9" w:rsidP="0093409E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D04EA9" w:rsidRPr="00173AC1" w14:paraId="38EFA51C" w14:textId="77777777" w:rsidTr="00567B62">
        <w:trPr>
          <w:trHeight w:val="1426"/>
        </w:trPr>
        <w:tc>
          <w:tcPr>
            <w:tcW w:w="461" w:type="dxa"/>
            <w:vAlign w:val="center"/>
          </w:tcPr>
          <w:p w14:paraId="2409ED09" w14:textId="225A1767" w:rsidR="00D04EA9" w:rsidRPr="001C29A0" w:rsidRDefault="00D04EA9" w:rsidP="0093409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lastRenderedPageBreak/>
              <w:t>4</w:t>
            </w:r>
          </w:p>
        </w:tc>
        <w:tc>
          <w:tcPr>
            <w:tcW w:w="1348" w:type="dxa"/>
            <w:vAlign w:val="center"/>
          </w:tcPr>
          <w:p w14:paraId="11D80CF2" w14:textId="352934D3" w:rsidR="00D04EA9" w:rsidRPr="001C29A0" w:rsidRDefault="00D04EA9" w:rsidP="001C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9/19</w:t>
            </w: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-</w:t>
            </w:r>
          </w:p>
          <w:p w14:paraId="2BD743DE" w14:textId="2C98361D" w:rsidR="00D04EA9" w:rsidRPr="001C29A0" w:rsidRDefault="00D04EA9" w:rsidP="001660AA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9/</w:t>
            </w:r>
            <w:r>
              <w:rPr>
                <w:rFonts w:asciiTheme="minorHAnsi" w:eastAsia="標楷體" w:hAnsiTheme="minorHAnsi" w:cstheme="majorHAnsi"/>
                <w:color w:val="000000"/>
                <w:szCs w:val="24"/>
              </w:rPr>
              <w:t>25</w:t>
            </w:r>
          </w:p>
        </w:tc>
        <w:tc>
          <w:tcPr>
            <w:tcW w:w="1305" w:type="dxa"/>
            <w:vMerge/>
          </w:tcPr>
          <w:p w14:paraId="7C536E11" w14:textId="77777777" w:rsidR="00D04EA9" w:rsidRPr="00173AC1" w:rsidRDefault="00D04EA9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14:paraId="27B27AE3" w14:textId="77777777" w:rsidR="00D04EA9" w:rsidRPr="00173AC1" w:rsidRDefault="00D04EA9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051C4CD1" w14:textId="77777777" w:rsidR="00D04EA9" w:rsidRPr="00173AC1" w:rsidRDefault="00D04EA9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</w:tcPr>
          <w:p w14:paraId="29BB90D8" w14:textId="77777777" w:rsidR="00D04EA9" w:rsidRPr="00173AC1" w:rsidRDefault="00D04EA9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</w:tcPr>
          <w:p w14:paraId="052121EC" w14:textId="113DA62A" w:rsidR="00D04EA9" w:rsidRPr="00173AC1" w:rsidRDefault="00D04EA9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</w:tcPr>
          <w:p w14:paraId="72CF28ED" w14:textId="77777777" w:rsidR="00D04EA9" w:rsidRPr="00173AC1" w:rsidRDefault="00D04EA9" w:rsidP="0093409E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</w:tcPr>
          <w:p w14:paraId="631F0AD6" w14:textId="6077E669" w:rsidR="00D04EA9" w:rsidRPr="00173AC1" w:rsidRDefault="00D04EA9" w:rsidP="0093409E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AC3AE8" w:rsidRPr="00173AC1" w14:paraId="26186C5E" w14:textId="77777777" w:rsidTr="00567B62">
        <w:trPr>
          <w:trHeight w:val="1207"/>
        </w:trPr>
        <w:tc>
          <w:tcPr>
            <w:tcW w:w="461" w:type="dxa"/>
            <w:vAlign w:val="center"/>
          </w:tcPr>
          <w:p w14:paraId="5C9DF631" w14:textId="4F43F40E" w:rsidR="00AC3AE8" w:rsidRPr="001C29A0" w:rsidRDefault="00AC3AE8" w:rsidP="0093409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5</w:t>
            </w:r>
          </w:p>
        </w:tc>
        <w:tc>
          <w:tcPr>
            <w:tcW w:w="1348" w:type="dxa"/>
            <w:vAlign w:val="center"/>
          </w:tcPr>
          <w:p w14:paraId="4525388B" w14:textId="27C3D130" w:rsidR="00AC3AE8" w:rsidRPr="001C29A0" w:rsidRDefault="00AC3AE8" w:rsidP="001C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9/26</w:t>
            </w: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-</w:t>
            </w:r>
          </w:p>
          <w:p w14:paraId="32FA9988" w14:textId="277B53D5" w:rsidR="00AC3AE8" w:rsidRPr="001660AA" w:rsidRDefault="00AC3AE8" w:rsidP="0016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3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10/2</w:t>
            </w:r>
          </w:p>
        </w:tc>
        <w:tc>
          <w:tcPr>
            <w:tcW w:w="1305" w:type="dxa"/>
            <w:vMerge w:val="restart"/>
            <w:vAlign w:val="center"/>
          </w:tcPr>
          <w:p w14:paraId="37E3047D" w14:textId="77777777" w:rsidR="00AC3AE8" w:rsidRDefault="00AC3AE8" w:rsidP="0093409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73AC1">
              <w:rPr>
                <w:rFonts w:ascii="Times New Roman" w:eastAsia="標楷體" w:hAnsi="Times New Roman"/>
                <w:b/>
              </w:rPr>
              <w:t>Unit 2</w:t>
            </w:r>
          </w:p>
          <w:p w14:paraId="54ED8E5C" w14:textId="77777777" w:rsidR="00AC3AE8" w:rsidRPr="001579BD" w:rsidRDefault="00AC3AE8" w:rsidP="00EF2DD8">
            <w:pPr>
              <w:jc w:val="center"/>
              <w:rPr>
                <w:b/>
              </w:rPr>
            </w:pPr>
            <w:r>
              <w:rPr>
                <w:b/>
              </w:rPr>
              <w:t>Jobs</w:t>
            </w:r>
            <w:r>
              <w:rPr>
                <w:rFonts w:hint="eastAsia"/>
                <w:b/>
              </w:rPr>
              <w:t xml:space="preserve"> and </w:t>
            </w:r>
            <w:r>
              <w:rPr>
                <w:b/>
              </w:rPr>
              <w:t>Places</w:t>
            </w:r>
          </w:p>
          <w:p w14:paraId="387B4420" w14:textId="77777777" w:rsidR="00AC3AE8" w:rsidRDefault="00AC3AE8" w:rsidP="00EF2DD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職業與</w:t>
            </w:r>
          </w:p>
          <w:p w14:paraId="529B2606" w14:textId="0CC2CC78" w:rsidR="00AC3AE8" w:rsidRDefault="00AC3AE8" w:rsidP="00EF2DD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 w:rsidR="00670E80">
              <w:rPr>
                <w:rFonts w:hint="eastAsia"/>
                <w:b/>
              </w:rPr>
              <w:t>場所</w:t>
            </w:r>
          </w:p>
          <w:p w14:paraId="52E0C72E" w14:textId="238290B2" w:rsidR="00AC3AE8" w:rsidRPr="00173AC1" w:rsidRDefault="00AC3AE8" w:rsidP="00EF2DD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CCF8491" w14:textId="6D770ED8" w:rsidR="00AC3AE8" w:rsidRPr="00173AC1" w:rsidRDefault="00FE1A3C" w:rsidP="0093409E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15</w:t>
            </w:r>
          </w:p>
        </w:tc>
        <w:tc>
          <w:tcPr>
            <w:tcW w:w="4111" w:type="dxa"/>
            <w:vMerge w:val="restart"/>
          </w:tcPr>
          <w:p w14:paraId="286E7F5B" w14:textId="77777777" w:rsidR="00AC3AE8" w:rsidRPr="00FE1A3C" w:rsidRDefault="00AC3AE8" w:rsidP="00FE1A3C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• Affirmative and negative </w:t>
            </w:r>
          </w:p>
          <w:p w14:paraId="523CD21B" w14:textId="77777777" w:rsidR="00AC3AE8" w:rsidRPr="00FE1A3C" w:rsidRDefault="00AC3AE8" w:rsidP="00FE1A3C">
            <w:pPr>
              <w:widowControl/>
              <w:rPr>
                <w:rFonts w:ascii="Times New Roman" w:eastAsiaTheme="minorEastAsia" w:hAnsi="Times New Roman"/>
                <w:i/>
                <w:iCs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  statements with </w:t>
            </w:r>
            <w:r w:rsidRPr="00FE1A3C">
              <w:rPr>
                <w:rFonts w:ascii="Times New Roman" w:eastAsiaTheme="minorEastAsia" w:hAnsi="Times New Roman"/>
                <w:i/>
                <w:iCs/>
                <w:kern w:val="0"/>
                <w:szCs w:val="24"/>
              </w:rPr>
              <w:t>be verb.</w:t>
            </w:r>
          </w:p>
          <w:p w14:paraId="688D0FB3" w14:textId="4A28AA08" w:rsidR="00AC3AE8" w:rsidRPr="00FE1A3C" w:rsidRDefault="00AC3AE8" w:rsidP="00FE1A3C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  He’s/ She’s a doctor. </w:t>
            </w:r>
          </w:p>
          <w:p w14:paraId="58B86442" w14:textId="150FBF50" w:rsidR="00AC3AE8" w:rsidRPr="00FE1A3C" w:rsidRDefault="00AC3AE8" w:rsidP="00FE1A3C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  He/ She isn’t a nurse.</w:t>
            </w:r>
          </w:p>
          <w:p w14:paraId="512F8D2F" w14:textId="77777777" w:rsidR="00AC3AE8" w:rsidRPr="00FE1A3C" w:rsidRDefault="00AC3AE8" w:rsidP="00FE1A3C">
            <w:pPr>
              <w:widowControl/>
              <w:ind w:firstLineChars="100" w:firstLine="240"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They’re police officers. </w:t>
            </w:r>
          </w:p>
          <w:p w14:paraId="6E3561FB" w14:textId="4185DE3A" w:rsidR="00AC3AE8" w:rsidRPr="00FE1A3C" w:rsidRDefault="00AC3AE8" w:rsidP="00FE1A3C">
            <w:pPr>
              <w:widowControl/>
              <w:rPr>
                <w:rFonts w:ascii="Times New Roman" w:eastAsiaTheme="minorEastAsia" w:hAnsi="Times New Roman"/>
                <w:i/>
                <w:iCs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  They aren’t firefighters.</w:t>
            </w: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br/>
              <w:t xml:space="preserve">• Yes/No questions with </w:t>
            </w:r>
            <w:r w:rsidRPr="00FE1A3C">
              <w:rPr>
                <w:rFonts w:ascii="Times New Roman" w:eastAsiaTheme="minorEastAsia" w:hAnsi="Times New Roman"/>
                <w:i/>
                <w:iCs/>
                <w:kern w:val="0"/>
                <w:szCs w:val="24"/>
              </w:rPr>
              <w:t>be</w:t>
            </w:r>
          </w:p>
          <w:p w14:paraId="5C351A07" w14:textId="553E78D1" w:rsidR="00AC3AE8" w:rsidRPr="00FE1A3C" w:rsidRDefault="00AC3AE8" w:rsidP="00FE1A3C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  </w:t>
            </w:r>
            <w:r w:rsidRPr="00FE1A3C">
              <w:rPr>
                <w:rFonts w:ascii="Times New Roman" w:eastAsiaTheme="minorEastAsia" w:hAnsi="Times New Roman"/>
                <w:iCs/>
                <w:szCs w:val="24"/>
              </w:rPr>
              <w:t>(be</w:t>
            </w:r>
            <w:r w:rsidRPr="00FE1A3C">
              <w:rPr>
                <w:rFonts w:ascii="Times New Roman" w:eastAsiaTheme="minorEastAsia" w:hAnsi="Times New Roman"/>
                <w:iCs/>
                <w:szCs w:val="24"/>
              </w:rPr>
              <w:t>動詞</w:t>
            </w:r>
            <w:r w:rsidRPr="00FE1A3C">
              <w:rPr>
                <w:rFonts w:ascii="Times New Roman" w:eastAsiaTheme="minorEastAsia" w:hAnsi="Times New Roman"/>
                <w:iCs/>
                <w:szCs w:val="24"/>
              </w:rPr>
              <w:t xml:space="preserve"> - Yes/No </w:t>
            </w:r>
            <w:r w:rsidRPr="00FE1A3C">
              <w:rPr>
                <w:rFonts w:ascii="Times New Roman" w:eastAsiaTheme="minorEastAsia" w:hAnsi="Times New Roman"/>
                <w:iCs/>
                <w:szCs w:val="24"/>
              </w:rPr>
              <w:t>問句</w:t>
            </w:r>
            <w:r w:rsidRPr="00FE1A3C">
              <w:rPr>
                <w:rFonts w:ascii="Times New Roman" w:eastAsiaTheme="minorEastAsia" w:hAnsi="Times New Roman"/>
                <w:iCs/>
                <w:szCs w:val="24"/>
              </w:rPr>
              <w:t>)</w:t>
            </w: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br/>
              <w:t xml:space="preserve">  Is he/she a doctor? </w:t>
            </w: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br/>
              <w:t xml:space="preserve">  Yes, he/she is. No, he/she isn’t.</w:t>
            </w: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br/>
              <w:t xml:space="preserve">  Are they police officers?</w:t>
            </w: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br/>
              <w:t xml:space="preserve">  Yes, they are. No, they aren’t.</w:t>
            </w:r>
          </w:p>
          <w:p w14:paraId="3AF4DF7E" w14:textId="77777777" w:rsidR="00AC3AE8" w:rsidRPr="00FE1A3C" w:rsidRDefault="00AC3AE8" w:rsidP="00FE1A3C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  <w:proofErr w:type="gramStart"/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>•</w:t>
            </w:r>
            <w:proofErr w:type="gramEnd"/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 Safety (</w:t>
            </w: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>安全守則</w:t>
            </w: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>)</w:t>
            </w:r>
          </w:p>
          <w:p w14:paraId="63189883" w14:textId="77777777" w:rsidR="00AC3AE8" w:rsidRPr="00FE1A3C" w:rsidRDefault="00AC3AE8" w:rsidP="00FE1A3C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lastRenderedPageBreak/>
              <w:t>Look at me. I like trees! Be careful!</w:t>
            </w:r>
          </w:p>
          <w:p w14:paraId="419FBAB2" w14:textId="77777777" w:rsidR="00AC3AE8" w:rsidRPr="00FE1A3C" w:rsidRDefault="00AC3AE8" w:rsidP="00FE1A3C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>Oh, no! I’m sorry, mom.</w:t>
            </w:r>
          </w:p>
          <w:p w14:paraId="27CA2817" w14:textId="77777777" w:rsidR="00AC3AE8" w:rsidRPr="00FE1A3C" w:rsidRDefault="00AC3AE8" w:rsidP="00FE1A3C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>•Places in a town</w:t>
            </w:r>
          </w:p>
          <w:p w14:paraId="1170C3A3" w14:textId="77777777" w:rsidR="00AC3AE8" w:rsidRPr="00FE1A3C" w:rsidRDefault="00AC3AE8" w:rsidP="00FE1A3C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  Where’s the doctor? </w:t>
            </w:r>
          </w:p>
          <w:p w14:paraId="2E0E106B" w14:textId="77777777" w:rsidR="00AC3AE8" w:rsidRPr="00FE1A3C" w:rsidRDefault="00AC3AE8" w:rsidP="00FE1A3C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  He’s/She’s at the hospital.</w:t>
            </w:r>
          </w:p>
          <w:p w14:paraId="7EB40C6D" w14:textId="77777777" w:rsidR="00AC3AE8" w:rsidRPr="00FE1A3C" w:rsidRDefault="00AC3AE8" w:rsidP="00FE1A3C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>Story book: Willy the Dreamer</w:t>
            </w:r>
          </w:p>
          <w:p w14:paraId="3E07F78D" w14:textId="72204F9A" w:rsidR="0009581A" w:rsidRPr="00CC1437" w:rsidRDefault="00AC3AE8" w:rsidP="00CC1437">
            <w:pPr>
              <w:pStyle w:val="aa"/>
              <w:numPr>
                <w:ilvl w:val="0"/>
                <w:numId w:val="16"/>
              </w:numPr>
              <w:spacing w:afterLines="20" w:after="72"/>
              <w:ind w:leftChars="0"/>
              <w:rPr>
                <w:rFonts w:ascii="Times New Roman" w:eastAsiaTheme="minorEastAsia" w:hAnsi="Times New Roman"/>
              </w:rPr>
            </w:pPr>
            <w:r w:rsidRPr="00CC1437">
              <w:rPr>
                <w:rFonts w:ascii="Times New Roman" w:eastAsiaTheme="minorEastAsia" w:hAnsi="Times New Roman"/>
              </w:rPr>
              <w:t>認識家庭、學校與職業等性別角色的分工情形。</w:t>
            </w:r>
            <w:r w:rsidRPr="00CC1437">
              <w:rPr>
                <w:rFonts w:ascii="Times New Roman" w:eastAsiaTheme="minorEastAsia" w:hAnsi="Times New Roman"/>
              </w:rPr>
              <w:t xml:space="preserve"> </w:t>
            </w:r>
          </w:p>
          <w:p w14:paraId="516F0F32" w14:textId="155CD629" w:rsidR="0009581A" w:rsidRPr="00CC1437" w:rsidRDefault="00AC3AE8" w:rsidP="00CC1437">
            <w:pPr>
              <w:pStyle w:val="aa"/>
              <w:numPr>
                <w:ilvl w:val="0"/>
                <w:numId w:val="16"/>
              </w:numPr>
              <w:spacing w:afterLines="20" w:after="72"/>
              <w:ind w:leftChars="0"/>
              <w:rPr>
                <w:rFonts w:ascii="Times New Roman" w:eastAsiaTheme="minorEastAsia" w:hAnsi="Times New Roman"/>
              </w:rPr>
            </w:pPr>
            <w:r w:rsidRPr="00CC1437">
              <w:rPr>
                <w:rFonts w:ascii="Times New Roman" w:eastAsiaTheme="minorEastAsia" w:hAnsi="Times New Roman"/>
              </w:rPr>
              <w:t>辦識人際互動中的性別刻板印象與性別偏見。</w:t>
            </w:r>
            <w:r w:rsidRPr="00CC1437">
              <w:rPr>
                <w:rFonts w:ascii="Times New Roman" w:eastAsiaTheme="minorEastAsia" w:hAnsi="Times New Roman"/>
              </w:rPr>
              <w:t xml:space="preserve"> </w:t>
            </w:r>
          </w:p>
          <w:p w14:paraId="20169B42" w14:textId="3F78D049" w:rsidR="00AC3AE8" w:rsidRPr="00CC1437" w:rsidRDefault="00AC3AE8" w:rsidP="00CC1437">
            <w:pPr>
              <w:pStyle w:val="aa"/>
              <w:numPr>
                <w:ilvl w:val="0"/>
                <w:numId w:val="16"/>
              </w:numPr>
              <w:spacing w:afterLines="20" w:after="72"/>
              <w:ind w:leftChars="0"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CC1437">
              <w:rPr>
                <w:rFonts w:ascii="Times New Roman" w:eastAsiaTheme="minorEastAsia" w:hAnsi="Times New Roman"/>
              </w:rPr>
              <w:t>覺察不同性別的互動方式與情感表達，理解他人感受。</w:t>
            </w:r>
          </w:p>
        </w:tc>
        <w:tc>
          <w:tcPr>
            <w:tcW w:w="3118" w:type="dxa"/>
            <w:vMerge w:val="restart"/>
          </w:tcPr>
          <w:p w14:paraId="691C82D4" w14:textId="77777777" w:rsidR="0009581A" w:rsidRPr="00FE1A3C" w:rsidRDefault="0009581A" w:rsidP="00FE1A3C">
            <w:pPr>
              <w:pStyle w:val="aa"/>
              <w:numPr>
                <w:ilvl w:val="0"/>
                <w:numId w:val="11"/>
              </w:numPr>
              <w:spacing w:afterLines="20" w:after="72"/>
              <w:ind w:leftChars="0" w:left="360" w:hangingChars="150" w:hanging="360"/>
              <w:rPr>
                <w:rFonts w:ascii="Times New Roman" w:eastAsiaTheme="minorEastAsia" w:hAnsi="Times New Roman"/>
              </w:rPr>
            </w:pPr>
            <w:r w:rsidRPr="00FE1A3C">
              <w:rPr>
                <w:rFonts w:ascii="Times New Roman" w:eastAsiaTheme="minorEastAsia" w:hAnsi="Times New Roman"/>
              </w:rPr>
              <w:lastRenderedPageBreak/>
              <w:t>藉由訪談父母親或家中長輩的童年記憶訪問單，逐步引導學生認</w:t>
            </w:r>
            <w:r w:rsidRPr="00FE1A3C">
              <w:rPr>
                <w:rFonts w:ascii="Times New Roman" w:eastAsiaTheme="minorEastAsia" w:hAnsi="Times New Roman"/>
              </w:rPr>
              <w:t xml:space="preserve"> </w:t>
            </w:r>
            <w:r w:rsidRPr="00FE1A3C">
              <w:rPr>
                <w:rFonts w:ascii="Times New Roman" w:eastAsiaTheme="minorEastAsia" w:hAnsi="Times New Roman"/>
              </w:rPr>
              <w:t>識古今社會習俗的性別不平等之處，進而了解日性別刻板印象對於</w:t>
            </w:r>
            <w:r w:rsidRPr="00FE1A3C">
              <w:rPr>
                <w:rFonts w:ascii="Times New Roman" w:eastAsiaTheme="minorEastAsia" w:hAnsi="Times New Roman"/>
              </w:rPr>
              <w:t xml:space="preserve"> </w:t>
            </w:r>
            <w:r w:rsidRPr="00FE1A3C">
              <w:rPr>
                <w:rFonts w:ascii="Times New Roman" w:eastAsiaTheme="minorEastAsia" w:hAnsi="Times New Roman"/>
              </w:rPr>
              <w:t>生活日常的影響。</w:t>
            </w:r>
          </w:p>
          <w:p w14:paraId="343D8A40" w14:textId="77777777" w:rsidR="0009581A" w:rsidRPr="00FE1A3C" w:rsidRDefault="0009581A" w:rsidP="00FE1A3C">
            <w:pPr>
              <w:pStyle w:val="aa"/>
              <w:numPr>
                <w:ilvl w:val="0"/>
                <w:numId w:val="11"/>
              </w:numPr>
              <w:spacing w:afterLines="20" w:after="72"/>
              <w:ind w:leftChars="0" w:left="360" w:hangingChars="150" w:hanging="360"/>
              <w:rPr>
                <w:rFonts w:ascii="Times New Roman" w:eastAsiaTheme="minorEastAsia" w:hAnsi="Times New Roman"/>
              </w:rPr>
            </w:pPr>
            <w:r w:rsidRPr="00FE1A3C">
              <w:rPr>
                <w:rFonts w:ascii="Times New Roman" w:eastAsiaTheme="minorEastAsia" w:hAnsi="Times New Roman"/>
              </w:rPr>
              <w:t>和組員互相溝通合作，完成小組的討論與介紹活動。</w:t>
            </w:r>
          </w:p>
          <w:p w14:paraId="56D31C2C" w14:textId="35386679" w:rsidR="0009581A" w:rsidRPr="00FE1A3C" w:rsidRDefault="0009581A" w:rsidP="00FE1A3C">
            <w:pPr>
              <w:pStyle w:val="aa"/>
              <w:numPr>
                <w:ilvl w:val="0"/>
                <w:numId w:val="11"/>
              </w:numPr>
              <w:spacing w:afterLines="20" w:after="72"/>
              <w:ind w:leftChars="0" w:left="360" w:hangingChars="150" w:hanging="360"/>
              <w:rPr>
                <w:rFonts w:ascii="Times New Roman" w:eastAsiaTheme="minorEastAsia" w:hAnsi="Times New Roman"/>
              </w:rPr>
            </w:pPr>
            <w:r w:rsidRPr="00FE1A3C">
              <w:rPr>
                <w:rFonts w:ascii="Times New Roman" w:eastAsiaTheme="minorEastAsia" w:hAnsi="Times New Roman"/>
              </w:rPr>
              <w:t>參與室內小組活動，並能省思。</w:t>
            </w:r>
          </w:p>
          <w:p w14:paraId="7603DFA8" w14:textId="77777777" w:rsidR="0009581A" w:rsidRPr="00FE1A3C" w:rsidRDefault="0009581A" w:rsidP="00FE1A3C">
            <w:pPr>
              <w:pStyle w:val="aa"/>
              <w:numPr>
                <w:ilvl w:val="0"/>
                <w:numId w:val="11"/>
              </w:numPr>
              <w:spacing w:afterLines="20" w:after="72"/>
              <w:ind w:leftChars="0"/>
              <w:rPr>
                <w:rFonts w:ascii="Times New Roman" w:eastAsiaTheme="minorEastAsia" w:hAnsi="Times New Roman"/>
              </w:rPr>
            </w:pPr>
            <w:r w:rsidRPr="00FE1A3C">
              <w:rPr>
                <w:rFonts w:ascii="Times New Roman" w:eastAsiaTheme="minorEastAsia" w:hAnsi="Times New Roman"/>
              </w:rPr>
              <w:lastRenderedPageBreak/>
              <w:t>學習每</w:t>
            </w:r>
            <w:proofErr w:type="gramStart"/>
            <w:r w:rsidRPr="00FE1A3C">
              <w:rPr>
                <w:rFonts w:ascii="Times New Roman" w:eastAsiaTheme="minorEastAsia" w:hAnsi="Times New Roman"/>
              </w:rPr>
              <w:t>個</w:t>
            </w:r>
            <w:proofErr w:type="gramEnd"/>
            <w:r w:rsidRPr="00FE1A3C">
              <w:rPr>
                <w:rFonts w:ascii="Times New Roman" w:eastAsiaTheme="minorEastAsia" w:hAnsi="Times New Roman"/>
              </w:rPr>
              <w:t>工作名稱英文單字句型</w:t>
            </w:r>
          </w:p>
          <w:p w14:paraId="05B2AAEF" w14:textId="77777777" w:rsidR="0009581A" w:rsidRDefault="0009581A" w:rsidP="00FE1A3C">
            <w:pPr>
              <w:pStyle w:val="aa"/>
              <w:numPr>
                <w:ilvl w:val="0"/>
                <w:numId w:val="11"/>
              </w:numPr>
              <w:spacing w:afterLines="20" w:after="72"/>
              <w:ind w:leftChars="0"/>
              <w:rPr>
                <w:rFonts w:ascii="Times New Roman" w:eastAsiaTheme="minorEastAsia" w:hAnsi="Times New Roman"/>
              </w:rPr>
            </w:pPr>
            <w:r w:rsidRPr="00FE1A3C">
              <w:rPr>
                <w:rFonts w:ascii="Times New Roman" w:eastAsiaTheme="minorEastAsia" w:hAnsi="Times New Roman"/>
              </w:rPr>
              <w:t>閱讀繪本</w:t>
            </w:r>
            <w:r w:rsidRPr="00FE1A3C">
              <w:rPr>
                <w:rFonts w:ascii="Times New Roman" w:eastAsiaTheme="minorEastAsia" w:hAnsi="Times New Roman"/>
              </w:rPr>
              <w:t>:When I grow up.</w:t>
            </w:r>
          </w:p>
          <w:p w14:paraId="2D50AAA3" w14:textId="7159D511" w:rsidR="00ED66AE" w:rsidRPr="00ED66AE" w:rsidRDefault="00ED66AE" w:rsidP="00ED66AE">
            <w:pPr>
              <w:spacing w:afterLines="20" w:after="72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  <w:noProof/>
              </w:rPr>
              <w:drawing>
                <wp:inline distT="0" distB="0" distL="0" distR="0" wp14:anchorId="1E4FD7BA" wp14:editId="60627F0E">
                  <wp:extent cx="1842770" cy="1716405"/>
                  <wp:effectExtent l="0" t="0" r="508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hen i grow up boo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71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</w:tcPr>
          <w:p w14:paraId="56605F72" w14:textId="77777777" w:rsidR="00AC3AE8" w:rsidRPr="00FE1A3C" w:rsidRDefault="00AC3AE8" w:rsidP="00FE1A3C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bCs/>
                <w:kern w:val="0"/>
                <w:szCs w:val="24"/>
              </w:rPr>
              <w:lastRenderedPageBreak/>
              <w:t>Jobs:</w:t>
            </w: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 doctor, nurse, teacher, student, pilot, cook</w:t>
            </w:r>
          </w:p>
          <w:p w14:paraId="3F915589" w14:textId="77777777" w:rsidR="00AC3AE8" w:rsidRPr="00FE1A3C" w:rsidRDefault="00AC3AE8" w:rsidP="00FE1A3C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FE1A3C">
              <w:rPr>
                <w:rFonts w:ascii="Times New Roman" w:eastAsiaTheme="minorEastAsia" w:hAnsi="Times New Roman"/>
                <w:bCs/>
                <w:kern w:val="0"/>
                <w:szCs w:val="24"/>
              </w:rPr>
              <w:t>Jobs:</w:t>
            </w:r>
            <w:r w:rsidRPr="00FE1A3C">
              <w:rPr>
                <w:rFonts w:ascii="Times New Roman" w:eastAsiaTheme="minorEastAsia" w:hAnsi="Times New Roman"/>
                <w:kern w:val="0"/>
                <w:szCs w:val="24"/>
              </w:rPr>
              <w:t xml:space="preserve"> police officer, firefighter, bus driver, soccer player</w:t>
            </w:r>
          </w:p>
          <w:p w14:paraId="3A894140" w14:textId="77777777" w:rsidR="00AC3AE8" w:rsidRPr="00FE1A3C" w:rsidRDefault="00AC3AE8" w:rsidP="00FE1A3C">
            <w:pPr>
              <w:rPr>
                <w:rFonts w:ascii="Times New Roman" w:eastAsiaTheme="minorEastAsia" w:hAnsi="Times New Roman"/>
                <w:szCs w:val="24"/>
              </w:rPr>
            </w:pPr>
            <w:r w:rsidRPr="00FE1A3C">
              <w:rPr>
                <w:rFonts w:ascii="Times New Roman" w:eastAsiaTheme="minorEastAsia" w:hAnsi="Times New Roman"/>
                <w:szCs w:val="24"/>
              </w:rPr>
              <w:t>Story: Oh, Danny</w:t>
            </w:r>
          </w:p>
          <w:p w14:paraId="122E497A" w14:textId="77777777" w:rsidR="00AC3AE8" w:rsidRPr="00FE1A3C" w:rsidRDefault="00AC3AE8" w:rsidP="00FE1A3C">
            <w:pPr>
              <w:rPr>
                <w:rFonts w:ascii="Times New Roman" w:eastAsiaTheme="minorEastAsia" w:hAnsi="Times New Roman"/>
                <w:szCs w:val="24"/>
              </w:rPr>
            </w:pPr>
            <w:r w:rsidRPr="00FE1A3C">
              <w:rPr>
                <w:rFonts w:ascii="Times New Roman" w:eastAsiaTheme="minorEastAsia" w:hAnsi="Times New Roman"/>
                <w:bCs/>
                <w:szCs w:val="24"/>
              </w:rPr>
              <w:t>Places:</w:t>
            </w:r>
            <w:r w:rsidRPr="00FE1A3C">
              <w:rPr>
                <w:rFonts w:ascii="Times New Roman" w:eastAsiaTheme="minorEastAsia" w:hAnsi="Times New Roman"/>
                <w:szCs w:val="24"/>
              </w:rPr>
              <w:t xml:space="preserve"> hospital, school, home, </w:t>
            </w:r>
            <w:r w:rsidRPr="00FE1A3C">
              <w:rPr>
                <w:rFonts w:ascii="Times New Roman" w:eastAsiaTheme="minorEastAsia" w:hAnsi="Times New Roman"/>
                <w:szCs w:val="24"/>
              </w:rPr>
              <w:lastRenderedPageBreak/>
              <w:t>restaurant</w:t>
            </w:r>
          </w:p>
          <w:p w14:paraId="24E6BBB6" w14:textId="61B30EEE" w:rsidR="00AC3AE8" w:rsidRPr="00FE1A3C" w:rsidRDefault="00AC3AE8" w:rsidP="00FE1A3C">
            <w:pPr>
              <w:spacing w:afterLines="20" w:after="72"/>
              <w:ind w:left="360" w:hangingChars="150" w:hanging="360"/>
              <w:rPr>
                <w:rFonts w:ascii="Times New Roman" w:eastAsiaTheme="minorEastAsia" w:hAnsi="Times New Roman"/>
              </w:rPr>
            </w:pPr>
          </w:p>
        </w:tc>
        <w:tc>
          <w:tcPr>
            <w:tcW w:w="1701" w:type="dxa"/>
            <w:vMerge w:val="restart"/>
          </w:tcPr>
          <w:p w14:paraId="67F2CD1D" w14:textId="1E6E9953" w:rsidR="00567B62" w:rsidRPr="007D1167" w:rsidRDefault="00567B62" w:rsidP="00FE1A3C">
            <w:pPr>
              <w:spacing w:afterLines="50" w:after="180"/>
              <w:ind w:left="480" w:hangingChars="200" w:hanging="480"/>
              <w:rPr>
                <w:rFonts w:asciiTheme="majorEastAsia" w:eastAsiaTheme="majorEastAsia" w:hAnsiTheme="majorEastAsia" w:cs="標楷體"/>
                <w:color w:val="D99594" w:themeColor="accent2" w:themeTint="99"/>
                <w:szCs w:val="24"/>
              </w:rPr>
            </w:pPr>
            <w:r w:rsidRPr="007D1167">
              <w:rPr>
                <w:rFonts w:asciiTheme="majorEastAsia" w:eastAsiaTheme="majorEastAsia" w:hAnsiTheme="majorEastAsia" w:cs="標楷體"/>
                <w:color w:val="D99594" w:themeColor="accent2" w:themeTint="99"/>
                <w:szCs w:val="24"/>
              </w:rPr>
              <w:lastRenderedPageBreak/>
              <w:t>【</w:t>
            </w:r>
            <w:r w:rsidRPr="007D1167">
              <w:rPr>
                <w:rFonts w:asciiTheme="majorEastAsia" w:eastAsiaTheme="majorEastAsia" w:hAnsiTheme="majorEastAsia" w:cs="標楷體" w:hint="eastAsia"/>
                <w:color w:val="D99594" w:themeColor="accent2" w:themeTint="99"/>
                <w:szCs w:val="24"/>
              </w:rPr>
              <w:t>性別平等</w:t>
            </w:r>
            <w:r w:rsidRPr="007D1167">
              <w:rPr>
                <w:rFonts w:asciiTheme="majorEastAsia" w:eastAsiaTheme="majorEastAsia" w:hAnsiTheme="majorEastAsia" w:cs="標楷體"/>
                <w:color w:val="D99594" w:themeColor="accent2" w:themeTint="99"/>
                <w:szCs w:val="24"/>
              </w:rPr>
              <w:t>】</w:t>
            </w:r>
          </w:p>
          <w:p w14:paraId="13FCCCDD" w14:textId="73C7A3FF" w:rsidR="00567B62" w:rsidRDefault="00567B62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</w:rPr>
            </w:pPr>
            <w:r w:rsidRPr="00B65B79">
              <w:rPr>
                <w:rFonts w:asciiTheme="majorEastAsia" w:eastAsiaTheme="majorEastAsia" w:hAnsiTheme="majorEastAsia" w:cs="標楷體"/>
                <w:color w:val="333399"/>
                <w:szCs w:val="24"/>
              </w:rPr>
              <w:t>【閱讀素養</w:t>
            </w:r>
            <w:r w:rsidRPr="00B65B79">
              <w:rPr>
                <w:rFonts w:asciiTheme="majorEastAsia" w:eastAsiaTheme="majorEastAsia" w:hAnsiTheme="majorEastAsia" w:cs="標楷體"/>
                <w:color w:val="1F4E79"/>
                <w:szCs w:val="24"/>
              </w:rPr>
              <w:t>】</w:t>
            </w:r>
          </w:p>
          <w:p w14:paraId="28654DD7" w14:textId="64D55A37" w:rsidR="00AC3AE8" w:rsidRPr="00FE1A3C" w:rsidRDefault="00AC3AE8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</w:rPr>
            </w:pPr>
            <w:r w:rsidRPr="00FE1A3C">
              <w:rPr>
                <w:rFonts w:ascii="Times New Roman" w:eastAsiaTheme="minorEastAsia" w:hAnsi="Times New Roman"/>
              </w:rPr>
              <w:t xml:space="preserve">2b-III-1 </w:t>
            </w:r>
          </w:p>
          <w:p w14:paraId="166781EF" w14:textId="7A740D8A" w:rsidR="00AC3AE8" w:rsidRPr="00FE1A3C" w:rsidRDefault="00FE1A3C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參與各項</w:t>
            </w:r>
            <w:r>
              <w:rPr>
                <w:rFonts w:ascii="Times New Roman" w:eastAsiaTheme="minorEastAsia" w:hAnsi="Times New Roman" w:hint="eastAsia"/>
              </w:rPr>
              <w:t>活</w:t>
            </w:r>
          </w:p>
          <w:p w14:paraId="7C3351A8" w14:textId="77777777" w:rsidR="00AC3AE8" w:rsidRPr="00FE1A3C" w:rsidRDefault="00AC3AE8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</w:rPr>
            </w:pPr>
            <w:r w:rsidRPr="00FE1A3C">
              <w:rPr>
                <w:rFonts w:ascii="Times New Roman" w:eastAsiaTheme="minorEastAsia" w:hAnsi="Times New Roman"/>
              </w:rPr>
              <w:t>動，適切表</w:t>
            </w:r>
          </w:p>
          <w:p w14:paraId="627E7BDA" w14:textId="77777777" w:rsidR="00AC3AE8" w:rsidRPr="00FE1A3C" w:rsidRDefault="00AC3AE8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</w:rPr>
            </w:pPr>
            <w:r w:rsidRPr="00FE1A3C">
              <w:rPr>
                <w:rFonts w:ascii="Times New Roman" w:eastAsiaTheme="minorEastAsia" w:hAnsi="Times New Roman"/>
              </w:rPr>
              <w:t>現</w:t>
            </w:r>
            <w:proofErr w:type="gramStart"/>
            <w:r w:rsidRPr="00FE1A3C">
              <w:rPr>
                <w:rFonts w:ascii="Times New Roman" w:eastAsiaTheme="minorEastAsia" w:hAnsi="Times New Roman"/>
              </w:rPr>
              <w:t>自已</w:t>
            </w:r>
            <w:proofErr w:type="gramEnd"/>
            <w:r w:rsidRPr="00FE1A3C">
              <w:rPr>
                <w:rFonts w:ascii="Times New Roman" w:eastAsiaTheme="minorEastAsia" w:hAnsi="Times New Roman"/>
              </w:rPr>
              <w:t>在團</w:t>
            </w:r>
          </w:p>
          <w:p w14:paraId="631E476B" w14:textId="77777777" w:rsidR="00AC3AE8" w:rsidRPr="00FE1A3C" w:rsidRDefault="00AC3AE8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</w:rPr>
            </w:pPr>
            <w:r w:rsidRPr="00FE1A3C">
              <w:rPr>
                <w:rFonts w:ascii="Times New Roman" w:eastAsiaTheme="minorEastAsia" w:hAnsi="Times New Roman"/>
              </w:rPr>
              <w:t>體中的角色</w:t>
            </w:r>
          </w:p>
          <w:p w14:paraId="1166F87C" w14:textId="77777777" w:rsidR="00AC3AE8" w:rsidRPr="00FE1A3C" w:rsidRDefault="00AC3AE8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</w:rPr>
            </w:pPr>
            <w:r w:rsidRPr="00FE1A3C">
              <w:rPr>
                <w:rFonts w:ascii="Times New Roman" w:eastAsiaTheme="minorEastAsia" w:hAnsi="Times New Roman"/>
              </w:rPr>
              <w:t>色，協同合</w:t>
            </w:r>
          </w:p>
          <w:p w14:paraId="47BFC31E" w14:textId="77777777" w:rsidR="00AC3AE8" w:rsidRPr="00FE1A3C" w:rsidRDefault="00AC3AE8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</w:rPr>
            </w:pPr>
            <w:r w:rsidRPr="00FE1A3C">
              <w:rPr>
                <w:rFonts w:ascii="Times New Roman" w:eastAsiaTheme="minorEastAsia" w:hAnsi="Times New Roman"/>
              </w:rPr>
              <w:lastRenderedPageBreak/>
              <w:t>作達成共同</w:t>
            </w:r>
          </w:p>
          <w:p w14:paraId="359B46A9" w14:textId="1B708C36" w:rsidR="00AC3AE8" w:rsidRPr="00FE1A3C" w:rsidRDefault="00AC3AE8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</w:rPr>
            </w:pPr>
            <w:r w:rsidRPr="00FE1A3C">
              <w:rPr>
                <w:rFonts w:ascii="Times New Roman" w:eastAsiaTheme="minorEastAsia" w:hAnsi="Times New Roman"/>
              </w:rPr>
              <w:t>目標。</w:t>
            </w:r>
          </w:p>
          <w:p w14:paraId="77D27DD5" w14:textId="77777777" w:rsidR="00AC3AE8" w:rsidRPr="00FE1A3C" w:rsidRDefault="00AC3AE8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</w:rPr>
            </w:pPr>
            <w:r w:rsidRPr="00FE1A3C">
              <w:rPr>
                <w:rFonts w:ascii="Times New Roman" w:eastAsiaTheme="minorEastAsia" w:hAnsi="Times New Roman"/>
              </w:rPr>
              <w:t xml:space="preserve">Ac-III-3 </w:t>
            </w:r>
          </w:p>
          <w:p w14:paraId="66075440" w14:textId="77777777" w:rsidR="00AC3AE8" w:rsidRPr="00FE1A3C" w:rsidRDefault="00AC3AE8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</w:rPr>
            </w:pPr>
            <w:r w:rsidRPr="00FE1A3C">
              <w:rPr>
                <w:rFonts w:ascii="Times New Roman" w:eastAsiaTheme="minorEastAsia" w:hAnsi="Times New Roman"/>
              </w:rPr>
              <w:t>未來職業想</w:t>
            </w:r>
          </w:p>
          <w:p w14:paraId="35BD74CE" w14:textId="37878BB4" w:rsidR="00AC3AE8" w:rsidRPr="00FE1A3C" w:rsidRDefault="00AC3AE8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</w:rPr>
            </w:pPr>
            <w:r w:rsidRPr="00FE1A3C">
              <w:rPr>
                <w:rFonts w:ascii="Times New Roman" w:eastAsiaTheme="minorEastAsia" w:hAnsi="Times New Roman"/>
              </w:rPr>
              <w:t>像。</w:t>
            </w:r>
          </w:p>
        </w:tc>
        <w:tc>
          <w:tcPr>
            <w:tcW w:w="1276" w:type="dxa"/>
            <w:vMerge w:val="restart"/>
          </w:tcPr>
          <w:p w14:paraId="5F3D4EFE" w14:textId="77777777" w:rsidR="003461F1" w:rsidRPr="00FE1A3C" w:rsidRDefault="003461F1" w:rsidP="00FE1A3C">
            <w:pPr>
              <w:rPr>
                <w:rFonts w:ascii="Times New Roman" w:eastAsiaTheme="minorEastAsia" w:hAnsi="Times New Roman"/>
                <w:bCs/>
                <w:szCs w:val="24"/>
              </w:rPr>
            </w:pPr>
          </w:p>
          <w:p w14:paraId="4E0C48A7" w14:textId="717F43F5" w:rsidR="003461F1" w:rsidRPr="00FE1A3C" w:rsidRDefault="003461F1" w:rsidP="00FE1A3C">
            <w:pPr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</w:pPr>
            <w:r w:rsidRPr="00FE1A3C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實作評量</w:t>
            </w:r>
          </w:p>
          <w:p w14:paraId="3A5F0A9C" w14:textId="69105349" w:rsidR="003461F1" w:rsidRPr="00FE1A3C" w:rsidRDefault="003461F1" w:rsidP="00FE1A3C">
            <w:pPr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</w:pPr>
            <w:r w:rsidRPr="00FE1A3C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學習單</w:t>
            </w:r>
          </w:p>
          <w:p w14:paraId="2AC6742E" w14:textId="77777777" w:rsidR="003461F1" w:rsidRPr="00FE1A3C" w:rsidRDefault="003461F1" w:rsidP="00FE1A3C">
            <w:pPr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</w:pPr>
            <w:r w:rsidRPr="00FE1A3C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口語評量</w:t>
            </w:r>
            <w:r w:rsidRPr="00FE1A3C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 xml:space="preserve"> (</w:t>
            </w:r>
            <w:r w:rsidRPr="00FE1A3C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英語口說表現</w:t>
            </w:r>
            <w:r w:rsidRPr="00FE1A3C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)</w:t>
            </w:r>
          </w:p>
          <w:p w14:paraId="5B0D3E35" w14:textId="7EBAFF1A" w:rsidR="00AC3AE8" w:rsidRPr="00FE1A3C" w:rsidRDefault="003461F1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</w:rPr>
            </w:pPr>
            <w:r w:rsidRPr="00FE1A3C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觀察評量</w:t>
            </w:r>
          </w:p>
        </w:tc>
      </w:tr>
      <w:tr w:rsidR="00AC3AE8" w:rsidRPr="00173AC1" w14:paraId="193F1C63" w14:textId="77777777" w:rsidTr="00567B62">
        <w:trPr>
          <w:trHeight w:val="1208"/>
        </w:trPr>
        <w:tc>
          <w:tcPr>
            <w:tcW w:w="461" w:type="dxa"/>
            <w:vAlign w:val="center"/>
          </w:tcPr>
          <w:p w14:paraId="12022852" w14:textId="74CEC64B" w:rsidR="00AC3AE8" w:rsidRPr="001C29A0" w:rsidRDefault="00AC3AE8" w:rsidP="0093409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6</w:t>
            </w:r>
          </w:p>
        </w:tc>
        <w:tc>
          <w:tcPr>
            <w:tcW w:w="1348" w:type="dxa"/>
            <w:vAlign w:val="center"/>
          </w:tcPr>
          <w:p w14:paraId="1D2D83C0" w14:textId="282E6ECA" w:rsidR="00AC3AE8" w:rsidRPr="001C29A0" w:rsidRDefault="00AC3AE8" w:rsidP="001C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10/3</w:t>
            </w: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-</w:t>
            </w:r>
          </w:p>
          <w:p w14:paraId="77D180EA" w14:textId="72C07F24" w:rsidR="00AC3AE8" w:rsidRPr="001660AA" w:rsidRDefault="00AC3AE8" w:rsidP="001660AA">
            <w:pPr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10/9</w:t>
            </w:r>
          </w:p>
        </w:tc>
        <w:tc>
          <w:tcPr>
            <w:tcW w:w="1305" w:type="dxa"/>
            <w:vMerge/>
            <w:vAlign w:val="center"/>
          </w:tcPr>
          <w:p w14:paraId="3B4B9AE0" w14:textId="77777777" w:rsidR="00AC3AE8" w:rsidRPr="00173AC1" w:rsidRDefault="00AC3AE8" w:rsidP="0093409E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vMerge/>
          </w:tcPr>
          <w:p w14:paraId="5E81659B" w14:textId="77777777" w:rsidR="00AC3AE8" w:rsidRPr="00173AC1" w:rsidRDefault="00AC3AE8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3FB6B394" w14:textId="77777777" w:rsidR="00AC3AE8" w:rsidRPr="00173AC1" w:rsidRDefault="00AC3AE8" w:rsidP="0093409E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</w:tcPr>
          <w:p w14:paraId="7E857A55" w14:textId="77777777" w:rsidR="00AC3AE8" w:rsidRPr="00173AC1" w:rsidRDefault="00AC3AE8" w:rsidP="0093409E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</w:tcPr>
          <w:p w14:paraId="2523CA2B" w14:textId="18DA01D8" w:rsidR="00AC3AE8" w:rsidRPr="00173AC1" w:rsidRDefault="00AC3AE8" w:rsidP="0093409E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</w:tcPr>
          <w:p w14:paraId="7F1F8E23" w14:textId="77777777" w:rsidR="00AC3AE8" w:rsidRPr="00173AC1" w:rsidRDefault="00AC3AE8" w:rsidP="0093409E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</w:tcPr>
          <w:p w14:paraId="690FABCF" w14:textId="25E28BF2" w:rsidR="00AC3AE8" w:rsidRPr="00173AC1" w:rsidRDefault="00AC3AE8" w:rsidP="0093409E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AC3AE8" w:rsidRPr="00173AC1" w14:paraId="3B4CAC15" w14:textId="77777777" w:rsidTr="00567B62">
        <w:trPr>
          <w:trHeight w:val="1207"/>
        </w:trPr>
        <w:tc>
          <w:tcPr>
            <w:tcW w:w="461" w:type="dxa"/>
            <w:vAlign w:val="center"/>
          </w:tcPr>
          <w:p w14:paraId="2530C2EE" w14:textId="4E669669" w:rsidR="00AC3AE8" w:rsidRPr="001C29A0" w:rsidRDefault="00AC3AE8" w:rsidP="0093409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7</w:t>
            </w:r>
          </w:p>
        </w:tc>
        <w:tc>
          <w:tcPr>
            <w:tcW w:w="1348" w:type="dxa"/>
            <w:vAlign w:val="center"/>
          </w:tcPr>
          <w:p w14:paraId="0EA28632" w14:textId="6801F478" w:rsidR="00AC3AE8" w:rsidRPr="001C29A0" w:rsidRDefault="00AC3AE8" w:rsidP="001C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10/10</w:t>
            </w: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-</w:t>
            </w:r>
          </w:p>
          <w:p w14:paraId="5AB2EA71" w14:textId="125515D8" w:rsidR="00AC3AE8" w:rsidRPr="001C29A0" w:rsidRDefault="00AC3AE8" w:rsidP="001C29A0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10/16</w:t>
            </w:r>
          </w:p>
        </w:tc>
        <w:tc>
          <w:tcPr>
            <w:tcW w:w="1305" w:type="dxa"/>
            <w:vMerge/>
          </w:tcPr>
          <w:p w14:paraId="1CD8E3EB" w14:textId="77777777" w:rsidR="00AC3AE8" w:rsidRPr="00173AC1" w:rsidRDefault="00AC3AE8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14:paraId="47AC734E" w14:textId="77777777" w:rsidR="00AC3AE8" w:rsidRPr="00173AC1" w:rsidRDefault="00AC3AE8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1A599DAF" w14:textId="77777777" w:rsidR="00AC3AE8" w:rsidRPr="00173AC1" w:rsidRDefault="00AC3AE8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</w:tcPr>
          <w:p w14:paraId="02A1EBA6" w14:textId="77777777" w:rsidR="00AC3AE8" w:rsidRPr="00173AC1" w:rsidRDefault="00AC3AE8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</w:tcPr>
          <w:p w14:paraId="3DD0555F" w14:textId="56E0A189" w:rsidR="00AC3AE8" w:rsidRPr="00173AC1" w:rsidRDefault="00AC3AE8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</w:tcPr>
          <w:p w14:paraId="53E8D28F" w14:textId="77777777" w:rsidR="00AC3AE8" w:rsidRPr="00173AC1" w:rsidRDefault="00AC3AE8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</w:tcPr>
          <w:p w14:paraId="7C67F5C6" w14:textId="54080D08" w:rsidR="00AC3AE8" w:rsidRPr="00173AC1" w:rsidRDefault="00AC3AE8" w:rsidP="0093409E">
            <w:pPr>
              <w:rPr>
                <w:rFonts w:ascii="Times New Roman" w:eastAsia="標楷體" w:hAnsi="Times New Roman"/>
              </w:rPr>
            </w:pPr>
          </w:p>
        </w:tc>
      </w:tr>
      <w:tr w:rsidR="00AC3AE8" w:rsidRPr="00173AC1" w14:paraId="2070DE28" w14:textId="77777777" w:rsidTr="00567B62">
        <w:trPr>
          <w:trHeight w:val="1133"/>
        </w:trPr>
        <w:tc>
          <w:tcPr>
            <w:tcW w:w="461" w:type="dxa"/>
            <w:vAlign w:val="center"/>
          </w:tcPr>
          <w:p w14:paraId="077284EA" w14:textId="59B2256F" w:rsidR="00AC3AE8" w:rsidRPr="001C29A0" w:rsidRDefault="00AC3AE8" w:rsidP="0093409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8</w:t>
            </w:r>
          </w:p>
        </w:tc>
        <w:tc>
          <w:tcPr>
            <w:tcW w:w="1348" w:type="dxa"/>
            <w:vAlign w:val="center"/>
          </w:tcPr>
          <w:p w14:paraId="1DD6F64C" w14:textId="25CD6546" w:rsidR="00AC3AE8" w:rsidRPr="001C29A0" w:rsidRDefault="00AC3AE8" w:rsidP="001C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10/17</w:t>
            </w: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-</w:t>
            </w:r>
          </w:p>
          <w:p w14:paraId="4F61ABF8" w14:textId="48F937CD" w:rsidR="00AC3AE8" w:rsidRPr="001C29A0" w:rsidRDefault="00AC3AE8" w:rsidP="001C29A0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10/23</w:t>
            </w:r>
          </w:p>
        </w:tc>
        <w:tc>
          <w:tcPr>
            <w:tcW w:w="1305" w:type="dxa"/>
            <w:vMerge/>
          </w:tcPr>
          <w:p w14:paraId="710F3450" w14:textId="77777777" w:rsidR="00AC3AE8" w:rsidRPr="00173AC1" w:rsidRDefault="00AC3AE8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14:paraId="6F56DE7D" w14:textId="77777777" w:rsidR="00AC3AE8" w:rsidRPr="00173AC1" w:rsidRDefault="00AC3AE8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0DF7FBB1" w14:textId="77777777" w:rsidR="00AC3AE8" w:rsidRPr="00173AC1" w:rsidRDefault="00AC3AE8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</w:tcPr>
          <w:p w14:paraId="2DE21F89" w14:textId="77777777" w:rsidR="00AC3AE8" w:rsidRPr="00173AC1" w:rsidRDefault="00AC3AE8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</w:tcPr>
          <w:p w14:paraId="72A2644F" w14:textId="46906E3E" w:rsidR="00AC3AE8" w:rsidRPr="00173AC1" w:rsidRDefault="00AC3AE8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</w:tcPr>
          <w:p w14:paraId="3A89D047" w14:textId="77777777" w:rsidR="00AC3AE8" w:rsidRPr="00173AC1" w:rsidRDefault="00AC3AE8" w:rsidP="0093409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</w:tcPr>
          <w:p w14:paraId="5AEF1120" w14:textId="4B529779" w:rsidR="00AC3AE8" w:rsidRPr="00173AC1" w:rsidRDefault="00AC3AE8" w:rsidP="0093409E">
            <w:pPr>
              <w:rPr>
                <w:rFonts w:ascii="Times New Roman" w:eastAsia="標楷體" w:hAnsi="Times New Roman"/>
              </w:rPr>
            </w:pPr>
          </w:p>
        </w:tc>
      </w:tr>
      <w:tr w:rsidR="00AC3AE8" w:rsidRPr="00173AC1" w14:paraId="5C318A2C" w14:textId="6C27BDA4" w:rsidTr="00567B62">
        <w:trPr>
          <w:trHeight w:hRule="exact" w:val="4742"/>
        </w:trPr>
        <w:tc>
          <w:tcPr>
            <w:tcW w:w="461" w:type="dxa"/>
            <w:vAlign w:val="center"/>
          </w:tcPr>
          <w:p w14:paraId="25075CBB" w14:textId="0EF24A50" w:rsidR="00AC3AE8" w:rsidRPr="001C29A0" w:rsidRDefault="00AC3AE8" w:rsidP="0093409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lastRenderedPageBreak/>
              <w:t>9</w:t>
            </w:r>
          </w:p>
        </w:tc>
        <w:tc>
          <w:tcPr>
            <w:tcW w:w="1348" w:type="dxa"/>
            <w:vAlign w:val="center"/>
          </w:tcPr>
          <w:p w14:paraId="0FBEBC53" w14:textId="667B3BE3" w:rsidR="00AC3AE8" w:rsidRPr="001C29A0" w:rsidRDefault="00AC3AE8" w:rsidP="001C2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10/24</w:t>
            </w: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-</w:t>
            </w:r>
          </w:p>
          <w:p w14:paraId="267D2E41" w14:textId="1AD7D096" w:rsidR="00AC3AE8" w:rsidRPr="001C29A0" w:rsidRDefault="00AC3AE8" w:rsidP="001C29A0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10/30</w:t>
            </w:r>
          </w:p>
        </w:tc>
        <w:tc>
          <w:tcPr>
            <w:tcW w:w="1305" w:type="dxa"/>
            <w:vMerge/>
          </w:tcPr>
          <w:p w14:paraId="2B642F8F" w14:textId="77777777" w:rsidR="00AC3AE8" w:rsidRPr="00173AC1" w:rsidRDefault="00AC3AE8" w:rsidP="0093409E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567" w:type="dxa"/>
            <w:vMerge/>
          </w:tcPr>
          <w:p w14:paraId="3D81406A" w14:textId="77777777" w:rsidR="00AC3AE8" w:rsidRPr="00173AC1" w:rsidRDefault="00AC3AE8" w:rsidP="0093409E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4111" w:type="dxa"/>
            <w:vMerge/>
          </w:tcPr>
          <w:p w14:paraId="5B0712A0" w14:textId="77777777" w:rsidR="00AC3AE8" w:rsidRPr="00173AC1" w:rsidRDefault="00AC3AE8" w:rsidP="0093409E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3118" w:type="dxa"/>
            <w:vMerge/>
          </w:tcPr>
          <w:p w14:paraId="02BA77BE" w14:textId="77777777" w:rsidR="00AC3AE8" w:rsidRPr="00173AC1" w:rsidRDefault="00AC3AE8" w:rsidP="0093409E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1843" w:type="dxa"/>
            <w:vMerge/>
          </w:tcPr>
          <w:p w14:paraId="2E505DF7" w14:textId="4937F4E3" w:rsidR="00AC3AE8" w:rsidRPr="00173AC1" w:rsidRDefault="00AC3AE8" w:rsidP="0093409E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1701" w:type="dxa"/>
            <w:vMerge/>
          </w:tcPr>
          <w:p w14:paraId="1E700A94" w14:textId="77777777" w:rsidR="00AC3AE8" w:rsidRPr="00173AC1" w:rsidRDefault="00AC3AE8" w:rsidP="0093409E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1276" w:type="dxa"/>
            <w:vMerge/>
          </w:tcPr>
          <w:p w14:paraId="4BA31AB0" w14:textId="3753A1B9" w:rsidR="00AC3AE8" w:rsidRPr="00173AC1" w:rsidRDefault="00AC3AE8" w:rsidP="0093409E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</w:tr>
      <w:tr w:rsidR="0093409E" w:rsidRPr="00173AC1" w14:paraId="77CC3F84" w14:textId="77777777" w:rsidTr="00D04EA9">
        <w:trPr>
          <w:trHeight w:hRule="exact" w:val="1051"/>
        </w:trPr>
        <w:tc>
          <w:tcPr>
            <w:tcW w:w="461" w:type="dxa"/>
            <w:vAlign w:val="center"/>
          </w:tcPr>
          <w:p w14:paraId="76126042" w14:textId="7684EA6A" w:rsidR="0093409E" w:rsidRPr="001C29A0" w:rsidRDefault="00903D3C" w:rsidP="0093409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lastRenderedPageBreak/>
              <w:t>10</w:t>
            </w:r>
          </w:p>
        </w:tc>
        <w:tc>
          <w:tcPr>
            <w:tcW w:w="1348" w:type="dxa"/>
            <w:vAlign w:val="center"/>
          </w:tcPr>
          <w:p w14:paraId="1A46321F" w14:textId="77777777" w:rsidR="001660AA" w:rsidRDefault="001660AA" w:rsidP="0016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10/31-</w:t>
            </w:r>
          </w:p>
          <w:p w14:paraId="3A03AA1B" w14:textId="63BB0F48" w:rsidR="0093409E" w:rsidRPr="001660AA" w:rsidRDefault="001660AA" w:rsidP="00166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11/6</w:t>
            </w:r>
          </w:p>
        </w:tc>
        <w:tc>
          <w:tcPr>
            <w:tcW w:w="1305" w:type="dxa"/>
          </w:tcPr>
          <w:p w14:paraId="39A19777" w14:textId="77777777" w:rsidR="0093409E" w:rsidRPr="00173AC1" w:rsidRDefault="0093409E" w:rsidP="0093409E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567" w:type="dxa"/>
          </w:tcPr>
          <w:p w14:paraId="073C78EA" w14:textId="2D1F2258" w:rsidR="0093409E" w:rsidRPr="00CC1437" w:rsidRDefault="00FE1A3C" w:rsidP="0093409E">
            <w:pPr>
              <w:jc w:val="center"/>
              <w:rPr>
                <w:rFonts w:ascii="Times New Roman" w:eastAsia="標楷體" w:hAnsi="Times New Roman"/>
                <w:lang w:val="af-ZA"/>
              </w:rPr>
            </w:pPr>
            <w:r w:rsidRPr="00CC1437">
              <w:rPr>
                <w:rFonts w:ascii="Times New Roman" w:eastAsia="標楷體" w:hAnsi="Times New Roman" w:hint="eastAsia"/>
                <w:lang w:val="af-ZA"/>
              </w:rPr>
              <w:t>3</w:t>
            </w:r>
          </w:p>
        </w:tc>
        <w:tc>
          <w:tcPr>
            <w:tcW w:w="12049" w:type="dxa"/>
            <w:gridSpan w:val="5"/>
            <w:vAlign w:val="center"/>
          </w:tcPr>
          <w:p w14:paraId="0173D78B" w14:textId="77777777" w:rsidR="0093409E" w:rsidRPr="00CC1437" w:rsidRDefault="0093409E" w:rsidP="0093409E">
            <w:pPr>
              <w:jc w:val="center"/>
              <w:rPr>
                <w:rFonts w:ascii="Times New Roman" w:eastAsia="標楷體" w:hAnsi="Times New Roman"/>
              </w:rPr>
            </w:pPr>
            <w:r w:rsidRPr="00CC1437">
              <w:rPr>
                <w:rFonts w:ascii="Times New Roman" w:eastAsia="標楷體" w:hAnsi="Times New Roman"/>
                <w:lang w:val="af-ZA"/>
              </w:rPr>
              <w:t xml:space="preserve">Mid-term Exam </w:t>
            </w:r>
            <w:r w:rsidRPr="00CC1437">
              <w:rPr>
                <w:rFonts w:ascii="Times New Roman" w:eastAsia="標楷體" w:hAnsi="Times New Roman"/>
              </w:rPr>
              <w:t xml:space="preserve">( </w:t>
            </w:r>
            <w:r w:rsidRPr="00CC1437">
              <w:rPr>
                <w:rFonts w:ascii="Times New Roman" w:eastAsia="標楷體" w:hAnsi="Times New Roman"/>
                <w:lang w:val="af-ZA"/>
              </w:rPr>
              <w:t>期中評量</w:t>
            </w:r>
            <w:r w:rsidRPr="00CC1437">
              <w:rPr>
                <w:rFonts w:ascii="Times New Roman" w:eastAsia="標楷體" w:hAnsi="Times New Roman"/>
              </w:rPr>
              <w:t xml:space="preserve"> )</w:t>
            </w:r>
          </w:p>
          <w:p w14:paraId="6EBD860B" w14:textId="716C407F" w:rsidR="0093409E" w:rsidRPr="00CC1437" w:rsidRDefault="0093409E" w:rsidP="0093409E">
            <w:pPr>
              <w:jc w:val="center"/>
              <w:rPr>
                <w:rFonts w:ascii="標楷體" w:eastAsia="標楷體" w:hAnsi="標楷體"/>
                <w:lang w:val="af-ZA"/>
              </w:rPr>
            </w:pPr>
            <w:r w:rsidRPr="00CC1437">
              <w:rPr>
                <w:rFonts w:ascii="標楷體" w:eastAsia="標楷體" w:hAnsi="標楷體"/>
              </w:rPr>
              <w:t>11/</w:t>
            </w:r>
            <w:r w:rsidR="00851681" w:rsidRPr="00CC1437">
              <w:rPr>
                <w:rFonts w:ascii="標楷體" w:eastAsia="標楷體" w:hAnsi="標楷體" w:hint="eastAsia"/>
              </w:rPr>
              <w:t>4</w:t>
            </w:r>
            <w:r w:rsidRPr="00CC1437">
              <w:rPr>
                <w:rFonts w:ascii="標楷體" w:eastAsia="標楷體" w:hAnsi="標楷體"/>
              </w:rPr>
              <w:t>(</w:t>
            </w:r>
            <w:r w:rsidRPr="00CC1437">
              <w:rPr>
                <w:rFonts w:ascii="標楷體" w:eastAsia="標楷體" w:hAnsi="標楷體" w:cs="新細明體" w:hint="eastAsia"/>
              </w:rPr>
              <w:t>四</w:t>
            </w:r>
            <w:r w:rsidR="00851681" w:rsidRPr="00CC1437">
              <w:rPr>
                <w:rFonts w:ascii="標楷體" w:eastAsia="標楷體" w:hAnsi="標楷體"/>
              </w:rPr>
              <w:t>), 11/5</w:t>
            </w:r>
            <w:r w:rsidRPr="00CC1437">
              <w:rPr>
                <w:rFonts w:ascii="標楷體" w:eastAsia="標楷體" w:hAnsi="標楷體"/>
              </w:rPr>
              <w:t>(</w:t>
            </w:r>
            <w:r w:rsidRPr="00CC1437">
              <w:rPr>
                <w:rFonts w:ascii="標楷體" w:eastAsia="標楷體" w:hAnsi="標楷體" w:hint="eastAsia"/>
              </w:rPr>
              <w:t>五</w:t>
            </w:r>
            <w:r w:rsidRPr="00CC1437">
              <w:rPr>
                <w:rFonts w:ascii="標楷體" w:eastAsia="標楷體" w:hAnsi="標楷體"/>
              </w:rPr>
              <w:t>)</w:t>
            </w:r>
          </w:p>
        </w:tc>
      </w:tr>
      <w:tr w:rsidR="003461F1" w:rsidRPr="00173AC1" w14:paraId="63D606AE" w14:textId="77777777" w:rsidTr="00567B62">
        <w:trPr>
          <w:trHeight w:val="1550"/>
        </w:trPr>
        <w:tc>
          <w:tcPr>
            <w:tcW w:w="461" w:type="dxa"/>
            <w:vAlign w:val="center"/>
          </w:tcPr>
          <w:p w14:paraId="738E91B9" w14:textId="22B23BC8" w:rsidR="003461F1" w:rsidRPr="001C29A0" w:rsidRDefault="003461F1" w:rsidP="003461F1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11</w:t>
            </w:r>
          </w:p>
        </w:tc>
        <w:tc>
          <w:tcPr>
            <w:tcW w:w="1348" w:type="dxa"/>
            <w:vAlign w:val="center"/>
          </w:tcPr>
          <w:p w14:paraId="4BFD2DAA" w14:textId="7B464571" w:rsidR="003461F1" w:rsidRPr="001C29A0" w:rsidRDefault="003461F1" w:rsidP="0034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11/7</w:t>
            </w: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-</w:t>
            </w:r>
          </w:p>
          <w:p w14:paraId="3F795AF2" w14:textId="10EFD1B0" w:rsidR="003461F1" w:rsidRPr="001C29A0" w:rsidRDefault="003461F1" w:rsidP="003461F1">
            <w:pPr>
              <w:spacing w:line="280" w:lineRule="exact"/>
              <w:ind w:leftChars="-50" w:left="-120" w:rightChars="-50" w:right="-120"/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11/13</w:t>
            </w:r>
          </w:p>
        </w:tc>
        <w:tc>
          <w:tcPr>
            <w:tcW w:w="1305" w:type="dxa"/>
            <w:vMerge w:val="restart"/>
            <w:vAlign w:val="center"/>
          </w:tcPr>
          <w:p w14:paraId="221A02A3" w14:textId="77777777" w:rsidR="003461F1" w:rsidRDefault="003461F1" w:rsidP="003461F1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73AC1">
              <w:rPr>
                <w:rFonts w:ascii="Times New Roman" w:eastAsia="標楷體" w:hAnsi="Times New Roman"/>
                <w:b/>
              </w:rPr>
              <w:t>Unit 3</w:t>
            </w:r>
          </w:p>
          <w:p w14:paraId="63C03AF7" w14:textId="77777777" w:rsidR="003461F1" w:rsidRPr="009322A0" w:rsidRDefault="003461F1" w:rsidP="003461F1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  <w:r w:rsidRPr="009322A0">
              <w:rPr>
                <w:rFonts w:ascii="Times New Roman" w:eastAsia="標楷體" w:hAnsi="Times New Roman"/>
                <w:b/>
                <w:lang w:val="af-ZA"/>
              </w:rPr>
              <w:t>Food and</w:t>
            </w:r>
          </w:p>
          <w:p w14:paraId="60A2F8C9" w14:textId="77777777" w:rsidR="003461F1" w:rsidRPr="009322A0" w:rsidRDefault="003461F1" w:rsidP="003461F1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  <w:r w:rsidRPr="009322A0">
              <w:rPr>
                <w:rFonts w:ascii="Times New Roman" w:eastAsia="標楷體" w:hAnsi="Times New Roman"/>
                <w:b/>
                <w:lang w:val="af-ZA"/>
              </w:rPr>
              <w:t>Fruit</w:t>
            </w:r>
          </w:p>
          <w:p w14:paraId="672F15CD" w14:textId="77777777" w:rsidR="003461F1" w:rsidRPr="009322A0" w:rsidRDefault="003461F1" w:rsidP="003461F1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  <w:r w:rsidRPr="009322A0">
              <w:rPr>
                <w:rFonts w:ascii="Times New Roman" w:eastAsia="標楷體" w:hAnsi="Times New Roman" w:hint="eastAsia"/>
                <w:b/>
                <w:lang w:val="af-ZA"/>
              </w:rPr>
              <w:t>食物與</w:t>
            </w:r>
          </w:p>
          <w:p w14:paraId="2DA2CFC1" w14:textId="14645110" w:rsidR="003461F1" w:rsidRPr="00173AC1" w:rsidRDefault="003461F1" w:rsidP="003461F1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  <w:r w:rsidRPr="009322A0">
              <w:rPr>
                <w:rFonts w:ascii="Times New Roman" w:eastAsia="標楷體" w:hAnsi="Times New Roman" w:hint="eastAsia"/>
                <w:b/>
                <w:lang w:val="af-ZA"/>
              </w:rPr>
              <w:t>水果</w:t>
            </w:r>
          </w:p>
        </w:tc>
        <w:tc>
          <w:tcPr>
            <w:tcW w:w="567" w:type="dxa"/>
            <w:vMerge w:val="restart"/>
            <w:vAlign w:val="center"/>
          </w:tcPr>
          <w:p w14:paraId="5A08F0C9" w14:textId="5421EC8B" w:rsidR="003461F1" w:rsidRPr="00CC1437" w:rsidRDefault="00FE1A3C" w:rsidP="003461F1">
            <w:r w:rsidRPr="00CC1437">
              <w:rPr>
                <w:rFonts w:hint="eastAsia"/>
              </w:rPr>
              <w:t>11</w:t>
            </w:r>
          </w:p>
        </w:tc>
        <w:tc>
          <w:tcPr>
            <w:tcW w:w="4111" w:type="dxa"/>
            <w:vMerge w:val="restart"/>
          </w:tcPr>
          <w:p w14:paraId="38B98AC8" w14:textId="6AAE1DDE" w:rsidR="003461F1" w:rsidRPr="00CC1437" w:rsidRDefault="003461F1" w:rsidP="00FE1A3C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 xml:space="preserve">• Affirmative and negative </w:t>
            </w:r>
          </w:p>
          <w:p w14:paraId="1385C788" w14:textId="77777777" w:rsidR="00CC1437" w:rsidRPr="00CC1437" w:rsidRDefault="00CC1437" w:rsidP="00FE1A3C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="003461F1" w:rsidRPr="00CC1437">
              <w:rPr>
                <w:rFonts w:ascii="Times New Roman" w:eastAsiaTheme="minorEastAsia" w:hAnsi="Times New Roman"/>
                <w:szCs w:val="24"/>
              </w:rPr>
              <w:t>statements in the simple present.</w:t>
            </w:r>
          </w:p>
          <w:p w14:paraId="45231BE5" w14:textId="77777777" w:rsidR="00CC1437" w:rsidRPr="00CC1437" w:rsidRDefault="003461F1" w:rsidP="00FE1A3C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 xml:space="preserve">What do you want/ </w:t>
            </w:r>
            <w:r w:rsidRPr="00CC1437">
              <w:rPr>
                <w:rFonts w:ascii="Times New Roman" w:eastAsiaTheme="minorEastAsia" w:hAnsi="Times New Roman"/>
                <w:szCs w:val="24"/>
              </w:rPr>
              <w:br/>
            </w:r>
            <w:r w:rsidR="00CC1437" w:rsidRPr="00CC1437">
              <w:rPr>
                <w:rFonts w:ascii="Times New Roman" w:eastAsiaTheme="minorEastAsia" w:hAnsi="Times New Roman"/>
                <w:szCs w:val="24"/>
              </w:rPr>
              <w:t>I want soup. I don’t want soup.</w:t>
            </w:r>
          </w:p>
          <w:p w14:paraId="105E46C1" w14:textId="614C3F3E" w:rsidR="003461F1" w:rsidRPr="00CC1437" w:rsidRDefault="003461F1" w:rsidP="00FE1A3C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>What does he/she have?</w:t>
            </w:r>
            <w:r w:rsidRPr="00CC1437">
              <w:rPr>
                <w:rFonts w:ascii="Times New Roman" w:eastAsiaTheme="minorEastAsia" w:hAnsi="Times New Roman"/>
                <w:szCs w:val="24"/>
              </w:rPr>
              <w:br/>
              <w:t>He/ She has apples.</w:t>
            </w:r>
          </w:p>
          <w:p w14:paraId="0BCD044D" w14:textId="407335E0" w:rsidR="003461F1" w:rsidRPr="00CC1437" w:rsidRDefault="003461F1" w:rsidP="00FE1A3C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 xml:space="preserve">He/ She doesn’t have </w:t>
            </w:r>
            <w:proofErr w:type="gramStart"/>
            <w:r w:rsidRPr="00CC1437">
              <w:rPr>
                <w:rFonts w:ascii="Times New Roman" w:eastAsiaTheme="minorEastAsia" w:hAnsi="Times New Roman"/>
                <w:szCs w:val="24"/>
              </w:rPr>
              <w:t>oranges..</w:t>
            </w:r>
            <w:proofErr w:type="gramEnd"/>
          </w:p>
          <w:p w14:paraId="24F07AF8" w14:textId="77777777" w:rsidR="003461F1" w:rsidRPr="00CC1437" w:rsidRDefault="003461F1" w:rsidP="00CC1437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 xml:space="preserve">• Questions and answers in the simple </w:t>
            </w:r>
            <w:r w:rsidRPr="00CC1437">
              <w:rPr>
                <w:rFonts w:ascii="Times New Roman" w:eastAsiaTheme="minorEastAsia" w:hAnsi="Times New Roman"/>
                <w:szCs w:val="24"/>
              </w:rPr>
              <w:lastRenderedPageBreak/>
              <w:t>present.</w:t>
            </w:r>
          </w:p>
          <w:p w14:paraId="5028560E" w14:textId="23FC6662" w:rsidR="003461F1" w:rsidRPr="00CC1437" w:rsidRDefault="003461F1" w:rsidP="00CC1437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 xml:space="preserve">Do you have apples? Yes, I </w:t>
            </w:r>
            <w:proofErr w:type="gramStart"/>
            <w:r w:rsidRPr="00CC1437">
              <w:rPr>
                <w:rFonts w:ascii="Times New Roman" w:eastAsiaTheme="minorEastAsia" w:hAnsi="Times New Roman"/>
                <w:szCs w:val="24"/>
              </w:rPr>
              <w:t>do./</w:t>
            </w:r>
            <w:proofErr w:type="gramEnd"/>
            <w:r w:rsidRPr="00CC1437">
              <w:rPr>
                <w:rFonts w:ascii="Times New Roman" w:eastAsiaTheme="minorEastAsia" w:hAnsi="Times New Roman"/>
                <w:szCs w:val="24"/>
              </w:rPr>
              <w:t xml:space="preserve">No, I don’t. </w:t>
            </w:r>
            <w:r w:rsidRPr="00CC1437">
              <w:rPr>
                <w:rFonts w:ascii="Times New Roman" w:eastAsiaTheme="minorEastAsia" w:hAnsi="Times New Roman"/>
                <w:szCs w:val="24"/>
              </w:rPr>
              <w:br/>
              <w:t>Does he/she have apples?</w:t>
            </w:r>
            <w:r w:rsidRPr="00CC1437">
              <w:rPr>
                <w:rFonts w:ascii="Times New Roman" w:eastAsiaTheme="minorEastAsia" w:hAnsi="Times New Roman"/>
                <w:szCs w:val="24"/>
              </w:rPr>
              <w:br/>
              <w:t>Yes, he/she does. No, he/she doesn’t.</w:t>
            </w:r>
          </w:p>
          <w:p w14:paraId="1729A5A7" w14:textId="77777777" w:rsidR="003461F1" w:rsidRPr="00CC1437" w:rsidRDefault="003461F1" w:rsidP="00FE1A3C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 xml:space="preserve">•Good manners. (Be polite) </w:t>
            </w:r>
          </w:p>
          <w:p w14:paraId="0ABEEE3C" w14:textId="5766A08A" w:rsidR="003461F1" w:rsidRPr="00CC1437" w:rsidRDefault="003461F1" w:rsidP="00FE1A3C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>Do you want an apple?</w:t>
            </w:r>
          </w:p>
          <w:p w14:paraId="58BFDB28" w14:textId="77777777" w:rsidR="003461F1" w:rsidRPr="00CC1437" w:rsidRDefault="003461F1" w:rsidP="00FE1A3C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 xml:space="preserve"> Yes, </w:t>
            </w:r>
            <w:proofErr w:type="gramStart"/>
            <w:r w:rsidRPr="00CC1437">
              <w:rPr>
                <w:rFonts w:ascii="Times New Roman" w:eastAsiaTheme="minorEastAsia" w:hAnsi="Times New Roman"/>
                <w:szCs w:val="24"/>
              </w:rPr>
              <w:t>please./</w:t>
            </w:r>
            <w:proofErr w:type="gramEnd"/>
            <w:r w:rsidRPr="00CC1437">
              <w:rPr>
                <w:rFonts w:ascii="Times New Roman" w:eastAsiaTheme="minorEastAsia" w:hAnsi="Times New Roman"/>
                <w:szCs w:val="24"/>
              </w:rPr>
              <w:t>No, thank you.</w:t>
            </w:r>
          </w:p>
          <w:p w14:paraId="0CB87994" w14:textId="77777777" w:rsidR="003461F1" w:rsidRPr="00CC1437" w:rsidRDefault="003461F1" w:rsidP="00FE1A3C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>•Dairy product</w:t>
            </w:r>
          </w:p>
          <w:p w14:paraId="1C1CCE00" w14:textId="77777777" w:rsidR="003461F1" w:rsidRPr="00CC1437" w:rsidRDefault="003461F1" w:rsidP="00FE1A3C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 xml:space="preserve">Do you like milk? </w:t>
            </w:r>
          </w:p>
          <w:p w14:paraId="1817A86D" w14:textId="77777777" w:rsidR="003461F1" w:rsidRPr="00CC1437" w:rsidRDefault="003461F1" w:rsidP="00FE1A3C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>Yes, I do. /No, I don’t.</w:t>
            </w:r>
          </w:p>
          <w:p w14:paraId="403B31EC" w14:textId="77777777" w:rsidR="003461F1" w:rsidRPr="00CC1437" w:rsidRDefault="003461F1" w:rsidP="00FE1A3C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 xml:space="preserve">Story Book: </w:t>
            </w:r>
            <w:proofErr w:type="spellStart"/>
            <w:r w:rsidRPr="00CC1437">
              <w:rPr>
                <w:rFonts w:ascii="Times New Roman" w:eastAsiaTheme="minorEastAsia" w:hAnsi="Times New Roman"/>
                <w:szCs w:val="24"/>
              </w:rPr>
              <w:t>Handa’s</w:t>
            </w:r>
            <w:proofErr w:type="spellEnd"/>
            <w:r w:rsidRPr="00CC1437">
              <w:rPr>
                <w:rFonts w:ascii="Times New Roman" w:eastAsiaTheme="minorEastAsia" w:hAnsi="Times New Roman"/>
                <w:szCs w:val="24"/>
              </w:rPr>
              <w:t xml:space="preserve"> surprise.</w:t>
            </w:r>
          </w:p>
          <w:p w14:paraId="0BF60FF7" w14:textId="56F1892B" w:rsidR="003461F1" w:rsidRPr="00CC1437" w:rsidRDefault="003461F1" w:rsidP="00FE1A3C">
            <w:pPr>
              <w:pStyle w:val="aa"/>
              <w:numPr>
                <w:ilvl w:val="0"/>
                <w:numId w:val="14"/>
              </w:numPr>
              <w:snapToGrid w:val="0"/>
              <w:ind w:leftChars="0" w:right="57"/>
              <w:rPr>
                <w:rFonts w:ascii="Times New Roman" w:eastAsiaTheme="minorEastAsia" w:hAnsi="Times New Roman"/>
              </w:rPr>
            </w:pPr>
            <w:r w:rsidRPr="00CC1437">
              <w:rPr>
                <w:rFonts w:ascii="Times New Roman" w:eastAsiaTheme="minorEastAsia" w:hAnsi="Times New Roman"/>
              </w:rPr>
              <w:t>能以感官分辨食物、食品的安全性。</w:t>
            </w:r>
          </w:p>
          <w:p w14:paraId="25F85F05" w14:textId="53751012" w:rsidR="003461F1" w:rsidRPr="00CC1437" w:rsidRDefault="003461F1" w:rsidP="00FE1A3C">
            <w:pPr>
              <w:pStyle w:val="aa"/>
              <w:numPr>
                <w:ilvl w:val="0"/>
                <w:numId w:val="14"/>
              </w:numPr>
              <w:ind w:leftChars="0"/>
              <w:rPr>
                <w:rFonts w:ascii="Times New Roman" w:eastAsiaTheme="minorEastAsia" w:hAnsi="Times New Roman"/>
              </w:rPr>
            </w:pPr>
            <w:r w:rsidRPr="00CC1437">
              <w:rPr>
                <w:rFonts w:ascii="Times New Roman" w:eastAsiaTheme="minorEastAsia" w:hAnsi="Times New Roman"/>
              </w:rPr>
              <w:t>能選購包裝完整的安全食品。</w:t>
            </w:r>
          </w:p>
          <w:p w14:paraId="3F6F0E29" w14:textId="238783FF" w:rsidR="003461F1" w:rsidRPr="00CC1437" w:rsidRDefault="003461F1" w:rsidP="00FE1A3C">
            <w:pPr>
              <w:pStyle w:val="aa"/>
              <w:numPr>
                <w:ilvl w:val="0"/>
                <w:numId w:val="14"/>
              </w:numPr>
              <w:snapToGrid w:val="0"/>
              <w:ind w:leftChars="0" w:right="57"/>
              <w:rPr>
                <w:rFonts w:ascii="Times New Roman" w:eastAsiaTheme="minorEastAsia" w:hAnsi="Times New Roman"/>
              </w:rPr>
            </w:pPr>
            <w:r w:rsidRPr="00CC1437">
              <w:rPr>
                <w:rFonts w:ascii="Times New Roman" w:eastAsiaTheme="minorEastAsia" w:hAnsi="Times New Roman"/>
              </w:rPr>
              <w:t>能分辨自己平時攝取的點心是否健康營養。</w:t>
            </w:r>
          </w:p>
          <w:p w14:paraId="39D0DD83" w14:textId="46F85A7D" w:rsidR="003461F1" w:rsidRPr="00CC1437" w:rsidRDefault="003461F1" w:rsidP="00FE1A3C">
            <w:pPr>
              <w:pStyle w:val="aa"/>
              <w:numPr>
                <w:ilvl w:val="0"/>
                <w:numId w:val="14"/>
              </w:numPr>
              <w:ind w:leftChars="0"/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</w:rPr>
              <w:t>能檢討自己的飲食習慣，並提出改善方法。</w:t>
            </w:r>
          </w:p>
        </w:tc>
        <w:tc>
          <w:tcPr>
            <w:tcW w:w="3118" w:type="dxa"/>
            <w:vMerge w:val="restart"/>
          </w:tcPr>
          <w:p w14:paraId="494380A2" w14:textId="6B2CB83B" w:rsidR="003461F1" w:rsidRPr="00FE1A3C" w:rsidRDefault="003461F1" w:rsidP="00FE1A3C">
            <w:pPr>
              <w:pStyle w:val="aa"/>
              <w:numPr>
                <w:ilvl w:val="0"/>
                <w:numId w:val="15"/>
              </w:numPr>
              <w:ind w:leftChars="0" w:right="57"/>
              <w:contextualSpacing/>
              <w:mirrorIndents/>
              <w:rPr>
                <w:rFonts w:ascii="Times New Roman" w:eastAsiaTheme="minorEastAsia" w:hAnsi="Times New Roman"/>
              </w:rPr>
            </w:pPr>
            <w:r w:rsidRPr="00FE1A3C">
              <w:rPr>
                <w:rFonts w:ascii="Times New Roman" w:eastAsiaTheme="minorEastAsia" w:hAnsi="Times New Roman"/>
              </w:rPr>
              <w:lastRenderedPageBreak/>
              <w:t>思考食物安全的重要性</w:t>
            </w:r>
          </w:p>
          <w:p w14:paraId="3DAAAD47" w14:textId="6F2D0D75" w:rsidR="003461F1" w:rsidRPr="00FE1A3C" w:rsidRDefault="003461F1" w:rsidP="00FE1A3C">
            <w:pPr>
              <w:pStyle w:val="aa"/>
              <w:numPr>
                <w:ilvl w:val="0"/>
                <w:numId w:val="15"/>
              </w:numPr>
              <w:ind w:leftChars="0" w:right="57"/>
              <w:contextualSpacing/>
              <w:mirrorIndents/>
              <w:rPr>
                <w:rFonts w:ascii="Times New Roman" w:eastAsiaTheme="minorEastAsia" w:hAnsi="Times New Roman"/>
              </w:rPr>
            </w:pPr>
            <w:r w:rsidRPr="00FE1A3C">
              <w:rPr>
                <w:rFonts w:ascii="Times New Roman" w:eastAsiaTheme="minorEastAsia" w:hAnsi="Times New Roman"/>
              </w:rPr>
              <w:t>討論以感官分辨食物的方法</w:t>
            </w:r>
          </w:p>
          <w:p w14:paraId="4877145D" w14:textId="3BB811BF" w:rsidR="003461F1" w:rsidRPr="00FE1A3C" w:rsidRDefault="003461F1" w:rsidP="00FE1A3C">
            <w:pPr>
              <w:pStyle w:val="aa"/>
              <w:numPr>
                <w:ilvl w:val="0"/>
                <w:numId w:val="15"/>
              </w:numPr>
              <w:ind w:leftChars="0"/>
              <w:rPr>
                <w:rFonts w:ascii="Times New Roman" w:eastAsiaTheme="minorEastAsia" w:hAnsi="Times New Roman"/>
                <w:szCs w:val="24"/>
              </w:rPr>
            </w:pPr>
            <w:r w:rsidRPr="00FE1A3C">
              <w:rPr>
                <w:rFonts w:ascii="Times New Roman" w:eastAsiaTheme="minorEastAsia" w:hAnsi="Times New Roman"/>
                <w:szCs w:val="24"/>
              </w:rPr>
              <w:t>介紹紅綠燈飲食概念</w:t>
            </w:r>
          </w:p>
          <w:p w14:paraId="04E43EF9" w14:textId="7C9DB424" w:rsidR="003461F1" w:rsidRPr="00FE1A3C" w:rsidRDefault="003461F1" w:rsidP="00FE1A3C">
            <w:pPr>
              <w:pStyle w:val="aa"/>
              <w:numPr>
                <w:ilvl w:val="0"/>
                <w:numId w:val="15"/>
              </w:numPr>
              <w:ind w:leftChars="0"/>
              <w:rPr>
                <w:rFonts w:ascii="Times New Roman" w:eastAsiaTheme="minorEastAsia" w:hAnsi="Times New Roman"/>
                <w:szCs w:val="24"/>
              </w:rPr>
            </w:pPr>
            <w:proofErr w:type="gramStart"/>
            <w:r w:rsidRPr="00FE1A3C">
              <w:rPr>
                <w:rFonts w:ascii="Times New Roman" w:eastAsiaTheme="minorEastAsia" w:hAnsi="Times New Roman"/>
                <w:szCs w:val="24"/>
              </w:rPr>
              <w:t>點心圖照分析</w:t>
            </w:r>
            <w:proofErr w:type="gramEnd"/>
          </w:p>
          <w:p w14:paraId="4E80B61D" w14:textId="264C72A8" w:rsidR="003461F1" w:rsidRPr="00FE1A3C" w:rsidRDefault="003461F1" w:rsidP="00FE1A3C">
            <w:pPr>
              <w:pStyle w:val="aa"/>
              <w:numPr>
                <w:ilvl w:val="0"/>
                <w:numId w:val="15"/>
              </w:numPr>
              <w:ind w:leftChars="0"/>
              <w:rPr>
                <w:rFonts w:ascii="Times New Roman" w:eastAsiaTheme="minorEastAsia" w:hAnsi="Times New Roman"/>
                <w:szCs w:val="24"/>
              </w:rPr>
            </w:pPr>
            <w:r w:rsidRPr="00FE1A3C">
              <w:rPr>
                <w:rFonts w:ascii="Times New Roman" w:eastAsiaTheme="minorEastAsia" w:hAnsi="Times New Roman"/>
                <w:szCs w:val="24"/>
              </w:rPr>
              <w:t>學習每</w:t>
            </w:r>
            <w:proofErr w:type="gramStart"/>
            <w:r w:rsidRPr="00FE1A3C">
              <w:rPr>
                <w:rFonts w:ascii="Times New Roman" w:eastAsiaTheme="minorEastAsia" w:hAnsi="Times New Roman"/>
                <w:szCs w:val="24"/>
              </w:rPr>
              <w:t>個</w:t>
            </w:r>
            <w:proofErr w:type="gramEnd"/>
            <w:r w:rsidRPr="00FE1A3C">
              <w:rPr>
                <w:rFonts w:ascii="Times New Roman" w:eastAsiaTheme="minorEastAsia" w:hAnsi="Times New Roman"/>
                <w:szCs w:val="24"/>
              </w:rPr>
              <w:t>工作名稱英文單字句型</w:t>
            </w:r>
          </w:p>
          <w:p w14:paraId="550BC35D" w14:textId="77777777" w:rsidR="003461F1" w:rsidRPr="00FE1A3C" w:rsidRDefault="003461F1" w:rsidP="00FE1A3C">
            <w:pPr>
              <w:pStyle w:val="aa"/>
              <w:numPr>
                <w:ilvl w:val="0"/>
                <w:numId w:val="15"/>
              </w:numPr>
              <w:ind w:leftChars="0"/>
              <w:rPr>
                <w:rFonts w:ascii="Times New Roman" w:eastAsiaTheme="minorEastAsia" w:hAnsi="Times New Roman"/>
                <w:szCs w:val="24"/>
              </w:rPr>
            </w:pPr>
            <w:r w:rsidRPr="00FE1A3C">
              <w:rPr>
                <w:rFonts w:ascii="Times New Roman" w:eastAsiaTheme="minorEastAsia" w:hAnsi="Times New Roman"/>
                <w:szCs w:val="24"/>
              </w:rPr>
              <w:lastRenderedPageBreak/>
              <w:t>學習單發表：按照自己學習對</w:t>
            </w:r>
            <w:proofErr w:type="gramStart"/>
            <w:r w:rsidRPr="00FE1A3C">
              <w:rPr>
                <w:rFonts w:ascii="Times New Roman" w:eastAsiaTheme="minorEastAsia" w:hAnsi="Times New Roman"/>
                <w:szCs w:val="24"/>
              </w:rPr>
              <w:t>佷</w:t>
            </w:r>
            <w:proofErr w:type="gramEnd"/>
            <w:r w:rsidRPr="00FE1A3C">
              <w:rPr>
                <w:rFonts w:ascii="Times New Roman" w:eastAsiaTheme="minorEastAsia" w:hAnsi="Times New Roman"/>
                <w:szCs w:val="24"/>
              </w:rPr>
              <w:t>食物的認知，為自己設計一個完美的早餐並分享與全班</w:t>
            </w:r>
          </w:p>
          <w:p w14:paraId="7093414A" w14:textId="22994F78" w:rsidR="003461F1" w:rsidRDefault="003461F1" w:rsidP="00ED66AE">
            <w:pPr>
              <w:pStyle w:val="aa"/>
              <w:numPr>
                <w:ilvl w:val="0"/>
                <w:numId w:val="15"/>
              </w:numPr>
              <w:ind w:leftChars="0"/>
              <w:rPr>
                <w:rFonts w:ascii="Times New Roman" w:eastAsiaTheme="minorEastAsia" w:hAnsi="Times New Roman"/>
                <w:szCs w:val="24"/>
              </w:rPr>
            </w:pPr>
            <w:r w:rsidRPr="00FE1A3C">
              <w:rPr>
                <w:rFonts w:ascii="Times New Roman" w:eastAsiaTheme="minorEastAsia" w:hAnsi="Times New Roman"/>
                <w:szCs w:val="24"/>
              </w:rPr>
              <w:t>影片欣賞：</w:t>
            </w:r>
            <w:r w:rsidRPr="00FE1A3C">
              <w:rPr>
                <w:rFonts w:ascii="Times New Roman" w:eastAsiaTheme="minorEastAsia" w:hAnsi="Times New Roman"/>
                <w:szCs w:val="24"/>
              </w:rPr>
              <w:t>Food around the world</w:t>
            </w:r>
            <w:r w:rsidR="00ED66AE">
              <w:rPr>
                <w:rFonts w:ascii="Times New Roman" w:eastAsiaTheme="minorEastAsia" w:hAnsi="Times New Roman" w:hint="eastAsia"/>
                <w:szCs w:val="24"/>
              </w:rPr>
              <w:t>：</w:t>
            </w:r>
            <w:hyperlink r:id="rId10" w:history="1">
              <w:r w:rsidR="00ED66AE" w:rsidRPr="00912FDF">
                <w:rPr>
                  <w:rStyle w:val="ad"/>
                  <w:rFonts w:ascii="Times New Roman" w:eastAsiaTheme="minorEastAsia" w:hAnsi="Times New Roman"/>
                  <w:szCs w:val="24"/>
                </w:rPr>
                <w:t>https://www.youtube.com/watch?v=ry1E1uzPSU0</w:t>
              </w:r>
            </w:hyperlink>
          </w:p>
          <w:p w14:paraId="3DECCA0B" w14:textId="154624FD" w:rsidR="00ED66AE" w:rsidRPr="00FE1A3C" w:rsidRDefault="0044775E" w:rsidP="00ED66AE">
            <w:pPr>
              <w:pStyle w:val="aa"/>
              <w:ind w:leftChars="0"/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noProof/>
                <w:szCs w:val="24"/>
              </w:rPr>
              <w:drawing>
                <wp:inline distT="0" distB="0" distL="0" distR="0" wp14:anchorId="3F05A9D2" wp14:editId="0FD72864">
                  <wp:extent cx="1538280" cy="1285434"/>
                  <wp:effectExtent l="0" t="0" r="508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nda's Surpris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187" cy="1292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</w:tcPr>
          <w:p w14:paraId="49CD0247" w14:textId="77777777" w:rsidR="003461F1" w:rsidRPr="00FE1A3C" w:rsidRDefault="003461F1" w:rsidP="00FE1A3C">
            <w:pPr>
              <w:rPr>
                <w:rFonts w:ascii="Times New Roman" w:eastAsiaTheme="minorEastAsia" w:hAnsi="Times New Roman"/>
                <w:szCs w:val="24"/>
              </w:rPr>
            </w:pPr>
            <w:r w:rsidRPr="00FE1A3C">
              <w:rPr>
                <w:rFonts w:ascii="Times New Roman" w:eastAsiaTheme="minorEastAsia" w:hAnsi="Times New Roman"/>
                <w:bCs/>
                <w:szCs w:val="24"/>
              </w:rPr>
              <w:lastRenderedPageBreak/>
              <w:t>Food:</w:t>
            </w:r>
            <w:r w:rsidRPr="00FE1A3C">
              <w:rPr>
                <w:rFonts w:ascii="Times New Roman" w:eastAsiaTheme="minorEastAsia" w:hAnsi="Times New Roman"/>
                <w:szCs w:val="24"/>
              </w:rPr>
              <w:t xml:space="preserve"> </w:t>
            </w:r>
          </w:p>
          <w:p w14:paraId="67CBB635" w14:textId="0A9D2625" w:rsidR="003461F1" w:rsidRPr="00FE1A3C" w:rsidRDefault="003461F1" w:rsidP="00FE1A3C">
            <w:pPr>
              <w:rPr>
                <w:rFonts w:ascii="Times New Roman" w:eastAsiaTheme="minorEastAsia" w:hAnsi="Times New Roman"/>
                <w:szCs w:val="24"/>
              </w:rPr>
            </w:pPr>
            <w:r w:rsidRPr="00FE1A3C">
              <w:rPr>
                <w:rFonts w:ascii="Times New Roman" w:eastAsiaTheme="minorEastAsia" w:hAnsi="Times New Roman"/>
                <w:szCs w:val="24"/>
              </w:rPr>
              <w:t>soup, salad, spaghetti, French fries, steak, eggs</w:t>
            </w:r>
          </w:p>
          <w:p w14:paraId="0D19EDF7" w14:textId="77777777" w:rsidR="003461F1" w:rsidRPr="00FE1A3C" w:rsidRDefault="003461F1" w:rsidP="00FE1A3C">
            <w:pPr>
              <w:rPr>
                <w:rFonts w:ascii="Times New Roman" w:eastAsiaTheme="minorEastAsia" w:hAnsi="Times New Roman"/>
                <w:bCs/>
                <w:szCs w:val="24"/>
              </w:rPr>
            </w:pPr>
          </w:p>
          <w:p w14:paraId="36CAE6FC" w14:textId="77777777" w:rsidR="003461F1" w:rsidRPr="00FE1A3C" w:rsidRDefault="003461F1" w:rsidP="00FE1A3C">
            <w:pPr>
              <w:rPr>
                <w:rFonts w:ascii="Times New Roman" w:eastAsiaTheme="minorEastAsia" w:hAnsi="Times New Roman"/>
                <w:szCs w:val="24"/>
              </w:rPr>
            </w:pPr>
            <w:r w:rsidRPr="00FE1A3C">
              <w:rPr>
                <w:rFonts w:ascii="Times New Roman" w:eastAsiaTheme="minorEastAsia" w:hAnsi="Times New Roman"/>
                <w:bCs/>
                <w:szCs w:val="24"/>
              </w:rPr>
              <w:t xml:space="preserve">Fruit: </w:t>
            </w:r>
            <w:r w:rsidRPr="00FE1A3C">
              <w:rPr>
                <w:rFonts w:ascii="Times New Roman" w:eastAsiaTheme="minorEastAsia" w:hAnsi="Times New Roman"/>
                <w:szCs w:val="24"/>
              </w:rPr>
              <w:t xml:space="preserve">apple, banana, orange, </w:t>
            </w:r>
            <w:r w:rsidRPr="00FE1A3C">
              <w:rPr>
                <w:rFonts w:ascii="Times New Roman" w:eastAsiaTheme="minorEastAsia" w:hAnsi="Times New Roman"/>
                <w:szCs w:val="24"/>
              </w:rPr>
              <w:lastRenderedPageBreak/>
              <w:t>peach</w:t>
            </w:r>
          </w:p>
          <w:p w14:paraId="6AF1E63F" w14:textId="77777777" w:rsidR="003461F1" w:rsidRPr="00FE1A3C" w:rsidRDefault="003461F1" w:rsidP="00FE1A3C">
            <w:pPr>
              <w:rPr>
                <w:rFonts w:ascii="Times New Roman" w:eastAsiaTheme="minorEastAsia" w:hAnsi="Times New Roman"/>
                <w:szCs w:val="24"/>
              </w:rPr>
            </w:pPr>
            <w:r w:rsidRPr="00FE1A3C">
              <w:rPr>
                <w:rFonts w:ascii="Times New Roman" w:eastAsiaTheme="minorEastAsia" w:hAnsi="Times New Roman"/>
                <w:bCs/>
                <w:szCs w:val="24"/>
              </w:rPr>
              <w:t>Story:</w:t>
            </w:r>
            <w:r w:rsidRPr="00FE1A3C">
              <w:rPr>
                <w:rFonts w:ascii="Times New Roman" w:eastAsiaTheme="minorEastAsia" w:hAnsi="Times New Roman"/>
                <w:szCs w:val="24"/>
              </w:rPr>
              <w:t xml:space="preserve"> Yes, Please</w:t>
            </w:r>
          </w:p>
          <w:p w14:paraId="34BD125F" w14:textId="6DCD5D24" w:rsidR="003461F1" w:rsidRPr="00FE1A3C" w:rsidRDefault="003461F1" w:rsidP="00FE1A3C">
            <w:pPr>
              <w:spacing w:after="60"/>
              <w:rPr>
                <w:rFonts w:ascii="Times New Roman" w:eastAsiaTheme="minorEastAsia" w:hAnsi="Times New Roman"/>
                <w:szCs w:val="24"/>
              </w:rPr>
            </w:pPr>
            <w:r w:rsidRPr="00FE1A3C">
              <w:rPr>
                <w:rFonts w:ascii="Times New Roman" w:eastAsiaTheme="minorEastAsia" w:hAnsi="Times New Roman"/>
                <w:bCs/>
                <w:szCs w:val="24"/>
              </w:rPr>
              <w:t>Dairy Products:</w:t>
            </w:r>
            <w:r w:rsidRPr="00FE1A3C">
              <w:rPr>
                <w:rFonts w:ascii="Times New Roman" w:eastAsiaTheme="minorEastAsia" w:hAnsi="Times New Roman"/>
                <w:szCs w:val="24"/>
              </w:rPr>
              <w:t xml:space="preserve"> milk, yogurt, cheese, butter</w:t>
            </w:r>
          </w:p>
        </w:tc>
        <w:tc>
          <w:tcPr>
            <w:tcW w:w="1701" w:type="dxa"/>
            <w:vMerge w:val="restart"/>
          </w:tcPr>
          <w:p w14:paraId="17C86F35" w14:textId="2CC0B1B3" w:rsidR="00567B62" w:rsidRDefault="00567B62" w:rsidP="00FE1A3C">
            <w:pPr>
              <w:spacing w:afterLines="50" w:after="180"/>
              <w:ind w:left="480" w:hangingChars="200" w:hanging="480"/>
              <w:rPr>
                <w:rFonts w:asciiTheme="majorEastAsia" w:eastAsiaTheme="majorEastAsia" w:hAnsiTheme="majorEastAsia" w:cs="標楷體"/>
                <w:color w:val="1F4E79"/>
                <w:szCs w:val="24"/>
              </w:rPr>
            </w:pPr>
            <w:r w:rsidRPr="00B65B79">
              <w:rPr>
                <w:rFonts w:asciiTheme="majorEastAsia" w:eastAsiaTheme="majorEastAsia" w:hAnsiTheme="majorEastAsia" w:cs="標楷體"/>
                <w:color w:val="333399"/>
                <w:szCs w:val="24"/>
              </w:rPr>
              <w:lastRenderedPageBreak/>
              <w:t>【閱讀素養</w:t>
            </w:r>
            <w:r w:rsidRPr="00B65B79">
              <w:rPr>
                <w:rFonts w:asciiTheme="majorEastAsia" w:eastAsiaTheme="majorEastAsia" w:hAnsiTheme="majorEastAsia" w:cs="標楷體"/>
                <w:color w:val="1F4E79"/>
                <w:szCs w:val="24"/>
              </w:rPr>
              <w:t>】</w:t>
            </w:r>
          </w:p>
          <w:p w14:paraId="776DD9F2" w14:textId="584B579C" w:rsidR="00567B62" w:rsidRPr="007D1167" w:rsidRDefault="00567B62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  <w:color w:val="FF0000"/>
                <w:lang w:val="af-ZA"/>
              </w:rPr>
            </w:pPr>
            <w:r w:rsidRPr="007D1167">
              <w:rPr>
                <w:rFonts w:asciiTheme="majorEastAsia" w:eastAsiaTheme="majorEastAsia" w:hAnsiTheme="majorEastAsia" w:cs="標楷體"/>
                <w:color w:val="FF0000"/>
                <w:szCs w:val="24"/>
                <w:highlight w:val="yellow"/>
              </w:rPr>
              <w:t>【</w:t>
            </w:r>
            <w:r w:rsidRPr="007D1167">
              <w:rPr>
                <w:rFonts w:asciiTheme="majorEastAsia" w:eastAsiaTheme="majorEastAsia" w:hAnsiTheme="majorEastAsia" w:cs="標楷體" w:hint="eastAsia"/>
                <w:color w:val="FF0000"/>
                <w:szCs w:val="24"/>
                <w:highlight w:val="yellow"/>
              </w:rPr>
              <w:t>健體</w:t>
            </w:r>
            <w:r w:rsidRPr="007D1167">
              <w:rPr>
                <w:rFonts w:asciiTheme="majorEastAsia" w:eastAsiaTheme="majorEastAsia" w:hAnsiTheme="majorEastAsia" w:cs="標楷體"/>
                <w:color w:val="FF0000"/>
                <w:szCs w:val="24"/>
                <w:highlight w:val="yellow"/>
              </w:rPr>
              <w:t>】</w:t>
            </w:r>
          </w:p>
          <w:p w14:paraId="7D4DDC63" w14:textId="61B92B8B" w:rsidR="00CC1437" w:rsidRDefault="003461F1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  <w:lang w:val="af-ZA"/>
              </w:rPr>
            </w:pPr>
            <w:r w:rsidRPr="00FE1A3C">
              <w:rPr>
                <w:rFonts w:ascii="Times New Roman" w:eastAsiaTheme="minorEastAsia" w:hAnsi="Times New Roman"/>
                <w:lang w:val="af-ZA"/>
              </w:rPr>
              <w:t>2-1-4</w:t>
            </w:r>
          </w:p>
          <w:p w14:paraId="793A9DC8" w14:textId="77777777" w:rsidR="00CC1437" w:rsidRDefault="003461F1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  <w:lang w:val="af-ZA"/>
              </w:rPr>
            </w:pPr>
            <w:r w:rsidRPr="00FE1A3C">
              <w:rPr>
                <w:rFonts w:ascii="Times New Roman" w:eastAsiaTheme="minorEastAsia" w:hAnsi="Times New Roman"/>
                <w:lang w:val="af-ZA"/>
              </w:rPr>
              <w:t>辨識食物的</w:t>
            </w:r>
          </w:p>
          <w:p w14:paraId="3D1D9709" w14:textId="77777777" w:rsidR="00CC1437" w:rsidRDefault="003461F1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  <w:lang w:val="af-ZA"/>
              </w:rPr>
            </w:pPr>
            <w:r w:rsidRPr="00FE1A3C">
              <w:rPr>
                <w:rFonts w:ascii="Times New Roman" w:eastAsiaTheme="minorEastAsia" w:hAnsi="Times New Roman"/>
                <w:lang w:val="af-ZA"/>
              </w:rPr>
              <w:t>安全性，並</w:t>
            </w:r>
          </w:p>
          <w:p w14:paraId="499C05CA" w14:textId="77777777" w:rsidR="00CC1437" w:rsidRDefault="003461F1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  <w:lang w:val="af-ZA"/>
              </w:rPr>
            </w:pPr>
            <w:r w:rsidRPr="00FE1A3C">
              <w:rPr>
                <w:rFonts w:ascii="Times New Roman" w:eastAsiaTheme="minorEastAsia" w:hAnsi="Times New Roman"/>
                <w:lang w:val="af-ZA"/>
              </w:rPr>
              <w:lastRenderedPageBreak/>
              <w:t>選擇健康的</w:t>
            </w:r>
          </w:p>
          <w:p w14:paraId="3399A788" w14:textId="03575D1E" w:rsidR="003461F1" w:rsidRPr="00FE1A3C" w:rsidRDefault="003461F1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  <w:lang w:val="af-ZA"/>
              </w:rPr>
            </w:pPr>
            <w:r w:rsidRPr="00FE1A3C">
              <w:rPr>
                <w:rFonts w:ascii="Times New Roman" w:eastAsiaTheme="minorEastAsia" w:hAnsi="Times New Roman"/>
                <w:lang w:val="af-ZA"/>
              </w:rPr>
              <w:t>營養餐點。</w:t>
            </w:r>
          </w:p>
        </w:tc>
        <w:tc>
          <w:tcPr>
            <w:tcW w:w="1276" w:type="dxa"/>
            <w:vMerge w:val="restart"/>
          </w:tcPr>
          <w:p w14:paraId="770A7D6E" w14:textId="77777777" w:rsidR="003461F1" w:rsidRPr="00FE1A3C" w:rsidRDefault="003461F1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  <w:lang w:val="af-ZA"/>
              </w:rPr>
            </w:pPr>
          </w:p>
          <w:p w14:paraId="687ACA43" w14:textId="77777777" w:rsidR="003461F1" w:rsidRPr="00FE1A3C" w:rsidRDefault="003461F1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  <w:lang w:val="af-ZA"/>
              </w:rPr>
            </w:pPr>
            <w:r w:rsidRPr="00FE1A3C">
              <w:rPr>
                <w:rFonts w:ascii="Times New Roman" w:eastAsiaTheme="minorEastAsia" w:hAnsi="Times New Roman"/>
                <w:lang w:val="af-ZA"/>
              </w:rPr>
              <w:t>實作評量</w:t>
            </w:r>
          </w:p>
          <w:p w14:paraId="49AE5C5B" w14:textId="5805C515" w:rsidR="003461F1" w:rsidRPr="00FE1A3C" w:rsidRDefault="003461F1" w:rsidP="00FE1A3C">
            <w:pPr>
              <w:spacing w:afterLines="50" w:after="180"/>
              <w:rPr>
                <w:rFonts w:ascii="Times New Roman" w:eastAsiaTheme="minorEastAsia" w:hAnsi="Times New Roman"/>
                <w:lang w:val="af-ZA"/>
              </w:rPr>
            </w:pPr>
            <w:r w:rsidRPr="00FE1A3C">
              <w:rPr>
                <w:rFonts w:ascii="Times New Roman" w:eastAsiaTheme="minorEastAsia" w:hAnsi="Times New Roman"/>
                <w:lang w:val="af-ZA"/>
              </w:rPr>
              <w:t>學習單</w:t>
            </w:r>
          </w:p>
          <w:p w14:paraId="43659252" w14:textId="77777777" w:rsidR="003461F1" w:rsidRPr="00FE1A3C" w:rsidRDefault="003461F1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  <w:lang w:val="af-ZA"/>
              </w:rPr>
            </w:pPr>
            <w:r w:rsidRPr="00FE1A3C">
              <w:rPr>
                <w:rFonts w:ascii="Times New Roman" w:eastAsiaTheme="minorEastAsia" w:hAnsi="Times New Roman"/>
                <w:lang w:val="af-ZA"/>
              </w:rPr>
              <w:t>口語評量</w:t>
            </w:r>
          </w:p>
          <w:p w14:paraId="67F47E5A" w14:textId="26EBE965" w:rsidR="003461F1" w:rsidRPr="00FE1A3C" w:rsidRDefault="003461F1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  <w:lang w:val="af-ZA"/>
              </w:rPr>
            </w:pPr>
            <w:r w:rsidRPr="00FE1A3C">
              <w:rPr>
                <w:rFonts w:ascii="Times New Roman" w:eastAsiaTheme="minorEastAsia" w:hAnsi="Times New Roman"/>
                <w:lang w:val="af-ZA"/>
              </w:rPr>
              <w:t>(</w:t>
            </w:r>
            <w:r w:rsidRPr="00FE1A3C">
              <w:rPr>
                <w:rFonts w:ascii="Times New Roman" w:eastAsiaTheme="minorEastAsia" w:hAnsi="Times New Roman"/>
                <w:lang w:val="af-ZA"/>
              </w:rPr>
              <w:t>英語口說</w:t>
            </w:r>
          </w:p>
          <w:p w14:paraId="4119FE1A" w14:textId="705BA5CF" w:rsidR="003461F1" w:rsidRPr="00FE1A3C" w:rsidRDefault="003461F1" w:rsidP="00FE1A3C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  <w:lang w:val="af-ZA"/>
              </w:rPr>
            </w:pPr>
            <w:r w:rsidRPr="00FE1A3C">
              <w:rPr>
                <w:rFonts w:ascii="Times New Roman" w:eastAsiaTheme="minorEastAsia" w:hAnsi="Times New Roman"/>
                <w:lang w:val="af-ZA"/>
              </w:rPr>
              <w:lastRenderedPageBreak/>
              <w:t>表現</w:t>
            </w:r>
            <w:r w:rsidRPr="00FE1A3C">
              <w:rPr>
                <w:rFonts w:ascii="Times New Roman" w:eastAsiaTheme="minorEastAsia" w:hAnsi="Times New Roman"/>
                <w:lang w:val="af-ZA"/>
              </w:rPr>
              <w:t>)</w:t>
            </w:r>
          </w:p>
          <w:p w14:paraId="54769243" w14:textId="1D360CA1" w:rsidR="003461F1" w:rsidRPr="00FE1A3C" w:rsidRDefault="003461F1" w:rsidP="00FE1A3C">
            <w:pPr>
              <w:spacing w:afterLines="50" w:after="180"/>
              <w:rPr>
                <w:rFonts w:ascii="Times New Roman" w:eastAsiaTheme="minorEastAsia" w:hAnsi="Times New Roman"/>
                <w:lang w:val="af-ZA"/>
              </w:rPr>
            </w:pPr>
            <w:r w:rsidRPr="00FE1A3C">
              <w:rPr>
                <w:rFonts w:ascii="Times New Roman" w:eastAsiaTheme="minorEastAsia" w:hAnsi="Times New Roman"/>
                <w:lang w:val="af-ZA"/>
              </w:rPr>
              <w:t>觀察評量</w:t>
            </w:r>
            <w:r w:rsidRPr="00FE1A3C">
              <w:rPr>
                <w:rFonts w:ascii="Times New Roman" w:eastAsiaTheme="minorEastAsia" w:hAnsi="Times New Roman"/>
                <w:lang w:val="af-ZA"/>
              </w:rPr>
              <w:t xml:space="preserve"> (</w:t>
            </w:r>
            <w:r w:rsidRPr="00FE1A3C">
              <w:rPr>
                <w:rFonts w:ascii="Times New Roman" w:eastAsiaTheme="minorEastAsia" w:hAnsi="Times New Roman"/>
                <w:lang w:val="af-ZA"/>
              </w:rPr>
              <w:t>上課參與</w:t>
            </w:r>
            <w:r w:rsidRPr="00FE1A3C">
              <w:rPr>
                <w:rFonts w:ascii="Times New Roman" w:eastAsiaTheme="minorEastAsia" w:hAnsi="Times New Roman"/>
                <w:lang w:val="af-ZA"/>
              </w:rPr>
              <w:t>)</w:t>
            </w:r>
          </w:p>
        </w:tc>
      </w:tr>
      <w:tr w:rsidR="003461F1" w:rsidRPr="00173AC1" w14:paraId="43B41FC1" w14:textId="77777777" w:rsidTr="00567B62">
        <w:trPr>
          <w:trHeight w:val="1550"/>
        </w:trPr>
        <w:tc>
          <w:tcPr>
            <w:tcW w:w="461" w:type="dxa"/>
            <w:vAlign w:val="center"/>
          </w:tcPr>
          <w:p w14:paraId="24CB2218" w14:textId="0BA2B50B" w:rsidR="003461F1" w:rsidRPr="001C29A0" w:rsidRDefault="003461F1" w:rsidP="003461F1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12</w:t>
            </w:r>
          </w:p>
        </w:tc>
        <w:tc>
          <w:tcPr>
            <w:tcW w:w="1348" w:type="dxa"/>
            <w:vAlign w:val="center"/>
          </w:tcPr>
          <w:p w14:paraId="5F260977" w14:textId="64302F47" w:rsidR="003461F1" w:rsidRPr="001C29A0" w:rsidRDefault="003461F1" w:rsidP="0034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11/14</w:t>
            </w: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-</w:t>
            </w:r>
          </w:p>
          <w:p w14:paraId="1FE7C73D" w14:textId="51863DAE" w:rsidR="003461F1" w:rsidRPr="001C29A0" w:rsidRDefault="003461F1" w:rsidP="003461F1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11/20</w:t>
            </w:r>
          </w:p>
        </w:tc>
        <w:tc>
          <w:tcPr>
            <w:tcW w:w="1305" w:type="dxa"/>
            <w:vMerge/>
            <w:vAlign w:val="center"/>
          </w:tcPr>
          <w:p w14:paraId="19D344CE" w14:textId="0B06FE88" w:rsidR="003461F1" w:rsidRPr="00173AC1" w:rsidRDefault="003461F1" w:rsidP="003461F1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vMerge/>
          </w:tcPr>
          <w:p w14:paraId="7136B3FE" w14:textId="0BEC6684" w:rsidR="003461F1" w:rsidRPr="00173AC1" w:rsidRDefault="003461F1" w:rsidP="003461F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50B9D3C4" w14:textId="77777777" w:rsidR="003461F1" w:rsidRPr="00173AC1" w:rsidRDefault="003461F1" w:rsidP="003461F1">
            <w:pPr>
              <w:spacing w:after="60" w:line="240" w:lineRule="exact"/>
              <w:ind w:left="340" w:hanging="3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8" w:type="dxa"/>
            <w:vMerge/>
          </w:tcPr>
          <w:p w14:paraId="03FDDEFF" w14:textId="77777777" w:rsidR="003461F1" w:rsidRPr="00173AC1" w:rsidRDefault="003461F1" w:rsidP="003461F1">
            <w:pPr>
              <w:spacing w:after="60" w:line="240" w:lineRule="exact"/>
              <w:ind w:left="340" w:hanging="3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14:paraId="405E56B6" w14:textId="3F2A3180" w:rsidR="003461F1" w:rsidRPr="00173AC1" w:rsidRDefault="003461F1" w:rsidP="003461F1">
            <w:pPr>
              <w:spacing w:after="60" w:line="240" w:lineRule="exact"/>
              <w:ind w:left="340" w:hanging="3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74695EF6" w14:textId="77777777" w:rsidR="003461F1" w:rsidRPr="00173AC1" w:rsidRDefault="003461F1" w:rsidP="003461F1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Merge/>
          </w:tcPr>
          <w:p w14:paraId="4B958FA2" w14:textId="26C526AC" w:rsidR="003461F1" w:rsidRPr="00173AC1" w:rsidRDefault="003461F1" w:rsidP="003461F1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461F1" w:rsidRPr="00173AC1" w14:paraId="5EFC733F" w14:textId="77777777" w:rsidTr="00567B62">
        <w:trPr>
          <w:trHeight w:val="1550"/>
        </w:trPr>
        <w:tc>
          <w:tcPr>
            <w:tcW w:w="461" w:type="dxa"/>
            <w:vAlign w:val="center"/>
          </w:tcPr>
          <w:p w14:paraId="70330A26" w14:textId="7CAD4D3B" w:rsidR="003461F1" w:rsidRPr="001C29A0" w:rsidRDefault="003461F1" w:rsidP="003461F1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lastRenderedPageBreak/>
              <w:t>13</w:t>
            </w:r>
          </w:p>
        </w:tc>
        <w:tc>
          <w:tcPr>
            <w:tcW w:w="1348" w:type="dxa"/>
            <w:vAlign w:val="center"/>
          </w:tcPr>
          <w:p w14:paraId="4F2C6C02" w14:textId="2A33FDA7" w:rsidR="003461F1" w:rsidRPr="001C29A0" w:rsidRDefault="003461F1" w:rsidP="0034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11/21</w:t>
            </w: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-</w:t>
            </w:r>
          </w:p>
          <w:p w14:paraId="7119483E" w14:textId="6F761DC1" w:rsidR="003461F1" w:rsidRPr="001C29A0" w:rsidRDefault="003461F1" w:rsidP="003461F1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11/27</w:t>
            </w:r>
          </w:p>
        </w:tc>
        <w:tc>
          <w:tcPr>
            <w:tcW w:w="1305" w:type="dxa"/>
            <w:vMerge/>
          </w:tcPr>
          <w:p w14:paraId="71F556DA" w14:textId="77777777" w:rsidR="003461F1" w:rsidRPr="00173AC1" w:rsidRDefault="003461F1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14:paraId="6C11CB6D" w14:textId="77777777" w:rsidR="003461F1" w:rsidRPr="00173AC1" w:rsidRDefault="003461F1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76706A94" w14:textId="77777777" w:rsidR="003461F1" w:rsidRPr="00173AC1" w:rsidRDefault="003461F1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</w:tcPr>
          <w:p w14:paraId="51B59BE3" w14:textId="77777777" w:rsidR="003461F1" w:rsidRPr="00173AC1" w:rsidRDefault="003461F1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</w:tcPr>
          <w:p w14:paraId="01B5F389" w14:textId="642EE768" w:rsidR="003461F1" w:rsidRPr="00173AC1" w:rsidRDefault="003461F1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</w:tcPr>
          <w:p w14:paraId="6A505476" w14:textId="77777777" w:rsidR="003461F1" w:rsidRPr="00173AC1" w:rsidRDefault="003461F1" w:rsidP="003461F1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</w:tcPr>
          <w:p w14:paraId="3C4C87A4" w14:textId="004ECE63" w:rsidR="003461F1" w:rsidRPr="00173AC1" w:rsidRDefault="003461F1" w:rsidP="003461F1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3461F1" w:rsidRPr="00173AC1" w14:paraId="44F7E6E8" w14:textId="77777777" w:rsidTr="00567B62">
        <w:trPr>
          <w:trHeight w:val="1550"/>
        </w:trPr>
        <w:tc>
          <w:tcPr>
            <w:tcW w:w="461" w:type="dxa"/>
            <w:vAlign w:val="center"/>
          </w:tcPr>
          <w:p w14:paraId="15DE3279" w14:textId="69E5C5E1" w:rsidR="003461F1" w:rsidRPr="001C29A0" w:rsidRDefault="003461F1" w:rsidP="003461F1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lastRenderedPageBreak/>
              <w:t>14</w:t>
            </w:r>
          </w:p>
        </w:tc>
        <w:tc>
          <w:tcPr>
            <w:tcW w:w="1348" w:type="dxa"/>
            <w:vAlign w:val="center"/>
          </w:tcPr>
          <w:p w14:paraId="183E65C5" w14:textId="722B7D6D" w:rsidR="003461F1" w:rsidRPr="001C29A0" w:rsidRDefault="003461F1" w:rsidP="0034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11/28</w:t>
            </w: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-</w:t>
            </w:r>
          </w:p>
          <w:p w14:paraId="084305BB" w14:textId="725DF6B8" w:rsidR="003461F1" w:rsidRPr="001C29A0" w:rsidRDefault="003461F1" w:rsidP="003461F1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12/04</w:t>
            </w:r>
          </w:p>
        </w:tc>
        <w:tc>
          <w:tcPr>
            <w:tcW w:w="1305" w:type="dxa"/>
            <w:vMerge/>
          </w:tcPr>
          <w:p w14:paraId="0E3F8C23" w14:textId="77777777" w:rsidR="003461F1" w:rsidRPr="00173AC1" w:rsidRDefault="003461F1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14:paraId="36EFCCD8" w14:textId="77777777" w:rsidR="003461F1" w:rsidRPr="00173AC1" w:rsidRDefault="003461F1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0D158440" w14:textId="77777777" w:rsidR="003461F1" w:rsidRPr="00173AC1" w:rsidRDefault="003461F1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</w:tcPr>
          <w:p w14:paraId="0D7F355D" w14:textId="77777777" w:rsidR="003461F1" w:rsidRPr="00173AC1" w:rsidRDefault="003461F1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</w:tcPr>
          <w:p w14:paraId="289241CD" w14:textId="682FCE98" w:rsidR="003461F1" w:rsidRPr="00173AC1" w:rsidRDefault="003461F1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</w:tcPr>
          <w:p w14:paraId="30C13D06" w14:textId="77777777" w:rsidR="003461F1" w:rsidRPr="00173AC1" w:rsidRDefault="003461F1" w:rsidP="003461F1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</w:tcPr>
          <w:p w14:paraId="0DF32C51" w14:textId="0CAF00E0" w:rsidR="003461F1" w:rsidRPr="00173AC1" w:rsidRDefault="003461F1" w:rsidP="003461F1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0A2CA6" w:rsidRPr="00173AC1" w14:paraId="0F30A7FB" w14:textId="77777777" w:rsidTr="00567B62">
        <w:trPr>
          <w:trHeight w:val="565"/>
        </w:trPr>
        <w:tc>
          <w:tcPr>
            <w:tcW w:w="461" w:type="dxa"/>
            <w:vAlign w:val="center"/>
          </w:tcPr>
          <w:p w14:paraId="1C0BFBB9" w14:textId="59ECC9BE" w:rsidR="000A2CA6" w:rsidRPr="001C29A0" w:rsidRDefault="000A2CA6" w:rsidP="003461F1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15</w:t>
            </w:r>
          </w:p>
        </w:tc>
        <w:tc>
          <w:tcPr>
            <w:tcW w:w="1348" w:type="dxa"/>
            <w:vAlign w:val="center"/>
          </w:tcPr>
          <w:p w14:paraId="7DA41809" w14:textId="5666BBEC" w:rsidR="000A2CA6" w:rsidRPr="001C29A0" w:rsidRDefault="000A2CA6" w:rsidP="0034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12/5</w:t>
            </w: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-</w:t>
            </w:r>
          </w:p>
          <w:p w14:paraId="12C4BA68" w14:textId="11317E68" w:rsidR="000A2CA6" w:rsidRPr="001C29A0" w:rsidRDefault="000A2CA6" w:rsidP="003461F1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12/11</w:t>
            </w:r>
          </w:p>
        </w:tc>
        <w:tc>
          <w:tcPr>
            <w:tcW w:w="1305" w:type="dxa"/>
            <w:vMerge w:val="restart"/>
            <w:vAlign w:val="center"/>
          </w:tcPr>
          <w:p w14:paraId="4D10164B" w14:textId="4FF1D77E" w:rsidR="000A2CA6" w:rsidRDefault="000A2CA6" w:rsidP="003461F1">
            <w:pPr>
              <w:jc w:val="center"/>
              <w:rPr>
                <w:b/>
              </w:rPr>
            </w:pPr>
            <w:r w:rsidRPr="00173AC1">
              <w:rPr>
                <w:rFonts w:ascii="Times New Roman" w:eastAsia="標楷體" w:hAnsi="Times New Roman"/>
                <w:b/>
              </w:rPr>
              <w:t>Unit 4</w:t>
            </w:r>
            <w:r>
              <w:rPr>
                <w:b/>
              </w:rPr>
              <w:t xml:space="preserve"> Clothes</w:t>
            </w:r>
          </w:p>
          <w:p w14:paraId="202FE53A" w14:textId="7D3406B2" w:rsidR="000A2CA6" w:rsidRPr="00173AC1" w:rsidRDefault="000A2CA6" w:rsidP="003461F1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hint="eastAsia"/>
                <w:b/>
              </w:rPr>
              <w:t>衣服</w:t>
            </w:r>
          </w:p>
        </w:tc>
        <w:tc>
          <w:tcPr>
            <w:tcW w:w="567" w:type="dxa"/>
            <w:vMerge w:val="restart"/>
            <w:vAlign w:val="center"/>
          </w:tcPr>
          <w:p w14:paraId="1B1A7128" w14:textId="64E282D6" w:rsidR="000A2CA6" w:rsidRPr="00173AC1" w:rsidRDefault="00FE1A3C" w:rsidP="003461F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15</w:t>
            </w:r>
          </w:p>
        </w:tc>
        <w:tc>
          <w:tcPr>
            <w:tcW w:w="4111" w:type="dxa"/>
            <w:vMerge w:val="restart"/>
          </w:tcPr>
          <w:p w14:paraId="5210CB7D" w14:textId="77777777" w:rsidR="000A2CA6" w:rsidRPr="00CC1437" w:rsidRDefault="000A2CA6" w:rsidP="00CC1437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>• Present continuous statements</w:t>
            </w:r>
          </w:p>
          <w:p w14:paraId="54C8692E" w14:textId="77777777" w:rsidR="000A2CA6" w:rsidRPr="00CC1437" w:rsidRDefault="000A2CA6" w:rsidP="00CC1437">
            <w:pPr>
              <w:rPr>
                <w:rFonts w:ascii="Times New Roman" w:eastAsiaTheme="minorEastAsia" w:hAnsi="Times New Roman"/>
                <w:iCs/>
                <w:szCs w:val="24"/>
              </w:rPr>
            </w:pPr>
            <w:r w:rsidRPr="00CC1437">
              <w:rPr>
                <w:rFonts w:ascii="Times New Roman" w:eastAsiaTheme="minorEastAsia" w:hAnsi="Times New Roman"/>
                <w:iCs/>
                <w:szCs w:val="24"/>
              </w:rPr>
              <w:t>(</w:t>
            </w:r>
            <w:r w:rsidRPr="00CC1437">
              <w:rPr>
                <w:rFonts w:ascii="Times New Roman" w:eastAsiaTheme="minorEastAsia" w:hAnsi="Times New Roman"/>
                <w:iCs/>
                <w:szCs w:val="24"/>
              </w:rPr>
              <w:t>現在進行式</w:t>
            </w:r>
            <w:proofErr w:type="gramStart"/>
            <w:r w:rsidRPr="00CC1437">
              <w:rPr>
                <w:rFonts w:ascii="Times New Roman" w:eastAsiaTheme="minorEastAsia" w:hAnsi="Times New Roman"/>
                <w:iCs/>
                <w:szCs w:val="24"/>
              </w:rPr>
              <w:t>肯定句</w:t>
            </w:r>
            <w:proofErr w:type="gramEnd"/>
            <w:r w:rsidRPr="00CC1437">
              <w:rPr>
                <w:rFonts w:ascii="Times New Roman" w:eastAsiaTheme="minorEastAsia" w:hAnsi="Times New Roman"/>
                <w:iCs/>
                <w:szCs w:val="24"/>
              </w:rPr>
              <w:t>)</w:t>
            </w:r>
          </w:p>
          <w:p w14:paraId="616F6A84" w14:textId="249312C0" w:rsidR="000A2CA6" w:rsidRPr="00CC1437" w:rsidRDefault="000A2CA6" w:rsidP="00CC1437">
            <w:pPr>
              <w:rPr>
                <w:rFonts w:ascii="Times New Roman" w:eastAsiaTheme="minorEastAsia" w:hAnsi="Times New Roman"/>
                <w:iCs/>
                <w:szCs w:val="24"/>
              </w:rPr>
            </w:pPr>
            <w:r w:rsidRPr="00CC1437">
              <w:rPr>
                <w:rFonts w:ascii="Times New Roman" w:eastAsiaTheme="minorEastAsia" w:hAnsi="Times New Roman"/>
                <w:iCs/>
                <w:szCs w:val="24"/>
              </w:rPr>
              <w:t>What are you wearing?</w:t>
            </w:r>
          </w:p>
          <w:p w14:paraId="4226799F" w14:textId="77777777" w:rsidR="000A2CA6" w:rsidRPr="00CC1437" w:rsidRDefault="000A2CA6" w:rsidP="00CC1437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iCs/>
                <w:szCs w:val="24"/>
              </w:rPr>
              <w:t>I’m wearing a cap and a shirt.</w:t>
            </w:r>
            <w:r w:rsidRPr="00CC1437">
              <w:rPr>
                <w:rFonts w:ascii="Times New Roman" w:eastAsiaTheme="minorEastAsia" w:hAnsi="Times New Roman"/>
                <w:szCs w:val="24"/>
              </w:rPr>
              <w:t xml:space="preserve"> </w:t>
            </w:r>
          </w:p>
          <w:p w14:paraId="01249843" w14:textId="1844C9C6" w:rsidR="000A2CA6" w:rsidRPr="00CC1437" w:rsidRDefault="000A2CA6" w:rsidP="00CC1437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>What’s he/she wearing?</w:t>
            </w:r>
            <w:r w:rsidRPr="00CC1437">
              <w:rPr>
                <w:rFonts w:ascii="Times New Roman" w:eastAsiaTheme="minorEastAsia" w:hAnsi="Times New Roman"/>
                <w:szCs w:val="24"/>
              </w:rPr>
              <w:br/>
              <w:t xml:space="preserve">He’s/She’s wearing gray pants and </w:t>
            </w:r>
          </w:p>
          <w:p w14:paraId="73F201CD" w14:textId="77777777" w:rsidR="000A2CA6" w:rsidRPr="00CC1437" w:rsidRDefault="000A2CA6" w:rsidP="00CC1437">
            <w:pPr>
              <w:ind w:firstLineChars="100" w:firstLine="240"/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>black socks.</w:t>
            </w:r>
          </w:p>
          <w:p w14:paraId="67CE043E" w14:textId="77777777" w:rsidR="000A2CA6" w:rsidRPr="00CC1437" w:rsidRDefault="000A2CA6" w:rsidP="00CC1437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lastRenderedPageBreak/>
              <w:t xml:space="preserve">• Asking for help. (Be safe.) </w:t>
            </w:r>
          </w:p>
          <w:p w14:paraId="55DA7203" w14:textId="7FCFF3EF" w:rsidR="000A2CA6" w:rsidRPr="00CC1437" w:rsidRDefault="000A2CA6" w:rsidP="00CC1437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 xml:space="preserve">What’s </w:t>
            </w:r>
            <w:proofErr w:type="gramStart"/>
            <w:r w:rsidRPr="00CC1437">
              <w:rPr>
                <w:rFonts w:ascii="Times New Roman" w:eastAsiaTheme="minorEastAsia" w:hAnsi="Times New Roman"/>
                <w:szCs w:val="24"/>
              </w:rPr>
              <w:t>wrong ?</w:t>
            </w:r>
            <w:proofErr w:type="gramEnd"/>
            <w:r w:rsidRPr="00CC1437">
              <w:rPr>
                <w:rFonts w:ascii="Times New Roman" w:eastAsiaTheme="minorEastAsia" w:hAnsi="Times New Roman"/>
                <w:szCs w:val="24"/>
              </w:rPr>
              <w:t xml:space="preserve"> I can’t find my mom. </w:t>
            </w:r>
          </w:p>
          <w:p w14:paraId="3854B714" w14:textId="77777777" w:rsidR="000A2CA6" w:rsidRPr="00CC1437" w:rsidRDefault="000A2CA6" w:rsidP="00CC1437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 xml:space="preserve">What’s her phone number? </w:t>
            </w:r>
          </w:p>
          <w:p w14:paraId="597E1D73" w14:textId="77777777" w:rsidR="000A2CA6" w:rsidRPr="00CC1437" w:rsidRDefault="000A2CA6" w:rsidP="00CC1437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>It’s 555-0182.</w:t>
            </w:r>
            <w:r w:rsidRPr="00CC1437">
              <w:rPr>
                <w:rFonts w:ascii="Times New Roman" w:eastAsiaTheme="minorEastAsia" w:hAnsi="Times New Roman"/>
                <w:szCs w:val="24"/>
              </w:rPr>
              <w:br/>
              <w:t>•Winter clothes</w:t>
            </w:r>
            <w:r w:rsidRPr="00CC1437">
              <w:rPr>
                <w:rFonts w:ascii="Times New Roman" w:eastAsiaTheme="minorEastAsia" w:hAnsi="Times New Roman"/>
                <w:szCs w:val="24"/>
              </w:rPr>
              <w:br/>
              <w:t>Is he/she wearing a coat?</w:t>
            </w:r>
            <w:r w:rsidRPr="00CC1437">
              <w:rPr>
                <w:rFonts w:ascii="Times New Roman" w:eastAsiaTheme="minorEastAsia" w:hAnsi="Times New Roman"/>
                <w:szCs w:val="24"/>
              </w:rPr>
              <w:br/>
              <w:t>Yes, he/she is. No, he/she isn’t.</w:t>
            </w:r>
          </w:p>
          <w:p w14:paraId="3BF1E389" w14:textId="3703B494" w:rsidR="000A2CA6" w:rsidRPr="00CC1437" w:rsidRDefault="000A2CA6" w:rsidP="00CC1437">
            <w:pPr>
              <w:pStyle w:val="aa"/>
              <w:numPr>
                <w:ilvl w:val="0"/>
                <w:numId w:val="18"/>
              </w:numPr>
              <w:ind w:leftChars="0"/>
              <w:rPr>
                <w:rFonts w:ascii="Times New Roman" w:eastAsiaTheme="minorEastAsia" w:hAnsi="Times New Roman"/>
                <w:iCs/>
                <w:szCs w:val="24"/>
              </w:rPr>
            </w:pPr>
            <w:r w:rsidRPr="00CC1437">
              <w:rPr>
                <w:rFonts w:ascii="Times New Roman" w:eastAsiaTheme="minorEastAsia" w:hAnsi="Times New Roman"/>
                <w:iCs/>
                <w:szCs w:val="24"/>
              </w:rPr>
              <w:t>了解衣服的用途</w:t>
            </w:r>
          </w:p>
          <w:p w14:paraId="49B2DCCE" w14:textId="51EC5704" w:rsidR="000A2CA6" w:rsidRPr="00CC1437" w:rsidRDefault="000A2CA6" w:rsidP="00CC1437">
            <w:pPr>
              <w:pStyle w:val="aa"/>
              <w:numPr>
                <w:ilvl w:val="0"/>
                <w:numId w:val="18"/>
              </w:numPr>
              <w:ind w:leftChars="0"/>
              <w:rPr>
                <w:rFonts w:ascii="Times New Roman" w:eastAsiaTheme="minorEastAsia" w:hAnsi="Times New Roman"/>
                <w:iCs/>
                <w:szCs w:val="24"/>
              </w:rPr>
            </w:pPr>
            <w:r w:rsidRPr="00CC1437">
              <w:rPr>
                <w:rFonts w:ascii="Times New Roman" w:eastAsiaTheme="minorEastAsia" w:hAnsi="Times New Roman"/>
                <w:iCs/>
                <w:szCs w:val="24"/>
              </w:rPr>
              <w:t>認識衣服最早出現的形式</w:t>
            </w:r>
          </w:p>
          <w:p w14:paraId="601F0DD8" w14:textId="644B5691" w:rsidR="000A2CA6" w:rsidRPr="00CC1437" w:rsidRDefault="000A2CA6" w:rsidP="00CC1437">
            <w:pPr>
              <w:pStyle w:val="aa"/>
              <w:numPr>
                <w:ilvl w:val="0"/>
                <w:numId w:val="18"/>
              </w:numPr>
              <w:ind w:leftChars="0"/>
              <w:rPr>
                <w:rFonts w:ascii="Times New Roman" w:eastAsiaTheme="minorEastAsia" w:hAnsi="Times New Roman"/>
                <w:iCs/>
                <w:szCs w:val="24"/>
              </w:rPr>
            </w:pPr>
            <w:r w:rsidRPr="00CC1437">
              <w:rPr>
                <w:rFonts w:ascii="Times New Roman" w:eastAsiaTheme="minorEastAsia" w:hAnsi="Times New Roman"/>
                <w:iCs/>
                <w:szCs w:val="24"/>
              </w:rPr>
              <w:t>能了解不同國家的服飾與文化意義</w:t>
            </w:r>
          </w:p>
        </w:tc>
        <w:tc>
          <w:tcPr>
            <w:tcW w:w="3118" w:type="dxa"/>
            <w:vMerge w:val="restart"/>
          </w:tcPr>
          <w:p w14:paraId="0776DB62" w14:textId="77777777" w:rsidR="000A2CA6" w:rsidRPr="00CC1437" w:rsidRDefault="000A2CA6" w:rsidP="00CC1437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lastRenderedPageBreak/>
              <w:t>1.</w:t>
            </w:r>
            <w:r w:rsidRPr="00CC1437">
              <w:rPr>
                <w:rFonts w:ascii="Times New Roman" w:eastAsiaTheme="minorEastAsia" w:hAnsi="Times New Roman"/>
                <w:szCs w:val="24"/>
              </w:rPr>
              <w:t>介紹並體驗衣服的起源</w:t>
            </w:r>
          </w:p>
          <w:p w14:paraId="79FB0334" w14:textId="77777777" w:rsidR="000A2CA6" w:rsidRPr="00CC1437" w:rsidRDefault="000A2CA6" w:rsidP="00CC1437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>2.</w:t>
            </w:r>
            <w:r w:rsidRPr="00CC1437">
              <w:rPr>
                <w:rFonts w:ascii="Times New Roman" w:eastAsiaTheme="minorEastAsia" w:hAnsi="Times New Roman"/>
                <w:szCs w:val="24"/>
              </w:rPr>
              <w:t>介紹衣服的功能</w:t>
            </w:r>
          </w:p>
          <w:p w14:paraId="5A49B167" w14:textId="77777777" w:rsidR="000A2CA6" w:rsidRPr="00CC1437" w:rsidRDefault="000A2CA6" w:rsidP="00CC1437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>3.</w:t>
            </w:r>
            <w:r w:rsidRPr="00CC1437">
              <w:rPr>
                <w:rFonts w:ascii="Times New Roman" w:eastAsiaTheme="minorEastAsia" w:hAnsi="Times New Roman"/>
                <w:szCs w:val="24"/>
              </w:rPr>
              <w:t>介紹衣服的英文名稱</w:t>
            </w:r>
          </w:p>
          <w:p w14:paraId="20163659" w14:textId="77777777" w:rsidR="000A2CA6" w:rsidRPr="00CC1437" w:rsidRDefault="000A2CA6" w:rsidP="00CC1437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>4.</w:t>
            </w:r>
            <w:r w:rsidRPr="00CC1437">
              <w:rPr>
                <w:rFonts w:ascii="Times New Roman" w:eastAsiaTheme="minorEastAsia" w:hAnsi="Times New Roman"/>
                <w:szCs w:val="24"/>
              </w:rPr>
              <w:t>不同國家有不同的穿著方式代表不同的意義</w:t>
            </w:r>
            <w:r w:rsidRPr="00CC1437">
              <w:rPr>
                <w:rFonts w:ascii="Times New Roman" w:eastAsiaTheme="minorEastAsia" w:hAnsi="Times New Roman"/>
                <w:szCs w:val="24"/>
              </w:rPr>
              <w:t>,</w:t>
            </w:r>
          </w:p>
          <w:p w14:paraId="3DC17017" w14:textId="77777777" w:rsidR="000A2CA6" w:rsidRPr="00CC1437" w:rsidRDefault="000A2CA6" w:rsidP="00CC1437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>影片欣賞不同國家衣服的特色</w:t>
            </w:r>
          </w:p>
          <w:p w14:paraId="02264B03" w14:textId="77777777" w:rsidR="000A2CA6" w:rsidRDefault="00643D5E" w:rsidP="00CC1437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lastRenderedPageBreak/>
              <w:t>讀本介紹</w:t>
            </w:r>
            <w:r w:rsidRPr="00CC1437">
              <w:rPr>
                <w:rFonts w:ascii="Times New Roman" w:eastAsiaTheme="minorEastAsia" w:hAnsi="Times New Roman"/>
                <w:szCs w:val="24"/>
              </w:rPr>
              <w:t>:</w:t>
            </w:r>
            <w:r w:rsidRPr="00CC1437">
              <w:rPr>
                <w:rFonts w:ascii="Times New Roman" w:eastAsiaTheme="minorEastAsia" w:hAnsi="Times New Roman"/>
              </w:rPr>
              <w:t xml:space="preserve"> </w:t>
            </w:r>
            <w:r w:rsidRPr="00CC1437">
              <w:rPr>
                <w:rFonts w:ascii="Times New Roman" w:eastAsiaTheme="minorEastAsia" w:hAnsi="Times New Roman"/>
                <w:szCs w:val="24"/>
              </w:rPr>
              <w:t>Clothes in Many Cultures by: Heather Adamson | Ready Gen | Kindergarten Read Aloud | Culture Clothes</w:t>
            </w:r>
          </w:p>
          <w:p w14:paraId="039F66C5" w14:textId="1290C121" w:rsidR="00ED66AE" w:rsidRPr="00CC1437" w:rsidRDefault="00ED66AE" w:rsidP="00CC1437">
            <w:pPr>
              <w:rPr>
                <w:rFonts w:ascii="Times New Roman" w:eastAsiaTheme="minorEastAsia" w:hAnsi="Times New Roman"/>
                <w:szCs w:val="24"/>
              </w:rPr>
            </w:pPr>
            <w:r>
              <w:rPr>
                <w:rFonts w:ascii="Times New Roman" w:eastAsiaTheme="minorEastAsia" w:hAnsi="Times New Roman"/>
                <w:noProof/>
                <w:szCs w:val="24"/>
              </w:rPr>
              <w:drawing>
                <wp:inline distT="0" distB="0" distL="0" distR="0" wp14:anchorId="564DD20C" wp14:editId="24D7309C">
                  <wp:extent cx="1842770" cy="969010"/>
                  <wp:effectExtent l="0" t="0" r="5080" b="254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othes reading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969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</w:tcPr>
          <w:p w14:paraId="79CD9A09" w14:textId="77777777" w:rsidR="000A2CA6" w:rsidRPr="00CC1437" w:rsidRDefault="000A2CA6" w:rsidP="00CC1437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bCs/>
                <w:szCs w:val="24"/>
              </w:rPr>
              <w:lastRenderedPageBreak/>
              <w:t>Clothes:</w:t>
            </w:r>
            <w:r w:rsidRPr="00CC1437">
              <w:rPr>
                <w:rFonts w:ascii="Times New Roman" w:eastAsiaTheme="minorEastAsia" w:hAnsi="Times New Roman"/>
                <w:szCs w:val="24"/>
              </w:rPr>
              <w:t xml:space="preserve"> shirt, dress, skirt, pants, socks, shoes</w:t>
            </w:r>
          </w:p>
          <w:p w14:paraId="5F9B4567" w14:textId="77777777" w:rsidR="000A2CA6" w:rsidRPr="00CC1437" w:rsidRDefault="000A2CA6" w:rsidP="00CC1437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bCs/>
                <w:szCs w:val="24"/>
              </w:rPr>
              <w:t xml:space="preserve">Clothes: </w:t>
            </w:r>
            <w:r w:rsidRPr="00CC1437">
              <w:rPr>
                <w:rFonts w:ascii="Times New Roman" w:eastAsiaTheme="minorEastAsia" w:hAnsi="Times New Roman"/>
                <w:szCs w:val="24"/>
              </w:rPr>
              <w:t>cap, T-shirt, shorts, sneakers</w:t>
            </w:r>
          </w:p>
          <w:p w14:paraId="55806279" w14:textId="77777777" w:rsidR="000A2CA6" w:rsidRPr="00CC1437" w:rsidRDefault="000A2CA6" w:rsidP="00CC1437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bCs/>
                <w:szCs w:val="24"/>
              </w:rPr>
              <w:lastRenderedPageBreak/>
              <w:t xml:space="preserve">Story: </w:t>
            </w:r>
            <w:r w:rsidRPr="00CC1437">
              <w:rPr>
                <w:rFonts w:ascii="Times New Roman" w:eastAsiaTheme="minorEastAsia" w:hAnsi="Times New Roman"/>
                <w:szCs w:val="24"/>
              </w:rPr>
              <w:t>Where’s Mom?</w:t>
            </w:r>
          </w:p>
          <w:p w14:paraId="6D58BC0A" w14:textId="1ACF1701" w:rsidR="000A2CA6" w:rsidRPr="00CC1437" w:rsidRDefault="000A2CA6" w:rsidP="00CC1437">
            <w:pPr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bCs/>
                <w:szCs w:val="24"/>
              </w:rPr>
              <w:t>Clothes:</w:t>
            </w:r>
            <w:r w:rsidRPr="00CC1437">
              <w:rPr>
                <w:rFonts w:ascii="Times New Roman" w:eastAsiaTheme="minorEastAsia" w:hAnsi="Times New Roman"/>
                <w:szCs w:val="24"/>
              </w:rPr>
              <w:t xml:space="preserve"> hat, coat, sweater, boots</w:t>
            </w:r>
          </w:p>
        </w:tc>
        <w:tc>
          <w:tcPr>
            <w:tcW w:w="1701" w:type="dxa"/>
            <w:vMerge w:val="restart"/>
          </w:tcPr>
          <w:p w14:paraId="08A1EF9E" w14:textId="08B36A64" w:rsidR="00567B62" w:rsidRDefault="00567B62" w:rsidP="00CC1437">
            <w:pPr>
              <w:spacing w:afterLines="50" w:after="180"/>
              <w:rPr>
                <w:rFonts w:asciiTheme="majorEastAsia" w:eastAsiaTheme="majorEastAsia" w:hAnsiTheme="majorEastAsia" w:cs="標楷體"/>
                <w:color w:val="1F4E79"/>
                <w:szCs w:val="24"/>
              </w:rPr>
            </w:pPr>
            <w:r w:rsidRPr="00B65B79">
              <w:rPr>
                <w:rFonts w:asciiTheme="majorEastAsia" w:eastAsiaTheme="majorEastAsia" w:hAnsiTheme="majorEastAsia" w:cs="標楷體"/>
                <w:color w:val="333399"/>
                <w:szCs w:val="24"/>
              </w:rPr>
              <w:lastRenderedPageBreak/>
              <w:t>【閱讀素養</w:t>
            </w:r>
            <w:r w:rsidRPr="00B65B79">
              <w:rPr>
                <w:rFonts w:asciiTheme="majorEastAsia" w:eastAsiaTheme="majorEastAsia" w:hAnsiTheme="majorEastAsia" w:cs="標楷體"/>
                <w:color w:val="1F4E79"/>
                <w:szCs w:val="24"/>
              </w:rPr>
              <w:t>】</w:t>
            </w:r>
          </w:p>
          <w:p w14:paraId="363A8323" w14:textId="2B02C81A" w:rsidR="000A2CA6" w:rsidRPr="00CC1437" w:rsidRDefault="007D1167" w:rsidP="00CC1437">
            <w:pPr>
              <w:spacing w:afterLines="50" w:after="180"/>
              <w:rPr>
                <w:rFonts w:ascii="Times New Roman" w:eastAsiaTheme="minorEastAsia" w:hAnsi="Times New Roman"/>
                <w:szCs w:val="24"/>
              </w:rPr>
            </w:pPr>
            <w:r w:rsidRPr="00B65B79">
              <w:rPr>
                <w:rFonts w:asciiTheme="majorEastAsia" w:eastAsiaTheme="majorEastAsia" w:hAnsiTheme="majorEastAsia" w:cs="標楷體"/>
                <w:b/>
                <w:color w:val="C00000"/>
                <w:szCs w:val="24"/>
              </w:rPr>
              <w:t>【國際教育】</w:t>
            </w:r>
            <w:r w:rsidR="000A2CA6" w:rsidRPr="00CC1437">
              <w:rPr>
                <w:rFonts w:ascii="Times New Roman" w:eastAsiaTheme="minorEastAsia" w:hAnsi="Times New Roman"/>
                <w:szCs w:val="24"/>
              </w:rPr>
              <w:t>國際</w:t>
            </w:r>
            <w:r w:rsidR="000A2CA6" w:rsidRPr="00CC1437">
              <w:rPr>
                <w:rFonts w:ascii="Times New Roman" w:eastAsiaTheme="minorEastAsia" w:hAnsi="Times New Roman"/>
                <w:szCs w:val="24"/>
              </w:rPr>
              <w:t>1-2-2</w:t>
            </w:r>
          </w:p>
          <w:p w14:paraId="2A92E855" w14:textId="77777777" w:rsidR="000A2CA6" w:rsidRPr="00CC1437" w:rsidRDefault="000A2CA6" w:rsidP="00CC1437">
            <w:pPr>
              <w:spacing w:afterLines="50" w:after="180"/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>對文化普遍性差異性的理解</w:t>
            </w:r>
          </w:p>
          <w:p w14:paraId="6F674722" w14:textId="4D3B98F4" w:rsidR="000A2CA6" w:rsidRPr="00CC1437" w:rsidRDefault="000A2CA6" w:rsidP="00CC1437">
            <w:pPr>
              <w:spacing w:afterLines="50" w:after="180"/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lastRenderedPageBreak/>
              <w:t>國際</w:t>
            </w:r>
            <w:r w:rsidRPr="00CC1437">
              <w:rPr>
                <w:rFonts w:ascii="Times New Roman" w:eastAsiaTheme="minorEastAsia" w:hAnsi="Times New Roman"/>
                <w:szCs w:val="24"/>
              </w:rPr>
              <w:t>1-2-1</w:t>
            </w:r>
          </w:p>
          <w:p w14:paraId="760F7412" w14:textId="6820CFFF" w:rsidR="000A2CA6" w:rsidRPr="00CC1437" w:rsidRDefault="000A2CA6" w:rsidP="00CC1437">
            <w:pPr>
              <w:spacing w:afterLines="50" w:after="180"/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szCs w:val="24"/>
              </w:rPr>
              <w:t>特定文化的體驗與認識</w:t>
            </w:r>
          </w:p>
          <w:p w14:paraId="1AE33D12" w14:textId="33DE6683" w:rsidR="000A2CA6" w:rsidRPr="00CC1437" w:rsidRDefault="000A2CA6" w:rsidP="00CC1437">
            <w:pPr>
              <w:spacing w:afterLines="50" w:after="180"/>
              <w:rPr>
                <w:rFonts w:ascii="Times New Roman" w:eastAsiaTheme="minorEastAsia" w:hAnsi="Times New Roman"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54E715EA" w14:textId="77777777" w:rsidR="000A2CA6" w:rsidRPr="00CC1437" w:rsidRDefault="000A2CA6" w:rsidP="00CC1437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  <w:lang w:val="af-ZA"/>
              </w:rPr>
            </w:pPr>
          </w:p>
          <w:p w14:paraId="40409523" w14:textId="77777777" w:rsidR="000A2CA6" w:rsidRPr="00CC1437" w:rsidRDefault="000A2CA6" w:rsidP="00CC1437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  <w:lang w:val="af-ZA"/>
              </w:rPr>
            </w:pPr>
            <w:r w:rsidRPr="00CC1437">
              <w:rPr>
                <w:rFonts w:ascii="Times New Roman" w:eastAsiaTheme="minorEastAsia" w:hAnsi="Times New Roman"/>
                <w:lang w:val="af-ZA"/>
              </w:rPr>
              <w:t>實作評量</w:t>
            </w:r>
          </w:p>
          <w:p w14:paraId="08A64579" w14:textId="77777777" w:rsidR="000A2CA6" w:rsidRPr="00CC1437" w:rsidRDefault="000A2CA6" w:rsidP="00CC1437">
            <w:pPr>
              <w:spacing w:afterLines="50" w:after="180"/>
              <w:rPr>
                <w:rFonts w:ascii="Times New Roman" w:eastAsiaTheme="minorEastAsia" w:hAnsi="Times New Roman"/>
                <w:lang w:val="af-ZA"/>
              </w:rPr>
            </w:pPr>
            <w:r w:rsidRPr="00CC1437">
              <w:rPr>
                <w:rFonts w:ascii="Times New Roman" w:eastAsiaTheme="minorEastAsia" w:hAnsi="Times New Roman"/>
                <w:lang w:val="af-ZA"/>
              </w:rPr>
              <w:t>學習單</w:t>
            </w:r>
          </w:p>
          <w:p w14:paraId="6DC3D9B1" w14:textId="77777777" w:rsidR="000A2CA6" w:rsidRPr="00CC1437" w:rsidRDefault="000A2CA6" w:rsidP="00CC1437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  <w:lang w:val="af-ZA"/>
              </w:rPr>
            </w:pPr>
            <w:r w:rsidRPr="00CC1437">
              <w:rPr>
                <w:rFonts w:ascii="Times New Roman" w:eastAsiaTheme="minorEastAsia" w:hAnsi="Times New Roman"/>
                <w:lang w:val="af-ZA"/>
              </w:rPr>
              <w:t>口語評量</w:t>
            </w:r>
          </w:p>
          <w:p w14:paraId="0D8357FC" w14:textId="77777777" w:rsidR="000A2CA6" w:rsidRPr="00CC1437" w:rsidRDefault="000A2CA6" w:rsidP="00CC1437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  <w:lang w:val="af-ZA"/>
              </w:rPr>
            </w:pPr>
            <w:r w:rsidRPr="00CC1437">
              <w:rPr>
                <w:rFonts w:ascii="Times New Roman" w:eastAsiaTheme="minorEastAsia" w:hAnsi="Times New Roman"/>
                <w:lang w:val="af-ZA"/>
              </w:rPr>
              <w:t>(</w:t>
            </w:r>
            <w:r w:rsidRPr="00CC1437">
              <w:rPr>
                <w:rFonts w:ascii="Times New Roman" w:eastAsiaTheme="minorEastAsia" w:hAnsi="Times New Roman"/>
                <w:lang w:val="af-ZA"/>
              </w:rPr>
              <w:t>英語口說</w:t>
            </w:r>
          </w:p>
          <w:p w14:paraId="02D31B9E" w14:textId="77777777" w:rsidR="000A2CA6" w:rsidRPr="00CC1437" w:rsidRDefault="000A2CA6" w:rsidP="00CC1437">
            <w:pPr>
              <w:spacing w:afterLines="50" w:after="180"/>
              <w:ind w:left="480" w:hangingChars="200" w:hanging="480"/>
              <w:rPr>
                <w:rFonts w:ascii="Times New Roman" w:eastAsiaTheme="minorEastAsia" w:hAnsi="Times New Roman"/>
                <w:lang w:val="af-ZA"/>
              </w:rPr>
            </w:pPr>
            <w:r w:rsidRPr="00CC1437">
              <w:rPr>
                <w:rFonts w:ascii="Times New Roman" w:eastAsiaTheme="minorEastAsia" w:hAnsi="Times New Roman"/>
                <w:lang w:val="af-ZA"/>
              </w:rPr>
              <w:lastRenderedPageBreak/>
              <w:t>表現</w:t>
            </w:r>
            <w:r w:rsidRPr="00CC1437">
              <w:rPr>
                <w:rFonts w:ascii="Times New Roman" w:eastAsiaTheme="minorEastAsia" w:hAnsi="Times New Roman"/>
                <w:lang w:val="af-ZA"/>
              </w:rPr>
              <w:t>)</w:t>
            </w:r>
          </w:p>
          <w:p w14:paraId="34FAA8F6" w14:textId="2D58126B" w:rsidR="000A2CA6" w:rsidRPr="00CC1437" w:rsidRDefault="000A2CA6" w:rsidP="00CC1437">
            <w:pPr>
              <w:spacing w:afterLines="50" w:after="180"/>
              <w:rPr>
                <w:rFonts w:ascii="Times New Roman" w:eastAsiaTheme="minorEastAsia" w:hAnsi="Times New Roman"/>
                <w:szCs w:val="24"/>
              </w:rPr>
            </w:pPr>
            <w:r w:rsidRPr="00CC1437">
              <w:rPr>
                <w:rFonts w:ascii="Times New Roman" w:eastAsiaTheme="minorEastAsia" w:hAnsi="Times New Roman"/>
                <w:lang w:val="af-ZA"/>
              </w:rPr>
              <w:t>觀察評量</w:t>
            </w:r>
            <w:r w:rsidRPr="00CC1437">
              <w:rPr>
                <w:rFonts w:ascii="Times New Roman" w:eastAsiaTheme="minorEastAsia" w:hAnsi="Times New Roman"/>
                <w:lang w:val="af-ZA"/>
              </w:rPr>
              <w:t xml:space="preserve"> </w:t>
            </w:r>
          </w:p>
        </w:tc>
      </w:tr>
      <w:tr w:rsidR="000A2CA6" w:rsidRPr="00173AC1" w14:paraId="3BDEC3B7" w14:textId="77777777" w:rsidTr="00567B62">
        <w:trPr>
          <w:trHeight w:val="1039"/>
        </w:trPr>
        <w:tc>
          <w:tcPr>
            <w:tcW w:w="461" w:type="dxa"/>
            <w:vAlign w:val="center"/>
          </w:tcPr>
          <w:p w14:paraId="40E7F49D" w14:textId="17FA679E" w:rsidR="000A2CA6" w:rsidRPr="001C29A0" w:rsidRDefault="000A2CA6" w:rsidP="003461F1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16</w:t>
            </w:r>
          </w:p>
        </w:tc>
        <w:tc>
          <w:tcPr>
            <w:tcW w:w="1348" w:type="dxa"/>
            <w:vAlign w:val="center"/>
          </w:tcPr>
          <w:p w14:paraId="0A54D788" w14:textId="79285C48" w:rsidR="000A2CA6" w:rsidRPr="001C29A0" w:rsidRDefault="000A2CA6" w:rsidP="0034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12/12</w:t>
            </w: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-</w:t>
            </w:r>
          </w:p>
          <w:p w14:paraId="1DA00D6B" w14:textId="0CF11A6E" w:rsidR="000A2CA6" w:rsidRPr="001C29A0" w:rsidRDefault="000A2CA6" w:rsidP="003461F1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12/18</w:t>
            </w:r>
          </w:p>
        </w:tc>
        <w:tc>
          <w:tcPr>
            <w:tcW w:w="1305" w:type="dxa"/>
            <w:vMerge/>
            <w:vAlign w:val="center"/>
          </w:tcPr>
          <w:p w14:paraId="202F884E" w14:textId="77777777" w:rsidR="000A2CA6" w:rsidRPr="00173AC1" w:rsidRDefault="000A2CA6" w:rsidP="003461F1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vMerge/>
          </w:tcPr>
          <w:p w14:paraId="5A8CE848" w14:textId="77777777" w:rsidR="000A2CA6" w:rsidRPr="00173AC1" w:rsidRDefault="000A2CA6" w:rsidP="003461F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08C58D48" w14:textId="77777777" w:rsidR="000A2CA6" w:rsidRPr="00173AC1" w:rsidRDefault="000A2CA6" w:rsidP="003461F1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8" w:type="dxa"/>
            <w:vMerge/>
          </w:tcPr>
          <w:p w14:paraId="1DC9CAB7" w14:textId="77777777" w:rsidR="000A2CA6" w:rsidRPr="00173AC1" w:rsidRDefault="000A2CA6" w:rsidP="003461F1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14:paraId="6AB80B17" w14:textId="42DF3A1F" w:rsidR="000A2CA6" w:rsidRPr="00173AC1" w:rsidRDefault="000A2CA6" w:rsidP="003461F1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001F6507" w14:textId="77777777" w:rsidR="000A2CA6" w:rsidRPr="00173AC1" w:rsidRDefault="000A2CA6" w:rsidP="003461F1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Merge/>
          </w:tcPr>
          <w:p w14:paraId="318E51A4" w14:textId="49DEB700" w:rsidR="000A2CA6" w:rsidRPr="00173AC1" w:rsidRDefault="000A2CA6" w:rsidP="003461F1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A2CA6" w:rsidRPr="00173AC1" w14:paraId="5675D1AA" w14:textId="77777777" w:rsidTr="00567B62">
        <w:trPr>
          <w:trHeight w:val="1039"/>
        </w:trPr>
        <w:tc>
          <w:tcPr>
            <w:tcW w:w="461" w:type="dxa"/>
            <w:vAlign w:val="center"/>
          </w:tcPr>
          <w:p w14:paraId="58A90E04" w14:textId="2F050DD4" w:rsidR="000A2CA6" w:rsidRPr="001C29A0" w:rsidRDefault="000A2CA6" w:rsidP="003461F1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17</w:t>
            </w:r>
          </w:p>
        </w:tc>
        <w:tc>
          <w:tcPr>
            <w:tcW w:w="1348" w:type="dxa"/>
            <w:vAlign w:val="center"/>
          </w:tcPr>
          <w:p w14:paraId="45B37448" w14:textId="333E210C" w:rsidR="000A2CA6" w:rsidRPr="001C29A0" w:rsidRDefault="000A2CA6" w:rsidP="0034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12/19</w:t>
            </w: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-</w:t>
            </w:r>
          </w:p>
          <w:p w14:paraId="688B9461" w14:textId="26711B16" w:rsidR="000A2CA6" w:rsidRPr="001C29A0" w:rsidRDefault="000A2CA6" w:rsidP="003461F1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12/25</w:t>
            </w:r>
          </w:p>
        </w:tc>
        <w:tc>
          <w:tcPr>
            <w:tcW w:w="1305" w:type="dxa"/>
            <w:vMerge/>
          </w:tcPr>
          <w:p w14:paraId="4DC840C7" w14:textId="77777777" w:rsidR="000A2CA6" w:rsidRPr="00173AC1" w:rsidRDefault="000A2CA6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14:paraId="1669EF95" w14:textId="77777777" w:rsidR="000A2CA6" w:rsidRPr="00173AC1" w:rsidRDefault="000A2CA6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5B996ECF" w14:textId="77777777" w:rsidR="000A2CA6" w:rsidRPr="00173AC1" w:rsidRDefault="000A2CA6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</w:tcPr>
          <w:p w14:paraId="283CE30D" w14:textId="77777777" w:rsidR="000A2CA6" w:rsidRPr="00173AC1" w:rsidRDefault="000A2CA6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</w:tcPr>
          <w:p w14:paraId="7918E012" w14:textId="219B3DAA" w:rsidR="000A2CA6" w:rsidRPr="00173AC1" w:rsidRDefault="000A2CA6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</w:tcPr>
          <w:p w14:paraId="4B0CECA1" w14:textId="77777777" w:rsidR="000A2CA6" w:rsidRPr="00173AC1" w:rsidRDefault="000A2CA6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</w:tcPr>
          <w:p w14:paraId="4A59148A" w14:textId="37296B7A" w:rsidR="000A2CA6" w:rsidRPr="00173AC1" w:rsidRDefault="000A2CA6" w:rsidP="003461F1">
            <w:pPr>
              <w:rPr>
                <w:rFonts w:ascii="Times New Roman" w:eastAsia="標楷體" w:hAnsi="Times New Roman"/>
              </w:rPr>
            </w:pPr>
          </w:p>
        </w:tc>
      </w:tr>
      <w:tr w:rsidR="000A2CA6" w:rsidRPr="00173AC1" w14:paraId="6D9B5536" w14:textId="77777777" w:rsidTr="00567B62">
        <w:trPr>
          <w:trHeight w:val="2088"/>
        </w:trPr>
        <w:tc>
          <w:tcPr>
            <w:tcW w:w="461" w:type="dxa"/>
            <w:vAlign w:val="center"/>
          </w:tcPr>
          <w:p w14:paraId="00F9574E" w14:textId="376B137D" w:rsidR="000A2CA6" w:rsidRPr="001C29A0" w:rsidRDefault="000A2CA6" w:rsidP="003461F1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lastRenderedPageBreak/>
              <w:t>18</w:t>
            </w:r>
          </w:p>
        </w:tc>
        <w:tc>
          <w:tcPr>
            <w:tcW w:w="1348" w:type="dxa"/>
            <w:vAlign w:val="center"/>
          </w:tcPr>
          <w:p w14:paraId="607DC923" w14:textId="7DA8C8C8" w:rsidR="000A2CA6" w:rsidRPr="001C29A0" w:rsidRDefault="000A2CA6" w:rsidP="0034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12/26</w:t>
            </w: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-</w:t>
            </w:r>
          </w:p>
          <w:p w14:paraId="7896F811" w14:textId="336E3A72" w:rsidR="000A2CA6" w:rsidRPr="001C29A0" w:rsidRDefault="000A2CA6" w:rsidP="003461F1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1/1</w:t>
            </w:r>
          </w:p>
        </w:tc>
        <w:tc>
          <w:tcPr>
            <w:tcW w:w="1305" w:type="dxa"/>
            <w:vMerge/>
          </w:tcPr>
          <w:p w14:paraId="52B78EE0" w14:textId="77777777" w:rsidR="000A2CA6" w:rsidRPr="00173AC1" w:rsidRDefault="000A2CA6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14:paraId="66F0FF90" w14:textId="77777777" w:rsidR="000A2CA6" w:rsidRPr="00173AC1" w:rsidRDefault="000A2CA6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3320C115" w14:textId="77777777" w:rsidR="000A2CA6" w:rsidRPr="00173AC1" w:rsidRDefault="000A2CA6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</w:tcPr>
          <w:p w14:paraId="0A9C19ED" w14:textId="77777777" w:rsidR="000A2CA6" w:rsidRPr="00173AC1" w:rsidRDefault="000A2CA6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</w:tcPr>
          <w:p w14:paraId="46892F7F" w14:textId="5E746A59" w:rsidR="000A2CA6" w:rsidRPr="00173AC1" w:rsidRDefault="000A2CA6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</w:tcPr>
          <w:p w14:paraId="404BCDF8" w14:textId="77777777" w:rsidR="000A2CA6" w:rsidRPr="00173AC1" w:rsidRDefault="000A2CA6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</w:tcPr>
          <w:p w14:paraId="17F00277" w14:textId="39B06CD4" w:rsidR="000A2CA6" w:rsidRPr="00173AC1" w:rsidRDefault="000A2CA6" w:rsidP="003461F1">
            <w:pPr>
              <w:rPr>
                <w:rFonts w:ascii="Times New Roman" w:eastAsia="標楷體" w:hAnsi="Times New Roman"/>
              </w:rPr>
            </w:pPr>
          </w:p>
        </w:tc>
      </w:tr>
      <w:tr w:rsidR="000A2CA6" w:rsidRPr="00173AC1" w14:paraId="0B90037A" w14:textId="77777777" w:rsidTr="00567B62">
        <w:trPr>
          <w:trHeight w:val="1021"/>
        </w:trPr>
        <w:tc>
          <w:tcPr>
            <w:tcW w:w="461" w:type="dxa"/>
            <w:vAlign w:val="center"/>
          </w:tcPr>
          <w:p w14:paraId="2665729D" w14:textId="3D1551AB" w:rsidR="000A2CA6" w:rsidRPr="001C29A0" w:rsidRDefault="000A2CA6" w:rsidP="003461F1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lastRenderedPageBreak/>
              <w:t>19</w:t>
            </w:r>
          </w:p>
        </w:tc>
        <w:tc>
          <w:tcPr>
            <w:tcW w:w="1348" w:type="dxa"/>
            <w:vAlign w:val="center"/>
          </w:tcPr>
          <w:p w14:paraId="08C6DD43" w14:textId="044BF2B5" w:rsidR="000A2CA6" w:rsidRPr="001C29A0" w:rsidRDefault="000A2CA6" w:rsidP="0034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1/2</w:t>
            </w: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-</w:t>
            </w:r>
          </w:p>
          <w:p w14:paraId="1CEACACD" w14:textId="30E8ECC4" w:rsidR="000A2CA6" w:rsidRPr="001C29A0" w:rsidRDefault="000A2CA6" w:rsidP="003461F1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1/8</w:t>
            </w:r>
          </w:p>
        </w:tc>
        <w:tc>
          <w:tcPr>
            <w:tcW w:w="1305" w:type="dxa"/>
            <w:vMerge/>
          </w:tcPr>
          <w:p w14:paraId="7672E52C" w14:textId="77777777" w:rsidR="000A2CA6" w:rsidRPr="00173AC1" w:rsidRDefault="000A2CA6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14:paraId="30CECCDC" w14:textId="77777777" w:rsidR="000A2CA6" w:rsidRPr="00173AC1" w:rsidRDefault="000A2CA6" w:rsidP="003461F1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  <w:vAlign w:val="center"/>
          </w:tcPr>
          <w:p w14:paraId="745AF5D2" w14:textId="77777777" w:rsidR="000A2CA6" w:rsidRPr="00173AC1" w:rsidRDefault="000A2CA6" w:rsidP="003461F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609565EF" w14:textId="77777777" w:rsidR="000A2CA6" w:rsidRPr="00173AC1" w:rsidRDefault="000A2CA6" w:rsidP="003461F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53BC976C" w14:textId="517E4647" w:rsidR="000A2CA6" w:rsidRPr="00173AC1" w:rsidRDefault="000A2CA6" w:rsidP="003461F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7550D962" w14:textId="77777777" w:rsidR="000A2CA6" w:rsidRPr="00173AC1" w:rsidRDefault="000A2CA6" w:rsidP="003461F1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79033833" w14:textId="1929D804" w:rsidR="000A2CA6" w:rsidRPr="00173AC1" w:rsidRDefault="000A2CA6" w:rsidP="003461F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461F1" w:rsidRPr="00173AC1" w14:paraId="228EC045" w14:textId="77777777" w:rsidTr="00D04EA9">
        <w:trPr>
          <w:trHeight w:hRule="exact" w:val="785"/>
        </w:trPr>
        <w:tc>
          <w:tcPr>
            <w:tcW w:w="461" w:type="dxa"/>
            <w:vAlign w:val="center"/>
          </w:tcPr>
          <w:p w14:paraId="71EFC03A" w14:textId="4B681393" w:rsidR="003461F1" w:rsidRPr="001C29A0" w:rsidRDefault="003461F1" w:rsidP="003461F1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20</w:t>
            </w:r>
          </w:p>
        </w:tc>
        <w:tc>
          <w:tcPr>
            <w:tcW w:w="1348" w:type="dxa"/>
            <w:vAlign w:val="center"/>
          </w:tcPr>
          <w:p w14:paraId="371786D2" w14:textId="196CCC43" w:rsidR="003461F1" w:rsidRPr="001C29A0" w:rsidRDefault="003461F1" w:rsidP="0034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1/9</w:t>
            </w: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-</w:t>
            </w:r>
          </w:p>
          <w:p w14:paraId="042D16CC" w14:textId="13C29989" w:rsidR="003461F1" w:rsidRPr="001C29A0" w:rsidRDefault="003461F1" w:rsidP="003461F1">
            <w:pPr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1/15</w:t>
            </w:r>
          </w:p>
          <w:p w14:paraId="15AE753F" w14:textId="779AAEB4" w:rsidR="003461F1" w:rsidRPr="001C29A0" w:rsidRDefault="003461F1" w:rsidP="003461F1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</w:p>
        </w:tc>
        <w:tc>
          <w:tcPr>
            <w:tcW w:w="1305" w:type="dxa"/>
            <w:vAlign w:val="center"/>
          </w:tcPr>
          <w:p w14:paraId="60D4B53F" w14:textId="77777777" w:rsidR="003461F1" w:rsidRPr="00173AC1" w:rsidRDefault="003461F1" w:rsidP="003461F1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5B3A170A" w14:textId="0EF70AF8" w:rsidR="003461F1" w:rsidRPr="00173AC1" w:rsidRDefault="00FE1A3C" w:rsidP="003461F1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3</w:t>
            </w:r>
          </w:p>
        </w:tc>
        <w:tc>
          <w:tcPr>
            <w:tcW w:w="12049" w:type="dxa"/>
            <w:gridSpan w:val="5"/>
            <w:vAlign w:val="center"/>
          </w:tcPr>
          <w:p w14:paraId="7C40A9CB" w14:textId="77777777" w:rsidR="003461F1" w:rsidRPr="00173AC1" w:rsidRDefault="003461F1" w:rsidP="003461F1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  <w:b/>
              </w:rPr>
              <w:t xml:space="preserve">Final Exam </w:t>
            </w:r>
            <w:r w:rsidRPr="00173AC1">
              <w:rPr>
                <w:rFonts w:ascii="Times New Roman" w:eastAsia="標楷體" w:hAnsi="Times New Roman"/>
              </w:rPr>
              <w:t>(</w:t>
            </w:r>
            <w:r w:rsidRPr="00173AC1">
              <w:rPr>
                <w:rFonts w:ascii="Times New Roman" w:eastAsia="標楷體" w:hAnsi="Times New Roman"/>
              </w:rPr>
              <w:t>期末評量</w:t>
            </w:r>
            <w:r w:rsidRPr="00173AC1">
              <w:rPr>
                <w:rFonts w:ascii="Times New Roman" w:eastAsia="標楷體" w:hAnsi="Times New Roman"/>
              </w:rPr>
              <w:t>)</w:t>
            </w:r>
          </w:p>
          <w:p w14:paraId="4BCA14DA" w14:textId="6FA9C460" w:rsidR="003461F1" w:rsidRPr="003177AD" w:rsidRDefault="003461F1" w:rsidP="003461F1">
            <w:pPr>
              <w:jc w:val="center"/>
              <w:rPr>
                <w:rFonts w:ascii="新細明體" w:hAnsi="新細明體" w:cs="新細明體"/>
                <w:b/>
              </w:rPr>
            </w:pPr>
            <w:r>
              <w:rPr>
                <w:rFonts w:ascii="Times New Roman" w:eastAsia="標楷體" w:hAnsi="Times New Roman"/>
              </w:rPr>
              <w:t>1/1</w:t>
            </w:r>
            <w:r>
              <w:rPr>
                <w:rFonts w:ascii="Times New Roman" w:eastAsia="標楷體" w:hAnsi="Times New Roman" w:hint="eastAsia"/>
              </w:rPr>
              <w:t>2</w:t>
            </w:r>
            <w:r w:rsidRPr="00173AC1"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三</w:t>
            </w:r>
            <w:r>
              <w:rPr>
                <w:rFonts w:ascii="Times New Roman" w:eastAsia="標楷體" w:hAnsi="Times New Roman"/>
              </w:rPr>
              <w:t>), 1/</w:t>
            </w:r>
            <w:r>
              <w:rPr>
                <w:rFonts w:ascii="Times New Roman" w:eastAsia="標楷體" w:hAnsi="Times New Roman" w:hint="eastAsia"/>
              </w:rPr>
              <w:t>13</w:t>
            </w:r>
            <w:r w:rsidRPr="00173AC1"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四</w:t>
            </w:r>
            <w:r w:rsidRPr="00173AC1">
              <w:rPr>
                <w:rFonts w:ascii="Times New Roman" w:eastAsia="標楷體" w:hAnsi="Times New Roman"/>
              </w:rPr>
              <w:t>)</w:t>
            </w:r>
          </w:p>
        </w:tc>
      </w:tr>
      <w:tr w:rsidR="003461F1" w:rsidRPr="00173AC1" w14:paraId="6C99C836" w14:textId="77777777" w:rsidTr="00D04EA9">
        <w:trPr>
          <w:trHeight w:hRule="exact" w:val="1107"/>
        </w:trPr>
        <w:tc>
          <w:tcPr>
            <w:tcW w:w="461" w:type="dxa"/>
            <w:vAlign w:val="center"/>
          </w:tcPr>
          <w:p w14:paraId="52A0377E" w14:textId="290B8B85" w:rsidR="003461F1" w:rsidRPr="001C29A0" w:rsidRDefault="003461F1" w:rsidP="003461F1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1C29A0">
              <w:rPr>
                <w:rFonts w:asciiTheme="majorHAnsi" w:eastAsia="標楷體" w:hAnsiTheme="majorHAnsi" w:cstheme="majorHAnsi"/>
                <w:szCs w:val="24"/>
              </w:rPr>
              <w:t>21</w:t>
            </w:r>
          </w:p>
        </w:tc>
        <w:tc>
          <w:tcPr>
            <w:tcW w:w="1348" w:type="dxa"/>
            <w:vAlign w:val="center"/>
          </w:tcPr>
          <w:p w14:paraId="3A049CED" w14:textId="074E90B7" w:rsidR="003461F1" w:rsidRPr="001C29A0" w:rsidRDefault="003461F1" w:rsidP="0034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" w:right="-160" w:hanging="2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1/16</w:t>
            </w:r>
            <w:r w:rsidRPr="001C29A0">
              <w:rPr>
                <w:rFonts w:asciiTheme="minorHAnsi" w:eastAsia="標楷體" w:hAnsiTheme="minorHAnsi" w:cstheme="majorHAnsi"/>
                <w:color w:val="0D0D0D"/>
                <w:szCs w:val="24"/>
              </w:rPr>
              <w:t>-</w:t>
            </w:r>
          </w:p>
          <w:p w14:paraId="677DAC1F" w14:textId="2E4968D3" w:rsidR="003461F1" w:rsidRPr="00851681" w:rsidRDefault="003A41AD" w:rsidP="003461F1">
            <w:pPr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>
              <w:rPr>
                <w:rFonts w:asciiTheme="minorHAnsi" w:eastAsia="標楷體" w:hAnsiTheme="minorHAnsi" w:cstheme="majorHAnsi"/>
                <w:color w:val="0D0D0D"/>
                <w:szCs w:val="24"/>
              </w:rPr>
              <w:t>1/22</w:t>
            </w:r>
          </w:p>
        </w:tc>
        <w:tc>
          <w:tcPr>
            <w:tcW w:w="1305" w:type="dxa"/>
            <w:vAlign w:val="center"/>
          </w:tcPr>
          <w:p w14:paraId="5B4108D0" w14:textId="77777777" w:rsidR="003461F1" w:rsidRPr="00173AC1" w:rsidRDefault="003461F1" w:rsidP="003461F1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68FBEE73" w14:textId="1A79BD71" w:rsidR="003461F1" w:rsidRPr="00173AC1" w:rsidRDefault="00FE1A3C" w:rsidP="003461F1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2</w:t>
            </w:r>
          </w:p>
        </w:tc>
        <w:tc>
          <w:tcPr>
            <w:tcW w:w="12049" w:type="dxa"/>
            <w:gridSpan w:val="5"/>
            <w:vAlign w:val="center"/>
          </w:tcPr>
          <w:p w14:paraId="23F79848" w14:textId="0C099770" w:rsidR="003461F1" w:rsidRPr="00FC7752" w:rsidRDefault="003461F1" w:rsidP="003461F1">
            <w:pPr>
              <w:jc w:val="center"/>
              <w:rPr>
                <w:rFonts w:ascii="新細明體" w:hAnsi="新細明體" w:cs="新細明體"/>
                <w:b/>
              </w:rPr>
            </w:pPr>
            <w:r w:rsidRPr="003418EE">
              <w:rPr>
                <w:rFonts w:ascii="Times New Roman" w:eastAsia="標楷體" w:hAnsi="Times New Roman" w:hint="eastAsia"/>
                <w:b/>
              </w:rPr>
              <w:t>1</w:t>
            </w:r>
            <w:r>
              <w:rPr>
                <w:rFonts w:ascii="Times New Roman" w:eastAsia="標楷體" w:hAnsi="Times New Roman" w:hint="eastAsia"/>
                <w:b/>
              </w:rPr>
              <w:t>/20</w:t>
            </w:r>
            <w:r>
              <w:rPr>
                <w:rFonts w:ascii="Times New Roman" w:eastAsia="標楷體" w:hAnsi="Times New Roman"/>
                <w:b/>
              </w:rPr>
              <w:t>(</w:t>
            </w:r>
            <w:r>
              <w:rPr>
                <w:rFonts w:ascii="Times New Roman" w:eastAsia="標楷體" w:hAnsi="Times New Roman" w:hint="eastAsia"/>
                <w:b/>
              </w:rPr>
              <w:t>四</w:t>
            </w:r>
            <w:r>
              <w:rPr>
                <w:rFonts w:ascii="Times New Roman" w:eastAsia="標楷體" w:hAnsi="Times New Roman" w:hint="eastAsia"/>
                <w:b/>
              </w:rPr>
              <w:t>)</w:t>
            </w:r>
            <w:r w:rsidRPr="003418EE">
              <w:rPr>
                <w:rFonts w:ascii="Times New Roman" w:eastAsia="標楷體" w:hAnsi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</w:rPr>
              <w:t>休業式</w:t>
            </w:r>
            <w:r>
              <w:rPr>
                <w:rFonts w:ascii="Times New Roman" w:eastAsia="標楷體" w:hAnsi="Times New Roman" w:hint="eastAsia"/>
                <w:b/>
              </w:rPr>
              <w:t xml:space="preserve"> 1/21(</w:t>
            </w:r>
            <w:r>
              <w:rPr>
                <w:rFonts w:ascii="Times New Roman" w:eastAsia="標楷體" w:hAnsi="Times New Roman" w:hint="eastAsia"/>
                <w:b/>
              </w:rPr>
              <w:t>五</w:t>
            </w:r>
            <w:r>
              <w:rPr>
                <w:rFonts w:ascii="Times New Roman" w:eastAsia="標楷體" w:hAnsi="Times New Roman" w:hint="eastAsia"/>
                <w:b/>
              </w:rPr>
              <w:t>)</w:t>
            </w:r>
            <w:r w:rsidRPr="003418EE">
              <w:rPr>
                <w:rFonts w:ascii="Times New Roman" w:eastAsia="標楷體" w:hAnsi="Times New Roman" w:hint="eastAsia"/>
                <w:b/>
              </w:rPr>
              <w:t>寒假開始</w:t>
            </w:r>
          </w:p>
        </w:tc>
      </w:tr>
    </w:tbl>
    <w:p w14:paraId="73B35C23" w14:textId="796C3879" w:rsidR="00C039CC" w:rsidRDefault="00C039CC"/>
    <w:p w14:paraId="2B67E6CC" w14:textId="77777777" w:rsidR="00096FDE" w:rsidRDefault="00096FDE">
      <w:pPr>
        <w:widowControl/>
        <w:rPr>
          <w:rFonts w:ascii="新細明體" w:hAnsi="Times New Roman"/>
          <w:b/>
          <w:bCs/>
          <w:sz w:val="36"/>
          <w:szCs w:val="36"/>
        </w:rPr>
      </w:pPr>
      <w:r>
        <w:rPr>
          <w:rFonts w:ascii="新細明體" w:hAnsi="Times New Roman"/>
          <w:b/>
          <w:bCs/>
          <w:sz w:val="36"/>
          <w:szCs w:val="36"/>
        </w:rPr>
        <w:br w:type="page"/>
      </w:r>
    </w:p>
    <w:p w14:paraId="7DD67BE3" w14:textId="1548F83D" w:rsidR="00096FDE" w:rsidRPr="00096FDE" w:rsidRDefault="00096FDE" w:rsidP="00096FDE">
      <w:pPr>
        <w:tabs>
          <w:tab w:val="center" w:pos="4153"/>
          <w:tab w:val="right" w:pos="8306"/>
        </w:tabs>
        <w:snapToGrid w:val="0"/>
        <w:spacing w:line="480" w:lineRule="exact"/>
        <w:jc w:val="center"/>
        <w:rPr>
          <w:rFonts w:ascii="新細明體" w:hAnsi="Times New Roman"/>
          <w:b/>
          <w:bCs/>
          <w:sz w:val="36"/>
          <w:szCs w:val="36"/>
        </w:rPr>
      </w:pPr>
      <w:bookmarkStart w:id="0" w:name="_GoBack"/>
      <w:bookmarkEnd w:id="0"/>
      <w:r w:rsidRPr="00096FDE">
        <w:rPr>
          <w:rFonts w:ascii="新細明體" w:hAnsi="Times New Roman" w:hint="eastAsia"/>
          <w:b/>
          <w:bCs/>
          <w:sz w:val="36"/>
          <w:szCs w:val="36"/>
        </w:rPr>
        <w:lastRenderedPageBreak/>
        <w:t>北市北投區文化國小</w:t>
      </w:r>
      <w:r w:rsidRPr="00096FDE">
        <w:rPr>
          <w:rFonts w:ascii="新細明體" w:hAnsi="Times New Roman"/>
          <w:b/>
          <w:bCs/>
          <w:sz w:val="36"/>
          <w:szCs w:val="36"/>
        </w:rPr>
        <w:t>1</w:t>
      </w:r>
      <w:r w:rsidRPr="00096FDE">
        <w:rPr>
          <w:rFonts w:ascii="新細明體" w:hAnsi="Times New Roman" w:hint="eastAsia"/>
          <w:b/>
          <w:bCs/>
          <w:sz w:val="36"/>
          <w:szCs w:val="36"/>
        </w:rPr>
        <w:t>10學年度三年級第二學期教學計劃</w:t>
      </w:r>
    </w:p>
    <w:p w14:paraId="285BA4E8" w14:textId="77777777" w:rsidR="00096FDE" w:rsidRPr="00096FDE" w:rsidRDefault="00096FDE" w:rsidP="00096FDE">
      <w:pPr>
        <w:tabs>
          <w:tab w:val="center" w:pos="4153"/>
          <w:tab w:val="right" w:pos="8306"/>
        </w:tabs>
        <w:snapToGrid w:val="0"/>
        <w:spacing w:line="480" w:lineRule="exact"/>
        <w:jc w:val="center"/>
        <w:rPr>
          <w:rFonts w:ascii="新細明體" w:hAnsi="Times New Roman"/>
          <w:b/>
          <w:sz w:val="28"/>
          <w:szCs w:val="20"/>
        </w:rPr>
      </w:pPr>
      <w:r w:rsidRPr="00096FDE">
        <w:rPr>
          <w:rFonts w:ascii="新細明體" w:hAnsi="Times New Roman"/>
          <w:b/>
          <w:sz w:val="28"/>
          <w:szCs w:val="20"/>
        </w:rPr>
        <w:t xml:space="preserve">Taipei Municipal </w:t>
      </w:r>
      <w:proofErr w:type="spellStart"/>
      <w:r w:rsidRPr="00096FDE">
        <w:rPr>
          <w:rFonts w:ascii="新細明體" w:hAnsi="Times New Roman"/>
          <w:b/>
          <w:sz w:val="28"/>
          <w:szCs w:val="20"/>
        </w:rPr>
        <w:t>Wenhua</w:t>
      </w:r>
      <w:proofErr w:type="spellEnd"/>
      <w:r w:rsidRPr="00096FDE">
        <w:rPr>
          <w:rFonts w:ascii="新細明體" w:hAnsi="Times New Roman"/>
          <w:b/>
          <w:sz w:val="28"/>
          <w:szCs w:val="20"/>
        </w:rPr>
        <w:t xml:space="preserve"> Elementary School Grade </w:t>
      </w:r>
      <w:r w:rsidRPr="00096FDE">
        <w:rPr>
          <w:rFonts w:ascii="新細明體" w:hAnsi="Times New Roman" w:hint="eastAsia"/>
          <w:b/>
          <w:sz w:val="28"/>
          <w:szCs w:val="20"/>
        </w:rPr>
        <w:t>Three</w:t>
      </w:r>
      <w:r w:rsidRPr="00096FDE">
        <w:rPr>
          <w:rFonts w:ascii="新細明體" w:hAnsi="Times New Roman"/>
          <w:b/>
          <w:sz w:val="28"/>
          <w:szCs w:val="20"/>
        </w:rPr>
        <w:t xml:space="preserve"> 1</w:t>
      </w:r>
      <w:r w:rsidRPr="00096FDE">
        <w:rPr>
          <w:rFonts w:ascii="新細明體" w:hAnsi="Times New Roman"/>
          <w:b/>
          <w:sz w:val="28"/>
          <w:szCs w:val="20"/>
          <w:vertAlign w:val="superscript"/>
        </w:rPr>
        <w:t>st</w:t>
      </w:r>
      <w:r w:rsidRPr="00096FDE">
        <w:rPr>
          <w:rFonts w:ascii="新細明體" w:hAnsi="Times New Roman"/>
          <w:b/>
          <w:sz w:val="28"/>
          <w:szCs w:val="20"/>
        </w:rPr>
        <w:t xml:space="preserve"> semester Teaching Plan  </w:t>
      </w:r>
    </w:p>
    <w:p w14:paraId="5ED2326B" w14:textId="77777777" w:rsidR="00096FDE" w:rsidRPr="00096FDE" w:rsidRDefault="00096FDE" w:rsidP="00096FDE">
      <w:pPr>
        <w:tabs>
          <w:tab w:val="center" w:pos="4153"/>
          <w:tab w:val="right" w:pos="8306"/>
        </w:tabs>
        <w:snapToGrid w:val="0"/>
        <w:spacing w:line="240" w:lineRule="atLeast"/>
        <w:jc w:val="both"/>
        <w:rPr>
          <w:rFonts w:ascii="Arial" w:eastAsia="標楷體" w:hAnsi="Arial" w:cs="Arial"/>
          <w:sz w:val="28"/>
          <w:szCs w:val="28"/>
        </w:rPr>
      </w:pPr>
      <w:r w:rsidRPr="00096FDE">
        <w:rPr>
          <w:rFonts w:ascii="標楷體" w:eastAsia="標楷體" w:hAnsi="標楷體" w:hint="eastAsia"/>
          <w:b/>
          <w:sz w:val="28"/>
          <w:szCs w:val="28"/>
        </w:rPr>
        <w:t>學習領域：英語</w:t>
      </w:r>
      <w:r w:rsidRPr="00096FDE">
        <w:rPr>
          <w:rFonts w:ascii="標楷體" w:eastAsia="標楷體" w:hAnsi="標楷體"/>
          <w:b/>
          <w:sz w:val="28"/>
          <w:szCs w:val="28"/>
        </w:rPr>
        <w:t xml:space="preserve">  English</w:t>
      </w:r>
      <w:r w:rsidRPr="00096FDE">
        <w:rPr>
          <w:rFonts w:ascii="新細明體" w:hAnsi="新細明體"/>
          <w:b/>
          <w:szCs w:val="24"/>
        </w:rPr>
        <w:t xml:space="preserve"> </w:t>
      </w:r>
      <w:r w:rsidRPr="00096FDE">
        <w:rPr>
          <w:rFonts w:ascii="新細明體" w:hAnsi="新細明體"/>
          <w:b/>
          <w:color w:val="000000"/>
          <w:szCs w:val="24"/>
        </w:rPr>
        <w:t xml:space="preserve">                </w:t>
      </w:r>
      <w:r w:rsidRPr="00096FDE">
        <w:rPr>
          <w:rFonts w:ascii="新細明體" w:hAnsi="新細明體" w:hint="eastAsia"/>
          <w:b/>
          <w:color w:val="000000"/>
          <w:szCs w:val="24"/>
        </w:rPr>
        <w:t xml:space="preserve">   </w:t>
      </w:r>
      <w:r w:rsidRPr="00096FDE">
        <w:rPr>
          <w:rFonts w:ascii="新細明體" w:hAnsi="新細明體"/>
          <w:b/>
          <w:color w:val="000000"/>
          <w:szCs w:val="24"/>
        </w:rPr>
        <w:t xml:space="preserve">            </w:t>
      </w:r>
      <w:r w:rsidRPr="00096FDE">
        <w:rPr>
          <w:rFonts w:ascii="新細明體" w:hAnsi="新細明體" w:hint="eastAsia"/>
          <w:b/>
          <w:color w:val="000000"/>
          <w:szCs w:val="24"/>
        </w:rPr>
        <w:t xml:space="preserve">                                         </w:t>
      </w:r>
      <w:r w:rsidRPr="00096FDE">
        <w:rPr>
          <w:rFonts w:ascii="Comic Sans MS" w:eastAsia="標楷體" w:hAnsi="標楷體" w:cs="標楷體" w:hint="eastAsia"/>
          <w:sz w:val="28"/>
          <w:szCs w:val="28"/>
        </w:rPr>
        <w:t>編寫者：</w:t>
      </w:r>
      <w:r w:rsidRPr="00096FDE">
        <w:rPr>
          <w:rFonts w:ascii="Comic Sans MS" w:eastAsia="標楷體" w:hAnsi="Comic Sans MS" w:cs="Comic Sans MS"/>
          <w:sz w:val="28"/>
          <w:szCs w:val="28"/>
        </w:rPr>
        <w:t xml:space="preserve"> </w:t>
      </w:r>
      <w:proofErr w:type="gramStart"/>
      <w:r w:rsidRPr="00096FDE">
        <w:rPr>
          <w:rFonts w:ascii="Arial" w:eastAsia="標楷體" w:hAnsi="Arial" w:cs="Arial" w:hint="eastAsia"/>
          <w:sz w:val="28"/>
          <w:szCs w:val="28"/>
        </w:rPr>
        <w:t>三</w:t>
      </w:r>
      <w:proofErr w:type="gramEnd"/>
      <w:r w:rsidRPr="00096FDE">
        <w:rPr>
          <w:rFonts w:ascii="Arial" w:eastAsia="標楷體" w:hAnsi="Arial" w:cs="Arial" w:hint="eastAsia"/>
          <w:sz w:val="28"/>
          <w:szCs w:val="28"/>
        </w:rPr>
        <w:t>年級教師群</w:t>
      </w:r>
    </w:p>
    <w:p w14:paraId="40E5206B" w14:textId="77777777" w:rsidR="00096FDE" w:rsidRPr="00096FDE" w:rsidRDefault="00096FDE" w:rsidP="00096FDE">
      <w:pPr>
        <w:tabs>
          <w:tab w:val="center" w:pos="4153"/>
          <w:tab w:val="right" w:pos="8306"/>
        </w:tabs>
        <w:snapToGrid w:val="0"/>
        <w:spacing w:line="240" w:lineRule="atLeast"/>
        <w:jc w:val="both"/>
        <w:rPr>
          <w:rFonts w:ascii="Arial" w:eastAsia="標楷體" w:hAnsi="Arial" w:cs="Arial"/>
          <w:sz w:val="28"/>
          <w:szCs w:val="28"/>
        </w:rPr>
      </w:pPr>
    </w:p>
    <w:tbl>
      <w:tblPr>
        <w:tblW w:w="1536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695"/>
        <w:gridCol w:w="1119"/>
        <w:gridCol w:w="1195"/>
        <w:gridCol w:w="1178"/>
        <w:gridCol w:w="977"/>
        <w:gridCol w:w="538"/>
        <w:gridCol w:w="1985"/>
        <w:gridCol w:w="574"/>
        <w:gridCol w:w="560"/>
        <w:gridCol w:w="390"/>
        <w:gridCol w:w="741"/>
        <w:gridCol w:w="4754"/>
      </w:tblGrid>
      <w:tr w:rsidR="00096FDE" w:rsidRPr="00096FDE" w14:paraId="04200820" w14:textId="77777777" w:rsidTr="00CB700A">
        <w:trPr>
          <w:trHeight w:val="906"/>
          <w:jc w:val="center"/>
        </w:trPr>
        <w:tc>
          <w:tcPr>
            <w:tcW w:w="1357" w:type="dxa"/>
            <w:gridSpan w:val="2"/>
            <w:shd w:val="clear" w:color="auto" w:fill="D9D9D9"/>
            <w:vAlign w:val="center"/>
          </w:tcPr>
          <w:p w14:paraId="311971C7" w14:textId="77777777" w:rsidR="00096FDE" w:rsidRPr="00096FDE" w:rsidRDefault="00096FDE" w:rsidP="00096FDE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"/>
                <w:id w:val="473728225"/>
              </w:sdtPr>
              <w:sdtContent>
                <w:r w:rsidRPr="00096FDE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課程名稱</w:t>
                </w:r>
              </w:sdtContent>
            </w:sdt>
          </w:p>
          <w:p w14:paraId="382EAF04" w14:textId="77777777" w:rsidR="00096FDE" w:rsidRPr="00096FDE" w:rsidRDefault="00096FDE" w:rsidP="00096FDE">
            <w:pPr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2"/>
                <w:id w:val="425314060"/>
              </w:sdtPr>
              <w:sdtContent>
                <w:r w:rsidRPr="00096FDE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(方案)</w:t>
                </w:r>
              </w:sdtContent>
            </w:sdt>
          </w:p>
        </w:tc>
        <w:tc>
          <w:tcPr>
            <w:tcW w:w="3492" w:type="dxa"/>
            <w:gridSpan w:val="3"/>
            <w:shd w:val="clear" w:color="auto" w:fill="auto"/>
            <w:vAlign w:val="center"/>
          </w:tcPr>
          <w:p w14:paraId="71FD107B" w14:textId="77777777" w:rsidR="00096FDE" w:rsidRPr="00096FDE" w:rsidRDefault="00096FDE" w:rsidP="00096FDE">
            <w:pPr>
              <w:jc w:val="center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096FDE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國際教育在地行動</w:t>
            </w:r>
          </w:p>
        </w:tc>
        <w:tc>
          <w:tcPr>
            <w:tcW w:w="977" w:type="dxa"/>
            <w:shd w:val="clear" w:color="auto" w:fill="D9D9D9"/>
            <w:vAlign w:val="center"/>
          </w:tcPr>
          <w:p w14:paraId="146E2B55" w14:textId="77777777" w:rsidR="00096FDE" w:rsidRPr="00096FDE" w:rsidRDefault="00096FDE" w:rsidP="00096FDE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4"/>
                <w:id w:val="-1940046635"/>
              </w:sdtPr>
              <w:sdtContent>
                <w:r w:rsidRPr="00096FDE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節數</w:t>
                </w:r>
              </w:sdtContent>
            </w:sdt>
          </w:p>
        </w:tc>
        <w:tc>
          <w:tcPr>
            <w:tcW w:w="3097" w:type="dxa"/>
            <w:gridSpan w:val="3"/>
            <w:vAlign w:val="center"/>
          </w:tcPr>
          <w:sdt>
            <w:sdtPr>
              <w:rPr>
                <w:rFonts w:asciiTheme="majorEastAsia" w:eastAsiaTheme="majorEastAsia" w:hAnsiTheme="majorEastAsia"/>
                <w:szCs w:val="24"/>
              </w:rPr>
              <w:tag w:val="goog_rdk_5"/>
              <w:id w:val="249935938"/>
            </w:sdtPr>
            <w:sdtContent>
              <w:p w14:paraId="61811E0A" w14:textId="77777777" w:rsidR="00096FDE" w:rsidRPr="00096FDE" w:rsidRDefault="00096FDE" w:rsidP="00096FDE">
                <w:pPr>
                  <w:jc w:val="both"/>
                  <w:rPr>
                    <w:rFonts w:asciiTheme="majorEastAsia" w:eastAsiaTheme="majorEastAsia" w:hAnsiTheme="majorEastAsia" w:cs="Gungsuh"/>
                    <w:color w:val="000000"/>
                    <w:szCs w:val="24"/>
                  </w:rPr>
                </w:pPr>
                <w:proofErr w:type="gramStart"/>
                <w:r w:rsidRPr="00096FDE">
                  <w:rPr>
                    <w:rFonts w:asciiTheme="majorEastAsia" w:eastAsiaTheme="majorEastAsia" w:hAnsiTheme="majorEastAsia" w:cs="Gungsuh" w:hint="eastAsia"/>
                    <w:color w:val="000000"/>
                    <w:szCs w:val="24"/>
                  </w:rPr>
                  <w:t>三</w:t>
                </w:r>
                <w:proofErr w:type="gramEnd"/>
                <w:r w:rsidRPr="00096FDE">
                  <w:rPr>
                    <w:rFonts w:asciiTheme="majorEastAsia" w:eastAsiaTheme="majorEastAsia" w:hAnsiTheme="majorEastAsia" w:cs="Gungsuh"/>
                    <w:color w:val="000000"/>
                    <w:szCs w:val="24"/>
                  </w:rPr>
                  <w:t>年級</w:t>
                </w:r>
                <w:r w:rsidRPr="00096FDE">
                  <w:rPr>
                    <w:rFonts w:asciiTheme="majorEastAsia" w:eastAsiaTheme="majorEastAsia" w:hAnsiTheme="majorEastAsia" w:cs="Gungsuh" w:hint="eastAsia"/>
                    <w:color w:val="000000"/>
                    <w:szCs w:val="24"/>
                  </w:rPr>
                  <w:t>下</w:t>
                </w:r>
                <w:r w:rsidRPr="00096FDE">
                  <w:rPr>
                    <w:rFonts w:asciiTheme="majorEastAsia" w:eastAsiaTheme="majorEastAsia" w:hAnsiTheme="majorEastAsia" w:cs="Gungsuh"/>
                    <w:color w:val="000000"/>
                    <w:szCs w:val="24"/>
                  </w:rPr>
                  <w:t>學期共</w:t>
                </w:r>
                <w:r w:rsidRPr="00096FDE">
                  <w:rPr>
                    <w:rFonts w:asciiTheme="majorEastAsia" w:eastAsiaTheme="majorEastAsia" w:hAnsiTheme="majorEastAsia" w:cs="Gungsuh" w:hint="eastAsia"/>
                    <w:color w:val="000000"/>
                    <w:szCs w:val="24"/>
                  </w:rPr>
                  <w:t>6</w:t>
                </w:r>
                <w:r w:rsidRPr="00096FDE">
                  <w:rPr>
                    <w:rFonts w:asciiTheme="majorEastAsia" w:eastAsiaTheme="majorEastAsia" w:hAnsiTheme="majorEastAsia" w:cs="Gungsuh"/>
                    <w:color w:val="000000"/>
                    <w:szCs w:val="24"/>
                  </w:rPr>
                  <w:t xml:space="preserve">0節 </w:t>
                </w:r>
              </w:p>
            </w:sdtContent>
          </w:sdt>
        </w:tc>
        <w:tc>
          <w:tcPr>
            <w:tcW w:w="950" w:type="dxa"/>
            <w:gridSpan w:val="2"/>
            <w:shd w:val="clear" w:color="auto" w:fill="D9D9D9"/>
            <w:vAlign w:val="center"/>
          </w:tcPr>
          <w:p w14:paraId="316A4E62" w14:textId="77777777" w:rsidR="00096FDE" w:rsidRPr="00096FDE" w:rsidRDefault="00096FDE" w:rsidP="00096FDE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6"/>
                <w:id w:val="634302525"/>
              </w:sdtPr>
              <w:sdtContent>
                <w:r w:rsidRPr="00096FDE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師資</w:t>
                </w:r>
              </w:sdtContent>
            </w:sdt>
          </w:p>
        </w:tc>
        <w:tc>
          <w:tcPr>
            <w:tcW w:w="5495" w:type="dxa"/>
            <w:gridSpan w:val="2"/>
            <w:vAlign w:val="center"/>
          </w:tcPr>
          <w:p w14:paraId="564DDCE4" w14:textId="77777777" w:rsidR="00096FDE" w:rsidRPr="00096FDE" w:rsidRDefault="00096FDE" w:rsidP="00096FDE">
            <w:pPr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7"/>
                <w:id w:val="1691640172"/>
              </w:sdtPr>
              <w:sdtContent>
                <w:proofErr w:type="gramStart"/>
                <w:r w:rsidRPr="00096FDE">
                  <w:rPr>
                    <w:rFonts w:asciiTheme="majorEastAsia" w:eastAsiaTheme="majorEastAsia" w:hAnsiTheme="majorEastAsia" w:cs="Gungsuh" w:hint="eastAsia"/>
                    <w:color w:val="000000"/>
                    <w:szCs w:val="24"/>
                  </w:rPr>
                  <w:t>三</w:t>
                </w:r>
                <w:proofErr w:type="gramEnd"/>
                <w:r w:rsidRPr="00096FDE">
                  <w:rPr>
                    <w:rFonts w:asciiTheme="majorEastAsia" w:eastAsiaTheme="majorEastAsia" w:hAnsiTheme="majorEastAsia" w:cs="Gungsuh"/>
                    <w:color w:val="000000"/>
                    <w:szCs w:val="24"/>
                  </w:rPr>
                  <w:t>年級教師群</w:t>
                </w:r>
              </w:sdtContent>
            </w:sdt>
          </w:p>
        </w:tc>
      </w:tr>
      <w:tr w:rsidR="00096FDE" w:rsidRPr="00096FDE" w14:paraId="6AF260F9" w14:textId="77777777" w:rsidTr="00CB700A">
        <w:trPr>
          <w:trHeight w:val="738"/>
          <w:jc w:val="center"/>
        </w:trPr>
        <w:tc>
          <w:tcPr>
            <w:tcW w:w="662" w:type="dxa"/>
            <w:vMerge w:val="restart"/>
            <w:shd w:val="clear" w:color="auto" w:fill="D9D9D9"/>
            <w:vAlign w:val="center"/>
          </w:tcPr>
          <w:p w14:paraId="5BE45950" w14:textId="77777777" w:rsidR="00096FDE" w:rsidRPr="00096FDE" w:rsidRDefault="00096FDE" w:rsidP="00096FDE">
            <w:pPr>
              <w:jc w:val="both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8"/>
                <w:id w:val="-1308854557"/>
              </w:sdtPr>
              <w:sdtContent>
                <w:r w:rsidRPr="00096FDE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核</w:t>
                </w:r>
              </w:sdtContent>
            </w:sdt>
          </w:p>
          <w:p w14:paraId="624339E9" w14:textId="77777777" w:rsidR="00096FDE" w:rsidRPr="00096FDE" w:rsidRDefault="00096FDE" w:rsidP="00096FDE">
            <w:pPr>
              <w:jc w:val="both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9"/>
                <w:id w:val="874354158"/>
              </w:sdtPr>
              <w:sdtContent>
                <w:r w:rsidRPr="00096FDE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心</w:t>
                </w:r>
              </w:sdtContent>
            </w:sdt>
          </w:p>
          <w:p w14:paraId="48119668" w14:textId="77777777" w:rsidR="00096FDE" w:rsidRPr="00096FDE" w:rsidRDefault="00096FDE" w:rsidP="00096FDE">
            <w:pPr>
              <w:jc w:val="both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0"/>
                <w:id w:val="939270432"/>
              </w:sdtPr>
              <w:sdtContent>
                <w:r w:rsidRPr="00096FDE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素</w:t>
                </w:r>
              </w:sdtContent>
            </w:sdt>
          </w:p>
          <w:p w14:paraId="65C3E9CC" w14:textId="77777777" w:rsidR="00096FDE" w:rsidRPr="00096FDE" w:rsidRDefault="00096FDE" w:rsidP="00096FDE">
            <w:pPr>
              <w:jc w:val="both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1"/>
                <w:id w:val="402103008"/>
              </w:sdtPr>
              <w:sdtContent>
                <w:r w:rsidRPr="00096FDE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養</w:t>
                </w:r>
              </w:sdtContent>
            </w:sdt>
          </w:p>
        </w:tc>
        <w:tc>
          <w:tcPr>
            <w:tcW w:w="1814" w:type="dxa"/>
            <w:gridSpan w:val="2"/>
            <w:shd w:val="clear" w:color="auto" w:fill="D9D9D9"/>
            <w:vAlign w:val="center"/>
          </w:tcPr>
          <w:p w14:paraId="27ED2508" w14:textId="77777777" w:rsidR="00096FDE" w:rsidRPr="00096FDE" w:rsidRDefault="00096FDE" w:rsidP="00096FDE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2"/>
                <w:id w:val="-669633790"/>
              </w:sdtPr>
              <w:sdtContent>
                <w:r w:rsidRPr="00096FDE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總綱核心</w:t>
                </w:r>
              </w:sdtContent>
            </w:sdt>
          </w:p>
          <w:p w14:paraId="4FB2694A" w14:textId="77777777" w:rsidR="00096FDE" w:rsidRPr="00096FDE" w:rsidRDefault="00096FDE" w:rsidP="00096FDE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3"/>
                <w:id w:val="657734520"/>
              </w:sdtPr>
              <w:sdtContent>
                <w:r w:rsidRPr="00096FDE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素養面向</w:t>
                </w:r>
              </w:sdtContent>
            </w:sdt>
          </w:p>
        </w:tc>
        <w:tc>
          <w:tcPr>
            <w:tcW w:w="6447" w:type="dxa"/>
            <w:gridSpan w:val="6"/>
            <w:shd w:val="clear" w:color="auto" w:fill="D9D9D9"/>
          </w:tcPr>
          <w:p w14:paraId="0A7E1D5E" w14:textId="77777777" w:rsidR="00096FDE" w:rsidRPr="00096FDE" w:rsidRDefault="00096FDE" w:rsidP="00096FDE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4"/>
                <w:id w:val="-926726138"/>
              </w:sdtPr>
              <w:sdtContent>
                <w:r w:rsidRPr="00096FDE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總綱／國小階段核心素養具體內涵</w:t>
                </w:r>
              </w:sdtContent>
            </w:sdt>
          </w:p>
        </w:tc>
        <w:tc>
          <w:tcPr>
            <w:tcW w:w="6445" w:type="dxa"/>
            <w:gridSpan w:val="4"/>
            <w:shd w:val="clear" w:color="auto" w:fill="D9D9D9"/>
          </w:tcPr>
          <w:p w14:paraId="23395EB1" w14:textId="77777777" w:rsidR="00096FDE" w:rsidRPr="00096FDE" w:rsidRDefault="00096FDE" w:rsidP="00096FDE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5"/>
                <w:id w:val="1778453114"/>
              </w:sdtPr>
              <w:sdtContent>
                <w:proofErr w:type="gramStart"/>
                <w:r w:rsidRPr="00096FDE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領綱核心</w:t>
                </w:r>
                <w:proofErr w:type="gramEnd"/>
                <w:r w:rsidRPr="00096FDE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素養具體內涵</w:t>
                </w:r>
              </w:sdtContent>
            </w:sdt>
          </w:p>
        </w:tc>
      </w:tr>
      <w:tr w:rsidR="00096FDE" w:rsidRPr="00096FDE" w14:paraId="7947D807" w14:textId="77777777" w:rsidTr="00CB700A">
        <w:trPr>
          <w:trHeight w:val="1471"/>
          <w:jc w:val="center"/>
        </w:trPr>
        <w:tc>
          <w:tcPr>
            <w:tcW w:w="662" w:type="dxa"/>
            <w:vMerge/>
            <w:shd w:val="clear" w:color="auto" w:fill="D9D9D9"/>
            <w:vAlign w:val="center"/>
          </w:tcPr>
          <w:p w14:paraId="6F7F24E5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</w:p>
        </w:tc>
        <w:tc>
          <w:tcPr>
            <w:tcW w:w="1814" w:type="dxa"/>
            <w:gridSpan w:val="2"/>
            <w:vMerge w:val="restart"/>
            <w:shd w:val="clear" w:color="auto" w:fill="D9D9D9"/>
            <w:vAlign w:val="center"/>
          </w:tcPr>
          <w:p w14:paraId="7BB74984" w14:textId="77777777" w:rsidR="00096FDE" w:rsidRPr="00096FDE" w:rsidRDefault="00096FDE" w:rsidP="00096FDE">
            <w:pPr>
              <w:jc w:val="both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6"/>
                <w:id w:val="742690573"/>
              </w:sdtPr>
              <w:sdtContent>
                <w:r w:rsidRPr="00096FDE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A 自主行動</w:t>
                </w:r>
              </w:sdtContent>
            </w:sdt>
          </w:p>
        </w:tc>
        <w:tc>
          <w:tcPr>
            <w:tcW w:w="6447" w:type="dxa"/>
            <w:gridSpan w:val="6"/>
            <w:vMerge w:val="restart"/>
          </w:tcPr>
          <w:p w14:paraId="418C558C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>A1</w:t>
            </w:r>
            <w:r w:rsidRPr="00096FDE">
              <w:rPr>
                <w:rFonts w:ascii="Times New Roman" w:eastAsiaTheme="majorEastAsia" w:hAnsi="Times New Roman" w:hint="eastAsia"/>
                <w:color w:val="000000"/>
                <w:szCs w:val="24"/>
              </w:rPr>
              <w:t xml:space="preserve">  </w:t>
            </w:r>
            <w:r w:rsidRPr="00096FDE">
              <w:rPr>
                <w:rFonts w:ascii="Times New Roman" w:eastAsiaTheme="majorEastAsia" w:hAnsi="Times New Roman" w:hint="eastAsia"/>
                <w:color w:val="000000"/>
                <w:szCs w:val="24"/>
              </w:rPr>
              <w:t>身心素質與自我精進</w:t>
            </w:r>
          </w:p>
          <w:p w14:paraId="3FBABACB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 w:hint="eastAsia"/>
                <w:color w:val="000000"/>
                <w:szCs w:val="24"/>
              </w:rPr>
              <w:t>具備身心健全發展的素質，擁有合宜的人性觀與自我觀，同時透過選擇、分析與運用新知，有效規劃生涯發展，探尋生命意義，並不斷自我精進，追求至善。</w:t>
            </w:r>
          </w:p>
          <w:p w14:paraId="799CDCE7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 xml:space="preserve">A2  </w:t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>系統思考與解決問題</w:t>
            </w:r>
          </w:p>
          <w:p w14:paraId="11D37DFC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>具備問題理解、思辨分析、推理批判的系統思考與後設思</w:t>
            </w:r>
          </w:p>
          <w:p w14:paraId="7994EDF5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>素養，並能行動與反思，以有效處理及解決生活、生命問</w:t>
            </w:r>
          </w:p>
          <w:p w14:paraId="6179BFCC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>題。</w:t>
            </w:r>
          </w:p>
          <w:p w14:paraId="16BFCF40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 xml:space="preserve">A3  </w:t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>規劃執行與創新應變</w:t>
            </w:r>
          </w:p>
          <w:p w14:paraId="577E916E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>具備規劃及執行計畫的能力，並試探與發展多元專業知能、充實生活經驗，發揮創新精神，以因應社會變遷、增進個人的彈性適應力。</w:t>
            </w:r>
          </w:p>
          <w:p w14:paraId="2D9E183B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</w:p>
          <w:p w14:paraId="25145F29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</w:p>
        </w:tc>
        <w:tc>
          <w:tcPr>
            <w:tcW w:w="6445" w:type="dxa"/>
            <w:gridSpan w:val="4"/>
          </w:tcPr>
          <w:p w14:paraId="19936590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</w:pP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英</w:t>
            </w: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-E-A2</w:t>
            </w:r>
          </w:p>
          <w:p w14:paraId="46AC0B98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具備理解簡易英語文訊息的能力，能運用基本邏輯思考策</w:t>
            </w:r>
          </w:p>
          <w:p w14:paraId="5145AE98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略提升學習效能。</w:t>
            </w:r>
          </w:p>
        </w:tc>
      </w:tr>
      <w:tr w:rsidR="00096FDE" w:rsidRPr="00096FDE" w14:paraId="349C85BE" w14:textId="77777777" w:rsidTr="00CB700A">
        <w:trPr>
          <w:trHeight w:val="1471"/>
          <w:jc w:val="center"/>
        </w:trPr>
        <w:tc>
          <w:tcPr>
            <w:tcW w:w="662" w:type="dxa"/>
            <w:vMerge/>
            <w:shd w:val="clear" w:color="auto" w:fill="D9D9D9"/>
            <w:vAlign w:val="center"/>
          </w:tcPr>
          <w:p w14:paraId="54378A70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</w:p>
        </w:tc>
        <w:tc>
          <w:tcPr>
            <w:tcW w:w="1814" w:type="dxa"/>
            <w:gridSpan w:val="2"/>
            <w:vMerge/>
            <w:shd w:val="clear" w:color="auto" w:fill="D9D9D9"/>
            <w:vAlign w:val="center"/>
          </w:tcPr>
          <w:p w14:paraId="71C6DB4D" w14:textId="77777777" w:rsidR="00096FDE" w:rsidRPr="00096FDE" w:rsidRDefault="00096FDE" w:rsidP="00096FD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447" w:type="dxa"/>
            <w:gridSpan w:val="6"/>
            <w:vMerge/>
          </w:tcPr>
          <w:p w14:paraId="74D81966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</w:p>
        </w:tc>
        <w:tc>
          <w:tcPr>
            <w:tcW w:w="6445" w:type="dxa"/>
            <w:gridSpan w:val="4"/>
          </w:tcPr>
          <w:p w14:paraId="215344C9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096FDE">
              <w:rPr>
                <w:rFonts w:ascii="Times New Roman" w:eastAsiaTheme="majorEastAsia" w:hAnsi="Times New Roman" w:hint="eastAsia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藝</w:t>
            </w:r>
            <w:r w:rsidRPr="00096FDE">
              <w:rPr>
                <w:rFonts w:ascii="Times New Roman" w:eastAsiaTheme="majorEastAsia" w:hAnsi="Times New Roman" w:hint="eastAsia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-E-A1</w:t>
            </w:r>
          </w:p>
          <w:p w14:paraId="128287B2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096FDE">
              <w:rPr>
                <w:rFonts w:ascii="Times New Roman" w:eastAsiaTheme="majorEastAsia" w:hAnsi="Times New Roman" w:hint="eastAsia"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參與藝術活動，探索生活美感。</w:t>
            </w:r>
          </w:p>
        </w:tc>
      </w:tr>
      <w:tr w:rsidR="00096FDE" w:rsidRPr="00096FDE" w14:paraId="6DA13597" w14:textId="77777777" w:rsidTr="00CB700A">
        <w:trPr>
          <w:trHeight w:val="1240"/>
          <w:jc w:val="center"/>
        </w:trPr>
        <w:tc>
          <w:tcPr>
            <w:tcW w:w="662" w:type="dxa"/>
            <w:vMerge/>
            <w:shd w:val="clear" w:color="auto" w:fill="D9D9D9"/>
            <w:vAlign w:val="center"/>
          </w:tcPr>
          <w:p w14:paraId="73C387D6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</w:p>
        </w:tc>
        <w:tc>
          <w:tcPr>
            <w:tcW w:w="1814" w:type="dxa"/>
            <w:gridSpan w:val="2"/>
            <w:vMerge/>
            <w:shd w:val="clear" w:color="auto" w:fill="D9D9D9"/>
            <w:vAlign w:val="center"/>
          </w:tcPr>
          <w:p w14:paraId="2F3F1754" w14:textId="77777777" w:rsidR="00096FDE" w:rsidRPr="00096FDE" w:rsidRDefault="00096FDE" w:rsidP="00096FD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447" w:type="dxa"/>
            <w:gridSpan w:val="6"/>
            <w:vMerge/>
          </w:tcPr>
          <w:p w14:paraId="226EAB4A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</w:p>
        </w:tc>
        <w:tc>
          <w:tcPr>
            <w:tcW w:w="6445" w:type="dxa"/>
            <w:gridSpan w:val="4"/>
          </w:tcPr>
          <w:p w14:paraId="0AADEB16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社</w:t>
            </w: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-E-A2 </w:t>
            </w:r>
          </w:p>
          <w:p w14:paraId="4D205D1E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096FDE">
              <w:rPr>
                <w:rFonts w:ascii="Times New Roman" w:eastAsiaTheme="majorEastAsia" w:hAnsi="Times New Roman"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敏覺居住地方的社會、自然與人文環境變遷，關注生活問題及其影響，並思考解決方法。</w:t>
            </w:r>
          </w:p>
        </w:tc>
      </w:tr>
      <w:tr w:rsidR="00096FDE" w:rsidRPr="00096FDE" w14:paraId="1EF7F255" w14:textId="77777777" w:rsidTr="00CB700A">
        <w:trPr>
          <w:trHeight w:val="1240"/>
          <w:jc w:val="center"/>
        </w:trPr>
        <w:tc>
          <w:tcPr>
            <w:tcW w:w="662" w:type="dxa"/>
            <w:vMerge/>
            <w:shd w:val="clear" w:color="auto" w:fill="D9D9D9"/>
            <w:vAlign w:val="center"/>
          </w:tcPr>
          <w:p w14:paraId="5C91DF0F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</w:p>
        </w:tc>
        <w:tc>
          <w:tcPr>
            <w:tcW w:w="1814" w:type="dxa"/>
            <w:gridSpan w:val="2"/>
            <w:vMerge/>
            <w:shd w:val="clear" w:color="auto" w:fill="D9D9D9"/>
            <w:vAlign w:val="center"/>
          </w:tcPr>
          <w:p w14:paraId="6327305E" w14:textId="77777777" w:rsidR="00096FDE" w:rsidRPr="00096FDE" w:rsidRDefault="00096FDE" w:rsidP="00096FD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447" w:type="dxa"/>
            <w:gridSpan w:val="6"/>
            <w:vMerge/>
          </w:tcPr>
          <w:p w14:paraId="717771E5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</w:p>
        </w:tc>
        <w:tc>
          <w:tcPr>
            <w:tcW w:w="6445" w:type="dxa"/>
            <w:gridSpan w:val="4"/>
          </w:tcPr>
          <w:p w14:paraId="0E593FAD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</w:rPr>
              <w:t>數</w:t>
            </w: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</w:rPr>
              <w:t>-E-A1</w:t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br/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>具備喜歡數學、對數學世界好奇、有積極主動的學習態度，並能將數學語言運用於日常生活中。</w:t>
            </w:r>
          </w:p>
          <w:p w14:paraId="10EC8F77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</w:rPr>
              <w:t>數</w:t>
            </w: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</w:rPr>
              <w:t>-E-A2</w:t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br/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>具備基本的算術操作能力、並能指認基本的形體與相對關係，在日常生活情境中，用數學表述與解決問題。</w:t>
            </w:r>
          </w:p>
          <w:p w14:paraId="5E4883DF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</w:rPr>
              <w:t>數</w:t>
            </w: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</w:rPr>
              <w:t>-E-A3</w:t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br/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lastRenderedPageBreak/>
              <w:t>能觀察出日常生活問題和數學的關聯，並能嘗試與擬訂解決問題的計畫。在解決問題之後，能轉化數學解答於日常生活的應用。</w:t>
            </w:r>
          </w:p>
        </w:tc>
      </w:tr>
      <w:tr w:rsidR="00096FDE" w:rsidRPr="00096FDE" w14:paraId="3274D40C" w14:textId="77777777" w:rsidTr="00CB700A">
        <w:trPr>
          <w:trHeight w:val="2242"/>
          <w:jc w:val="center"/>
        </w:trPr>
        <w:tc>
          <w:tcPr>
            <w:tcW w:w="662" w:type="dxa"/>
            <w:vMerge/>
            <w:shd w:val="clear" w:color="auto" w:fill="D9D9D9"/>
            <w:vAlign w:val="center"/>
          </w:tcPr>
          <w:p w14:paraId="29186512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標楷體"/>
                <w:color w:val="000000"/>
                <w:szCs w:val="24"/>
                <w:highlight w:val="white"/>
              </w:rPr>
            </w:pPr>
          </w:p>
        </w:tc>
        <w:tc>
          <w:tcPr>
            <w:tcW w:w="1814" w:type="dxa"/>
            <w:gridSpan w:val="2"/>
            <w:vMerge w:val="restart"/>
            <w:shd w:val="clear" w:color="auto" w:fill="D9D9D9"/>
            <w:vAlign w:val="center"/>
          </w:tcPr>
          <w:p w14:paraId="27EA343D" w14:textId="77777777" w:rsidR="00096FDE" w:rsidRPr="00096FDE" w:rsidRDefault="00096FDE" w:rsidP="00096FDE">
            <w:pPr>
              <w:jc w:val="both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7"/>
                <w:id w:val="1443191450"/>
              </w:sdtPr>
              <w:sdtContent>
                <w:r w:rsidRPr="00096FDE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B 溝通互動</w:t>
                </w:r>
              </w:sdtContent>
            </w:sdt>
          </w:p>
        </w:tc>
        <w:tc>
          <w:tcPr>
            <w:tcW w:w="6447" w:type="dxa"/>
            <w:gridSpan w:val="6"/>
            <w:vMerge w:val="restart"/>
          </w:tcPr>
          <w:p w14:paraId="5EE2D3B0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 xml:space="preserve">B1  </w:t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>符號運用與溝通表達</w:t>
            </w:r>
          </w:p>
          <w:p w14:paraId="3EDFE460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>具備「聽、說、讀、寫、作」的基本語文素養，並具有生</w:t>
            </w:r>
          </w:p>
          <w:p w14:paraId="2E48FDC2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>活</w:t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 xml:space="preserve"> </w:t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>所需的基礎數理、肢體及藝術等符號知能，能以同理心</w:t>
            </w:r>
          </w:p>
          <w:p w14:paraId="413BCEDF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>應用在生活與人際溝通。</w:t>
            </w:r>
          </w:p>
          <w:p w14:paraId="2E7C2139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</w:pP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B2  </w:t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科技資訊與媒體素養</w:t>
            </w:r>
          </w:p>
          <w:p w14:paraId="6B1343DF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具備善用科技、資訊與各類媒體之能力，培養相關倫理及</w:t>
            </w:r>
          </w:p>
          <w:p w14:paraId="5D1FBCBE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096FDE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媒體識讀的</w:t>
            </w:r>
            <w:proofErr w:type="gramEnd"/>
            <w:r w:rsidRPr="00096FDE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素養，</w:t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096FDE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俾</w:t>
            </w:r>
            <w:proofErr w:type="gramEnd"/>
            <w:r w:rsidRPr="00096FDE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能分析、思辨、批判人與科技、資訊</w:t>
            </w:r>
          </w:p>
          <w:p w14:paraId="2598B33F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及媒體之關係。</w:t>
            </w:r>
          </w:p>
          <w:p w14:paraId="6E2132C7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 xml:space="preserve">B3  </w:t>
            </w:r>
            <w:r w:rsidRPr="00096FDE">
              <w:rPr>
                <w:rFonts w:ascii="Times New Roman" w:eastAsiaTheme="majorEastAsia" w:hAnsi="Times New Roman" w:hint="eastAsia"/>
                <w:color w:val="000000"/>
                <w:szCs w:val="24"/>
              </w:rPr>
              <w:t>藝術涵養與美感素養</w:t>
            </w:r>
          </w:p>
        </w:tc>
        <w:tc>
          <w:tcPr>
            <w:tcW w:w="6445" w:type="dxa"/>
            <w:gridSpan w:val="4"/>
          </w:tcPr>
          <w:p w14:paraId="0AA5F3A8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</w:pP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英</w:t>
            </w: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-E-B1 </w:t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具備入門的聽、說、讀、寫英語文能力。在引導</w:t>
            </w:r>
          </w:p>
          <w:p w14:paraId="1B813526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下，能運用所學、字詞及句型進行簡易日常溝通。</w:t>
            </w:r>
          </w:p>
          <w:p w14:paraId="46E0A05C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英</w:t>
            </w: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-E-B2 </w:t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具備使用各種資訊科技媒材進行自我學習的能力，以增進英語文聽說讀寫綜合應用能力及文化習俗之理解。</w:t>
            </w:r>
          </w:p>
        </w:tc>
      </w:tr>
      <w:tr w:rsidR="00096FDE" w:rsidRPr="00096FDE" w14:paraId="66DE7913" w14:textId="77777777" w:rsidTr="00CB700A">
        <w:trPr>
          <w:trHeight w:val="832"/>
          <w:jc w:val="center"/>
        </w:trPr>
        <w:tc>
          <w:tcPr>
            <w:tcW w:w="662" w:type="dxa"/>
            <w:vMerge/>
            <w:shd w:val="clear" w:color="auto" w:fill="D9D9D9"/>
            <w:vAlign w:val="center"/>
          </w:tcPr>
          <w:p w14:paraId="46F7960B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標楷體"/>
                <w:color w:val="000000"/>
                <w:szCs w:val="24"/>
                <w:highlight w:val="white"/>
              </w:rPr>
            </w:pPr>
          </w:p>
        </w:tc>
        <w:tc>
          <w:tcPr>
            <w:tcW w:w="1814" w:type="dxa"/>
            <w:gridSpan w:val="2"/>
            <w:vMerge/>
            <w:shd w:val="clear" w:color="auto" w:fill="D9D9D9"/>
            <w:vAlign w:val="center"/>
          </w:tcPr>
          <w:p w14:paraId="2343FAFD" w14:textId="77777777" w:rsidR="00096FDE" w:rsidRPr="00096FDE" w:rsidRDefault="00096FDE" w:rsidP="00096FD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447" w:type="dxa"/>
            <w:gridSpan w:val="6"/>
            <w:vMerge/>
          </w:tcPr>
          <w:p w14:paraId="02009155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</w:p>
        </w:tc>
        <w:tc>
          <w:tcPr>
            <w:tcW w:w="6445" w:type="dxa"/>
            <w:gridSpan w:val="4"/>
          </w:tcPr>
          <w:p w14:paraId="6AD4200D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096FDE">
              <w:rPr>
                <w:rFonts w:ascii="Times New Roman" w:eastAsiaTheme="majorEastAsia" w:hAnsi="Times New Roman" w:hint="eastAsia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藝</w:t>
            </w:r>
            <w:r w:rsidRPr="00096FDE">
              <w:rPr>
                <w:rFonts w:ascii="Times New Roman" w:eastAsiaTheme="majorEastAsia" w:hAnsi="Times New Roman" w:hint="eastAsia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-E-B3</w:t>
            </w: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96FDE">
              <w:rPr>
                <w:rFonts w:ascii="Times New Roman" w:eastAsiaTheme="majorEastAsia" w:hAnsi="Times New Roman" w:hint="eastAsia"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善用多元感官，察覺感知藝術與生活的關聯，以豐富美感經驗。</w:t>
            </w:r>
          </w:p>
        </w:tc>
      </w:tr>
      <w:tr w:rsidR="00096FDE" w:rsidRPr="00096FDE" w14:paraId="7F18F957" w14:textId="77777777" w:rsidTr="00CB700A">
        <w:trPr>
          <w:trHeight w:val="832"/>
          <w:jc w:val="center"/>
        </w:trPr>
        <w:tc>
          <w:tcPr>
            <w:tcW w:w="662" w:type="dxa"/>
            <w:vMerge/>
            <w:shd w:val="clear" w:color="auto" w:fill="D9D9D9"/>
            <w:vAlign w:val="center"/>
          </w:tcPr>
          <w:p w14:paraId="7FD7C376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標楷體"/>
                <w:color w:val="000000"/>
                <w:szCs w:val="24"/>
                <w:highlight w:val="white"/>
              </w:rPr>
            </w:pPr>
          </w:p>
        </w:tc>
        <w:tc>
          <w:tcPr>
            <w:tcW w:w="1814" w:type="dxa"/>
            <w:gridSpan w:val="2"/>
            <w:vMerge/>
            <w:shd w:val="clear" w:color="auto" w:fill="D9D9D9"/>
            <w:vAlign w:val="center"/>
          </w:tcPr>
          <w:p w14:paraId="137285D9" w14:textId="77777777" w:rsidR="00096FDE" w:rsidRPr="00096FDE" w:rsidRDefault="00096FDE" w:rsidP="00096FD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447" w:type="dxa"/>
            <w:gridSpan w:val="6"/>
            <w:vMerge/>
          </w:tcPr>
          <w:p w14:paraId="2B85929A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</w:p>
        </w:tc>
        <w:tc>
          <w:tcPr>
            <w:tcW w:w="6445" w:type="dxa"/>
            <w:gridSpan w:val="4"/>
          </w:tcPr>
          <w:p w14:paraId="3E55DD56" w14:textId="77777777" w:rsidR="00096FDE" w:rsidRPr="00096FDE" w:rsidRDefault="00096FDE" w:rsidP="00096FDE">
            <w:pPr>
              <w:rPr>
                <w:rFonts w:ascii="Times New Roman" w:eastAsiaTheme="majorEastAsia" w:hAnsi="Times New Roman" w:hint="eastAsia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highlight w:val="white"/>
              </w:rPr>
              <w:t>數</w:t>
            </w: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highlight w:val="white"/>
              </w:rPr>
              <w:t>-E-B1</w:t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  <w:highlight w:val="white"/>
              </w:rPr>
              <w:br/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  <w:highlight w:val="white"/>
              </w:rPr>
              <w:t>具備日常語言與數字及算術符號之間的轉換能，並能熟練操作日常使用之度量衡及時間，認識日常經驗中的幾何形體，並能以符號表示公式。</w:t>
            </w:r>
          </w:p>
        </w:tc>
      </w:tr>
      <w:tr w:rsidR="00096FDE" w:rsidRPr="00096FDE" w14:paraId="39A1FE3E" w14:textId="77777777" w:rsidTr="00CB700A">
        <w:trPr>
          <w:trHeight w:val="1682"/>
          <w:jc w:val="center"/>
        </w:trPr>
        <w:tc>
          <w:tcPr>
            <w:tcW w:w="662" w:type="dxa"/>
            <w:vMerge/>
            <w:shd w:val="clear" w:color="auto" w:fill="D9D9D9"/>
            <w:vAlign w:val="center"/>
          </w:tcPr>
          <w:p w14:paraId="7C227B48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標楷體"/>
                <w:color w:val="000000"/>
                <w:szCs w:val="24"/>
                <w:highlight w:val="white"/>
              </w:rPr>
            </w:pPr>
          </w:p>
        </w:tc>
        <w:tc>
          <w:tcPr>
            <w:tcW w:w="1814" w:type="dxa"/>
            <w:gridSpan w:val="2"/>
            <w:vMerge/>
            <w:shd w:val="clear" w:color="auto" w:fill="D9D9D9"/>
            <w:vAlign w:val="center"/>
          </w:tcPr>
          <w:p w14:paraId="51E082F3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標楷體"/>
                <w:color w:val="000000"/>
                <w:szCs w:val="24"/>
                <w:highlight w:val="white"/>
              </w:rPr>
            </w:pPr>
          </w:p>
        </w:tc>
        <w:tc>
          <w:tcPr>
            <w:tcW w:w="6447" w:type="dxa"/>
            <w:gridSpan w:val="6"/>
            <w:vMerge/>
          </w:tcPr>
          <w:p w14:paraId="2D0C7F9E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</w:p>
        </w:tc>
        <w:tc>
          <w:tcPr>
            <w:tcW w:w="6445" w:type="dxa"/>
            <w:gridSpan w:val="4"/>
          </w:tcPr>
          <w:p w14:paraId="538893FC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  <w:highlight w:val="white"/>
              </w:rPr>
            </w:pP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highlight w:val="white"/>
              </w:rPr>
              <w:t>社</w:t>
            </w: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highlight w:val="white"/>
              </w:rPr>
              <w:t>-E-B1</w:t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  <w:highlight w:val="white"/>
              </w:rPr>
              <w:br/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  <w:highlight w:val="white"/>
              </w:rPr>
              <w:t>透過語言、文字及圖像等表徵符號，理解人類生活的豐富面貌，並能運用多樣的表徵符號解釋相關訊息，達成溝通的目的，促進</w:t>
            </w:r>
            <w:proofErr w:type="gramStart"/>
            <w:r w:rsidRPr="00096FDE">
              <w:rPr>
                <w:rFonts w:ascii="Times New Roman" w:eastAsiaTheme="majorEastAsia" w:hAnsi="Times New Roman"/>
                <w:color w:val="000000"/>
                <w:szCs w:val="24"/>
                <w:highlight w:val="white"/>
              </w:rPr>
              <w:t>相互間的理解</w:t>
            </w:r>
            <w:proofErr w:type="gramEnd"/>
            <w:r w:rsidRPr="00096FDE">
              <w:rPr>
                <w:rFonts w:ascii="Times New Roman" w:eastAsiaTheme="majorEastAsia" w:hAnsi="Times New Roman"/>
                <w:color w:val="000000"/>
                <w:szCs w:val="24"/>
                <w:highlight w:val="white"/>
              </w:rPr>
              <w:t>。</w:t>
            </w:r>
          </w:p>
        </w:tc>
      </w:tr>
      <w:tr w:rsidR="00096FDE" w:rsidRPr="00096FDE" w14:paraId="0B50BFEF" w14:textId="77777777" w:rsidTr="00CB700A">
        <w:trPr>
          <w:trHeight w:val="1479"/>
          <w:jc w:val="center"/>
        </w:trPr>
        <w:tc>
          <w:tcPr>
            <w:tcW w:w="662" w:type="dxa"/>
            <w:vMerge/>
            <w:shd w:val="clear" w:color="auto" w:fill="D9D9D9"/>
            <w:vAlign w:val="center"/>
          </w:tcPr>
          <w:p w14:paraId="16A3663F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標楷體"/>
                <w:color w:val="000000"/>
                <w:szCs w:val="24"/>
                <w:highlight w:val="white"/>
              </w:rPr>
            </w:pPr>
          </w:p>
        </w:tc>
        <w:tc>
          <w:tcPr>
            <w:tcW w:w="1814" w:type="dxa"/>
            <w:gridSpan w:val="2"/>
            <w:vMerge w:val="restart"/>
            <w:shd w:val="clear" w:color="auto" w:fill="D9D9D9"/>
            <w:vAlign w:val="center"/>
          </w:tcPr>
          <w:p w14:paraId="15962A93" w14:textId="77777777" w:rsidR="00096FDE" w:rsidRPr="00096FDE" w:rsidRDefault="00096FDE" w:rsidP="00096FDE">
            <w:pPr>
              <w:jc w:val="both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8"/>
                <w:id w:val="324402269"/>
              </w:sdtPr>
              <w:sdtContent>
                <w:r w:rsidRPr="00096FDE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C 社會參與</w:t>
                </w:r>
              </w:sdtContent>
            </w:sdt>
          </w:p>
        </w:tc>
        <w:tc>
          <w:tcPr>
            <w:tcW w:w="6447" w:type="dxa"/>
            <w:gridSpan w:val="6"/>
            <w:vMerge w:val="restart"/>
          </w:tcPr>
          <w:p w14:paraId="3CEBF8E8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C1</w:t>
            </w:r>
            <w:r w:rsidRPr="00096FDE">
              <w:rPr>
                <w:rFonts w:ascii="Times New Roman" w:eastAsiaTheme="majorEastAsia" w:hAnsi="Times New Roman" w:hint="eastAsia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096FDE">
              <w:rPr>
                <w:rFonts w:ascii="Times New Roman" w:eastAsiaTheme="majorEastAsia" w:hAnsi="Times New Roman"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道德實踐與公民意識</w:t>
            </w:r>
          </w:p>
          <w:p w14:paraId="43B8BC44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096FDE">
              <w:rPr>
                <w:rFonts w:ascii="Times New Roman" w:hAnsi="Times New Roman"/>
                <w:color w:val="000000"/>
                <w:shd w:val="clear" w:color="auto" w:fill="FFFFFF"/>
              </w:rPr>
              <w:t>具備道德實踐的素養，從個人小我到社會公民，循序漸進，</w:t>
            </w:r>
            <w:r w:rsidRPr="00096FD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096FDE">
              <w:rPr>
                <w:rFonts w:ascii="Times New Roman" w:hAnsi="Times New Roman"/>
                <w:color w:val="000000"/>
                <w:shd w:val="clear" w:color="auto" w:fill="FFFFFF"/>
              </w:rPr>
              <w:t>養成社會責任感及公民意識，</w:t>
            </w:r>
            <w:r w:rsidRPr="00096FD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096FDE">
              <w:rPr>
                <w:rFonts w:ascii="Times New Roman" w:hAnsi="Times New Roman"/>
                <w:color w:val="000000"/>
                <w:shd w:val="clear" w:color="auto" w:fill="FFFFFF"/>
              </w:rPr>
              <w:t>主動關注公共議題並積極參與社會活動，關懷自然生態與人類永續發展，</w:t>
            </w:r>
            <w:r w:rsidRPr="00096FD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096FDE">
              <w:rPr>
                <w:rFonts w:ascii="Times New Roman" w:hAnsi="Times New Roman"/>
                <w:color w:val="000000"/>
                <w:shd w:val="clear" w:color="auto" w:fill="FFFFFF"/>
              </w:rPr>
              <w:t>而</w:t>
            </w:r>
            <w:proofErr w:type="gramStart"/>
            <w:r w:rsidRPr="00096FDE">
              <w:rPr>
                <w:rFonts w:ascii="Times New Roman" w:hAnsi="Times New Roman"/>
                <w:color w:val="000000"/>
                <w:shd w:val="clear" w:color="auto" w:fill="FFFFFF"/>
              </w:rPr>
              <w:t>展現知善</w:t>
            </w:r>
            <w:proofErr w:type="gramEnd"/>
            <w:r w:rsidRPr="00096FDE">
              <w:rPr>
                <w:rFonts w:ascii="Times New Roman" w:hAnsi="Times New Roman"/>
                <w:color w:val="000000"/>
                <w:shd w:val="clear" w:color="auto" w:fill="FFFFFF"/>
              </w:rPr>
              <w:t>、樂善與行善的品德。</w:t>
            </w:r>
          </w:p>
          <w:p w14:paraId="211B4A55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C2</w:t>
            </w: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　</w:t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人際關係與團隊合作</w:t>
            </w:r>
          </w:p>
          <w:p w14:paraId="2EFF5940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lastRenderedPageBreak/>
              <w:t>具備友善的人際情懷及與他人建立良好的互動關係，並發</w:t>
            </w:r>
          </w:p>
          <w:p w14:paraId="150FB2D6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>展與人溝通協調、包容異己、社會參與及服務等團隊合作</w:t>
            </w:r>
          </w:p>
          <w:p w14:paraId="164C7344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>的素養。</w:t>
            </w:r>
          </w:p>
          <w:p w14:paraId="0DEEC209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>C3</w:t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 xml:space="preserve">　多元文化與國際理解</w:t>
            </w:r>
          </w:p>
          <w:p w14:paraId="1B968DF1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>具備自我文化認同的信念，並尊重與欣賞多元文化，積極</w:t>
            </w:r>
          </w:p>
          <w:p w14:paraId="79D012A4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>關心全球議題及國際情勢，且能順應時代脈動與社會要</w:t>
            </w:r>
          </w:p>
          <w:p w14:paraId="3E681158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>發展國際理解、多元文化價值觀與世界和平的胸懷。</w:t>
            </w:r>
          </w:p>
          <w:p w14:paraId="396E28DF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</w:p>
        </w:tc>
        <w:tc>
          <w:tcPr>
            <w:tcW w:w="6445" w:type="dxa"/>
            <w:gridSpan w:val="4"/>
          </w:tcPr>
          <w:p w14:paraId="5222CCED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英</w:t>
            </w: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-E-C2 </w:t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積極參與課內英語文小組學習活動，培養團隊合</w:t>
            </w:r>
            <w:r w:rsidRPr="00096FDE">
              <w:rPr>
                <w:rFonts w:ascii="Times New Roman" w:eastAsiaTheme="majorEastAsia" w:hAnsi="Times New Roman" w:hint="eastAsia"/>
                <w:color w:val="000000"/>
                <w:szCs w:val="24"/>
                <w:shd w:val="clear" w:color="auto" w:fill="FFFFFF"/>
              </w:rPr>
              <w:t>作精神。</w:t>
            </w:r>
          </w:p>
          <w:p w14:paraId="1C1C78BE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英</w:t>
            </w: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-E-C3</w:t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 xml:space="preserve"> </w:t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  <w:shd w:val="clear" w:color="auto" w:fill="FFFFFF"/>
              </w:rPr>
              <w:t>認識國內外主要節慶習俗及風土民情。</w:t>
            </w:r>
          </w:p>
        </w:tc>
      </w:tr>
      <w:tr w:rsidR="00096FDE" w:rsidRPr="00096FDE" w14:paraId="7611EE35" w14:textId="77777777" w:rsidTr="00CB700A">
        <w:trPr>
          <w:trHeight w:val="762"/>
          <w:jc w:val="center"/>
        </w:trPr>
        <w:tc>
          <w:tcPr>
            <w:tcW w:w="662" w:type="dxa"/>
            <w:vMerge/>
            <w:shd w:val="clear" w:color="auto" w:fill="D9D9D9"/>
            <w:vAlign w:val="center"/>
          </w:tcPr>
          <w:p w14:paraId="33DFDC10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標楷體"/>
                <w:color w:val="000000"/>
                <w:szCs w:val="24"/>
                <w:highlight w:val="white"/>
              </w:rPr>
            </w:pPr>
          </w:p>
        </w:tc>
        <w:tc>
          <w:tcPr>
            <w:tcW w:w="1814" w:type="dxa"/>
            <w:gridSpan w:val="2"/>
            <w:vMerge/>
            <w:shd w:val="clear" w:color="auto" w:fill="D9D9D9"/>
            <w:vAlign w:val="center"/>
          </w:tcPr>
          <w:p w14:paraId="2E0A1A0B" w14:textId="77777777" w:rsidR="00096FDE" w:rsidRPr="00096FDE" w:rsidRDefault="00096FDE" w:rsidP="00096FD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447" w:type="dxa"/>
            <w:gridSpan w:val="6"/>
            <w:vMerge/>
          </w:tcPr>
          <w:p w14:paraId="5495F5BB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445" w:type="dxa"/>
            <w:gridSpan w:val="4"/>
          </w:tcPr>
          <w:p w14:paraId="1800E9B1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  <w:r w:rsidRPr="00096FDE">
              <w:rPr>
                <w:rFonts w:ascii="Times New Roman" w:eastAsiaTheme="majorEastAsia" w:hAnsi="Times New Roman" w:hint="eastAsia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藝</w:t>
            </w:r>
            <w:r w:rsidRPr="00096FDE">
              <w:rPr>
                <w:rFonts w:ascii="Times New Roman" w:eastAsiaTheme="majorEastAsia" w:hAnsi="Times New Roman" w:hint="eastAsia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-E-C2</w:t>
            </w:r>
            <w:r w:rsidRPr="00096FDE"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96FDE">
              <w:rPr>
                <w:rFonts w:ascii="Times New Roman" w:eastAsiaTheme="majorEastAsia" w:hAnsi="Times New Roman" w:hint="eastAsia"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  <w:t>透過藝術實踐，學習理解他人感受與團隊合作的能力。</w:t>
            </w:r>
          </w:p>
        </w:tc>
      </w:tr>
      <w:tr w:rsidR="00096FDE" w:rsidRPr="00096FDE" w14:paraId="14A91980" w14:textId="77777777" w:rsidTr="00CB700A">
        <w:trPr>
          <w:trHeight w:val="1980"/>
          <w:jc w:val="center"/>
        </w:trPr>
        <w:tc>
          <w:tcPr>
            <w:tcW w:w="662" w:type="dxa"/>
            <w:vMerge/>
            <w:shd w:val="clear" w:color="auto" w:fill="D9D9D9"/>
            <w:vAlign w:val="center"/>
          </w:tcPr>
          <w:p w14:paraId="28EC6F53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EastAsia" w:eastAsiaTheme="majorEastAsia" w:hAnsiTheme="majorEastAsia" w:cs="標楷體"/>
                <w:color w:val="000000"/>
                <w:szCs w:val="24"/>
                <w:highlight w:val="white"/>
              </w:rPr>
            </w:pPr>
          </w:p>
        </w:tc>
        <w:tc>
          <w:tcPr>
            <w:tcW w:w="1814" w:type="dxa"/>
            <w:gridSpan w:val="2"/>
            <w:vMerge/>
            <w:shd w:val="clear" w:color="auto" w:fill="D9D9D9"/>
            <w:vAlign w:val="center"/>
          </w:tcPr>
          <w:p w14:paraId="1177979A" w14:textId="77777777" w:rsidR="00096FDE" w:rsidRPr="00096FDE" w:rsidRDefault="00096FDE" w:rsidP="00096FDE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6447" w:type="dxa"/>
            <w:gridSpan w:val="6"/>
            <w:vMerge/>
          </w:tcPr>
          <w:p w14:paraId="33FF9742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b/>
                <w:bCs/>
                <w:color w:val="000000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445" w:type="dxa"/>
            <w:gridSpan w:val="4"/>
          </w:tcPr>
          <w:p w14:paraId="6F5A8E2C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szCs w:val="24"/>
              </w:rPr>
            </w:pPr>
            <w:r w:rsidRPr="00096FDE">
              <w:rPr>
                <w:rFonts w:ascii="Times New Roman" w:eastAsiaTheme="majorEastAsia" w:hAnsi="Times New Roman"/>
                <w:b/>
                <w:bCs/>
                <w:szCs w:val="24"/>
              </w:rPr>
              <w:t>社</w:t>
            </w:r>
            <w:r w:rsidRPr="00096FDE">
              <w:rPr>
                <w:rFonts w:ascii="Times New Roman" w:eastAsiaTheme="majorEastAsia" w:hAnsi="Times New Roman"/>
                <w:b/>
                <w:bCs/>
                <w:szCs w:val="24"/>
              </w:rPr>
              <w:t>-E-C1</w:t>
            </w:r>
            <w:r w:rsidRPr="00096FDE">
              <w:rPr>
                <w:rFonts w:ascii="Times New Roman" w:eastAsiaTheme="majorEastAsia" w:hAnsi="Times New Roman"/>
                <w:szCs w:val="24"/>
              </w:rPr>
              <w:br/>
            </w:r>
            <w:r w:rsidRPr="00096FDE">
              <w:rPr>
                <w:rFonts w:ascii="Times New Roman" w:eastAsiaTheme="majorEastAsia" w:hAnsi="Times New Roman"/>
                <w:szCs w:val="24"/>
              </w:rPr>
              <w:t>培養良好的生活習慣，理解並遵守社會規範，參與公共事務，養成社會責任感，尊重並維護自己和他人的人權，關懷自然環境與活動，關懷自然生態與人類永續發展，而</w:t>
            </w:r>
            <w:proofErr w:type="gramStart"/>
            <w:r w:rsidRPr="00096FDE">
              <w:rPr>
                <w:rFonts w:ascii="Times New Roman" w:eastAsiaTheme="majorEastAsia" w:hAnsi="Times New Roman"/>
                <w:szCs w:val="24"/>
              </w:rPr>
              <w:t>展現知善</w:t>
            </w:r>
            <w:proofErr w:type="gramEnd"/>
            <w:r w:rsidRPr="00096FDE">
              <w:rPr>
                <w:rFonts w:ascii="Times New Roman" w:eastAsiaTheme="majorEastAsia" w:hAnsi="Times New Roman"/>
                <w:szCs w:val="24"/>
              </w:rPr>
              <w:t>、樂善與行善的品德。</w:t>
            </w:r>
          </w:p>
          <w:p w14:paraId="000D2DF7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b/>
                <w:bCs/>
                <w:szCs w:val="24"/>
              </w:rPr>
              <w:t>社</w:t>
            </w:r>
            <w:r w:rsidRPr="00096FDE">
              <w:rPr>
                <w:rFonts w:ascii="Times New Roman" w:eastAsiaTheme="majorEastAsia" w:hAnsi="Times New Roman"/>
                <w:b/>
                <w:bCs/>
                <w:szCs w:val="24"/>
              </w:rPr>
              <w:t>-E-C3</w:t>
            </w:r>
            <w:r w:rsidRPr="00096FDE">
              <w:rPr>
                <w:rFonts w:ascii="Times New Roman" w:eastAsiaTheme="majorEastAsia" w:hAnsi="Times New Roman"/>
                <w:szCs w:val="24"/>
              </w:rPr>
              <w:br/>
            </w:r>
            <w:r w:rsidRPr="00096FDE">
              <w:rPr>
                <w:rFonts w:ascii="Times New Roman" w:eastAsiaTheme="majorEastAsia" w:hAnsi="Times New Roman"/>
                <w:szCs w:val="24"/>
              </w:rPr>
              <w:t>了解自我文化，尊重與欣賞多元文化，關心本土及全球議題。</w:t>
            </w:r>
            <w:r w:rsidRPr="00096FDE">
              <w:rPr>
                <w:rFonts w:ascii="Times New Roman" w:eastAsiaTheme="majorEastAsia" w:hAnsi="Times New Roman"/>
                <w:szCs w:val="24"/>
              </w:rPr>
              <w:t> </w:t>
            </w:r>
          </w:p>
        </w:tc>
      </w:tr>
      <w:tr w:rsidR="00096FDE" w:rsidRPr="00096FDE" w14:paraId="340B8B13" w14:textId="77777777" w:rsidTr="00CB700A">
        <w:trPr>
          <w:trHeight w:val="906"/>
          <w:jc w:val="center"/>
        </w:trPr>
        <w:tc>
          <w:tcPr>
            <w:tcW w:w="2476" w:type="dxa"/>
            <w:gridSpan w:val="3"/>
            <w:shd w:val="clear" w:color="auto" w:fill="D9D9D9"/>
            <w:vAlign w:val="center"/>
          </w:tcPr>
          <w:p w14:paraId="364402E4" w14:textId="77777777" w:rsidR="00096FDE" w:rsidRPr="00096FDE" w:rsidRDefault="00096FDE" w:rsidP="00096FDE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096FDE">
              <w:rPr>
                <w:rFonts w:asciiTheme="majorEastAsia" w:eastAsiaTheme="majorEastAsia" w:hAnsiTheme="majorEastAsia" w:cs="Calibri"/>
                <w:b/>
                <w:szCs w:val="24"/>
              </w:rPr>
              <w:lastRenderedPageBreak/>
              <w:t>學習目標</w:t>
            </w:r>
          </w:p>
        </w:tc>
        <w:tc>
          <w:tcPr>
            <w:tcW w:w="12892" w:type="dxa"/>
            <w:gridSpan w:val="10"/>
            <w:shd w:val="pct12" w:color="auto" w:fill="auto"/>
            <w:vAlign w:val="center"/>
          </w:tcPr>
          <w:p w14:paraId="6A2FBF95" w14:textId="77777777" w:rsidR="00096FDE" w:rsidRPr="00096FDE" w:rsidRDefault="00096FDE" w:rsidP="00096FDE">
            <w:pPr>
              <w:numPr>
                <w:ilvl w:val="0"/>
                <w:numId w:val="1"/>
              </w:numPr>
            </w:pPr>
            <w:proofErr w:type="gramStart"/>
            <w:r w:rsidRPr="00096FDE">
              <w:rPr>
                <w:rFonts w:ascii="Comic Sans MS" w:eastAsia="標楷體" w:hAnsi="Comic Sans MS" w:hint="eastAsia"/>
              </w:rPr>
              <w:t>學生能精熟</w:t>
            </w:r>
            <w:proofErr w:type="gramEnd"/>
            <w:r w:rsidRPr="00096FDE">
              <w:rPr>
                <w:rFonts w:ascii="Comic Sans MS" w:eastAsia="標楷體" w:hAnsi="Comic Sans MS"/>
              </w:rPr>
              <w:t>(</w:t>
            </w:r>
            <w:r w:rsidRPr="00096FDE">
              <w:rPr>
                <w:rFonts w:ascii="Comic Sans MS" w:eastAsia="標楷體" w:hAnsi="Comic Sans MS" w:hint="eastAsia"/>
              </w:rPr>
              <w:t>聽說讀寫</w:t>
            </w:r>
            <w:r w:rsidRPr="00096FDE">
              <w:rPr>
                <w:rFonts w:ascii="Comic Sans MS" w:eastAsia="標楷體" w:hAnsi="Comic Sans MS"/>
              </w:rPr>
              <w:t>)</w:t>
            </w:r>
            <w:r w:rsidRPr="00096FDE">
              <w:rPr>
                <w:rFonts w:ascii="Comic Sans MS" w:eastAsia="標楷體" w:hAnsi="Comic Sans MS" w:hint="eastAsia"/>
              </w:rPr>
              <w:t xml:space="preserve"> </w:t>
            </w:r>
            <w:r w:rsidRPr="00096FDE">
              <w:rPr>
                <w:rFonts w:ascii="Comic Sans MS" w:eastAsia="標楷體" w:hAnsi="Comic Sans MS" w:hint="eastAsia"/>
              </w:rPr>
              <w:t>現在進行式描述並詢問正在做什麼動作</w:t>
            </w:r>
            <w:r w:rsidRPr="00096FDE">
              <w:rPr>
                <w:rFonts w:ascii="標楷體" w:eastAsia="標楷體" w:hAnsi="標楷體" w:hint="eastAsia"/>
              </w:rPr>
              <w:t>。</w:t>
            </w:r>
          </w:p>
          <w:p w14:paraId="44D5AE31" w14:textId="77777777" w:rsidR="00096FDE" w:rsidRPr="00096FDE" w:rsidRDefault="00096FDE" w:rsidP="00096FDE">
            <w:pPr>
              <w:numPr>
                <w:ilvl w:val="0"/>
                <w:numId w:val="1"/>
              </w:numPr>
              <w:rPr>
                <w:rFonts w:ascii="Comic Sans MS" w:eastAsia="標楷體" w:hAnsi="Comic Sans MS"/>
              </w:rPr>
            </w:pPr>
            <w:proofErr w:type="gramStart"/>
            <w:r w:rsidRPr="00096FDE">
              <w:rPr>
                <w:rFonts w:ascii="Comic Sans MS" w:eastAsia="標楷體" w:hAnsi="Comic Sans MS" w:hint="eastAsia"/>
              </w:rPr>
              <w:t>學生能精熟</w:t>
            </w:r>
            <w:proofErr w:type="gramEnd"/>
            <w:r w:rsidRPr="00096FDE">
              <w:rPr>
                <w:rFonts w:ascii="Comic Sans MS" w:eastAsia="標楷體" w:hAnsi="Comic Sans MS"/>
              </w:rPr>
              <w:t>(</w:t>
            </w:r>
            <w:r w:rsidRPr="00096FDE">
              <w:rPr>
                <w:rFonts w:ascii="Comic Sans MS" w:eastAsia="標楷體" w:hAnsi="Comic Sans MS" w:hint="eastAsia"/>
              </w:rPr>
              <w:t>聽說讀寫</w:t>
            </w:r>
            <w:r w:rsidRPr="00096FDE">
              <w:rPr>
                <w:rFonts w:ascii="Comic Sans MS" w:eastAsia="標楷體" w:hAnsi="Comic Sans MS"/>
              </w:rPr>
              <w:t>)</w:t>
            </w:r>
            <w:r w:rsidRPr="00096FDE">
              <w:rPr>
                <w:rFonts w:ascii="Comic Sans MS" w:eastAsia="標楷體" w:hAnsi="Comic Sans MS" w:hint="eastAsia"/>
              </w:rPr>
              <w:t xml:space="preserve"> next to, in front of, behind</w:t>
            </w:r>
            <w:r w:rsidRPr="00096FDE">
              <w:rPr>
                <w:rFonts w:ascii="Comic Sans MS" w:eastAsia="標楷體" w:hAnsi="Comic Sans MS" w:hint="eastAsia"/>
              </w:rPr>
              <w:t>描述出位置</w:t>
            </w:r>
            <w:r w:rsidRPr="00096FDE">
              <w:rPr>
                <w:rFonts w:ascii="新細明體" w:hAnsi="新細明體" w:hint="eastAsia"/>
              </w:rPr>
              <w:t>。</w:t>
            </w:r>
          </w:p>
          <w:p w14:paraId="54885954" w14:textId="77777777" w:rsidR="00096FDE" w:rsidRPr="00096FDE" w:rsidRDefault="00096FDE" w:rsidP="00096FDE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proofErr w:type="gramStart"/>
            <w:r w:rsidRPr="00096FDE">
              <w:rPr>
                <w:rFonts w:ascii="Comic Sans MS" w:eastAsia="標楷體" w:hAnsi="Comic Sans MS" w:hint="eastAsia"/>
              </w:rPr>
              <w:t>學生能精熟</w:t>
            </w:r>
            <w:proofErr w:type="gramEnd"/>
            <w:r w:rsidRPr="00096FDE">
              <w:rPr>
                <w:rFonts w:ascii="Comic Sans MS" w:eastAsia="標楷體" w:hAnsi="Comic Sans MS"/>
              </w:rPr>
              <w:t>(</w:t>
            </w:r>
            <w:r w:rsidRPr="00096FDE">
              <w:rPr>
                <w:rFonts w:ascii="Comic Sans MS" w:eastAsia="標楷體" w:hAnsi="Comic Sans MS" w:hint="eastAsia"/>
              </w:rPr>
              <w:t>聽說讀寫</w:t>
            </w:r>
            <w:r w:rsidRPr="00096FDE">
              <w:rPr>
                <w:rFonts w:ascii="Comic Sans MS" w:eastAsia="標楷體" w:hAnsi="Comic Sans MS"/>
              </w:rPr>
              <w:t xml:space="preserve">) </w:t>
            </w:r>
            <w:r w:rsidRPr="00096FDE">
              <w:rPr>
                <w:rFonts w:ascii="Comic Sans MS" w:eastAsia="標楷體" w:hAnsi="Comic Sans MS" w:hint="eastAsia"/>
              </w:rPr>
              <w:t>透過鐘面及數字描述出時間</w:t>
            </w:r>
            <w:r w:rsidRPr="00096FDE">
              <w:rPr>
                <w:rFonts w:ascii="標楷體" w:eastAsia="標楷體" w:hAnsi="標楷體" w:hint="eastAsia"/>
              </w:rPr>
              <w:t>。</w:t>
            </w:r>
          </w:p>
          <w:p w14:paraId="0DD7C8F4" w14:textId="77777777" w:rsidR="00096FDE" w:rsidRPr="00096FDE" w:rsidRDefault="00096FDE" w:rsidP="00096FDE">
            <w:pPr>
              <w:numPr>
                <w:ilvl w:val="0"/>
                <w:numId w:val="1"/>
              </w:numPr>
              <w:rPr>
                <w:rFonts w:ascii="Comic Sans MS" w:eastAsia="標楷體" w:hAnsi="Comic Sans MS"/>
              </w:rPr>
            </w:pPr>
            <w:proofErr w:type="gramStart"/>
            <w:r w:rsidRPr="00096FDE">
              <w:rPr>
                <w:rFonts w:ascii="標楷體" w:eastAsia="標楷體" w:hAnsi="標楷體" w:hint="eastAsia"/>
              </w:rPr>
              <w:t>學生能精熟</w:t>
            </w:r>
            <w:proofErr w:type="gramEnd"/>
            <w:r w:rsidRPr="00096FDE">
              <w:rPr>
                <w:rFonts w:ascii="標楷體" w:eastAsia="標楷體" w:hAnsi="標楷體"/>
              </w:rPr>
              <w:t>(</w:t>
            </w:r>
            <w:r w:rsidRPr="00096FDE">
              <w:rPr>
                <w:rFonts w:ascii="標楷體" w:eastAsia="標楷體" w:hAnsi="標楷體" w:hint="eastAsia"/>
              </w:rPr>
              <w:t>聽說讀寫</w:t>
            </w:r>
            <w:r w:rsidRPr="00096FDE">
              <w:rPr>
                <w:rFonts w:ascii="標楷體" w:eastAsia="標楷體" w:hAnsi="標楷體"/>
              </w:rPr>
              <w:t xml:space="preserve">) </w:t>
            </w:r>
            <w:r w:rsidRPr="00096FDE">
              <w:rPr>
                <w:rFonts w:ascii="標楷體" w:eastAsia="標楷體" w:hAnsi="標楷體" w:hint="eastAsia"/>
              </w:rPr>
              <w:t>描述並詢問喜愛的學科。</w:t>
            </w:r>
          </w:p>
          <w:p w14:paraId="2A44FF86" w14:textId="77777777" w:rsidR="00096FDE" w:rsidRPr="00096FDE" w:rsidRDefault="00096FDE" w:rsidP="00096FDE">
            <w:pPr>
              <w:rPr>
                <w:rFonts w:ascii="Times New Roman" w:eastAsiaTheme="majorEastAsia" w:hAnsi="Times New Roman"/>
                <w:color w:val="FF0000"/>
                <w:szCs w:val="24"/>
              </w:rPr>
            </w:pPr>
            <w:proofErr w:type="gramStart"/>
            <w:r w:rsidRPr="00096FDE">
              <w:rPr>
                <w:rFonts w:ascii="Comic Sans MS" w:eastAsia="標楷體" w:hAnsi="Comic Sans MS" w:hint="eastAsia"/>
              </w:rPr>
              <w:t>學生能精熟</w:t>
            </w:r>
            <w:proofErr w:type="gramEnd"/>
            <w:r w:rsidRPr="00096FDE">
              <w:rPr>
                <w:rFonts w:ascii="Comic Sans MS" w:eastAsia="標楷體" w:hAnsi="Comic Sans MS"/>
              </w:rPr>
              <w:t>(</w:t>
            </w:r>
            <w:r w:rsidRPr="00096FDE">
              <w:rPr>
                <w:rFonts w:ascii="Comic Sans MS" w:eastAsia="標楷體" w:hAnsi="Comic Sans MS" w:hint="eastAsia"/>
              </w:rPr>
              <w:t>聽說讀寫</w:t>
            </w:r>
            <w:r w:rsidRPr="00096FDE">
              <w:rPr>
                <w:rFonts w:ascii="Comic Sans MS" w:eastAsia="標楷體" w:hAnsi="Comic Sans MS"/>
              </w:rPr>
              <w:t xml:space="preserve">) </w:t>
            </w:r>
            <w:r w:rsidRPr="00096FDE">
              <w:rPr>
                <w:rFonts w:ascii="Comic Sans MS" w:eastAsia="標楷體" w:hAnsi="Comic Sans MS" w:hint="eastAsia"/>
              </w:rPr>
              <w:t>簡易會話。</w:t>
            </w:r>
          </w:p>
        </w:tc>
      </w:tr>
      <w:tr w:rsidR="00096FDE" w:rsidRPr="00096FDE" w14:paraId="65FADF41" w14:textId="77777777" w:rsidTr="00CB700A">
        <w:trPr>
          <w:trHeight w:val="906"/>
          <w:jc w:val="center"/>
        </w:trPr>
        <w:tc>
          <w:tcPr>
            <w:tcW w:w="2476" w:type="dxa"/>
            <w:gridSpan w:val="3"/>
            <w:shd w:val="clear" w:color="auto" w:fill="D9D9D9"/>
            <w:vAlign w:val="center"/>
          </w:tcPr>
          <w:p w14:paraId="39E3381C" w14:textId="77777777" w:rsidR="00096FDE" w:rsidRPr="00096FDE" w:rsidRDefault="00096FDE" w:rsidP="00096FDE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Calibri"/>
                <w:b/>
                <w:szCs w:val="24"/>
              </w:rPr>
            </w:pPr>
          </w:p>
        </w:tc>
        <w:tc>
          <w:tcPr>
            <w:tcW w:w="3888" w:type="dxa"/>
            <w:gridSpan w:val="4"/>
            <w:vAlign w:val="center"/>
          </w:tcPr>
          <w:p w14:paraId="5CEC6CB3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聽</w:t>
            </w:r>
          </w:p>
        </w:tc>
        <w:tc>
          <w:tcPr>
            <w:tcW w:w="4250" w:type="dxa"/>
            <w:gridSpan w:val="5"/>
            <w:vAlign w:val="center"/>
          </w:tcPr>
          <w:p w14:paraId="751309C2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說</w:t>
            </w:r>
          </w:p>
        </w:tc>
        <w:tc>
          <w:tcPr>
            <w:tcW w:w="4754" w:type="dxa"/>
            <w:vAlign w:val="center"/>
          </w:tcPr>
          <w:p w14:paraId="766A458B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讀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/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寫</w:t>
            </w:r>
          </w:p>
        </w:tc>
      </w:tr>
      <w:tr w:rsidR="00096FDE" w:rsidRPr="00096FDE" w14:paraId="05EA5B94" w14:textId="77777777" w:rsidTr="00CB700A">
        <w:trPr>
          <w:trHeight w:val="1800"/>
          <w:jc w:val="center"/>
        </w:trPr>
        <w:tc>
          <w:tcPr>
            <w:tcW w:w="2476" w:type="dxa"/>
            <w:gridSpan w:val="3"/>
            <w:vMerge w:val="restart"/>
            <w:shd w:val="clear" w:color="auto" w:fill="D9D9D9"/>
            <w:vAlign w:val="center"/>
          </w:tcPr>
          <w:p w14:paraId="6453A0E5" w14:textId="77777777" w:rsidR="00096FDE" w:rsidRPr="00096FDE" w:rsidRDefault="00096FDE" w:rsidP="00096FDE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096FDE">
              <w:rPr>
                <w:rFonts w:asciiTheme="majorEastAsia" w:eastAsiaTheme="majorEastAsia" w:hAnsiTheme="majorEastAsia" w:cs="Calibri"/>
                <w:b/>
                <w:szCs w:val="24"/>
              </w:rPr>
              <w:t>語言學習表現</w:t>
            </w:r>
          </w:p>
        </w:tc>
        <w:tc>
          <w:tcPr>
            <w:tcW w:w="3888" w:type="dxa"/>
            <w:gridSpan w:val="4"/>
            <w:vMerge w:val="restart"/>
            <w:vAlign w:val="center"/>
          </w:tcPr>
          <w:p w14:paraId="77505AB0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1-Ⅱ-1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能聽辨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 26 </w:t>
            </w:r>
            <w:proofErr w:type="gramStart"/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個</w:t>
            </w:r>
            <w:proofErr w:type="gramEnd"/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字母。</w:t>
            </w:r>
          </w:p>
          <w:p w14:paraId="60B4088C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1-Ⅱ-2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能聽辨英語的子音、母音及其基本的組合。</w:t>
            </w:r>
          </w:p>
          <w:p w14:paraId="75B8D160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1-Ⅱ-3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能</w:t>
            </w:r>
            <w:proofErr w:type="gramStart"/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聽辨字詞</w:t>
            </w:r>
            <w:proofErr w:type="gramEnd"/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是單音節或多音節，並辨識重音的音節。</w:t>
            </w:r>
          </w:p>
          <w:p w14:paraId="4E454D01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1-Ⅱ-4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能聽辨句子的語調。</w:t>
            </w:r>
          </w:p>
          <w:p w14:paraId="53A80664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1-Ⅱ-5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能聽辨課堂中所學的片語、句子及其重音。</w:t>
            </w:r>
          </w:p>
        </w:tc>
        <w:tc>
          <w:tcPr>
            <w:tcW w:w="4250" w:type="dxa"/>
            <w:gridSpan w:val="5"/>
            <w:vMerge w:val="restart"/>
            <w:vAlign w:val="center"/>
          </w:tcPr>
          <w:p w14:paraId="7009FACC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2-Ⅱ-1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能說出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 26 </w:t>
            </w:r>
            <w:proofErr w:type="gramStart"/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個</w:t>
            </w:r>
            <w:proofErr w:type="gramEnd"/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字母。</w:t>
            </w:r>
          </w:p>
          <w:p w14:paraId="49E76775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2-Ⅱ-2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能</w:t>
            </w:r>
            <w:proofErr w:type="gramStart"/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唸</w:t>
            </w:r>
            <w:proofErr w:type="gramEnd"/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出英語的語音。</w:t>
            </w:r>
          </w:p>
          <w:p w14:paraId="4D78DD61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2-Ⅱ-3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能說出課堂中所學的字詞。</w:t>
            </w:r>
          </w:p>
          <w:p w14:paraId="30D19EF7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2-Ⅱ-4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能使用簡易的教室用語。</w:t>
            </w:r>
          </w:p>
          <w:p w14:paraId="74CC4391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2-Ⅱ-5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能使用簡易的日常生活用語。</w:t>
            </w:r>
          </w:p>
          <w:p w14:paraId="5B4909B6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2-Ⅱ-6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能以正確的發音及適切的語調說出簡易句型的句子。</w:t>
            </w:r>
          </w:p>
        </w:tc>
        <w:tc>
          <w:tcPr>
            <w:tcW w:w="4754" w:type="dxa"/>
            <w:vAlign w:val="center"/>
          </w:tcPr>
          <w:p w14:paraId="1C0664A9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3</w:t>
            </w:r>
            <w:r w:rsidRPr="00096FDE">
              <w:rPr>
                <w:rFonts w:ascii="Times New Roman" w:eastAsiaTheme="majorEastAsia" w:hAnsi="Times New Roman"/>
                <w:color w:val="000000"/>
                <w:szCs w:val="24"/>
              </w:rPr>
              <w:t>-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Ⅱ-1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能辨識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 26 </w:t>
            </w:r>
            <w:proofErr w:type="gramStart"/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個</w:t>
            </w:r>
            <w:proofErr w:type="gramEnd"/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印刷體大小寫字母。</w:t>
            </w:r>
          </w:p>
          <w:p w14:paraId="3C505D32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3-Ⅱ-2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能辨識課堂中所學的字詞。</w:t>
            </w:r>
          </w:p>
          <w:p w14:paraId="72140AAC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3-Ⅱ-3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能看懂課堂中所學的句子。</w:t>
            </w:r>
          </w:p>
        </w:tc>
      </w:tr>
      <w:tr w:rsidR="00096FDE" w:rsidRPr="00096FDE" w14:paraId="7C7A047D" w14:textId="77777777" w:rsidTr="00CB700A">
        <w:trPr>
          <w:trHeight w:val="1800"/>
          <w:jc w:val="center"/>
        </w:trPr>
        <w:tc>
          <w:tcPr>
            <w:tcW w:w="2476" w:type="dxa"/>
            <w:gridSpan w:val="3"/>
            <w:vMerge/>
            <w:shd w:val="clear" w:color="auto" w:fill="D9D9D9"/>
            <w:vAlign w:val="center"/>
          </w:tcPr>
          <w:p w14:paraId="0AC7F03F" w14:textId="77777777" w:rsidR="00096FDE" w:rsidRPr="00096FDE" w:rsidRDefault="00096FDE" w:rsidP="00096FDE">
            <w:pPr>
              <w:tabs>
                <w:tab w:val="center" w:pos="4153"/>
                <w:tab w:val="right" w:pos="8306"/>
              </w:tabs>
              <w:jc w:val="center"/>
              <w:rPr>
                <w:rFonts w:asciiTheme="majorEastAsia" w:eastAsiaTheme="majorEastAsia" w:hAnsiTheme="majorEastAsia" w:cs="Calibri"/>
                <w:b/>
                <w:szCs w:val="24"/>
              </w:rPr>
            </w:pPr>
          </w:p>
        </w:tc>
        <w:tc>
          <w:tcPr>
            <w:tcW w:w="3888" w:type="dxa"/>
            <w:gridSpan w:val="4"/>
            <w:vMerge/>
            <w:vAlign w:val="center"/>
          </w:tcPr>
          <w:p w14:paraId="33584C32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</w:p>
        </w:tc>
        <w:tc>
          <w:tcPr>
            <w:tcW w:w="4250" w:type="dxa"/>
            <w:gridSpan w:val="5"/>
            <w:vMerge/>
            <w:vAlign w:val="center"/>
          </w:tcPr>
          <w:p w14:paraId="5D6FF38D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</w:p>
        </w:tc>
        <w:tc>
          <w:tcPr>
            <w:tcW w:w="4754" w:type="dxa"/>
            <w:vAlign w:val="center"/>
          </w:tcPr>
          <w:p w14:paraId="2ADF5CD0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4-Ⅱ-1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能書寫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 26 </w:t>
            </w:r>
            <w:proofErr w:type="gramStart"/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個</w:t>
            </w:r>
            <w:proofErr w:type="gramEnd"/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印刷體大小寫字母。</w:t>
            </w:r>
          </w:p>
          <w:p w14:paraId="55F86350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 4-Ⅱ-2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能書寫自己的姓名。</w:t>
            </w:r>
          </w:p>
          <w:p w14:paraId="3506E667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 4-Ⅱ-3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能臨摹抄寫課堂中所學的字詞。</w:t>
            </w:r>
          </w:p>
          <w:p w14:paraId="64C1DE4C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Theme="majorEastAsia" w:hAnsi="Times New Roman"/>
                <w:color w:val="000000"/>
                <w:szCs w:val="24"/>
              </w:rPr>
            </w:pP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 4-Ⅱ-4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能臨摹抄寫課堂中所學的句子。</w:t>
            </w:r>
          </w:p>
        </w:tc>
      </w:tr>
      <w:tr w:rsidR="00096FDE" w:rsidRPr="00096FDE" w14:paraId="2A39440E" w14:textId="77777777" w:rsidTr="00CB700A">
        <w:trPr>
          <w:trHeight w:val="906"/>
          <w:jc w:val="center"/>
        </w:trPr>
        <w:tc>
          <w:tcPr>
            <w:tcW w:w="2476" w:type="dxa"/>
            <w:gridSpan w:val="3"/>
            <w:shd w:val="clear" w:color="auto" w:fill="D9D9D9"/>
            <w:vAlign w:val="center"/>
          </w:tcPr>
          <w:p w14:paraId="700B2B6A" w14:textId="77777777" w:rsidR="00096FDE" w:rsidRPr="00096FDE" w:rsidRDefault="00096FDE" w:rsidP="00096FDE">
            <w:pPr>
              <w:jc w:val="center"/>
              <w:rPr>
                <w:rFonts w:asciiTheme="majorEastAsia" w:eastAsiaTheme="majorEastAsia" w:hAnsiTheme="majorEastAsia" w:cs="Calibri"/>
                <w:b/>
                <w:szCs w:val="24"/>
              </w:rPr>
            </w:pPr>
            <w:r w:rsidRPr="00096FDE">
              <w:rPr>
                <w:rFonts w:asciiTheme="majorEastAsia" w:eastAsiaTheme="majorEastAsia" w:hAnsiTheme="majorEastAsia" w:cs="Calibri" w:hint="eastAsia"/>
                <w:b/>
                <w:szCs w:val="24"/>
              </w:rPr>
              <w:t>語言綜合表現</w:t>
            </w:r>
          </w:p>
        </w:tc>
        <w:tc>
          <w:tcPr>
            <w:tcW w:w="12892" w:type="dxa"/>
            <w:gridSpan w:val="10"/>
            <w:vAlign w:val="center"/>
          </w:tcPr>
          <w:p w14:paraId="778D7305" w14:textId="77777777" w:rsidR="00096FDE" w:rsidRPr="00096FDE" w:rsidRDefault="00096FDE" w:rsidP="00096FDE">
            <w:pP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5-Ⅱ-1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能正確</w:t>
            </w:r>
            <w:proofErr w:type="gramStart"/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地認讀與</w:t>
            </w:r>
            <w:proofErr w:type="gramEnd"/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聽寫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 26 </w:t>
            </w:r>
            <w:proofErr w:type="gramStart"/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個</w:t>
            </w:r>
            <w:proofErr w:type="gramEnd"/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字母。</w:t>
            </w:r>
          </w:p>
          <w:p w14:paraId="08828E37" w14:textId="77777777" w:rsidR="00096FDE" w:rsidRPr="00096FDE" w:rsidRDefault="00096FDE" w:rsidP="00096FDE">
            <w:pP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5-Ⅱ-2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在聽讀時，能辨識書本中相對應的書寫文字。</w:t>
            </w:r>
          </w:p>
          <w:p w14:paraId="13969027" w14:textId="77777777" w:rsidR="00096FDE" w:rsidRPr="00096FDE" w:rsidRDefault="00096FDE" w:rsidP="00096FDE">
            <w:pP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Cambria Math" w:eastAsiaTheme="majorEastAsia" w:hAnsi="Cambria Math" w:cs="Cambria Math"/>
                <w:color w:val="FF0000"/>
                <w:szCs w:val="24"/>
              </w:rPr>
              <w:t>◎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5-Ⅱ-3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能以正確的發音及適切的速度朗讀簡易句型的句子。</w:t>
            </w:r>
          </w:p>
          <w:p w14:paraId="1224D62D" w14:textId="77777777" w:rsidR="00096FDE" w:rsidRPr="00096FDE" w:rsidRDefault="00096FDE" w:rsidP="00096FDE">
            <w:pPr>
              <w:jc w:val="both"/>
              <w:rPr>
                <w:rFonts w:ascii="Times New Roman" w:eastAsiaTheme="majorEastAsia" w:hAnsi="Times New Roman"/>
                <w:color w:val="FF0000"/>
                <w:szCs w:val="24"/>
              </w:rPr>
            </w:pPr>
            <w:r w:rsidRPr="00096FDE">
              <w:rPr>
                <w:rFonts w:ascii="Cambria Math" w:eastAsiaTheme="majorEastAsia" w:hAnsi="Cambria Math" w:cs="Cambria Math"/>
                <w:color w:val="FF0000"/>
                <w:szCs w:val="24"/>
              </w:rPr>
              <w:lastRenderedPageBreak/>
              <w:t>◎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 xml:space="preserve">5-Ⅱ-4 </w:t>
            </w:r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能運用所學的</w:t>
            </w:r>
            <w:proofErr w:type="gramStart"/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字母拼讀規則</w:t>
            </w:r>
            <w:proofErr w:type="gramEnd"/>
            <w:r w:rsidRPr="00096FDE">
              <w:rPr>
                <w:rFonts w:ascii="Times New Roman" w:eastAsiaTheme="majorEastAsia" w:hAnsi="Times New Roman"/>
                <w:color w:val="FF0000"/>
                <w:szCs w:val="24"/>
              </w:rPr>
              <w:t>讀出英文字詞。</w:t>
            </w:r>
          </w:p>
        </w:tc>
      </w:tr>
      <w:tr w:rsidR="00096FDE" w:rsidRPr="00096FDE" w14:paraId="22105F4F" w14:textId="77777777" w:rsidTr="00CB700A">
        <w:trPr>
          <w:trHeight w:val="906"/>
          <w:jc w:val="center"/>
        </w:trPr>
        <w:tc>
          <w:tcPr>
            <w:tcW w:w="2476" w:type="dxa"/>
            <w:gridSpan w:val="3"/>
            <w:shd w:val="clear" w:color="auto" w:fill="D9D9D9"/>
            <w:vAlign w:val="center"/>
          </w:tcPr>
          <w:p w14:paraId="71F4A067" w14:textId="77777777" w:rsidR="00096FDE" w:rsidRPr="00096FDE" w:rsidRDefault="00096FDE" w:rsidP="00096FDE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r w:rsidRPr="00096FDE">
              <w:rPr>
                <w:rFonts w:asciiTheme="majorEastAsia" w:eastAsiaTheme="majorEastAsia" w:hAnsiTheme="majorEastAsia" w:cs="Calibri" w:hint="eastAsia"/>
                <w:b/>
                <w:szCs w:val="24"/>
              </w:rPr>
              <w:lastRenderedPageBreak/>
              <w:t>跨領域指標</w:t>
            </w:r>
          </w:p>
        </w:tc>
        <w:tc>
          <w:tcPr>
            <w:tcW w:w="1195" w:type="dxa"/>
            <w:vAlign w:val="center"/>
          </w:tcPr>
          <w:p w14:paraId="50BA8F05" w14:textId="77777777" w:rsidR="00096FDE" w:rsidRPr="00096FDE" w:rsidRDefault="00096FDE" w:rsidP="00096FDE">
            <w:pPr>
              <w:jc w:val="center"/>
              <w:rPr>
                <w:rFonts w:ascii="Times New Roman" w:eastAsiaTheme="majorEastAsia" w:hAnsi="Times New Roman"/>
                <w:szCs w:val="24"/>
              </w:rPr>
            </w:pPr>
            <w:r w:rsidRPr="00096FDE">
              <w:rPr>
                <w:rFonts w:ascii="Times New Roman" w:eastAsiaTheme="majorEastAsia" w:hAnsi="Times New Roman" w:hint="eastAsia"/>
                <w:szCs w:val="24"/>
              </w:rPr>
              <w:t>藝術</w:t>
            </w:r>
          </w:p>
        </w:tc>
        <w:tc>
          <w:tcPr>
            <w:tcW w:w="4678" w:type="dxa"/>
            <w:gridSpan w:val="4"/>
            <w:vAlign w:val="center"/>
          </w:tcPr>
          <w:p w14:paraId="200D998C" w14:textId="77777777" w:rsidR="00096FDE" w:rsidRPr="00096FDE" w:rsidRDefault="00096FDE" w:rsidP="00096FDE">
            <w:pPr>
              <w:jc w:val="center"/>
              <w:rPr>
                <w:rFonts w:ascii="Times New Roman" w:eastAsiaTheme="majorEastAsia" w:hAnsi="Times New Roman"/>
                <w:szCs w:val="24"/>
              </w:rPr>
            </w:pPr>
            <w:r w:rsidRPr="00096FDE">
              <w:rPr>
                <w:rFonts w:ascii="Times New Roman" w:eastAsiaTheme="majorEastAsia" w:hAnsi="Times New Roman"/>
                <w:szCs w:val="24"/>
              </w:rPr>
              <w:t>A1</w:t>
            </w:r>
            <w:r w:rsidRPr="00096FDE">
              <w:rPr>
                <w:rFonts w:ascii="Times New Roman" w:eastAsiaTheme="majorEastAsia" w:hAnsi="Times New Roman" w:hint="eastAsia"/>
                <w:szCs w:val="24"/>
              </w:rPr>
              <w:t>身心素質與自我精進</w:t>
            </w:r>
          </w:p>
          <w:p w14:paraId="44C84476" w14:textId="77777777" w:rsidR="00096FDE" w:rsidRPr="00096FDE" w:rsidRDefault="00096FDE" w:rsidP="00096FDE">
            <w:pPr>
              <w:jc w:val="center"/>
              <w:rPr>
                <w:rFonts w:ascii="Times New Roman" w:eastAsiaTheme="majorEastAsia" w:hAnsi="Times New Roman"/>
                <w:szCs w:val="24"/>
              </w:rPr>
            </w:pPr>
            <w:r w:rsidRPr="00096FDE">
              <w:rPr>
                <w:rFonts w:ascii="Times New Roman" w:eastAsiaTheme="majorEastAsia" w:hAnsi="Times New Roman"/>
                <w:szCs w:val="24"/>
              </w:rPr>
              <w:t>B3</w:t>
            </w:r>
            <w:r w:rsidRPr="00096FDE">
              <w:rPr>
                <w:rFonts w:ascii="Times New Roman" w:eastAsiaTheme="majorEastAsia" w:hAnsi="Times New Roman" w:hint="eastAsia"/>
                <w:szCs w:val="24"/>
              </w:rPr>
              <w:t>藝術涵養與美感素養</w:t>
            </w:r>
          </w:p>
          <w:p w14:paraId="51F729F9" w14:textId="77777777" w:rsidR="00096FDE" w:rsidRPr="00096FDE" w:rsidRDefault="00096FDE" w:rsidP="00096FDE">
            <w:pPr>
              <w:jc w:val="center"/>
              <w:rPr>
                <w:rFonts w:ascii="Times New Roman" w:eastAsiaTheme="majorEastAsia" w:hAnsi="Times New Roman"/>
                <w:szCs w:val="24"/>
              </w:rPr>
            </w:pPr>
            <w:r w:rsidRPr="00096FDE">
              <w:rPr>
                <w:rFonts w:ascii="Times New Roman" w:eastAsiaTheme="majorEastAsia" w:hAnsi="Times New Roman"/>
                <w:szCs w:val="24"/>
              </w:rPr>
              <w:t>C2</w:t>
            </w:r>
            <w:r w:rsidRPr="00096FDE">
              <w:rPr>
                <w:rFonts w:ascii="Times New Roman" w:eastAsiaTheme="majorEastAsia" w:hAnsi="Times New Roman" w:hint="eastAsia"/>
                <w:szCs w:val="24"/>
              </w:rPr>
              <w:t>人際關係與團隊合作</w:t>
            </w:r>
          </w:p>
        </w:tc>
        <w:tc>
          <w:tcPr>
            <w:tcW w:w="1134" w:type="dxa"/>
            <w:gridSpan w:val="2"/>
            <w:vAlign w:val="center"/>
          </w:tcPr>
          <w:p w14:paraId="12121DC3" w14:textId="77777777" w:rsidR="00096FDE" w:rsidRPr="00096FDE" w:rsidRDefault="00096FDE" w:rsidP="00096FDE">
            <w:pPr>
              <w:jc w:val="center"/>
              <w:rPr>
                <w:rFonts w:ascii="Times New Roman" w:eastAsiaTheme="majorEastAsia" w:hAnsi="Times New Roman"/>
                <w:szCs w:val="24"/>
              </w:rPr>
            </w:pPr>
            <w:r w:rsidRPr="00096FDE">
              <w:rPr>
                <w:rFonts w:ascii="Times New Roman" w:eastAsiaTheme="majorEastAsia" w:hAnsi="Times New Roman"/>
                <w:szCs w:val="24"/>
              </w:rPr>
              <w:t>數學</w:t>
            </w:r>
          </w:p>
        </w:tc>
        <w:tc>
          <w:tcPr>
            <w:tcW w:w="5885" w:type="dxa"/>
            <w:gridSpan w:val="3"/>
          </w:tcPr>
          <w:p w14:paraId="5C0C6F52" w14:textId="77777777" w:rsidR="00096FDE" w:rsidRPr="00096FDE" w:rsidRDefault="00096FDE" w:rsidP="00096FDE">
            <w:pPr>
              <w:jc w:val="center"/>
              <w:rPr>
                <w:rFonts w:ascii="Times New Roman" w:eastAsiaTheme="majorEastAsia" w:hAnsi="Times New Roman"/>
                <w:szCs w:val="24"/>
              </w:rPr>
            </w:pPr>
            <w:r w:rsidRPr="00096FDE">
              <w:rPr>
                <w:rFonts w:ascii="Times New Roman" w:eastAsiaTheme="majorEastAsia" w:hAnsi="Times New Roman"/>
                <w:bCs/>
                <w:szCs w:val="24"/>
              </w:rPr>
              <w:t>A1</w:t>
            </w:r>
            <w:r w:rsidRPr="00096FDE">
              <w:rPr>
                <w:rFonts w:ascii="Times New Roman" w:eastAsiaTheme="majorEastAsia" w:hAnsi="Times New Roman"/>
                <w:szCs w:val="24"/>
              </w:rPr>
              <w:t>身心素質與自我精進</w:t>
            </w:r>
          </w:p>
          <w:p w14:paraId="64178071" w14:textId="77777777" w:rsidR="00096FDE" w:rsidRPr="00096FDE" w:rsidRDefault="00096FDE" w:rsidP="00096FDE">
            <w:pPr>
              <w:jc w:val="center"/>
              <w:rPr>
                <w:rFonts w:ascii="Times New Roman" w:eastAsiaTheme="majorEastAsia" w:hAnsi="Times New Roman"/>
                <w:szCs w:val="24"/>
              </w:rPr>
            </w:pPr>
            <w:r w:rsidRPr="00096FDE">
              <w:rPr>
                <w:rFonts w:ascii="Times New Roman" w:eastAsiaTheme="majorEastAsia" w:hAnsi="Times New Roman"/>
                <w:bCs/>
                <w:szCs w:val="24"/>
              </w:rPr>
              <w:t>A2</w:t>
            </w:r>
            <w:r w:rsidRPr="00096FDE">
              <w:rPr>
                <w:rFonts w:ascii="Times New Roman" w:eastAsiaTheme="majorEastAsia" w:hAnsi="Times New Roman"/>
                <w:szCs w:val="24"/>
              </w:rPr>
              <w:t>系統思考與解決問題</w:t>
            </w:r>
          </w:p>
          <w:p w14:paraId="74A75F37" w14:textId="77777777" w:rsidR="00096FDE" w:rsidRPr="00096FDE" w:rsidRDefault="00096FDE" w:rsidP="00096FDE">
            <w:pPr>
              <w:jc w:val="center"/>
              <w:rPr>
                <w:rFonts w:ascii="Times New Roman" w:eastAsiaTheme="majorEastAsia" w:hAnsi="Times New Roman"/>
                <w:szCs w:val="24"/>
              </w:rPr>
            </w:pPr>
            <w:r w:rsidRPr="00096FDE">
              <w:rPr>
                <w:rFonts w:ascii="Times New Roman" w:eastAsiaTheme="majorEastAsia" w:hAnsi="Times New Roman"/>
                <w:bCs/>
                <w:szCs w:val="24"/>
              </w:rPr>
              <w:t>A3</w:t>
            </w:r>
            <w:r w:rsidRPr="00096FDE">
              <w:rPr>
                <w:rFonts w:ascii="Times New Roman" w:eastAsiaTheme="majorEastAsia" w:hAnsi="Times New Roman"/>
                <w:szCs w:val="24"/>
              </w:rPr>
              <w:t>規劃執行與創新應變</w:t>
            </w:r>
          </w:p>
          <w:p w14:paraId="53FCBDF6" w14:textId="77777777" w:rsidR="00096FDE" w:rsidRPr="00096FDE" w:rsidRDefault="00096FDE" w:rsidP="00096FDE">
            <w:pPr>
              <w:jc w:val="center"/>
              <w:rPr>
                <w:rFonts w:ascii="Times New Roman" w:eastAsiaTheme="majorEastAsia" w:hAnsi="Times New Roman"/>
                <w:szCs w:val="24"/>
              </w:rPr>
            </w:pPr>
            <w:r w:rsidRPr="00096FDE">
              <w:rPr>
                <w:rFonts w:ascii="Times New Roman" w:eastAsiaTheme="majorEastAsia" w:hAnsi="Times New Roman"/>
                <w:bCs/>
                <w:szCs w:val="24"/>
              </w:rPr>
              <w:t>B1</w:t>
            </w:r>
            <w:r w:rsidRPr="00096FDE">
              <w:rPr>
                <w:rFonts w:ascii="Times New Roman" w:eastAsiaTheme="majorEastAsia" w:hAnsi="Times New Roman"/>
                <w:szCs w:val="24"/>
              </w:rPr>
              <w:t>符號運用與溝通表達</w:t>
            </w:r>
          </w:p>
        </w:tc>
      </w:tr>
      <w:tr w:rsidR="00096FDE" w:rsidRPr="00096FDE" w14:paraId="78970837" w14:textId="77777777" w:rsidTr="00CB700A">
        <w:trPr>
          <w:trHeight w:val="906"/>
          <w:jc w:val="center"/>
        </w:trPr>
        <w:tc>
          <w:tcPr>
            <w:tcW w:w="2476" w:type="dxa"/>
            <w:gridSpan w:val="3"/>
            <w:shd w:val="clear" w:color="auto" w:fill="D9D9D9"/>
            <w:vAlign w:val="center"/>
          </w:tcPr>
          <w:p w14:paraId="6925247A" w14:textId="77777777" w:rsidR="00096FDE" w:rsidRPr="00096FDE" w:rsidRDefault="00096FDE" w:rsidP="00096FDE">
            <w:pPr>
              <w:jc w:val="center"/>
              <w:rPr>
                <w:rFonts w:asciiTheme="majorEastAsia" w:eastAsiaTheme="majorEastAsia" w:hAnsiTheme="majorEastAsia" w:cs="Calibri"/>
                <w:b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50F540CC" w14:textId="77777777" w:rsidR="00096FDE" w:rsidRPr="00096FDE" w:rsidRDefault="00096FDE" w:rsidP="00096FDE">
            <w:pPr>
              <w:jc w:val="center"/>
              <w:rPr>
                <w:rFonts w:ascii="Times New Roman" w:eastAsiaTheme="majorEastAsia" w:hAnsi="Times New Roman"/>
                <w:szCs w:val="24"/>
              </w:rPr>
            </w:pPr>
            <w:r w:rsidRPr="00096FDE">
              <w:rPr>
                <w:rFonts w:ascii="Times New Roman" w:eastAsiaTheme="majorEastAsia" w:hAnsi="Times New Roman" w:hint="eastAsia"/>
                <w:szCs w:val="24"/>
              </w:rPr>
              <w:t>社會</w:t>
            </w:r>
          </w:p>
        </w:tc>
        <w:tc>
          <w:tcPr>
            <w:tcW w:w="4678" w:type="dxa"/>
            <w:gridSpan w:val="4"/>
            <w:vAlign w:val="center"/>
          </w:tcPr>
          <w:p w14:paraId="6BC3C233" w14:textId="77777777" w:rsidR="00096FDE" w:rsidRPr="00096FDE" w:rsidRDefault="00096FDE" w:rsidP="00096FDE">
            <w:pPr>
              <w:jc w:val="center"/>
              <w:rPr>
                <w:rFonts w:ascii="Times New Roman" w:eastAsiaTheme="majorEastAsia" w:hAnsi="Times New Roman"/>
                <w:szCs w:val="24"/>
              </w:rPr>
            </w:pPr>
            <w:r w:rsidRPr="00096FDE">
              <w:rPr>
                <w:rFonts w:ascii="Times New Roman" w:eastAsiaTheme="majorEastAsia" w:hAnsi="Times New Roman"/>
                <w:bCs/>
                <w:szCs w:val="24"/>
              </w:rPr>
              <w:t>A2</w:t>
            </w:r>
            <w:r w:rsidRPr="00096FDE">
              <w:rPr>
                <w:rFonts w:ascii="Times New Roman" w:eastAsiaTheme="majorEastAsia" w:hAnsi="Times New Roman"/>
                <w:szCs w:val="24"/>
              </w:rPr>
              <w:t>系統思考與解決問題</w:t>
            </w:r>
          </w:p>
          <w:p w14:paraId="4FFE148A" w14:textId="77777777" w:rsidR="00096FDE" w:rsidRPr="00096FDE" w:rsidRDefault="00096FDE" w:rsidP="00096FDE">
            <w:pPr>
              <w:jc w:val="center"/>
              <w:rPr>
                <w:rFonts w:ascii="Times New Roman" w:eastAsiaTheme="majorEastAsia" w:hAnsi="Times New Roman"/>
                <w:szCs w:val="24"/>
              </w:rPr>
            </w:pPr>
            <w:r w:rsidRPr="00096FDE">
              <w:rPr>
                <w:rFonts w:ascii="Times New Roman" w:eastAsiaTheme="majorEastAsia" w:hAnsi="Times New Roman"/>
                <w:bCs/>
                <w:szCs w:val="24"/>
              </w:rPr>
              <w:t>B1</w:t>
            </w:r>
            <w:r w:rsidRPr="00096FDE">
              <w:rPr>
                <w:rFonts w:ascii="Times New Roman" w:eastAsiaTheme="majorEastAsia" w:hAnsi="Times New Roman"/>
                <w:szCs w:val="24"/>
              </w:rPr>
              <w:t>符號運用與溝通表達</w:t>
            </w:r>
          </w:p>
          <w:p w14:paraId="6166CF44" w14:textId="77777777" w:rsidR="00096FDE" w:rsidRPr="00096FDE" w:rsidRDefault="00096FDE" w:rsidP="00096FDE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96FDE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C1</w:t>
            </w:r>
            <w:r w:rsidRPr="00096FDE">
              <w:rPr>
                <w:rFonts w:ascii="Times New Roman" w:hAnsi="Times New Roman"/>
                <w:color w:val="000000"/>
                <w:shd w:val="clear" w:color="auto" w:fill="FFFFFF"/>
              </w:rPr>
              <w:t>道德實踐與公民意識</w:t>
            </w:r>
          </w:p>
          <w:p w14:paraId="402A5B70" w14:textId="77777777" w:rsidR="00096FDE" w:rsidRPr="00096FDE" w:rsidRDefault="00096FDE" w:rsidP="00096FDE">
            <w:pPr>
              <w:jc w:val="center"/>
              <w:rPr>
                <w:rFonts w:ascii="Times New Roman" w:eastAsiaTheme="majorEastAsia" w:hAnsi="Times New Roman"/>
                <w:szCs w:val="24"/>
              </w:rPr>
            </w:pPr>
            <w:r w:rsidRPr="00096FDE">
              <w:rPr>
                <w:rFonts w:ascii="Times New Roman" w:eastAsiaTheme="majorEastAsia" w:hAnsi="Times New Roman"/>
                <w:bCs/>
                <w:szCs w:val="24"/>
              </w:rPr>
              <w:t>C3</w:t>
            </w:r>
            <w:r w:rsidRPr="00096FDE">
              <w:rPr>
                <w:rFonts w:ascii="Times New Roman" w:eastAsiaTheme="majorEastAsia" w:hAnsi="Times New Roman"/>
                <w:szCs w:val="24"/>
              </w:rPr>
              <w:t>多元文化與國際理解</w:t>
            </w:r>
          </w:p>
        </w:tc>
        <w:tc>
          <w:tcPr>
            <w:tcW w:w="1134" w:type="dxa"/>
            <w:gridSpan w:val="2"/>
            <w:vAlign w:val="center"/>
          </w:tcPr>
          <w:p w14:paraId="3402BB91" w14:textId="77777777" w:rsidR="00096FDE" w:rsidRPr="00096FDE" w:rsidRDefault="00096FDE" w:rsidP="00096FDE">
            <w:pPr>
              <w:jc w:val="center"/>
              <w:rPr>
                <w:rFonts w:ascii="Times New Roman" w:eastAsiaTheme="majorEastAsia" w:hAnsi="Times New Roman"/>
                <w:szCs w:val="24"/>
              </w:rPr>
            </w:pPr>
          </w:p>
        </w:tc>
        <w:tc>
          <w:tcPr>
            <w:tcW w:w="5885" w:type="dxa"/>
            <w:gridSpan w:val="3"/>
          </w:tcPr>
          <w:p w14:paraId="67E28862" w14:textId="77777777" w:rsidR="00096FDE" w:rsidRPr="00096FDE" w:rsidRDefault="00096FDE" w:rsidP="00096FDE">
            <w:pPr>
              <w:jc w:val="center"/>
              <w:rPr>
                <w:rFonts w:ascii="Times New Roman" w:eastAsiaTheme="majorEastAsia" w:hAnsi="Times New Roman"/>
                <w:color w:val="000000"/>
                <w:szCs w:val="24"/>
              </w:rPr>
            </w:pPr>
          </w:p>
        </w:tc>
      </w:tr>
      <w:tr w:rsidR="00096FDE" w:rsidRPr="00096FDE" w14:paraId="54883830" w14:textId="77777777" w:rsidTr="00CB700A">
        <w:trPr>
          <w:trHeight w:val="906"/>
          <w:jc w:val="center"/>
        </w:trPr>
        <w:tc>
          <w:tcPr>
            <w:tcW w:w="2476" w:type="dxa"/>
            <w:gridSpan w:val="3"/>
            <w:shd w:val="clear" w:color="auto" w:fill="D9D9D9"/>
            <w:vAlign w:val="center"/>
          </w:tcPr>
          <w:p w14:paraId="55232668" w14:textId="77777777" w:rsidR="00096FDE" w:rsidRPr="00096FDE" w:rsidRDefault="00096FDE" w:rsidP="00096FDE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19"/>
                <w:id w:val="-331916330"/>
              </w:sdtPr>
              <w:sdtContent>
                <w:r w:rsidRPr="00096FDE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議題融入概</w:t>
                </w:r>
                <w:proofErr w:type="gramStart"/>
                <w:r w:rsidRPr="00096FDE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覽</w:t>
                </w:r>
                <w:proofErr w:type="gramEnd"/>
              </w:sdtContent>
            </w:sdt>
          </w:p>
        </w:tc>
        <w:tc>
          <w:tcPr>
            <w:tcW w:w="12892" w:type="dxa"/>
            <w:gridSpan w:val="10"/>
            <w:vAlign w:val="center"/>
          </w:tcPr>
          <w:p w14:paraId="40854A82" w14:textId="77777777" w:rsidR="00096FDE" w:rsidRPr="00096FDE" w:rsidRDefault="00096FDE" w:rsidP="00096FDE">
            <w:pPr>
              <w:spacing w:line="300" w:lineRule="auto"/>
              <w:jc w:val="both"/>
              <w:rPr>
                <w:rFonts w:asciiTheme="majorEastAsia" w:eastAsiaTheme="majorEastAsia" w:hAnsiTheme="majorEastAsia" w:cs="標楷體"/>
                <w:color w:val="1F4E79"/>
                <w:szCs w:val="24"/>
              </w:rPr>
            </w:pPr>
            <w:r w:rsidRPr="00096FDE">
              <w:rPr>
                <w:rFonts w:asciiTheme="majorEastAsia" w:eastAsiaTheme="majorEastAsia" w:hAnsiTheme="majorEastAsia" w:cs="標楷體"/>
                <w:b/>
                <w:color w:val="C00000"/>
                <w:szCs w:val="24"/>
              </w:rPr>
              <w:t>【國際教育】、</w:t>
            </w:r>
            <w:r w:rsidRPr="00096FDE">
              <w:rPr>
                <w:rFonts w:ascii="新細明體" w:hAnsi="新細明體" w:cs="新細明體" w:hint="eastAsia"/>
                <w:color w:val="003366"/>
                <w:kern w:val="0"/>
                <w:szCs w:val="24"/>
              </w:rPr>
              <w:t>【</w:t>
            </w:r>
            <w:r w:rsidRPr="00096FDE">
              <w:rPr>
                <w:rFonts w:asciiTheme="majorEastAsia" w:eastAsiaTheme="majorEastAsia" w:hAnsiTheme="majorEastAsia" w:cs="標楷體"/>
                <w:color w:val="333399"/>
                <w:szCs w:val="24"/>
              </w:rPr>
              <w:t>閱讀素養</w:t>
            </w:r>
            <w:r w:rsidRPr="00096FDE">
              <w:rPr>
                <w:rFonts w:asciiTheme="majorEastAsia" w:eastAsiaTheme="majorEastAsia" w:hAnsiTheme="majorEastAsia" w:cs="標楷體"/>
                <w:color w:val="1F4E79"/>
                <w:szCs w:val="24"/>
              </w:rPr>
              <w:t>】、</w:t>
            </w:r>
            <w:r w:rsidRPr="00096FDE">
              <w:rPr>
                <w:rFonts w:ascii="新細明體" w:hAnsi="新細明體" w:cs="新細明體" w:hint="eastAsia"/>
                <w:color w:val="003366"/>
                <w:kern w:val="0"/>
                <w:szCs w:val="24"/>
              </w:rPr>
              <w:t>【家庭】</w:t>
            </w:r>
          </w:p>
        </w:tc>
      </w:tr>
      <w:tr w:rsidR="00096FDE" w:rsidRPr="00096FDE" w14:paraId="485749F9" w14:textId="77777777" w:rsidTr="00CB700A">
        <w:trPr>
          <w:trHeight w:val="404"/>
          <w:jc w:val="center"/>
        </w:trPr>
        <w:tc>
          <w:tcPr>
            <w:tcW w:w="2476" w:type="dxa"/>
            <w:gridSpan w:val="3"/>
            <w:shd w:val="clear" w:color="auto" w:fill="D9D9D9"/>
            <w:vAlign w:val="center"/>
          </w:tcPr>
          <w:p w14:paraId="08E076E9" w14:textId="77777777" w:rsidR="00096FDE" w:rsidRPr="00096FDE" w:rsidRDefault="00096FDE" w:rsidP="00096FDE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Cs w:val="24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25"/>
                <w:id w:val="1904716375"/>
              </w:sdtPr>
              <w:sdtContent>
                <w:r w:rsidRPr="00096FDE">
                  <w:rPr>
                    <w:rFonts w:asciiTheme="majorEastAsia" w:eastAsiaTheme="majorEastAsia" w:hAnsiTheme="majorEastAsia" w:cs="Gungsuh"/>
                    <w:b/>
                    <w:color w:val="000000"/>
                    <w:szCs w:val="24"/>
                  </w:rPr>
                  <w:t>評量方式</w:t>
                </w:r>
              </w:sdtContent>
            </w:sdt>
          </w:p>
        </w:tc>
        <w:tc>
          <w:tcPr>
            <w:tcW w:w="12892" w:type="dxa"/>
            <w:gridSpan w:val="10"/>
            <w:vAlign w:val="center"/>
          </w:tcPr>
          <w:p w14:paraId="263E8A95" w14:textId="77777777" w:rsidR="00096FDE" w:rsidRPr="00096FDE" w:rsidRDefault="00096FDE" w:rsidP="00096FDE">
            <w:pPr>
              <w:rPr>
                <w:rFonts w:asciiTheme="majorEastAsia" w:eastAsiaTheme="majorEastAsia" w:hAnsiTheme="majorEastAsia"/>
                <w:color w:val="000000"/>
                <w:szCs w:val="24"/>
                <w:highlight w:val="white"/>
              </w:rPr>
            </w:pPr>
            <w:sdt>
              <w:sdtPr>
                <w:rPr>
                  <w:rFonts w:asciiTheme="majorEastAsia" w:eastAsiaTheme="majorEastAsia" w:hAnsiTheme="majorEastAsia"/>
                  <w:szCs w:val="24"/>
                </w:rPr>
                <w:tag w:val="goog_rdk_26"/>
                <w:id w:val="648565694"/>
              </w:sdtPr>
              <w:sdtContent>
                <w:r w:rsidRPr="00096FDE">
                  <w:rPr>
                    <w:rFonts w:asciiTheme="majorEastAsia" w:eastAsiaTheme="majorEastAsia" w:hAnsiTheme="majorEastAsia" w:cs="Gungsuh"/>
                    <w:color w:val="000000"/>
                    <w:szCs w:val="24"/>
                    <w:highlight w:val="white"/>
                  </w:rPr>
                  <w:t xml:space="preserve">口語評量 (英語口說表現)、實作評量 、觀察評量 (上課參與)、紙筆評量 </w:t>
                </w:r>
              </w:sdtContent>
            </w:sdt>
          </w:p>
        </w:tc>
      </w:tr>
    </w:tbl>
    <w:p w14:paraId="57BDB91C" w14:textId="77777777" w:rsidR="00096FDE" w:rsidRPr="00096FDE" w:rsidRDefault="00096FDE" w:rsidP="00096FDE">
      <w:pPr>
        <w:tabs>
          <w:tab w:val="center" w:pos="4153"/>
          <w:tab w:val="right" w:pos="8306"/>
        </w:tabs>
        <w:snapToGrid w:val="0"/>
        <w:spacing w:line="240" w:lineRule="atLeast"/>
        <w:jc w:val="both"/>
        <w:rPr>
          <w:rFonts w:ascii="Arial" w:eastAsia="標楷體" w:hAnsi="Arial" w:cs="Arial"/>
          <w:sz w:val="28"/>
          <w:szCs w:val="28"/>
        </w:rPr>
      </w:pPr>
    </w:p>
    <w:p w14:paraId="24735757" w14:textId="77777777" w:rsidR="00096FDE" w:rsidRPr="00096FDE" w:rsidRDefault="00096FDE" w:rsidP="00096FDE">
      <w:pPr>
        <w:widowControl/>
        <w:rPr>
          <w:rFonts w:ascii="新細明體"/>
          <w:b/>
          <w:szCs w:val="24"/>
        </w:rPr>
      </w:pPr>
    </w:p>
    <w:p w14:paraId="77EA7B38" w14:textId="77777777" w:rsidR="00096FDE" w:rsidRPr="00096FDE" w:rsidRDefault="00096FDE" w:rsidP="00096FDE">
      <w:pPr>
        <w:widowControl/>
        <w:rPr>
          <w:rFonts w:ascii="新細明體"/>
          <w:b/>
          <w:szCs w:val="24"/>
        </w:rPr>
      </w:pPr>
      <w:r w:rsidRPr="00096FDE">
        <w:rPr>
          <w:rFonts w:ascii="新細明體"/>
          <w:b/>
          <w:szCs w:val="24"/>
        </w:rPr>
        <w:br w:type="page"/>
      </w:r>
    </w:p>
    <w:p w14:paraId="798612A5" w14:textId="77777777" w:rsidR="00096FDE" w:rsidRPr="00096FDE" w:rsidRDefault="00096FDE" w:rsidP="00096FDE">
      <w:pPr>
        <w:tabs>
          <w:tab w:val="center" w:pos="4153"/>
          <w:tab w:val="right" w:pos="8306"/>
        </w:tabs>
        <w:snapToGrid w:val="0"/>
        <w:spacing w:line="240" w:lineRule="atLeast"/>
        <w:jc w:val="both"/>
        <w:rPr>
          <w:rFonts w:ascii="新細明體"/>
          <w:b/>
          <w:szCs w:val="24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1"/>
        <w:gridCol w:w="1348"/>
        <w:gridCol w:w="1305"/>
        <w:gridCol w:w="567"/>
        <w:gridCol w:w="4111"/>
        <w:gridCol w:w="3118"/>
        <w:gridCol w:w="1843"/>
        <w:gridCol w:w="1701"/>
        <w:gridCol w:w="1276"/>
      </w:tblGrid>
      <w:tr w:rsidR="00096FDE" w:rsidRPr="00096FDE" w14:paraId="682A84A9" w14:textId="77777777" w:rsidTr="00CB700A">
        <w:tc>
          <w:tcPr>
            <w:tcW w:w="1809" w:type="dxa"/>
            <w:gridSpan w:val="2"/>
            <w:shd w:val="pct12" w:color="auto" w:fill="auto"/>
            <w:vAlign w:val="center"/>
          </w:tcPr>
          <w:p w14:paraId="27863529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096FDE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學習領域</w:t>
            </w:r>
          </w:p>
        </w:tc>
        <w:tc>
          <w:tcPr>
            <w:tcW w:w="13921" w:type="dxa"/>
            <w:gridSpan w:val="7"/>
            <w:shd w:val="pct12" w:color="auto" w:fill="auto"/>
            <w:vAlign w:val="center"/>
          </w:tcPr>
          <w:p w14:paraId="62B22B0D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color w:val="000000"/>
                <w:w w:val="120"/>
              </w:rPr>
            </w:pPr>
            <w:proofErr w:type="gramStart"/>
            <w:r w:rsidRPr="00096FDE">
              <w:rPr>
                <w:rFonts w:ascii="Times New Roman" w:eastAsia="標楷體" w:hAnsi="Times New Roman" w:hint="eastAsia"/>
                <w:color w:val="000000"/>
                <w:w w:val="120"/>
              </w:rPr>
              <w:t>三</w:t>
            </w:r>
            <w:proofErr w:type="gramEnd"/>
            <w:r w:rsidRPr="00096FDE">
              <w:rPr>
                <w:rFonts w:ascii="Times New Roman" w:eastAsia="標楷體" w:hAnsi="Times New Roman"/>
                <w:color w:val="000000"/>
                <w:w w:val="120"/>
              </w:rPr>
              <w:t>年級</w:t>
            </w:r>
            <w:r w:rsidRPr="00096FDE">
              <w:rPr>
                <w:rFonts w:ascii="Times New Roman" w:eastAsia="標楷體" w:hAnsi="Times New Roman"/>
                <w:color w:val="000000"/>
                <w:w w:val="120"/>
              </w:rPr>
              <w:t xml:space="preserve">  </w:t>
            </w:r>
            <w:r w:rsidRPr="00096FDE">
              <w:rPr>
                <w:rFonts w:ascii="Times New Roman" w:eastAsia="標楷體" w:hAnsi="Times New Roman"/>
                <w:color w:val="000000"/>
                <w:w w:val="120"/>
              </w:rPr>
              <w:t>英語科</w:t>
            </w:r>
          </w:p>
        </w:tc>
      </w:tr>
      <w:tr w:rsidR="00096FDE" w:rsidRPr="00096FDE" w14:paraId="22B6E3E0" w14:textId="77777777" w:rsidTr="00CB700A">
        <w:tc>
          <w:tcPr>
            <w:tcW w:w="1809" w:type="dxa"/>
            <w:gridSpan w:val="2"/>
            <w:shd w:val="pct12" w:color="auto" w:fill="auto"/>
            <w:vAlign w:val="center"/>
          </w:tcPr>
          <w:p w14:paraId="423039A9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096FDE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學生</w:t>
            </w:r>
          </w:p>
          <w:p w14:paraId="4F20E24F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096FDE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學習背景</w:t>
            </w:r>
          </w:p>
        </w:tc>
        <w:tc>
          <w:tcPr>
            <w:tcW w:w="13921" w:type="dxa"/>
            <w:gridSpan w:val="7"/>
            <w:shd w:val="pct12" w:color="auto" w:fill="auto"/>
            <w:vAlign w:val="center"/>
          </w:tcPr>
          <w:p w14:paraId="3B96C957" w14:textId="77777777" w:rsidR="00096FDE" w:rsidRPr="00096FDE" w:rsidRDefault="00096FDE" w:rsidP="00096FDE">
            <w:pPr>
              <w:rPr>
                <w:rFonts w:ascii="標楷體" w:eastAsia="標楷體" w:hAnsi="標楷體"/>
                <w:color w:val="000000"/>
                <w:w w:val="120"/>
              </w:rPr>
            </w:pPr>
            <w:r w:rsidRPr="00096FDE">
              <w:rPr>
                <w:rFonts w:ascii="標楷體" w:eastAsia="標楷體" w:hAnsi="標楷體" w:cs="Arial" w:hint="eastAsia"/>
                <w:color w:val="000000"/>
                <w:w w:val="120"/>
              </w:rPr>
              <w:t>學生已習得一學期的</w:t>
            </w:r>
            <w:r w:rsidRPr="00096FDE">
              <w:rPr>
                <w:rFonts w:ascii="標楷體" w:eastAsia="標楷體" w:hAnsi="標楷體" w:cs="Arial"/>
                <w:color w:val="000000"/>
                <w:w w:val="120"/>
              </w:rPr>
              <w:t xml:space="preserve"> </w:t>
            </w:r>
            <w:r w:rsidRPr="00096FDE">
              <w:rPr>
                <w:rFonts w:ascii="標楷體" w:eastAsia="標楷體" w:hAnsi="標楷體" w:cs="Arial" w:hint="eastAsia"/>
                <w:color w:val="000000"/>
                <w:w w:val="120"/>
              </w:rPr>
              <w:t>Everybody Up 2</w:t>
            </w:r>
          </w:p>
        </w:tc>
      </w:tr>
      <w:tr w:rsidR="00096FDE" w:rsidRPr="00096FDE" w14:paraId="465E2F7E" w14:textId="77777777" w:rsidTr="00CB700A">
        <w:trPr>
          <w:trHeight w:val="2440"/>
        </w:trPr>
        <w:tc>
          <w:tcPr>
            <w:tcW w:w="1809" w:type="dxa"/>
            <w:gridSpan w:val="2"/>
            <w:shd w:val="pct12" w:color="auto" w:fill="auto"/>
            <w:vAlign w:val="center"/>
          </w:tcPr>
          <w:p w14:paraId="5D50D6F9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096FDE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學期</w:t>
            </w:r>
          </w:p>
          <w:p w14:paraId="0153FD0E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096FDE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學習目標</w:t>
            </w:r>
          </w:p>
        </w:tc>
        <w:tc>
          <w:tcPr>
            <w:tcW w:w="13921" w:type="dxa"/>
            <w:gridSpan w:val="7"/>
            <w:shd w:val="pct12" w:color="auto" w:fill="auto"/>
            <w:vAlign w:val="center"/>
          </w:tcPr>
          <w:p w14:paraId="0E1FB976" w14:textId="77777777" w:rsidR="00096FDE" w:rsidRPr="00096FDE" w:rsidRDefault="00096FDE" w:rsidP="00096FDE">
            <w:pPr>
              <w:numPr>
                <w:ilvl w:val="0"/>
                <w:numId w:val="19"/>
              </w:numPr>
            </w:pPr>
            <w:proofErr w:type="gramStart"/>
            <w:r w:rsidRPr="00096FDE">
              <w:rPr>
                <w:rFonts w:ascii="Comic Sans MS" w:eastAsia="標楷體" w:hAnsi="Comic Sans MS" w:hint="eastAsia"/>
              </w:rPr>
              <w:t>學生能精熟</w:t>
            </w:r>
            <w:proofErr w:type="gramEnd"/>
            <w:r w:rsidRPr="00096FDE">
              <w:rPr>
                <w:rFonts w:ascii="Comic Sans MS" w:eastAsia="標楷體" w:hAnsi="Comic Sans MS"/>
              </w:rPr>
              <w:t>(</w:t>
            </w:r>
            <w:r w:rsidRPr="00096FDE">
              <w:rPr>
                <w:rFonts w:ascii="Comic Sans MS" w:eastAsia="標楷體" w:hAnsi="Comic Sans MS" w:hint="eastAsia"/>
              </w:rPr>
              <w:t>聽說讀寫</w:t>
            </w:r>
            <w:r w:rsidRPr="00096FDE">
              <w:rPr>
                <w:rFonts w:ascii="Comic Sans MS" w:eastAsia="標楷體" w:hAnsi="Comic Sans MS"/>
              </w:rPr>
              <w:t>)</w:t>
            </w:r>
            <w:r w:rsidRPr="00096FDE">
              <w:rPr>
                <w:rFonts w:ascii="Comic Sans MS" w:eastAsia="標楷體" w:hAnsi="Comic Sans MS" w:hint="eastAsia"/>
              </w:rPr>
              <w:t xml:space="preserve"> </w:t>
            </w:r>
            <w:r w:rsidRPr="00096FDE">
              <w:rPr>
                <w:rFonts w:ascii="Comic Sans MS" w:eastAsia="標楷體" w:hAnsi="Comic Sans MS" w:hint="eastAsia"/>
              </w:rPr>
              <w:t>現在進行式描述並詢問正在做什麼動作</w:t>
            </w:r>
            <w:r w:rsidRPr="00096FDE">
              <w:rPr>
                <w:rFonts w:ascii="標楷體" w:eastAsia="標楷體" w:hAnsi="標楷體" w:hint="eastAsia"/>
              </w:rPr>
              <w:t>。</w:t>
            </w:r>
          </w:p>
          <w:p w14:paraId="721AA042" w14:textId="77777777" w:rsidR="00096FDE" w:rsidRPr="00096FDE" w:rsidRDefault="00096FDE" w:rsidP="00096FDE">
            <w:pPr>
              <w:numPr>
                <w:ilvl w:val="0"/>
                <w:numId w:val="19"/>
              </w:numPr>
              <w:rPr>
                <w:rFonts w:ascii="Comic Sans MS" w:eastAsia="標楷體" w:hAnsi="Comic Sans MS"/>
              </w:rPr>
            </w:pPr>
            <w:proofErr w:type="gramStart"/>
            <w:r w:rsidRPr="00096FDE">
              <w:rPr>
                <w:rFonts w:ascii="Comic Sans MS" w:eastAsia="標楷體" w:hAnsi="Comic Sans MS" w:hint="eastAsia"/>
              </w:rPr>
              <w:t>學生能精熟</w:t>
            </w:r>
            <w:proofErr w:type="gramEnd"/>
            <w:r w:rsidRPr="00096FDE">
              <w:rPr>
                <w:rFonts w:ascii="Comic Sans MS" w:eastAsia="標楷體" w:hAnsi="Comic Sans MS"/>
              </w:rPr>
              <w:t>(</w:t>
            </w:r>
            <w:r w:rsidRPr="00096FDE">
              <w:rPr>
                <w:rFonts w:ascii="Comic Sans MS" w:eastAsia="標楷體" w:hAnsi="Comic Sans MS" w:hint="eastAsia"/>
              </w:rPr>
              <w:t>聽說讀寫</w:t>
            </w:r>
            <w:r w:rsidRPr="00096FDE">
              <w:rPr>
                <w:rFonts w:ascii="Comic Sans MS" w:eastAsia="標楷體" w:hAnsi="Comic Sans MS"/>
              </w:rPr>
              <w:t>)</w:t>
            </w:r>
            <w:r w:rsidRPr="00096FDE">
              <w:rPr>
                <w:rFonts w:ascii="Comic Sans MS" w:eastAsia="標楷體" w:hAnsi="Comic Sans MS" w:hint="eastAsia"/>
              </w:rPr>
              <w:t xml:space="preserve"> next to, in front of, behind</w:t>
            </w:r>
            <w:r w:rsidRPr="00096FDE">
              <w:rPr>
                <w:rFonts w:ascii="Comic Sans MS" w:eastAsia="標楷體" w:hAnsi="Comic Sans MS" w:hint="eastAsia"/>
              </w:rPr>
              <w:t>描述出位置</w:t>
            </w:r>
            <w:r w:rsidRPr="00096FDE">
              <w:rPr>
                <w:rFonts w:ascii="新細明體" w:hAnsi="新細明體" w:hint="eastAsia"/>
              </w:rPr>
              <w:t>。</w:t>
            </w:r>
          </w:p>
          <w:p w14:paraId="0282F8C2" w14:textId="77777777" w:rsidR="00096FDE" w:rsidRPr="00096FDE" w:rsidRDefault="00096FDE" w:rsidP="00096FDE">
            <w:pPr>
              <w:numPr>
                <w:ilvl w:val="0"/>
                <w:numId w:val="19"/>
              </w:numPr>
              <w:rPr>
                <w:rFonts w:ascii="標楷體" w:eastAsia="標楷體" w:hAnsi="標楷體"/>
              </w:rPr>
            </w:pPr>
            <w:proofErr w:type="gramStart"/>
            <w:r w:rsidRPr="00096FDE">
              <w:rPr>
                <w:rFonts w:ascii="Comic Sans MS" w:eastAsia="標楷體" w:hAnsi="Comic Sans MS" w:hint="eastAsia"/>
              </w:rPr>
              <w:t>學生能精熟</w:t>
            </w:r>
            <w:proofErr w:type="gramEnd"/>
            <w:r w:rsidRPr="00096FDE">
              <w:rPr>
                <w:rFonts w:ascii="Comic Sans MS" w:eastAsia="標楷體" w:hAnsi="Comic Sans MS"/>
              </w:rPr>
              <w:t>(</w:t>
            </w:r>
            <w:r w:rsidRPr="00096FDE">
              <w:rPr>
                <w:rFonts w:ascii="Comic Sans MS" w:eastAsia="標楷體" w:hAnsi="Comic Sans MS" w:hint="eastAsia"/>
              </w:rPr>
              <w:t>聽說讀寫</w:t>
            </w:r>
            <w:r w:rsidRPr="00096FDE">
              <w:rPr>
                <w:rFonts w:ascii="Comic Sans MS" w:eastAsia="標楷體" w:hAnsi="Comic Sans MS"/>
              </w:rPr>
              <w:t xml:space="preserve">) </w:t>
            </w:r>
            <w:r w:rsidRPr="00096FDE">
              <w:rPr>
                <w:rFonts w:ascii="Comic Sans MS" w:eastAsia="標楷體" w:hAnsi="Comic Sans MS" w:hint="eastAsia"/>
              </w:rPr>
              <w:t>透過鐘面及數字描述出時間</w:t>
            </w:r>
            <w:r w:rsidRPr="00096FDE">
              <w:rPr>
                <w:rFonts w:ascii="標楷體" w:eastAsia="標楷體" w:hAnsi="標楷體" w:hint="eastAsia"/>
              </w:rPr>
              <w:t>。</w:t>
            </w:r>
          </w:p>
          <w:p w14:paraId="758DCE37" w14:textId="77777777" w:rsidR="00096FDE" w:rsidRPr="00096FDE" w:rsidRDefault="00096FDE" w:rsidP="00096FDE">
            <w:pPr>
              <w:numPr>
                <w:ilvl w:val="0"/>
                <w:numId w:val="19"/>
              </w:numPr>
              <w:rPr>
                <w:rFonts w:ascii="Comic Sans MS" w:eastAsia="標楷體" w:hAnsi="Comic Sans MS"/>
              </w:rPr>
            </w:pPr>
            <w:proofErr w:type="gramStart"/>
            <w:r w:rsidRPr="00096FDE">
              <w:rPr>
                <w:rFonts w:ascii="標楷體" w:eastAsia="標楷體" w:hAnsi="標楷體" w:hint="eastAsia"/>
              </w:rPr>
              <w:t>學生能精熟</w:t>
            </w:r>
            <w:proofErr w:type="gramEnd"/>
            <w:r w:rsidRPr="00096FDE">
              <w:rPr>
                <w:rFonts w:ascii="標楷體" w:eastAsia="標楷體" w:hAnsi="標楷體"/>
              </w:rPr>
              <w:t>(</w:t>
            </w:r>
            <w:r w:rsidRPr="00096FDE">
              <w:rPr>
                <w:rFonts w:ascii="標楷體" w:eastAsia="標楷體" w:hAnsi="標楷體" w:hint="eastAsia"/>
              </w:rPr>
              <w:t>聽說讀寫</w:t>
            </w:r>
            <w:r w:rsidRPr="00096FDE">
              <w:rPr>
                <w:rFonts w:ascii="標楷體" w:eastAsia="標楷體" w:hAnsi="標楷體"/>
              </w:rPr>
              <w:t xml:space="preserve">) </w:t>
            </w:r>
            <w:r w:rsidRPr="00096FDE">
              <w:rPr>
                <w:rFonts w:ascii="標楷體" w:eastAsia="標楷體" w:hAnsi="標楷體" w:hint="eastAsia"/>
              </w:rPr>
              <w:t>描述並詢問喜愛的學科。</w:t>
            </w:r>
          </w:p>
          <w:p w14:paraId="5C2D0679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  <w:proofErr w:type="gramStart"/>
            <w:r w:rsidRPr="00096FDE">
              <w:rPr>
                <w:rFonts w:ascii="Comic Sans MS" w:eastAsia="標楷體" w:hAnsi="Comic Sans MS" w:hint="eastAsia"/>
              </w:rPr>
              <w:t>學生能精熟</w:t>
            </w:r>
            <w:proofErr w:type="gramEnd"/>
            <w:r w:rsidRPr="00096FDE">
              <w:rPr>
                <w:rFonts w:ascii="Comic Sans MS" w:eastAsia="標楷體" w:hAnsi="Comic Sans MS"/>
              </w:rPr>
              <w:t>(</w:t>
            </w:r>
            <w:r w:rsidRPr="00096FDE">
              <w:rPr>
                <w:rFonts w:ascii="Comic Sans MS" w:eastAsia="標楷體" w:hAnsi="Comic Sans MS" w:hint="eastAsia"/>
              </w:rPr>
              <w:t>聽說讀寫</w:t>
            </w:r>
            <w:r w:rsidRPr="00096FDE">
              <w:rPr>
                <w:rFonts w:ascii="Comic Sans MS" w:eastAsia="標楷體" w:hAnsi="Comic Sans MS"/>
              </w:rPr>
              <w:t xml:space="preserve">) </w:t>
            </w:r>
            <w:r w:rsidRPr="00096FDE">
              <w:rPr>
                <w:rFonts w:ascii="Comic Sans MS" w:eastAsia="標楷體" w:hAnsi="Comic Sans MS" w:hint="eastAsia"/>
              </w:rPr>
              <w:t>簡易會話。</w:t>
            </w:r>
          </w:p>
        </w:tc>
      </w:tr>
      <w:tr w:rsidR="00096FDE" w:rsidRPr="00096FDE" w14:paraId="44773BFF" w14:textId="77777777" w:rsidTr="00CB700A">
        <w:trPr>
          <w:trHeight w:val="824"/>
        </w:trPr>
        <w:tc>
          <w:tcPr>
            <w:tcW w:w="1809" w:type="dxa"/>
            <w:gridSpan w:val="2"/>
            <w:shd w:val="pct12" w:color="auto" w:fill="auto"/>
            <w:vAlign w:val="center"/>
          </w:tcPr>
          <w:p w14:paraId="2650BEF4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096FDE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教材來源</w:t>
            </w:r>
          </w:p>
        </w:tc>
        <w:tc>
          <w:tcPr>
            <w:tcW w:w="13921" w:type="dxa"/>
            <w:gridSpan w:val="7"/>
            <w:shd w:val="pct12" w:color="auto" w:fill="auto"/>
            <w:vAlign w:val="center"/>
          </w:tcPr>
          <w:p w14:paraId="02BA69BD" w14:textId="77777777" w:rsidR="00096FDE" w:rsidRPr="00096FDE" w:rsidRDefault="00096FDE" w:rsidP="00096FDE">
            <w:pPr>
              <w:jc w:val="both"/>
              <w:rPr>
                <w:rFonts w:ascii="Times New Roman" w:eastAsia="標楷體" w:hAnsi="Times New Roman"/>
                <w:color w:val="000000"/>
                <w:w w:val="120"/>
              </w:rPr>
            </w:pPr>
            <w:r w:rsidRPr="00096FDE">
              <w:rPr>
                <w:rFonts w:eastAsia="NSimSun" w:cs="Calibri"/>
                <w:color w:val="000000"/>
                <w:w w:val="120"/>
              </w:rPr>
              <w:t>Everybody Up</w:t>
            </w:r>
            <w:r w:rsidRPr="00096FDE">
              <w:rPr>
                <w:rFonts w:cs="Calibri"/>
                <w:color w:val="000000"/>
                <w:w w:val="120"/>
              </w:rPr>
              <w:t xml:space="preserve"> 2</w:t>
            </w:r>
            <w:r w:rsidRPr="00096FDE">
              <w:rPr>
                <w:rFonts w:eastAsia="NSimSun" w:cs="Calibri"/>
                <w:color w:val="000000"/>
                <w:w w:val="120"/>
              </w:rPr>
              <w:t xml:space="preserve">, Unit </w:t>
            </w:r>
            <w:r w:rsidRPr="00096FDE">
              <w:rPr>
                <w:rFonts w:cs="Calibri" w:hint="eastAsia"/>
                <w:color w:val="000000"/>
                <w:w w:val="120"/>
              </w:rPr>
              <w:t>5</w:t>
            </w:r>
            <w:r w:rsidRPr="00096FDE">
              <w:rPr>
                <w:rFonts w:eastAsia="NSimSun" w:cs="Calibri"/>
                <w:color w:val="000000"/>
                <w:w w:val="120"/>
              </w:rPr>
              <w:t xml:space="preserve"> – </w:t>
            </w:r>
            <w:r w:rsidRPr="00096FDE">
              <w:rPr>
                <w:rFonts w:cs="Calibri" w:hint="eastAsia"/>
                <w:color w:val="000000"/>
                <w:w w:val="120"/>
              </w:rPr>
              <w:t>8</w:t>
            </w:r>
          </w:p>
        </w:tc>
      </w:tr>
      <w:tr w:rsidR="00096FDE" w:rsidRPr="00096FDE" w14:paraId="61926134" w14:textId="77777777" w:rsidTr="00CB700A">
        <w:trPr>
          <w:trHeight w:val="824"/>
        </w:trPr>
        <w:tc>
          <w:tcPr>
            <w:tcW w:w="1809" w:type="dxa"/>
            <w:gridSpan w:val="2"/>
            <w:shd w:val="pct12" w:color="auto" w:fill="auto"/>
            <w:vAlign w:val="center"/>
          </w:tcPr>
          <w:p w14:paraId="2D45724B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096FDE"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</w:rPr>
              <w:t>融入議題</w:t>
            </w:r>
          </w:p>
        </w:tc>
        <w:tc>
          <w:tcPr>
            <w:tcW w:w="13921" w:type="dxa"/>
            <w:gridSpan w:val="7"/>
            <w:shd w:val="pct12" w:color="auto" w:fill="auto"/>
            <w:vAlign w:val="center"/>
          </w:tcPr>
          <w:p w14:paraId="5C3E6AC1" w14:textId="77777777" w:rsidR="00096FDE" w:rsidRPr="00096FDE" w:rsidRDefault="00096FDE" w:rsidP="00096FDE">
            <w:pPr>
              <w:jc w:val="both"/>
              <w:rPr>
                <w:rFonts w:ascii="Times New Roman" w:eastAsia="標楷體" w:hAnsi="Times New Roman"/>
                <w:color w:val="000000"/>
                <w:w w:val="120"/>
              </w:rPr>
            </w:pPr>
            <w:r w:rsidRPr="00096FDE">
              <w:rPr>
                <w:rFonts w:asciiTheme="majorEastAsia" w:eastAsiaTheme="majorEastAsia" w:hAnsiTheme="majorEastAsia" w:cs="標楷體"/>
                <w:b/>
                <w:color w:val="C00000"/>
                <w:szCs w:val="24"/>
              </w:rPr>
              <w:t>【國際教育】</w:t>
            </w:r>
            <w:r w:rsidRPr="00096FDE">
              <w:rPr>
                <w:rFonts w:asciiTheme="majorEastAsia" w:eastAsiaTheme="majorEastAsia" w:hAnsiTheme="majorEastAsia" w:cs="標楷體"/>
                <w:b/>
                <w:szCs w:val="24"/>
              </w:rPr>
              <w:t>、</w:t>
            </w:r>
            <w:r w:rsidRPr="00096FDE">
              <w:rPr>
                <w:rFonts w:ascii="新細明體" w:hAnsi="新細明體" w:cs="新細明體" w:hint="eastAsia"/>
                <w:color w:val="003366"/>
                <w:kern w:val="0"/>
                <w:szCs w:val="24"/>
              </w:rPr>
              <w:t>【</w:t>
            </w:r>
            <w:r w:rsidRPr="00096FDE">
              <w:rPr>
                <w:rFonts w:asciiTheme="majorEastAsia" w:eastAsiaTheme="majorEastAsia" w:hAnsiTheme="majorEastAsia" w:cs="標楷體"/>
                <w:color w:val="333399"/>
                <w:szCs w:val="24"/>
              </w:rPr>
              <w:t>閱讀素養</w:t>
            </w:r>
            <w:r w:rsidRPr="00096FDE">
              <w:rPr>
                <w:rFonts w:asciiTheme="majorEastAsia" w:eastAsiaTheme="majorEastAsia" w:hAnsiTheme="majorEastAsia" w:cs="標楷體"/>
                <w:color w:val="1F4E79"/>
                <w:szCs w:val="24"/>
              </w:rPr>
              <w:t>】、</w:t>
            </w:r>
            <w:r w:rsidRPr="00096FDE">
              <w:rPr>
                <w:rFonts w:ascii="新細明體" w:hAnsi="新細明體" w:cs="新細明體" w:hint="eastAsia"/>
                <w:color w:val="003366"/>
                <w:kern w:val="0"/>
                <w:szCs w:val="24"/>
              </w:rPr>
              <w:t>【家庭】</w:t>
            </w:r>
          </w:p>
        </w:tc>
      </w:tr>
      <w:tr w:rsidR="00096FDE" w:rsidRPr="00096FDE" w14:paraId="4FCB6189" w14:textId="77777777" w:rsidTr="00CB700A">
        <w:tc>
          <w:tcPr>
            <w:tcW w:w="1809" w:type="dxa"/>
            <w:gridSpan w:val="2"/>
          </w:tcPr>
          <w:p w14:paraId="47A7E1BB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proofErr w:type="gramStart"/>
            <w:r w:rsidRPr="00096FDE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週</w:t>
            </w:r>
            <w:proofErr w:type="gramEnd"/>
            <w:r w:rsidRPr="00096FDE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別</w:t>
            </w:r>
            <w:r w:rsidRPr="00096FDE"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</w:rPr>
              <w:t>/</w:t>
            </w:r>
            <w:r w:rsidRPr="00096FDE"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</w:rPr>
              <w:t>日期</w:t>
            </w:r>
          </w:p>
          <w:p w14:paraId="0E8B949C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096FDE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(week)</w:t>
            </w:r>
          </w:p>
        </w:tc>
        <w:tc>
          <w:tcPr>
            <w:tcW w:w="1305" w:type="dxa"/>
            <w:vAlign w:val="center"/>
          </w:tcPr>
          <w:p w14:paraId="1BD0D7B3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096FDE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單元</w:t>
            </w:r>
            <w:r w:rsidRPr="00096FDE"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</w:rPr>
              <w:t>/</w:t>
            </w:r>
            <w:r w:rsidRPr="00096FDE"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</w:rPr>
              <w:t>主題</w:t>
            </w:r>
          </w:p>
          <w:p w14:paraId="35EFBC41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096FDE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(Unit)</w:t>
            </w:r>
          </w:p>
        </w:tc>
        <w:tc>
          <w:tcPr>
            <w:tcW w:w="567" w:type="dxa"/>
            <w:vAlign w:val="center"/>
          </w:tcPr>
          <w:p w14:paraId="4915D55E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096FDE"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</w:rPr>
              <w:t>節</w:t>
            </w:r>
            <w:r w:rsidRPr="00096FDE"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</w:rPr>
              <w:t xml:space="preserve"> </w:t>
            </w:r>
            <w:r w:rsidRPr="00096FDE"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</w:rPr>
              <w:t>次</w:t>
            </w:r>
          </w:p>
        </w:tc>
        <w:tc>
          <w:tcPr>
            <w:tcW w:w="4111" w:type="dxa"/>
            <w:vAlign w:val="center"/>
          </w:tcPr>
          <w:p w14:paraId="65A74320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096FDE"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單元目標</w:t>
            </w:r>
          </w:p>
        </w:tc>
        <w:tc>
          <w:tcPr>
            <w:tcW w:w="3118" w:type="dxa"/>
            <w:vAlign w:val="center"/>
          </w:tcPr>
          <w:p w14:paraId="5CC70381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096FDE"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學習內容</w:t>
            </w:r>
          </w:p>
        </w:tc>
        <w:tc>
          <w:tcPr>
            <w:tcW w:w="1843" w:type="dxa"/>
            <w:vAlign w:val="center"/>
          </w:tcPr>
          <w:p w14:paraId="59DE66BF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096FDE"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語言學習內容</w:t>
            </w:r>
          </w:p>
        </w:tc>
        <w:tc>
          <w:tcPr>
            <w:tcW w:w="1701" w:type="dxa"/>
            <w:vAlign w:val="center"/>
          </w:tcPr>
          <w:p w14:paraId="44188308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096FDE"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跨領域學習表現</w:t>
            </w:r>
          </w:p>
        </w:tc>
        <w:tc>
          <w:tcPr>
            <w:tcW w:w="1276" w:type="dxa"/>
            <w:vAlign w:val="center"/>
          </w:tcPr>
          <w:p w14:paraId="7B6794FB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096FDE">
              <w:rPr>
                <w:rFonts w:ascii="Times New Roman" w:eastAsia="標楷體" w:hAnsi="Times New Roman" w:hint="eastAsia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評量方式</w:t>
            </w:r>
          </w:p>
        </w:tc>
      </w:tr>
      <w:tr w:rsidR="00096FDE" w:rsidRPr="00096FDE" w14:paraId="647CECC7" w14:textId="77777777" w:rsidTr="00CB700A">
        <w:trPr>
          <w:trHeight w:val="1820"/>
        </w:trPr>
        <w:tc>
          <w:tcPr>
            <w:tcW w:w="461" w:type="dxa"/>
            <w:vAlign w:val="center"/>
          </w:tcPr>
          <w:p w14:paraId="4869A474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/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096FDE">
              <w:rPr>
                <w:rFonts w:asciiTheme="majorHAnsi" w:eastAsia="標楷體" w:hAnsiTheme="majorHAnsi" w:cstheme="majorHAnsi"/>
                <w:szCs w:val="24"/>
              </w:rPr>
              <w:t>1</w:t>
            </w:r>
          </w:p>
        </w:tc>
        <w:tc>
          <w:tcPr>
            <w:tcW w:w="1348" w:type="dxa"/>
            <w:vAlign w:val="center"/>
          </w:tcPr>
          <w:p w14:paraId="17D6CE42" w14:textId="77777777" w:rsidR="00096FDE" w:rsidRPr="00096FDE" w:rsidRDefault="00096FDE" w:rsidP="00096FDE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Cs w:val="24"/>
              </w:rPr>
            </w:pPr>
            <w:r w:rsidRPr="00096FDE">
              <w:rPr>
                <w:rFonts w:asciiTheme="minorHAnsi" w:hAnsiTheme="minorHAnsi"/>
                <w:szCs w:val="24"/>
              </w:rPr>
              <w:t>2/6-</w:t>
            </w:r>
          </w:p>
          <w:p w14:paraId="26B384D5" w14:textId="77777777" w:rsidR="00096FDE" w:rsidRPr="00096FDE" w:rsidRDefault="00096FDE" w:rsidP="00096FDE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 w:rsidRPr="00096FDE">
              <w:rPr>
                <w:rFonts w:asciiTheme="minorHAnsi" w:hAnsiTheme="minorHAnsi"/>
                <w:szCs w:val="24"/>
              </w:rPr>
              <w:t>2/12</w:t>
            </w:r>
          </w:p>
        </w:tc>
        <w:tc>
          <w:tcPr>
            <w:tcW w:w="1305" w:type="dxa"/>
            <w:vMerge w:val="restart"/>
            <w:vAlign w:val="center"/>
          </w:tcPr>
          <w:p w14:paraId="4FFBA476" w14:textId="77777777" w:rsidR="00096FDE" w:rsidRPr="00096FDE" w:rsidRDefault="00096FDE" w:rsidP="00096FDE">
            <w:pPr>
              <w:jc w:val="center"/>
              <w:rPr>
                <w:b/>
              </w:rPr>
            </w:pPr>
            <w:r w:rsidRPr="00096FDE">
              <w:rPr>
                <w:b/>
              </w:rPr>
              <w:t xml:space="preserve">Unit </w:t>
            </w:r>
            <w:r w:rsidRPr="00096FDE">
              <w:rPr>
                <w:rFonts w:hint="eastAsia"/>
                <w:b/>
              </w:rPr>
              <w:t>5</w:t>
            </w:r>
          </w:p>
          <w:p w14:paraId="03E12ED8" w14:textId="77777777" w:rsidR="00096FDE" w:rsidRPr="00096FDE" w:rsidRDefault="00096FDE" w:rsidP="00096FDE">
            <w:pPr>
              <w:jc w:val="center"/>
              <w:rPr>
                <w:b/>
              </w:rPr>
            </w:pPr>
          </w:p>
          <w:p w14:paraId="70CEBE20" w14:textId="77777777" w:rsidR="00096FDE" w:rsidRPr="00096FDE" w:rsidRDefault="00096FDE" w:rsidP="00096FDE">
            <w:pPr>
              <w:jc w:val="center"/>
              <w:rPr>
                <w:b/>
              </w:rPr>
            </w:pPr>
            <w:r w:rsidRPr="00096FDE">
              <w:rPr>
                <w:rFonts w:hint="eastAsia"/>
                <w:b/>
              </w:rPr>
              <w:t>Action</w:t>
            </w:r>
            <w:r w:rsidRPr="00096FDE">
              <w:rPr>
                <w:b/>
              </w:rPr>
              <w:t>s</w:t>
            </w:r>
          </w:p>
          <w:p w14:paraId="4660D187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96FDE">
              <w:rPr>
                <w:rFonts w:hint="eastAsia"/>
                <w:b/>
              </w:rPr>
              <w:t>動作</w:t>
            </w:r>
          </w:p>
        </w:tc>
        <w:tc>
          <w:tcPr>
            <w:tcW w:w="567" w:type="dxa"/>
            <w:vMerge w:val="restart"/>
            <w:vAlign w:val="center"/>
          </w:tcPr>
          <w:p w14:paraId="0B530449" w14:textId="77777777" w:rsidR="00096FDE" w:rsidRPr="00096FDE" w:rsidRDefault="00096FDE" w:rsidP="00096FDE">
            <w:pPr>
              <w:rPr>
                <w:rFonts w:ascii="Times New Roman" w:eastAsiaTheme="minorEastAsia" w:hAnsi="Times New Roman"/>
              </w:rPr>
            </w:pPr>
            <w:r w:rsidRPr="00096FDE">
              <w:rPr>
                <w:rFonts w:ascii="Times New Roman" w:eastAsiaTheme="minorEastAsia" w:hAnsi="Times New Roman"/>
              </w:rPr>
              <w:t>12</w:t>
            </w:r>
          </w:p>
        </w:tc>
        <w:tc>
          <w:tcPr>
            <w:tcW w:w="4111" w:type="dxa"/>
            <w:vMerge w:val="restart"/>
          </w:tcPr>
          <w:p w14:paraId="0AD808A3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r w:rsidRPr="00096FDE">
              <w:rPr>
                <w:rFonts w:cs="Arial"/>
                <w:b/>
                <w:szCs w:val="24"/>
              </w:rPr>
              <w:t xml:space="preserve">• Present continuous statements </w:t>
            </w:r>
            <w:r w:rsidRPr="00096FDE">
              <w:rPr>
                <w:rFonts w:cs="Arial" w:hint="eastAsia"/>
                <w:b/>
                <w:szCs w:val="24"/>
              </w:rPr>
              <w:t xml:space="preserve">and </w:t>
            </w:r>
            <w:r w:rsidRPr="00096FDE">
              <w:rPr>
                <w:rFonts w:cs="Arial"/>
                <w:b/>
                <w:szCs w:val="24"/>
              </w:rPr>
              <w:t>questions. (</w:t>
            </w:r>
            <w:r w:rsidRPr="00096FDE">
              <w:rPr>
                <w:rFonts w:cs="Arial"/>
                <w:b/>
                <w:szCs w:val="24"/>
              </w:rPr>
              <w:t>現在進行式問句</w:t>
            </w:r>
            <w:r w:rsidRPr="00096FDE">
              <w:rPr>
                <w:rFonts w:cs="Arial"/>
                <w:b/>
                <w:szCs w:val="24"/>
              </w:rPr>
              <w:t>)</w:t>
            </w:r>
            <w:r w:rsidRPr="00096FDE">
              <w:rPr>
                <w:rFonts w:cs="Arial"/>
                <w:b/>
                <w:szCs w:val="24"/>
              </w:rPr>
              <w:br/>
            </w:r>
            <w:r w:rsidRPr="00096FDE">
              <w:rPr>
                <w:rFonts w:cs="Arial"/>
                <w:szCs w:val="24"/>
              </w:rPr>
              <w:t xml:space="preserve">What are you doing? </w:t>
            </w:r>
          </w:p>
          <w:p w14:paraId="1CD01DD3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r w:rsidRPr="00096FDE">
              <w:rPr>
                <w:rFonts w:cs="Arial"/>
                <w:szCs w:val="24"/>
              </w:rPr>
              <w:t>I’m drawing. I’m not writing.</w:t>
            </w:r>
          </w:p>
          <w:p w14:paraId="7714DB80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r w:rsidRPr="00096FDE">
              <w:rPr>
                <w:rFonts w:cs="Arial"/>
                <w:szCs w:val="24"/>
              </w:rPr>
              <w:t xml:space="preserve">What’s he/she doing? </w:t>
            </w:r>
            <w:r w:rsidRPr="00096FDE">
              <w:rPr>
                <w:rFonts w:cs="Arial"/>
                <w:szCs w:val="24"/>
              </w:rPr>
              <w:br/>
              <w:t xml:space="preserve">He’s/She’s reading. </w:t>
            </w:r>
          </w:p>
          <w:p w14:paraId="7635B203" w14:textId="77777777" w:rsidR="00096FDE" w:rsidRPr="00096FDE" w:rsidRDefault="00096FDE" w:rsidP="00096FDE">
            <w:pPr>
              <w:rPr>
                <w:rFonts w:cs="Arial"/>
                <w:b/>
                <w:szCs w:val="24"/>
              </w:rPr>
            </w:pPr>
            <w:proofErr w:type="spellStart"/>
            <w:r w:rsidRPr="00096FDE">
              <w:rPr>
                <w:rFonts w:cs="Arial"/>
                <w:szCs w:val="24"/>
              </w:rPr>
              <w:t>He/She</w:t>
            </w:r>
            <w:proofErr w:type="spellEnd"/>
            <w:r w:rsidRPr="00096FDE">
              <w:rPr>
                <w:rFonts w:cs="Arial"/>
                <w:szCs w:val="24"/>
              </w:rPr>
              <w:t xml:space="preserve"> isn’t writing.</w:t>
            </w:r>
            <w:r w:rsidRPr="00096FDE">
              <w:rPr>
                <w:rFonts w:cs="Arial"/>
                <w:b/>
                <w:szCs w:val="24"/>
              </w:rPr>
              <w:br/>
            </w:r>
            <w:r w:rsidRPr="00096FDE">
              <w:rPr>
                <w:rFonts w:cs="Arial"/>
                <w:szCs w:val="24"/>
              </w:rPr>
              <w:t>What are you/they doing?</w:t>
            </w:r>
            <w:r w:rsidRPr="00096FDE">
              <w:rPr>
                <w:rFonts w:cs="Arial"/>
                <w:szCs w:val="24"/>
              </w:rPr>
              <w:br/>
              <w:t>We’re/They’re eating.</w:t>
            </w:r>
            <w:r w:rsidRPr="00096FDE">
              <w:rPr>
                <w:rFonts w:cs="Arial"/>
                <w:szCs w:val="24"/>
              </w:rPr>
              <w:br/>
              <w:t>We/They aren’t drinking.</w:t>
            </w:r>
          </w:p>
          <w:p w14:paraId="04FB0851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r w:rsidRPr="00096FDE">
              <w:rPr>
                <w:rFonts w:cs="Arial"/>
                <w:b/>
                <w:szCs w:val="24"/>
              </w:rPr>
              <w:lastRenderedPageBreak/>
              <w:t>•I like to share. (Be nice)</w:t>
            </w:r>
            <w:r w:rsidRPr="00096FDE">
              <w:rPr>
                <w:rFonts w:cs="Arial"/>
                <w:b/>
                <w:szCs w:val="24"/>
              </w:rPr>
              <w:br/>
            </w:r>
            <w:r w:rsidRPr="00096FDE">
              <w:rPr>
                <w:rFonts w:cs="Arial"/>
                <w:szCs w:val="24"/>
              </w:rPr>
              <w:t xml:space="preserve">I have a new game. Let’s play! </w:t>
            </w:r>
          </w:p>
          <w:p w14:paraId="2D7ABC35" w14:textId="77777777" w:rsidR="00096FDE" w:rsidRPr="00096FDE" w:rsidRDefault="00096FDE" w:rsidP="00096FDE">
            <w:pPr>
              <w:rPr>
                <w:rFonts w:cs="Arial"/>
                <w:b/>
                <w:szCs w:val="24"/>
              </w:rPr>
            </w:pPr>
            <w:r w:rsidRPr="00096FDE">
              <w:rPr>
                <w:rFonts w:cs="Arial"/>
                <w:szCs w:val="24"/>
              </w:rPr>
              <w:t>Good idea!</w:t>
            </w:r>
          </w:p>
          <w:p w14:paraId="5892FA3F" w14:textId="77777777" w:rsidR="00096FDE" w:rsidRPr="00096FDE" w:rsidRDefault="00096FDE" w:rsidP="00096FDE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096FDE">
              <w:rPr>
                <w:rFonts w:cs="Arial"/>
                <w:b/>
                <w:szCs w:val="24"/>
              </w:rPr>
              <w:t xml:space="preserve">• </w:t>
            </w:r>
            <w:r w:rsidRPr="00096FDE">
              <w:rPr>
                <w:rFonts w:cs="Arial" w:hint="eastAsia"/>
                <w:b/>
                <w:szCs w:val="24"/>
              </w:rPr>
              <w:t>After school activities</w:t>
            </w:r>
            <w:r w:rsidRPr="00096FDE">
              <w:rPr>
                <w:rFonts w:cs="Arial"/>
                <w:b/>
                <w:szCs w:val="24"/>
              </w:rPr>
              <w:br/>
            </w:r>
            <w:r w:rsidRPr="00096FDE">
              <w:rPr>
                <w:rFonts w:cs="Arial"/>
                <w:szCs w:val="24"/>
              </w:rPr>
              <w:t xml:space="preserve">Is he/she playing the guitar? </w:t>
            </w:r>
            <w:r w:rsidRPr="00096FDE">
              <w:rPr>
                <w:rFonts w:cs="Arial"/>
                <w:szCs w:val="24"/>
              </w:rPr>
              <w:br/>
              <w:t>Yes, he/she is. No, he/she isn’t.</w:t>
            </w:r>
            <w:r w:rsidRPr="00096FDE">
              <w:rPr>
                <w:rFonts w:cs="Arial"/>
                <w:szCs w:val="24"/>
              </w:rPr>
              <w:br/>
              <w:t>Are they playing the guitar?</w:t>
            </w:r>
            <w:r w:rsidRPr="00096FDE">
              <w:rPr>
                <w:rFonts w:cs="Arial"/>
                <w:szCs w:val="24"/>
              </w:rPr>
              <w:br/>
              <w:t>Yes, they are./No, they aren’t.</w:t>
            </w:r>
          </w:p>
          <w:p w14:paraId="1997172F" w14:textId="77777777" w:rsidR="00096FDE" w:rsidRPr="00096FDE" w:rsidRDefault="00096FDE" w:rsidP="00096FDE">
            <w:pPr>
              <w:numPr>
                <w:ilvl w:val="0"/>
                <w:numId w:val="17"/>
              </w:numPr>
              <w:rPr>
                <w:rFonts w:ascii="Times New Roman" w:eastAsiaTheme="minorEastAsia" w:hAnsi="Times New Roman"/>
              </w:rPr>
            </w:pPr>
            <w:r w:rsidRPr="00096FDE">
              <w:rPr>
                <w:rFonts w:ascii="Times New Roman" w:eastAsiaTheme="minorEastAsia" w:hAnsi="Times New Roman" w:hint="eastAsia"/>
              </w:rPr>
              <w:t>能用英文說出老師正在做的動作。</w:t>
            </w:r>
          </w:p>
          <w:p w14:paraId="546126D0" w14:textId="77777777" w:rsidR="00096FDE" w:rsidRPr="00096FDE" w:rsidRDefault="00096FDE" w:rsidP="00096FDE">
            <w:pPr>
              <w:numPr>
                <w:ilvl w:val="0"/>
                <w:numId w:val="17"/>
              </w:numPr>
              <w:rPr>
                <w:rFonts w:ascii="Times New Roman" w:eastAsiaTheme="minorEastAsia" w:hAnsi="Times New Roman"/>
              </w:rPr>
            </w:pPr>
            <w:r w:rsidRPr="00096FDE">
              <w:rPr>
                <w:rFonts w:asciiTheme="minorEastAsia" w:eastAsiaTheme="minorEastAsia" w:hAnsiTheme="minorEastAsia" w:hint="eastAsia"/>
              </w:rPr>
              <w:t>「</w:t>
            </w:r>
            <w:r w:rsidRPr="00096FDE">
              <w:rPr>
                <w:rFonts w:ascii="Times New Roman" w:eastAsiaTheme="minorEastAsia" w:hAnsi="Times New Roman" w:hint="eastAsia"/>
              </w:rPr>
              <w:t>假人挑戰</w:t>
            </w:r>
            <w:r w:rsidRPr="00096FDE">
              <w:rPr>
                <w:rFonts w:asciiTheme="minorEastAsia" w:eastAsiaTheme="minorEastAsia" w:hAnsiTheme="minorEastAsia" w:hint="eastAsia"/>
              </w:rPr>
              <w:t>」</w:t>
            </w:r>
            <w:r w:rsidRPr="00096FDE">
              <w:rPr>
                <w:rFonts w:ascii="Times New Roman" w:eastAsiaTheme="minorEastAsia" w:hAnsi="Times New Roman" w:hint="eastAsia"/>
              </w:rPr>
              <w:t>活動。</w:t>
            </w:r>
          </w:p>
          <w:p w14:paraId="2E1AD101" w14:textId="77777777" w:rsidR="00096FDE" w:rsidRPr="00096FDE" w:rsidRDefault="00096FDE" w:rsidP="00096FDE">
            <w:pPr>
              <w:numPr>
                <w:ilvl w:val="0"/>
                <w:numId w:val="17"/>
              </w:numPr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096FDE">
              <w:rPr>
                <w:rFonts w:ascii="Times New Roman" w:eastAsiaTheme="minorEastAsia" w:hAnsi="Times New Roman"/>
              </w:rPr>
              <w:t>能將表演與生活情境結合，培養問題解決能力。</w:t>
            </w:r>
            <w:r w:rsidRPr="00096FDE">
              <w:rPr>
                <w:rFonts w:ascii="Times New Roman" w:eastAsiaTheme="minorEastAsia" w:hAnsi="Times New Roman"/>
                <w:kern w:val="0"/>
                <w:szCs w:val="24"/>
              </w:rPr>
              <w:t>。</w:t>
            </w:r>
          </w:p>
        </w:tc>
        <w:tc>
          <w:tcPr>
            <w:tcW w:w="3118" w:type="dxa"/>
            <w:vMerge w:val="restart"/>
          </w:tcPr>
          <w:p w14:paraId="55D0EC3A" w14:textId="77777777" w:rsidR="00096FDE" w:rsidRPr="00096FDE" w:rsidRDefault="00096FDE" w:rsidP="00096FDE">
            <w:pPr>
              <w:widowControl/>
              <w:numPr>
                <w:ilvl w:val="0"/>
                <w:numId w:val="10"/>
              </w:numPr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lastRenderedPageBreak/>
              <w:t>老師設定不同場合，請同學做出可能會做的動作，並詢問英文如何說</w:t>
            </w: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(</w:t>
            </w: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以現在進行式</w:t>
            </w: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)</w:t>
            </w: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。</w:t>
            </w:r>
          </w:p>
          <w:p w14:paraId="4B03573E" w14:textId="77777777" w:rsidR="00096FDE" w:rsidRPr="00096FDE" w:rsidRDefault="00096FDE" w:rsidP="00096FDE">
            <w:pPr>
              <w:widowControl/>
              <w:numPr>
                <w:ilvl w:val="0"/>
                <w:numId w:val="10"/>
              </w:numPr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播放</w:t>
            </w:r>
            <w:proofErr w:type="spellStart"/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youtube</w:t>
            </w:r>
            <w:proofErr w:type="spellEnd"/>
            <w:r w:rsidRPr="00096FDE">
              <w:rPr>
                <w:rFonts w:ascii="新細明體" w:hAnsi="新細明體" w:hint="eastAsia"/>
                <w:kern w:val="0"/>
                <w:szCs w:val="24"/>
              </w:rPr>
              <w:t>「</w:t>
            </w: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假人挑戰</w:t>
            </w:r>
            <w:r w:rsidRPr="00096FDE">
              <w:rPr>
                <w:rFonts w:asciiTheme="minorEastAsia" w:eastAsiaTheme="minorEastAsia" w:hAnsiTheme="minorEastAsia" w:hint="eastAsia"/>
                <w:kern w:val="0"/>
                <w:szCs w:val="24"/>
              </w:rPr>
              <w:t>」</w:t>
            </w: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內容的影片，並詢問英文如何說</w:t>
            </w: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(</w:t>
            </w: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以現在進行式</w:t>
            </w: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)</w:t>
            </w: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。</w:t>
            </w:r>
          </w:p>
          <w:p w14:paraId="5A36CE1F" w14:textId="77777777" w:rsidR="00096FDE" w:rsidRPr="00096FDE" w:rsidRDefault="00096FDE" w:rsidP="00096FDE">
            <w:pPr>
              <w:widowControl/>
              <w:numPr>
                <w:ilvl w:val="0"/>
                <w:numId w:val="10"/>
              </w:numPr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老師指定情境如在</w:t>
            </w:r>
            <w:r w:rsidRPr="00096FDE">
              <w:rPr>
                <w:rFonts w:asciiTheme="minorEastAsia" w:eastAsiaTheme="minorEastAsia" w:hAnsiTheme="minorEastAsia" w:hint="eastAsia"/>
                <w:kern w:val="0"/>
                <w:szCs w:val="24"/>
              </w:rPr>
              <w:t>「</w:t>
            </w: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圖書館</w:t>
            </w:r>
            <w:r w:rsidRPr="00096FDE">
              <w:rPr>
                <w:rFonts w:asciiTheme="minorEastAsia" w:eastAsiaTheme="minorEastAsia" w:hAnsiTheme="minorEastAsia" w:hint="eastAsia"/>
                <w:kern w:val="0"/>
                <w:szCs w:val="24"/>
              </w:rPr>
              <w:t>」、</w:t>
            </w:r>
            <w:r w:rsidRPr="00096FDE">
              <w:rPr>
                <w:rFonts w:ascii="新細明體" w:hAnsi="新細明體" w:hint="eastAsia"/>
                <w:kern w:val="0"/>
                <w:szCs w:val="24"/>
              </w:rPr>
              <w:t>「</w:t>
            </w: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在操場踢足</w:t>
            </w: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lastRenderedPageBreak/>
              <w:t>球時</w:t>
            </w:r>
            <w:r w:rsidRPr="00096FDE">
              <w:rPr>
                <w:rFonts w:asciiTheme="minorEastAsia" w:eastAsiaTheme="minorEastAsia" w:hAnsiTheme="minorEastAsia" w:hint="eastAsia"/>
                <w:kern w:val="0"/>
                <w:szCs w:val="24"/>
              </w:rPr>
              <w:t>」</w:t>
            </w: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，給學生一分鐘時間思考他要做的動作。隨即拍攝每次</w:t>
            </w: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30</w:t>
            </w: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秒的短片。可拍多個不同主題</w:t>
            </w:r>
          </w:p>
          <w:p w14:paraId="038E6AFC" w14:textId="77777777" w:rsidR="00096FDE" w:rsidRPr="00096FDE" w:rsidRDefault="00096FDE" w:rsidP="00096FDE">
            <w:pPr>
              <w:widowControl/>
              <w:numPr>
                <w:ilvl w:val="0"/>
                <w:numId w:val="10"/>
              </w:numPr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一起觀賞</w:t>
            </w:r>
            <w:proofErr w:type="gramStart"/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以本班學生</w:t>
            </w:r>
            <w:proofErr w:type="gramEnd"/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為主角的假人挑戰影片，老師並給予講評</w:t>
            </w: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(</w:t>
            </w: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指出不好或不連貫的動作</w:t>
            </w: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)</w:t>
            </w:r>
            <w:r w:rsidRPr="00096FDE">
              <w:rPr>
                <w:rFonts w:ascii="Times New Roman" w:eastAsiaTheme="minorEastAsia" w:hAnsi="Times New Roman" w:hint="eastAsia"/>
                <w:kern w:val="0"/>
                <w:szCs w:val="24"/>
              </w:rPr>
              <w:t>。</w:t>
            </w:r>
          </w:p>
          <w:p w14:paraId="09AAF25C" w14:textId="77777777" w:rsidR="00096FDE" w:rsidRPr="00096FDE" w:rsidRDefault="00096FDE" w:rsidP="00096FDE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7E20585C" w14:textId="77777777" w:rsidR="00096FDE" w:rsidRPr="00096FDE" w:rsidRDefault="00096FDE" w:rsidP="00096FDE">
            <w:pPr>
              <w:widowControl/>
              <w:rPr>
                <w:rFonts w:cs="Arial"/>
                <w:kern w:val="0"/>
                <w:szCs w:val="24"/>
              </w:rPr>
            </w:pPr>
            <w:r w:rsidRPr="00096FDE">
              <w:rPr>
                <w:rFonts w:cs="Arial"/>
                <w:b/>
                <w:bCs/>
                <w:kern w:val="0"/>
                <w:szCs w:val="24"/>
              </w:rPr>
              <w:lastRenderedPageBreak/>
              <w:t>Actions:</w:t>
            </w:r>
            <w:r w:rsidRPr="00096FDE">
              <w:rPr>
                <w:rFonts w:cs="Arial"/>
                <w:kern w:val="0"/>
                <w:szCs w:val="24"/>
              </w:rPr>
              <w:t xml:space="preserve"> read, write, draw, talk, sing, dance</w:t>
            </w:r>
          </w:p>
          <w:p w14:paraId="39EAB051" w14:textId="77777777" w:rsidR="00096FDE" w:rsidRPr="00096FDE" w:rsidRDefault="00096FDE" w:rsidP="00096FDE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  <w:p w14:paraId="7B7AE6AB" w14:textId="77777777" w:rsidR="00096FDE" w:rsidRPr="00096FDE" w:rsidRDefault="00096FDE" w:rsidP="00096FDE">
            <w:pPr>
              <w:widowControl/>
              <w:rPr>
                <w:rFonts w:cs="Arial"/>
                <w:kern w:val="0"/>
                <w:szCs w:val="24"/>
              </w:rPr>
            </w:pPr>
            <w:r w:rsidRPr="00096FDE">
              <w:rPr>
                <w:rFonts w:cs="Arial"/>
                <w:b/>
                <w:bCs/>
                <w:kern w:val="0"/>
                <w:szCs w:val="24"/>
              </w:rPr>
              <w:t xml:space="preserve">Actions: </w:t>
            </w:r>
            <w:r w:rsidRPr="00096FDE">
              <w:rPr>
                <w:rFonts w:cs="Arial"/>
                <w:kern w:val="0"/>
                <w:szCs w:val="24"/>
              </w:rPr>
              <w:t>eat, drink, sleep, play</w:t>
            </w:r>
          </w:p>
          <w:p w14:paraId="34F026C2" w14:textId="77777777" w:rsidR="00096FDE" w:rsidRPr="00096FDE" w:rsidRDefault="00096FDE" w:rsidP="00096FDE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  <w:p w14:paraId="7C0BA508" w14:textId="77777777" w:rsidR="00096FDE" w:rsidRPr="00096FDE" w:rsidRDefault="00096FDE" w:rsidP="00096FDE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  <w:p w14:paraId="65C72BD3" w14:textId="77777777" w:rsidR="00096FDE" w:rsidRPr="00096FDE" w:rsidRDefault="00096FDE" w:rsidP="00096FDE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  <w:p w14:paraId="24E92AAD" w14:textId="77777777" w:rsidR="00096FDE" w:rsidRPr="00096FDE" w:rsidRDefault="00096FDE" w:rsidP="00096FDE">
            <w:pPr>
              <w:widowControl/>
              <w:rPr>
                <w:rFonts w:cs="Arial"/>
                <w:kern w:val="0"/>
                <w:szCs w:val="24"/>
              </w:rPr>
            </w:pPr>
            <w:r w:rsidRPr="00096FDE">
              <w:rPr>
                <w:rFonts w:cs="Arial"/>
                <w:b/>
                <w:bCs/>
                <w:kern w:val="0"/>
                <w:szCs w:val="24"/>
              </w:rPr>
              <w:lastRenderedPageBreak/>
              <w:t xml:space="preserve">Story: </w:t>
            </w:r>
            <w:r w:rsidRPr="00096FDE">
              <w:rPr>
                <w:rFonts w:cs="Arial"/>
                <w:kern w:val="0"/>
                <w:szCs w:val="24"/>
              </w:rPr>
              <w:t>Let’s Play!</w:t>
            </w:r>
          </w:p>
          <w:p w14:paraId="2016ED57" w14:textId="77777777" w:rsidR="00096FDE" w:rsidRPr="00096FDE" w:rsidRDefault="00096FDE" w:rsidP="00096FDE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  <w:p w14:paraId="2A9BE8D1" w14:textId="77777777" w:rsidR="00096FDE" w:rsidRPr="00096FDE" w:rsidRDefault="00096FDE" w:rsidP="00096FDE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  <w:p w14:paraId="3A3F54F8" w14:textId="77777777" w:rsidR="00096FDE" w:rsidRPr="00096FDE" w:rsidRDefault="00096FDE" w:rsidP="00096FDE">
            <w:pPr>
              <w:spacing w:afterLines="20" w:after="72"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096FDE">
              <w:rPr>
                <w:rFonts w:cs="Arial"/>
                <w:b/>
                <w:bCs/>
                <w:kern w:val="0"/>
                <w:szCs w:val="24"/>
              </w:rPr>
              <w:t xml:space="preserve">Activities: </w:t>
            </w:r>
            <w:r w:rsidRPr="00096FDE">
              <w:rPr>
                <w:rFonts w:cs="Arial"/>
                <w:kern w:val="0"/>
                <w:szCs w:val="24"/>
              </w:rPr>
              <w:t>play the guitar, listen to music, watch TV, do homework</w:t>
            </w:r>
          </w:p>
        </w:tc>
        <w:tc>
          <w:tcPr>
            <w:tcW w:w="1701" w:type="dxa"/>
            <w:vMerge w:val="restart"/>
          </w:tcPr>
          <w:p w14:paraId="2AAB8D08" w14:textId="77777777" w:rsidR="00096FDE" w:rsidRPr="00096FDE" w:rsidRDefault="00096FDE" w:rsidP="00096FDE">
            <w:pPr>
              <w:rPr>
                <w:rFonts w:asciiTheme="majorEastAsia" w:eastAsiaTheme="majorEastAsia" w:hAnsiTheme="majorEastAsia" w:cs="標楷體"/>
                <w:color w:val="FF0000"/>
                <w:szCs w:val="24"/>
              </w:rPr>
            </w:pPr>
            <w:r w:rsidRPr="00096FDE">
              <w:rPr>
                <w:rFonts w:asciiTheme="majorEastAsia" w:eastAsiaTheme="majorEastAsia" w:hAnsiTheme="majorEastAsia" w:cs="標楷體"/>
                <w:color w:val="FF0000"/>
                <w:szCs w:val="24"/>
                <w:highlight w:val="yellow"/>
              </w:rPr>
              <w:lastRenderedPageBreak/>
              <w:t>【</w:t>
            </w:r>
            <w:r w:rsidRPr="00096FDE">
              <w:rPr>
                <w:rFonts w:asciiTheme="majorEastAsia" w:eastAsiaTheme="majorEastAsia" w:hAnsiTheme="majorEastAsia" w:cs="標楷體" w:hint="eastAsia"/>
                <w:color w:val="FF0000"/>
                <w:szCs w:val="24"/>
                <w:highlight w:val="yellow"/>
              </w:rPr>
              <w:t>藝術</w:t>
            </w:r>
            <w:r w:rsidRPr="00096FDE">
              <w:rPr>
                <w:rFonts w:asciiTheme="majorEastAsia" w:eastAsiaTheme="majorEastAsia" w:hAnsiTheme="majorEastAsia" w:cs="標楷體"/>
                <w:color w:val="FF0000"/>
                <w:szCs w:val="24"/>
                <w:highlight w:val="yellow"/>
              </w:rPr>
              <w:t>】</w:t>
            </w:r>
          </w:p>
          <w:p w14:paraId="124E24B4" w14:textId="77777777" w:rsidR="00096FDE" w:rsidRPr="00096FDE" w:rsidRDefault="00096FDE" w:rsidP="00096FDE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096FDE">
              <w:rPr>
                <w:rFonts w:ascii="Times New Roman" w:eastAsiaTheme="minorEastAsia" w:hAnsi="Times New Roman" w:hint="eastAsia"/>
                <w:color w:val="FF0000"/>
                <w:kern w:val="0"/>
                <w:szCs w:val="24"/>
              </w:rPr>
              <w:t>我是大明星</w:t>
            </w:r>
          </w:p>
          <w:p w14:paraId="5AE2DB17" w14:textId="77777777" w:rsidR="00096FDE" w:rsidRPr="00096FDE" w:rsidRDefault="00096FDE" w:rsidP="00096FDE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096FDE">
              <w:rPr>
                <w:rFonts w:ascii="Times New Roman" w:eastAsiaTheme="minorEastAsia" w:hAnsi="Times New Roman"/>
                <w:kern w:val="0"/>
                <w:szCs w:val="24"/>
              </w:rPr>
              <w:t>1-Ⅱ-4</w:t>
            </w:r>
            <w:r w:rsidRPr="00096FDE">
              <w:rPr>
                <w:rFonts w:ascii="Times New Roman" w:eastAsiaTheme="minorEastAsia" w:hAnsi="Times New Roman"/>
                <w:kern w:val="0"/>
                <w:szCs w:val="24"/>
              </w:rPr>
              <w:t>能感知、探索與表現表演藝術的元素和形式。</w:t>
            </w:r>
          </w:p>
          <w:p w14:paraId="4BFBE90E" w14:textId="77777777" w:rsidR="00096FDE" w:rsidRPr="00096FDE" w:rsidRDefault="00096FDE" w:rsidP="00096FDE">
            <w:pPr>
              <w:widowControl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096FDE">
              <w:rPr>
                <w:rFonts w:ascii="Times New Roman" w:eastAsiaTheme="minorEastAsia" w:hAnsi="Times New Roman"/>
                <w:kern w:val="0"/>
                <w:szCs w:val="24"/>
              </w:rPr>
              <w:t>1-Ⅱ-7</w:t>
            </w:r>
            <w:r w:rsidRPr="00096FDE">
              <w:rPr>
                <w:rFonts w:ascii="Times New Roman" w:eastAsiaTheme="minorEastAsia" w:hAnsi="Times New Roman"/>
                <w:kern w:val="0"/>
                <w:szCs w:val="24"/>
              </w:rPr>
              <w:t>能創作簡短的表演</w:t>
            </w:r>
          </w:p>
          <w:p w14:paraId="1A28A6EA" w14:textId="77777777" w:rsidR="00096FDE" w:rsidRPr="00096FDE" w:rsidRDefault="00096FDE" w:rsidP="00096FDE">
            <w:pPr>
              <w:rPr>
                <w:rFonts w:ascii="Times New Roman" w:eastAsiaTheme="minorEastAsia" w:hAnsi="Times New Roman"/>
                <w:bCs/>
                <w:szCs w:val="24"/>
              </w:rPr>
            </w:pPr>
          </w:p>
        </w:tc>
        <w:tc>
          <w:tcPr>
            <w:tcW w:w="1276" w:type="dxa"/>
            <w:vMerge w:val="restart"/>
          </w:tcPr>
          <w:p w14:paraId="249816E8" w14:textId="77777777" w:rsidR="00096FDE" w:rsidRPr="00096FDE" w:rsidRDefault="00096FDE" w:rsidP="00096FDE">
            <w:pPr>
              <w:rPr>
                <w:rFonts w:ascii="Times New Roman" w:eastAsiaTheme="minorEastAsia" w:hAnsi="Times New Roman"/>
                <w:bCs/>
                <w:szCs w:val="24"/>
              </w:rPr>
            </w:pPr>
          </w:p>
          <w:p w14:paraId="79B38916" w14:textId="77777777" w:rsidR="00096FDE" w:rsidRPr="00096FDE" w:rsidRDefault="00096FDE" w:rsidP="00096FDE">
            <w:pPr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</w:pPr>
            <w:r w:rsidRPr="00096FDE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實作評量</w:t>
            </w:r>
          </w:p>
          <w:p w14:paraId="779F03C7" w14:textId="77777777" w:rsidR="00096FDE" w:rsidRPr="00096FDE" w:rsidRDefault="00096FDE" w:rsidP="00096FDE">
            <w:pPr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</w:pPr>
            <w:r w:rsidRPr="00096FDE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口語評量</w:t>
            </w:r>
            <w:r w:rsidRPr="00096FDE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 xml:space="preserve"> (</w:t>
            </w:r>
            <w:r w:rsidRPr="00096FDE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英語口說表現</w:t>
            </w:r>
            <w:r w:rsidRPr="00096FDE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)</w:t>
            </w:r>
          </w:p>
          <w:p w14:paraId="2A60F3FD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</w:rPr>
            </w:pPr>
            <w:r w:rsidRPr="00096FDE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觀察評量</w:t>
            </w:r>
            <w:r w:rsidRPr="00096FDE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 xml:space="preserve"> (</w:t>
            </w:r>
            <w:r w:rsidRPr="00096FDE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上課參與</w:t>
            </w:r>
            <w:r w:rsidRPr="00096FDE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)</w:t>
            </w:r>
          </w:p>
        </w:tc>
      </w:tr>
      <w:tr w:rsidR="00096FDE" w:rsidRPr="00096FDE" w14:paraId="5BFA9231" w14:textId="77777777" w:rsidTr="00CB700A">
        <w:trPr>
          <w:trHeight w:val="1820"/>
        </w:trPr>
        <w:tc>
          <w:tcPr>
            <w:tcW w:w="461" w:type="dxa"/>
            <w:vAlign w:val="center"/>
          </w:tcPr>
          <w:p w14:paraId="27946D27" w14:textId="77777777" w:rsidR="00096FDE" w:rsidRPr="00096FDE" w:rsidRDefault="00096FDE" w:rsidP="00096FD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096FDE">
              <w:rPr>
                <w:rFonts w:asciiTheme="majorHAnsi" w:eastAsia="標楷體" w:hAnsiTheme="majorHAnsi" w:cstheme="majorHAnsi"/>
                <w:szCs w:val="24"/>
              </w:rPr>
              <w:t>2</w:t>
            </w:r>
          </w:p>
        </w:tc>
        <w:tc>
          <w:tcPr>
            <w:tcW w:w="1348" w:type="dxa"/>
            <w:vAlign w:val="center"/>
          </w:tcPr>
          <w:p w14:paraId="042C495D" w14:textId="77777777" w:rsidR="00096FDE" w:rsidRPr="00096FDE" w:rsidRDefault="00096FDE" w:rsidP="00096FDE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Cs w:val="24"/>
              </w:rPr>
            </w:pPr>
            <w:r w:rsidRPr="00096FDE">
              <w:rPr>
                <w:rFonts w:asciiTheme="minorHAnsi" w:hAnsiTheme="minorHAnsi"/>
                <w:szCs w:val="24"/>
              </w:rPr>
              <w:t>2/13-</w:t>
            </w:r>
          </w:p>
          <w:p w14:paraId="3207203F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 w:rsidRPr="00096FDE">
              <w:rPr>
                <w:rFonts w:asciiTheme="minorHAnsi" w:hAnsiTheme="minorHAnsi"/>
                <w:szCs w:val="24"/>
              </w:rPr>
              <w:t>2/19</w:t>
            </w:r>
          </w:p>
        </w:tc>
        <w:tc>
          <w:tcPr>
            <w:tcW w:w="1305" w:type="dxa"/>
            <w:vMerge/>
            <w:vAlign w:val="center"/>
          </w:tcPr>
          <w:p w14:paraId="566CD1D9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vMerge/>
          </w:tcPr>
          <w:p w14:paraId="27BB5E2E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5A18D736" w14:textId="77777777" w:rsidR="00096FDE" w:rsidRPr="00096FDE" w:rsidRDefault="00096FDE" w:rsidP="00096FDE">
            <w:pPr>
              <w:spacing w:afterLines="20" w:after="72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</w:tcPr>
          <w:p w14:paraId="06051DEB" w14:textId="77777777" w:rsidR="00096FDE" w:rsidRPr="00096FDE" w:rsidRDefault="00096FDE" w:rsidP="00096FDE">
            <w:pPr>
              <w:spacing w:afterLines="20" w:after="72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</w:tcPr>
          <w:p w14:paraId="0D59780C" w14:textId="77777777" w:rsidR="00096FDE" w:rsidRPr="00096FDE" w:rsidRDefault="00096FDE" w:rsidP="00096FDE">
            <w:pPr>
              <w:spacing w:afterLines="20" w:after="72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</w:tcPr>
          <w:p w14:paraId="3C5F1643" w14:textId="77777777" w:rsidR="00096FDE" w:rsidRPr="00096FDE" w:rsidRDefault="00096FDE" w:rsidP="00096FDE">
            <w:pPr>
              <w:spacing w:afterLines="50" w:after="18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</w:tcPr>
          <w:p w14:paraId="26E5E122" w14:textId="77777777" w:rsidR="00096FDE" w:rsidRPr="00096FDE" w:rsidRDefault="00096FDE" w:rsidP="00096FDE">
            <w:pPr>
              <w:spacing w:afterLines="50" w:after="180"/>
              <w:rPr>
                <w:rFonts w:ascii="Times New Roman" w:eastAsia="標楷體" w:hAnsi="Times New Roman"/>
              </w:rPr>
            </w:pPr>
          </w:p>
        </w:tc>
      </w:tr>
      <w:tr w:rsidR="00096FDE" w:rsidRPr="00096FDE" w14:paraId="2DE30AA7" w14:textId="77777777" w:rsidTr="00CB700A">
        <w:trPr>
          <w:trHeight w:val="1820"/>
        </w:trPr>
        <w:tc>
          <w:tcPr>
            <w:tcW w:w="461" w:type="dxa"/>
            <w:vAlign w:val="center"/>
          </w:tcPr>
          <w:p w14:paraId="36C74E86" w14:textId="77777777" w:rsidR="00096FDE" w:rsidRPr="00096FDE" w:rsidRDefault="00096FDE" w:rsidP="00096FD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096FDE">
              <w:rPr>
                <w:rFonts w:asciiTheme="majorHAnsi" w:eastAsia="標楷體" w:hAnsiTheme="majorHAnsi" w:cstheme="majorHAnsi"/>
                <w:szCs w:val="24"/>
              </w:rPr>
              <w:lastRenderedPageBreak/>
              <w:t>3</w:t>
            </w:r>
          </w:p>
        </w:tc>
        <w:tc>
          <w:tcPr>
            <w:tcW w:w="1348" w:type="dxa"/>
            <w:vAlign w:val="center"/>
          </w:tcPr>
          <w:p w14:paraId="171C33AA" w14:textId="77777777" w:rsidR="00096FDE" w:rsidRPr="00096FDE" w:rsidRDefault="00096FDE" w:rsidP="00096FDE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Cs w:val="24"/>
              </w:rPr>
            </w:pPr>
            <w:r w:rsidRPr="00096FDE">
              <w:rPr>
                <w:rFonts w:asciiTheme="minorHAnsi" w:hAnsiTheme="minorHAnsi"/>
                <w:szCs w:val="24"/>
              </w:rPr>
              <w:t>2/20-</w:t>
            </w:r>
          </w:p>
          <w:p w14:paraId="2FF6B116" w14:textId="77777777" w:rsidR="00096FDE" w:rsidRPr="00096FDE" w:rsidRDefault="00096FDE" w:rsidP="00096FDE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 w:rsidRPr="00096FDE">
              <w:rPr>
                <w:rFonts w:asciiTheme="minorHAnsi" w:hAnsiTheme="minorHAnsi"/>
                <w:szCs w:val="24"/>
              </w:rPr>
              <w:t>2/26</w:t>
            </w:r>
          </w:p>
        </w:tc>
        <w:tc>
          <w:tcPr>
            <w:tcW w:w="1305" w:type="dxa"/>
            <w:vMerge/>
          </w:tcPr>
          <w:p w14:paraId="25F478E7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14:paraId="2ECEFC94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55BC7841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</w:tcPr>
          <w:p w14:paraId="3A5E422F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</w:tcPr>
          <w:p w14:paraId="4D1DE67B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</w:tcPr>
          <w:p w14:paraId="0F1FDB9F" w14:textId="77777777" w:rsidR="00096FDE" w:rsidRPr="00096FDE" w:rsidRDefault="00096FDE" w:rsidP="00096FDE">
            <w:pPr>
              <w:spacing w:afterLines="50" w:after="18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</w:tcPr>
          <w:p w14:paraId="54391B8E" w14:textId="77777777" w:rsidR="00096FDE" w:rsidRPr="00096FDE" w:rsidRDefault="00096FDE" w:rsidP="00096FDE">
            <w:pPr>
              <w:spacing w:afterLines="50" w:after="180"/>
              <w:rPr>
                <w:rFonts w:ascii="Times New Roman" w:eastAsia="標楷體" w:hAnsi="Times New Roman"/>
              </w:rPr>
            </w:pPr>
          </w:p>
        </w:tc>
      </w:tr>
      <w:tr w:rsidR="00096FDE" w:rsidRPr="00096FDE" w14:paraId="0CA3B1E3" w14:textId="77777777" w:rsidTr="00CB700A">
        <w:trPr>
          <w:trHeight w:val="1426"/>
        </w:trPr>
        <w:tc>
          <w:tcPr>
            <w:tcW w:w="461" w:type="dxa"/>
            <w:vAlign w:val="center"/>
          </w:tcPr>
          <w:p w14:paraId="7A1C6A01" w14:textId="77777777" w:rsidR="00096FDE" w:rsidRPr="00096FDE" w:rsidRDefault="00096FDE" w:rsidP="00096FD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096FDE">
              <w:rPr>
                <w:rFonts w:asciiTheme="majorHAnsi" w:eastAsia="標楷體" w:hAnsiTheme="majorHAnsi" w:cstheme="majorHAnsi"/>
                <w:szCs w:val="24"/>
              </w:rPr>
              <w:lastRenderedPageBreak/>
              <w:t>4</w:t>
            </w:r>
          </w:p>
        </w:tc>
        <w:tc>
          <w:tcPr>
            <w:tcW w:w="1348" w:type="dxa"/>
            <w:vAlign w:val="center"/>
          </w:tcPr>
          <w:p w14:paraId="2F1B9130" w14:textId="77777777" w:rsidR="00096FDE" w:rsidRPr="00096FDE" w:rsidRDefault="00096FDE" w:rsidP="00096FDE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Cs w:val="24"/>
              </w:rPr>
            </w:pPr>
            <w:r w:rsidRPr="00096FDE">
              <w:rPr>
                <w:rFonts w:asciiTheme="minorHAnsi" w:hAnsiTheme="minorHAnsi"/>
                <w:szCs w:val="24"/>
              </w:rPr>
              <w:t>2/27-</w:t>
            </w:r>
          </w:p>
          <w:p w14:paraId="4F9DBCC6" w14:textId="77777777" w:rsidR="00096FDE" w:rsidRPr="00096FDE" w:rsidRDefault="00096FDE" w:rsidP="00096FDE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 w:rsidRPr="00096FDE">
              <w:rPr>
                <w:rFonts w:asciiTheme="minorHAnsi" w:hAnsiTheme="minorHAnsi"/>
                <w:szCs w:val="24"/>
              </w:rPr>
              <w:t>3/5</w:t>
            </w:r>
          </w:p>
        </w:tc>
        <w:tc>
          <w:tcPr>
            <w:tcW w:w="1305" w:type="dxa"/>
            <w:vMerge/>
          </w:tcPr>
          <w:p w14:paraId="715FC5B4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14:paraId="02307910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18A1193B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</w:tcPr>
          <w:p w14:paraId="7751ABAC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</w:tcPr>
          <w:p w14:paraId="1333E205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</w:tcPr>
          <w:p w14:paraId="48728919" w14:textId="77777777" w:rsidR="00096FDE" w:rsidRPr="00096FDE" w:rsidRDefault="00096FDE" w:rsidP="00096FDE">
            <w:pPr>
              <w:spacing w:afterLines="50" w:after="18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</w:tcPr>
          <w:p w14:paraId="6D024F28" w14:textId="77777777" w:rsidR="00096FDE" w:rsidRPr="00096FDE" w:rsidRDefault="00096FDE" w:rsidP="00096FDE">
            <w:pPr>
              <w:spacing w:afterLines="50" w:after="180"/>
              <w:rPr>
                <w:rFonts w:ascii="Times New Roman" w:eastAsia="標楷體" w:hAnsi="Times New Roman"/>
              </w:rPr>
            </w:pPr>
          </w:p>
        </w:tc>
      </w:tr>
      <w:tr w:rsidR="00096FDE" w:rsidRPr="00096FDE" w14:paraId="2E3E6935" w14:textId="77777777" w:rsidTr="00CB700A">
        <w:trPr>
          <w:trHeight w:val="4243"/>
        </w:trPr>
        <w:tc>
          <w:tcPr>
            <w:tcW w:w="461" w:type="dxa"/>
            <w:vAlign w:val="center"/>
          </w:tcPr>
          <w:p w14:paraId="7EEC0AC8" w14:textId="77777777" w:rsidR="00096FDE" w:rsidRPr="00096FDE" w:rsidRDefault="00096FDE" w:rsidP="00096FD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096FDE">
              <w:rPr>
                <w:rFonts w:asciiTheme="majorHAnsi" w:eastAsia="標楷體" w:hAnsiTheme="majorHAnsi" w:cstheme="majorHAnsi"/>
                <w:szCs w:val="24"/>
              </w:rPr>
              <w:t>5</w:t>
            </w:r>
          </w:p>
        </w:tc>
        <w:tc>
          <w:tcPr>
            <w:tcW w:w="1348" w:type="dxa"/>
            <w:vAlign w:val="center"/>
          </w:tcPr>
          <w:p w14:paraId="40669923" w14:textId="77777777" w:rsidR="00096FDE" w:rsidRPr="00096FDE" w:rsidRDefault="00096FDE" w:rsidP="00096FDE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Cs w:val="24"/>
              </w:rPr>
            </w:pPr>
            <w:r w:rsidRPr="00096FDE">
              <w:rPr>
                <w:rFonts w:asciiTheme="minorHAnsi" w:hAnsiTheme="minorHAnsi"/>
                <w:szCs w:val="24"/>
              </w:rPr>
              <w:t>3/6-</w:t>
            </w:r>
          </w:p>
          <w:p w14:paraId="3B0D9E92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 w:rsidRPr="00096FDE">
              <w:rPr>
                <w:rFonts w:asciiTheme="minorHAnsi" w:hAnsiTheme="minorHAnsi"/>
                <w:szCs w:val="24"/>
              </w:rPr>
              <w:t>3/12</w:t>
            </w:r>
          </w:p>
        </w:tc>
        <w:tc>
          <w:tcPr>
            <w:tcW w:w="1305" w:type="dxa"/>
            <w:vMerge w:val="restart"/>
            <w:vAlign w:val="center"/>
          </w:tcPr>
          <w:p w14:paraId="14890C20" w14:textId="77777777" w:rsidR="00096FDE" w:rsidRPr="00096FDE" w:rsidRDefault="00096FDE" w:rsidP="00096FDE">
            <w:pPr>
              <w:jc w:val="center"/>
              <w:rPr>
                <w:b/>
              </w:rPr>
            </w:pPr>
            <w:r w:rsidRPr="00096FDE">
              <w:rPr>
                <w:b/>
              </w:rPr>
              <w:t xml:space="preserve">Unit </w:t>
            </w:r>
            <w:r w:rsidRPr="00096FDE">
              <w:rPr>
                <w:rFonts w:hint="eastAsia"/>
                <w:b/>
              </w:rPr>
              <w:t>6</w:t>
            </w:r>
          </w:p>
          <w:p w14:paraId="68A2ED3B" w14:textId="77777777" w:rsidR="00096FDE" w:rsidRPr="00096FDE" w:rsidRDefault="00096FDE" w:rsidP="00096FDE">
            <w:pPr>
              <w:jc w:val="center"/>
              <w:rPr>
                <w:b/>
              </w:rPr>
            </w:pPr>
          </w:p>
          <w:p w14:paraId="4D73E6D2" w14:textId="77777777" w:rsidR="00096FDE" w:rsidRPr="00096FDE" w:rsidRDefault="00096FDE" w:rsidP="00096FDE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096FDE">
              <w:rPr>
                <w:rFonts w:cs="Arial" w:hint="eastAsia"/>
                <w:b/>
                <w:bCs/>
                <w:szCs w:val="24"/>
              </w:rPr>
              <w:t>Rooms and furniture</w:t>
            </w:r>
          </w:p>
          <w:p w14:paraId="726ADFD3" w14:textId="77777777" w:rsidR="00096FDE" w:rsidRPr="00096FDE" w:rsidRDefault="00096FDE" w:rsidP="00096FDE">
            <w:pPr>
              <w:jc w:val="center"/>
              <w:rPr>
                <w:rFonts w:hAnsi="Arial" w:cs="Arial"/>
                <w:b/>
                <w:bCs/>
                <w:szCs w:val="24"/>
              </w:rPr>
            </w:pPr>
            <w:r w:rsidRPr="00096FDE">
              <w:rPr>
                <w:rFonts w:hAnsi="Arial" w:cs="Arial" w:hint="eastAsia"/>
                <w:b/>
                <w:bCs/>
                <w:szCs w:val="24"/>
              </w:rPr>
              <w:t>房間與</w:t>
            </w:r>
          </w:p>
          <w:p w14:paraId="0919A42E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</w:rPr>
            </w:pPr>
            <w:r w:rsidRPr="00096FDE">
              <w:rPr>
                <w:rFonts w:hAnsi="Arial" w:cs="Arial" w:hint="eastAsia"/>
                <w:b/>
                <w:bCs/>
                <w:szCs w:val="24"/>
              </w:rPr>
              <w:t>家具</w:t>
            </w:r>
          </w:p>
        </w:tc>
        <w:tc>
          <w:tcPr>
            <w:tcW w:w="567" w:type="dxa"/>
            <w:vMerge w:val="restart"/>
            <w:vAlign w:val="center"/>
          </w:tcPr>
          <w:p w14:paraId="37BC3C5F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  <w:r w:rsidRPr="00096FDE">
              <w:rPr>
                <w:rFonts w:ascii="Times New Roman" w:eastAsia="標楷體" w:hAnsi="Times New Roman" w:hint="eastAsia"/>
              </w:rPr>
              <w:t>15</w:t>
            </w:r>
          </w:p>
        </w:tc>
        <w:tc>
          <w:tcPr>
            <w:tcW w:w="4111" w:type="dxa"/>
            <w:vMerge w:val="restart"/>
          </w:tcPr>
          <w:p w14:paraId="4B64E32D" w14:textId="77777777" w:rsidR="00096FDE" w:rsidRPr="00096FDE" w:rsidRDefault="00096FDE" w:rsidP="00096FDE">
            <w:pPr>
              <w:rPr>
                <w:rFonts w:cs="Arial"/>
                <w:b/>
                <w:szCs w:val="24"/>
              </w:rPr>
            </w:pPr>
            <w:r w:rsidRPr="00096FDE">
              <w:rPr>
                <w:rFonts w:cs="Arial"/>
                <w:b/>
                <w:szCs w:val="24"/>
              </w:rPr>
              <w:t>• Affirmative</w:t>
            </w:r>
            <w:r w:rsidRPr="00096FDE">
              <w:rPr>
                <w:rFonts w:cs="Arial" w:hint="eastAsia"/>
                <w:b/>
                <w:szCs w:val="24"/>
              </w:rPr>
              <w:t xml:space="preserve"> </w:t>
            </w:r>
            <w:r w:rsidRPr="00096FDE">
              <w:rPr>
                <w:rFonts w:cs="Arial"/>
                <w:b/>
                <w:szCs w:val="24"/>
              </w:rPr>
              <w:t>statements with prepositional phrases.</w:t>
            </w:r>
          </w:p>
          <w:p w14:paraId="786C06F1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r w:rsidRPr="00096FDE">
              <w:rPr>
                <w:rFonts w:cs="Arial"/>
                <w:b/>
                <w:szCs w:val="24"/>
              </w:rPr>
              <w:t>(</w:t>
            </w:r>
            <w:r w:rsidRPr="00096FDE">
              <w:rPr>
                <w:rFonts w:hAnsi="Arial" w:cs="Arial"/>
                <w:b/>
                <w:szCs w:val="24"/>
              </w:rPr>
              <w:t>介係詞片語</w:t>
            </w:r>
            <w:proofErr w:type="gramStart"/>
            <w:r w:rsidRPr="00096FDE">
              <w:rPr>
                <w:rFonts w:hAnsi="Arial" w:cs="Arial"/>
                <w:b/>
                <w:szCs w:val="24"/>
              </w:rPr>
              <w:t>肯定句</w:t>
            </w:r>
            <w:proofErr w:type="gramEnd"/>
            <w:r w:rsidRPr="00096FDE">
              <w:rPr>
                <w:rFonts w:cs="Arial"/>
                <w:b/>
                <w:szCs w:val="24"/>
              </w:rPr>
              <w:t>)</w:t>
            </w:r>
            <w:r w:rsidRPr="00096FDE">
              <w:rPr>
                <w:rFonts w:cs="Arial"/>
                <w:b/>
                <w:szCs w:val="24"/>
              </w:rPr>
              <w:br/>
            </w:r>
            <w:r w:rsidRPr="00096FDE">
              <w:rPr>
                <w:rFonts w:cs="Arial"/>
                <w:szCs w:val="24"/>
              </w:rPr>
              <w:t>There</w:t>
            </w:r>
            <w:proofErr w:type="gramStart"/>
            <w:r w:rsidRPr="00096FDE">
              <w:rPr>
                <w:rFonts w:cs="Arial"/>
                <w:szCs w:val="24"/>
              </w:rPr>
              <w:t>’</w:t>
            </w:r>
            <w:proofErr w:type="gramEnd"/>
            <w:r w:rsidRPr="00096FDE">
              <w:rPr>
                <w:rFonts w:cs="Arial"/>
                <w:szCs w:val="24"/>
              </w:rPr>
              <w:t>s a bed next to the bookshelf.</w:t>
            </w:r>
          </w:p>
          <w:p w14:paraId="63534455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proofErr w:type="gramStart"/>
            <w:r w:rsidRPr="00096FDE">
              <w:rPr>
                <w:rFonts w:cs="Arial" w:hint="eastAsia"/>
                <w:b/>
                <w:szCs w:val="24"/>
              </w:rPr>
              <w:t>•</w:t>
            </w:r>
            <w:proofErr w:type="gramEnd"/>
            <w:r w:rsidRPr="00096FDE">
              <w:rPr>
                <w:rFonts w:cs="Arial" w:hint="eastAsia"/>
                <w:b/>
                <w:szCs w:val="24"/>
              </w:rPr>
              <w:t xml:space="preserve">Interrogative </w:t>
            </w:r>
            <w:r w:rsidRPr="00096FDE">
              <w:rPr>
                <w:rFonts w:cs="Arial"/>
                <w:b/>
                <w:szCs w:val="24"/>
              </w:rPr>
              <w:t>sentences</w:t>
            </w:r>
            <w:r w:rsidRPr="00096FDE">
              <w:rPr>
                <w:rFonts w:cs="Arial"/>
                <w:szCs w:val="24"/>
              </w:rPr>
              <w:br/>
              <w:t>Is there a bed next to the bookshelf?</w:t>
            </w:r>
            <w:r w:rsidRPr="00096FDE">
              <w:rPr>
                <w:rFonts w:cs="Arial"/>
                <w:szCs w:val="24"/>
              </w:rPr>
              <w:br/>
              <w:t xml:space="preserve">Yes, there </w:t>
            </w:r>
            <w:proofErr w:type="gramStart"/>
            <w:r w:rsidRPr="00096FDE">
              <w:rPr>
                <w:rFonts w:cs="Arial"/>
                <w:szCs w:val="24"/>
              </w:rPr>
              <w:t>is./</w:t>
            </w:r>
            <w:proofErr w:type="gramEnd"/>
            <w:r w:rsidRPr="00096FDE">
              <w:rPr>
                <w:rFonts w:cs="Arial"/>
                <w:szCs w:val="24"/>
              </w:rPr>
              <w:t>No, there isn’t.</w:t>
            </w:r>
          </w:p>
          <w:p w14:paraId="0C716998" w14:textId="77777777" w:rsidR="00096FDE" w:rsidRPr="00096FDE" w:rsidRDefault="00096FDE" w:rsidP="00096FDE">
            <w:pPr>
              <w:rPr>
                <w:rFonts w:cs="Arial"/>
                <w:b/>
                <w:szCs w:val="24"/>
              </w:rPr>
            </w:pPr>
            <w:r w:rsidRPr="00096FDE">
              <w:rPr>
                <w:rFonts w:cs="Arial"/>
                <w:b/>
                <w:szCs w:val="24"/>
              </w:rPr>
              <w:t>• Statements about quantity and location. (</w:t>
            </w:r>
            <w:r w:rsidRPr="00096FDE">
              <w:rPr>
                <w:rFonts w:hAnsi="Arial" w:cs="Arial"/>
                <w:b/>
                <w:szCs w:val="24"/>
              </w:rPr>
              <w:t>數量與位置</w:t>
            </w:r>
            <w:proofErr w:type="gramStart"/>
            <w:r w:rsidRPr="00096FDE">
              <w:rPr>
                <w:rFonts w:hAnsi="Arial" w:cs="Arial"/>
                <w:b/>
                <w:szCs w:val="24"/>
              </w:rPr>
              <w:t>肯定句</w:t>
            </w:r>
            <w:proofErr w:type="gramEnd"/>
            <w:r w:rsidRPr="00096FDE">
              <w:rPr>
                <w:rFonts w:cs="Arial"/>
                <w:b/>
                <w:szCs w:val="24"/>
              </w:rPr>
              <w:t>)</w:t>
            </w:r>
          </w:p>
          <w:p w14:paraId="75EC913B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r w:rsidRPr="00096FDE">
              <w:rPr>
                <w:rFonts w:cs="Arial"/>
                <w:szCs w:val="24"/>
              </w:rPr>
              <w:t>There’s one bed in the bedroom.</w:t>
            </w:r>
            <w:r w:rsidRPr="00096FDE">
              <w:rPr>
                <w:rFonts w:cs="Arial"/>
                <w:szCs w:val="24"/>
              </w:rPr>
              <w:br/>
              <w:t>There are two beds in the bedroom.</w:t>
            </w:r>
            <w:r w:rsidRPr="00096FDE">
              <w:rPr>
                <w:rFonts w:cs="Arial"/>
                <w:b/>
                <w:szCs w:val="24"/>
              </w:rPr>
              <w:br/>
              <w:t>• Questions about quantity and location (</w:t>
            </w:r>
            <w:r w:rsidRPr="00096FDE">
              <w:rPr>
                <w:rFonts w:hAnsi="Arial" w:cs="Arial"/>
                <w:b/>
                <w:szCs w:val="24"/>
              </w:rPr>
              <w:t>數量與位置疑問句</w:t>
            </w:r>
            <w:r w:rsidRPr="00096FDE">
              <w:rPr>
                <w:rFonts w:cs="Arial"/>
                <w:b/>
                <w:szCs w:val="24"/>
              </w:rPr>
              <w:t>)</w:t>
            </w:r>
            <w:r w:rsidRPr="00096FDE">
              <w:rPr>
                <w:rFonts w:cs="Arial"/>
                <w:szCs w:val="24"/>
              </w:rPr>
              <w:br/>
              <w:t>Are there two beds in the bedroom?</w:t>
            </w:r>
            <w:r w:rsidRPr="00096FDE">
              <w:rPr>
                <w:rFonts w:cs="Arial"/>
                <w:szCs w:val="24"/>
              </w:rPr>
              <w:br/>
              <w:t>Yes, there are./No, there aren’t.</w:t>
            </w:r>
          </w:p>
          <w:p w14:paraId="0F8C7A4D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proofErr w:type="gramStart"/>
            <w:r w:rsidRPr="00096FDE">
              <w:rPr>
                <w:rFonts w:cs="Arial" w:hint="eastAsia"/>
                <w:b/>
                <w:szCs w:val="24"/>
              </w:rPr>
              <w:lastRenderedPageBreak/>
              <w:t>•</w:t>
            </w:r>
            <w:proofErr w:type="gramEnd"/>
            <w:r w:rsidRPr="00096FDE">
              <w:rPr>
                <w:rFonts w:cs="Arial" w:hint="eastAsia"/>
                <w:b/>
                <w:szCs w:val="24"/>
              </w:rPr>
              <w:t>Clean up</w:t>
            </w:r>
            <w:r w:rsidRPr="00096FDE">
              <w:rPr>
                <w:rFonts w:cs="Arial"/>
                <w:b/>
                <w:szCs w:val="24"/>
              </w:rPr>
              <w:t xml:space="preserve"> (Be helpful)</w:t>
            </w:r>
            <w:r w:rsidRPr="00096FDE">
              <w:rPr>
                <w:rFonts w:cs="Arial"/>
                <w:szCs w:val="24"/>
              </w:rPr>
              <w:br/>
              <w:t>The living room</w:t>
            </w:r>
            <w:proofErr w:type="gramStart"/>
            <w:r w:rsidRPr="00096FDE">
              <w:rPr>
                <w:rFonts w:cs="Arial"/>
                <w:szCs w:val="24"/>
              </w:rPr>
              <w:t>’</w:t>
            </w:r>
            <w:proofErr w:type="gramEnd"/>
            <w:r w:rsidRPr="00096FDE">
              <w:rPr>
                <w:rFonts w:cs="Arial"/>
                <w:szCs w:val="24"/>
              </w:rPr>
              <w:t xml:space="preserve">s messy! Let’s clean up. OK. </w:t>
            </w:r>
          </w:p>
          <w:p w14:paraId="1B3C84D0" w14:textId="77777777" w:rsidR="00096FDE" w:rsidRPr="00096FDE" w:rsidRDefault="00096FDE" w:rsidP="00096FDE">
            <w:pPr>
              <w:rPr>
                <w:rFonts w:cs="Arial"/>
                <w:b/>
                <w:szCs w:val="24"/>
              </w:rPr>
            </w:pPr>
            <w:r w:rsidRPr="00096FDE">
              <w:rPr>
                <w:rFonts w:cs="Arial"/>
                <w:b/>
                <w:szCs w:val="24"/>
              </w:rPr>
              <w:t xml:space="preserve">• I can count. </w:t>
            </w:r>
          </w:p>
          <w:p w14:paraId="7BBFD2CF" w14:textId="77777777" w:rsidR="00096FDE" w:rsidRPr="00096FDE" w:rsidRDefault="00096FDE" w:rsidP="00096FDE">
            <w:pPr>
              <w:spacing w:afterLines="20" w:after="72"/>
              <w:rPr>
                <w:rFonts w:cs="Arial"/>
                <w:szCs w:val="24"/>
              </w:rPr>
            </w:pPr>
            <w:r w:rsidRPr="00096FDE">
              <w:rPr>
                <w:rFonts w:cs="Arial"/>
                <w:b/>
                <w:szCs w:val="24"/>
              </w:rPr>
              <w:t>Numbers 1-100</w:t>
            </w:r>
            <w:r w:rsidRPr="00096FDE">
              <w:rPr>
                <w:rFonts w:cs="Arial"/>
                <w:szCs w:val="24"/>
              </w:rPr>
              <w:br/>
              <w:t xml:space="preserve">How many pencils are there? </w:t>
            </w:r>
            <w:r w:rsidRPr="00096FDE">
              <w:rPr>
                <w:rFonts w:cs="Arial"/>
                <w:szCs w:val="24"/>
              </w:rPr>
              <w:br/>
              <w:t>There are 24 pencils.</w:t>
            </w:r>
          </w:p>
          <w:p w14:paraId="090758B2" w14:textId="77777777" w:rsidR="00096FDE" w:rsidRPr="00096FDE" w:rsidRDefault="00096FDE" w:rsidP="00096FDE">
            <w:pPr>
              <w:spacing w:afterLines="20" w:after="72"/>
              <w:rPr>
                <w:rFonts w:cs="Arial"/>
                <w:szCs w:val="24"/>
              </w:rPr>
            </w:pPr>
            <w:r w:rsidRPr="00096FDE">
              <w:rPr>
                <w:rFonts w:cs="Arial"/>
                <w:szCs w:val="24"/>
              </w:rPr>
              <w:t xml:space="preserve">Story book: </w:t>
            </w:r>
            <w:r w:rsidRPr="00096FDE">
              <w:rPr>
                <w:rFonts w:cs="Arial" w:hint="eastAsia"/>
                <w:szCs w:val="24"/>
              </w:rPr>
              <w:t>G</w:t>
            </w:r>
            <w:r w:rsidRPr="00096FDE">
              <w:rPr>
                <w:rFonts w:cs="Arial"/>
                <w:szCs w:val="24"/>
              </w:rPr>
              <w:t>oodbye House (by Frank Asch)</w:t>
            </w:r>
          </w:p>
          <w:p w14:paraId="79E26420" w14:textId="77777777" w:rsidR="00096FDE" w:rsidRPr="00096FDE" w:rsidRDefault="00096FDE" w:rsidP="00096FDE">
            <w:pPr>
              <w:numPr>
                <w:ilvl w:val="0"/>
                <w:numId w:val="21"/>
              </w:numPr>
              <w:spacing w:afterLines="20" w:after="72"/>
              <w:rPr>
                <w:rFonts w:ascii="Times New Roman" w:eastAsiaTheme="minorEastAsia" w:hAnsi="Times New Roman"/>
              </w:rPr>
            </w:pPr>
            <w:r w:rsidRPr="00096FDE">
              <w:rPr>
                <w:rFonts w:ascii="Times New Roman" w:eastAsiaTheme="minorEastAsia" w:hAnsi="Times New Roman" w:hint="eastAsia"/>
              </w:rPr>
              <w:t>從自己的家擴大到</w:t>
            </w:r>
            <w:r w:rsidRPr="00096FDE">
              <w:rPr>
                <w:rFonts w:ascii="Times New Roman" w:eastAsiaTheme="minorEastAsia" w:hAnsi="Times New Roman"/>
              </w:rPr>
              <w:t>了解家鄉居民的生活，認識家鄉的各種場所和設施的功能。</w:t>
            </w:r>
          </w:p>
          <w:p w14:paraId="7D281A0E" w14:textId="77777777" w:rsidR="00096FDE" w:rsidRPr="00096FDE" w:rsidRDefault="00096FDE" w:rsidP="00096FDE">
            <w:pPr>
              <w:numPr>
                <w:ilvl w:val="0"/>
                <w:numId w:val="21"/>
              </w:numPr>
              <w:spacing w:afterLines="20" w:after="72"/>
              <w:rPr>
                <w:rFonts w:ascii="Times New Roman" w:eastAsiaTheme="minorEastAsia" w:hAnsi="Times New Roman"/>
                <w:kern w:val="0"/>
                <w:szCs w:val="24"/>
              </w:rPr>
            </w:pPr>
            <w:r w:rsidRPr="00096FDE">
              <w:rPr>
                <w:rFonts w:ascii="Times New Roman" w:eastAsiaTheme="minorEastAsia" w:hAnsi="Times New Roman"/>
              </w:rPr>
              <w:t>了解社區的功能及活動，並認識、尊重不同的文化。</w:t>
            </w:r>
          </w:p>
        </w:tc>
        <w:tc>
          <w:tcPr>
            <w:tcW w:w="3118" w:type="dxa"/>
            <w:vMerge w:val="restart"/>
          </w:tcPr>
          <w:p w14:paraId="067C83CD" w14:textId="77777777" w:rsidR="00096FDE" w:rsidRPr="00096FDE" w:rsidRDefault="00096FDE" w:rsidP="00096FDE">
            <w:pPr>
              <w:numPr>
                <w:ilvl w:val="0"/>
                <w:numId w:val="11"/>
              </w:numPr>
              <w:spacing w:afterLines="20" w:after="72"/>
              <w:ind w:left="360" w:hanging="360"/>
              <w:rPr>
                <w:rFonts w:ascii="Times New Roman" w:eastAsiaTheme="minorEastAsia" w:hAnsi="Times New Roman"/>
              </w:rPr>
            </w:pPr>
            <w:r w:rsidRPr="00096FDE">
              <w:rPr>
                <w:rFonts w:ascii="Times New Roman" w:eastAsiaTheme="minorEastAsia" w:hAnsi="Times New Roman" w:hint="eastAsia"/>
              </w:rPr>
              <w:lastRenderedPageBreak/>
              <w:t>請學生在</w:t>
            </w:r>
            <w:r w:rsidRPr="00096FDE">
              <w:rPr>
                <w:rFonts w:ascii="Times New Roman" w:eastAsiaTheme="minorEastAsia" w:hAnsi="Times New Roman" w:hint="eastAsia"/>
              </w:rPr>
              <w:t>A4</w:t>
            </w:r>
            <w:r w:rsidRPr="00096FDE">
              <w:rPr>
                <w:rFonts w:ascii="Times New Roman" w:eastAsiaTheme="minorEastAsia" w:hAnsi="Times New Roman" w:hint="eastAsia"/>
              </w:rPr>
              <w:t>白紙上畫出家中房間及家具配置圖，並加上英文生字。</w:t>
            </w:r>
          </w:p>
          <w:p w14:paraId="71D8F48F" w14:textId="77777777" w:rsidR="00096FDE" w:rsidRPr="00096FDE" w:rsidRDefault="00096FDE" w:rsidP="00096FDE">
            <w:pPr>
              <w:numPr>
                <w:ilvl w:val="0"/>
                <w:numId w:val="22"/>
              </w:numPr>
              <w:spacing w:afterLines="20" w:after="72"/>
              <w:ind w:left="340" w:hanging="340"/>
              <w:rPr>
                <w:rFonts w:ascii="Times New Roman" w:eastAsiaTheme="minorEastAsia" w:hAnsi="Times New Roman"/>
              </w:rPr>
            </w:pPr>
            <w:r w:rsidRPr="00096FDE">
              <w:rPr>
                <w:rFonts w:ascii="Times New Roman" w:eastAsiaTheme="minorEastAsia" w:hAnsi="Times New Roman" w:hint="eastAsia"/>
              </w:rPr>
              <w:t>閱讀讀本</w:t>
            </w:r>
            <w:r w:rsidRPr="00096FDE">
              <w:rPr>
                <w:rFonts w:ascii="Times New Roman" w:eastAsiaTheme="minorEastAsia" w:hAnsi="Times New Roman"/>
              </w:rPr>
              <w:t>Goodbye House (by Frank Asch)</w:t>
            </w:r>
          </w:p>
          <w:p w14:paraId="2B2B0EC8" w14:textId="77777777" w:rsidR="00096FDE" w:rsidRPr="00096FDE" w:rsidRDefault="00096FDE" w:rsidP="00096FDE">
            <w:pPr>
              <w:numPr>
                <w:ilvl w:val="0"/>
                <w:numId w:val="22"/>
              </w:numPr>
              <w:spacing w:afterLines="20" w:after="72"/>
              <w:ind w:left="340" w:hanging="340"/>
              <w:rPr>
                <w:rFonts w:ascii="Times New Roman" w:eastAsiaTheme="minorEastAsia" w:hAnsi="Times New Roman"/>
              </w:rPr>
            </w:pPr>
            <w:proofErr w:type="gramStart"/>
            <w:r w:rsidRPr="00096FDE">
              <w:rPr>
                <w:rFonts w:ascii="Times New Roman" w:eastAsiaTheme="minorEastAsia" w:hAnsi="Times New Roman" w:hint="eastAsia"/>
              </w:rPr>
              <w:t>將洗乾淨</w:t>
            </w:r>
            <w:proofErr w:type="gramEnd"/>
            <w:r w:rsidRPr="00096FDE">
              <w:rPr>
                <w:rFonts w:ascii="Times New Roman" w:eastAsiaTheme="minorEastAsia" w:hAnsi="Times New Roman" w:hint="eastAsia"/>
              </w:rPr>
              <w:t>的牛奶盒外觀繪製成不同功能的房子，如家、醫院、店鋪、餐館、學校、補習班等，並學習英文說法。</w:t>
            </w:r>
          </w:p>
          <w:p w14:paraId="2DE2D9D0" w14:textId="77777777" w:rsidR="00096FDE" w:rsidRPr="00096FDE" w:rsidRDefault="00096FDE" w:rsidP="00096FDE">
            <w:pPr>
              <w:numPr>
                <w:ilvl w:val="0"/>
                <w:numId w:val="11"/>
              </w:numPr>
              <w:spacing w:afterLines="20" w:after="72"/>
              <w:ind w:left="360" w:hanging="360"/>
              <w:rPr>
                <w:rFonts w:ascii="Times New Roman" w:eastAsiaTheme="minorEastAsia" w:hAnsi="Times New Roman"/>
              </w:rPr>
            </w:pPr>
            <w:r w:rsidRPr="00096FDE">
              <w:rPr>
                <w:rFonts w:ascii="Times New Roman" w:eastAsiaTheme="minorEastAsia" w:hAnsi="Times New Roman" w:hint="eastAsia"/>
              </w:rPr>
              <w:t>請同學一人下指令甚麼房子在甚麼房子旁邊，另一人依照指令移動房</w:t>
            </w:r>
            <w:r w:rsidRPr="00096FDE">
              <w:rPr>
                <w:rFonts w:ascii="Times New Roman" w:eastAsiaTheme="minorEastAsia" w:hAnsi="Times New Roman" w:hint="eastAsia"/>
              </w:rPr>
              <w:lastRenderedPageBreak/>
              <w:t>子。</w:t>
            </w:r>
          </w:p>
          <w:p w14:paraId="72CABB27" w14:textId="77777777" w:rsidR="00096FDE" w:rsidRPr="00096FDE" w:rsidRDefault="00096FDE" w:rsidP="00096FDE">
            <w:pPr>
              <w:numPr>
                <w:ilvl w:val="0"/>
                <w:numId w:val="11"/>
              </w:numPr>
              <w:spacing w:afterLines="20" w:after="72"/>
              <w:ind w:left="360" w:hanging="360"/>
              <w:rPr>
                <w:rFonts w:ascii="Times New Roman" w:eastAsiaTheme="minorEastAsia" w:hAnsi="Times New Roman"/>
              </w:rPr>
            </w:pPr>
            <w:r w:rsidRPr="00096FDE">
              <w:rPr>
                <w:rFonts w:ascii="Times New Roman" w:eastAsiaTheme="minorEastAsia" w:hAnsi="Times New Roman" w:hint="eastAsia"/>
              </w:rPr>
              <w:t>以學校周邊為範圍，請學生說出較顯著的地標。</w:t>
            </w:r>
            <w:r w:rsidRPr="00096FDE">
              <w:rPr>
                <w:rFonts w:ascii="Times New Roman" w:eastAsiaTheme="minorEastAsia" w:hAnsi="Times New Roman" w:hint="eastAsia"/>
                <w:noProof/>
              </w:rPr>
              <w:drawing>
                <wp:inline distT="0" distB="0" distL="0" distR="0" wp14:anchorId="388DE036" wp14:editId="35DF3C2D">
                  <wp:extent cx="1700941" cy="1716405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hen i grow up book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941" cy="1716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</w:tcPr>
          <w:p w14:paraId="667AC904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r w:rsidRPr="00096FDE">
              <w:rPr>
                <w:rFonts w:cs="Arial"/>
                <w:b/>
                <w:bCs/>
                <w:szCs w:val="24"/>
              </w:rPr>
              <w:lastRenderedPageBreak/>
              <w:t>Things at Home:</w:t>
            </w:r>
            <w:r w:rsidRPr="00096FDE">
              <w:rPr>
                <w:rFonts w:cs="Arial"/>
                <w:szCs w:val="24"/>
              </w:rPr>
              <w:t xml:space="preserve"> bed, bookshelf, table, sofa, clock, computer</w:t>
            </w:r>
          </w:p>
          <w:p w14:paraId="0F7E966B" w14:textId="77777777" w:rsidR="00096FDE" w:rsidRPr="00096FDE" w:rsidRDefault="00096FDE" w:rsidP="00096FDE">
            <w:pPr>
              <w:rPr>
                <w:rFonts w:cs="Arial"/>
                <w:b/>
                <w:bCs/>
                <w:szCs w:val="24"/>
              </w:rPr>
            </w:pPr>
          </w:p>
          <w:p w14:paraId="065D32EF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r w:rsidRPr="00096FDE">
              <w:rPr>
                <w:rFonts w:cs="Arial"/>
                <w:b/>
                <w:bCs/>
                <w:szCs w:val="24"/>
              </w:rPr>
              <w:t>Rooms:</w:t>
            </w:r>
            <w:r w:rsidRPr="00096FDE">
              <w:rPr>
                <w:rFonts w:cs="Arial"/>
                <w:szCs w:val="24"/>
              </w:rPr>
              <w:t xml:space="preserve"> bedroom, bathroom, living room, kitchen</w:t>
            </w:r>
          </w:p>
          <w:p w14:paraId="4077A6CF" w14:textId="77777777" w:rsidR="00096FDE" w:rsidRPr="00096FDE" w:rsidRDefault="00096FDE" w:rsidP="00096FDE">
            <w:pPr>
              <w:rPr>
                <w:rFonts w:cs="Arial"/>
                <w:b/>
                <w:bCs/>
                <w:szCs w:val="24"/>
              </w:rPr>
            </w:pPr>
          </w:p>
          <w:p w14:paraId="49471E94" w14:textId="77777777" w:rsidR="00096FDE" w:rsidRPr="00096FDE" w:rsidRDefault="00096FDE" w:rsidP="00096FDE">
            <w:pPr>
              <w:rPr>
                <w:rFonts w:cs="Arial"/>
                <w:b/>
                <w:bCs/>
                <w:szCs w:val="24"/>
              </w:rPr>
            </w:pPr>
            <w:r w:rsidRPr="00096FDE">
              <w:rPr>
                <w:rFonts w:cs="Arial" w:hint="eastAsia"/>
                <w:b/>
                <w:bCs/>
                <w:szCs w:val="24"/>
              </w:rPr>
              <w:t>Prepositional phrases:</w:t>
            </w:r>
          </w:p>
          <w:p w14:paraId="486CE344" w14:textId="77777777" w:rsidR="00096FDE" w:rsidRPr="00096FDE" w:rsidRDefault="00096FDE" w:rsidP="00096FDE">
            <w:pPr>
              <w:rPr>
                <w:rFonts w:cs="Arial"/>
                <w:bCs/>
                <w:szCs w:val="24"/>
              </w:rPr>
            </w:pPr>
            <w:r w:rsidRPr="00096FDE">
              <w:rPr>
                <w:rFonts w:cs="Arial"/>
                <w:bCs/>
                <w:szCs w:val="24"/>
              </w:rPr>
              <w:t>Next to, in front of, behind</w:t>
            </w:r>
          </w:p>
          <w:p w14:paraId="145776D5" w14:textId="77777777" w:rsidR="00096FDE" w:rsidRPr="00096FDE" w:rsidRDefault="00096FDE" w:rsidP="00096FDE">
            <w:pPr>
              <w:rPr>
                <w:rFonts w:cs="Arial"/>
                <w:bCs/>
                <w:szCs w:val="24"/>
              </w:rPr>
            </w:pPr>
          </w:p>
          <w:p w14:paraId="7A7675A9" w14:textId="77777777" w:rsidR="00096FDE" w:rsidRPr="00096FDE" w:rsidRDefault="00096FDE" w:rsidP="00096FDE">
            <w:pPr>
              <w:rPr>
                <w:rFonts w:cs="Arial"/>
                <w:bCs/>
                <w:szCs w:val="24"/>
              </w:rPr>
            </w:pPr>
          </w:p>
          <w:p w14:paraId="2D8CBBA6" w14:textId="77777777" w:rsidR="00096FDE" w:rsidRPr="00096FDE" w:rsidRDefault="00096FDE" w:rsidP="00096FDE">
            <w:pPr>
              <w:rPr>
                <w:rFonts w:cs="Arial"/>
                <w:bCs/>
                <w:szCs w:val="24"/>
              </w:rPr>
            </w:pPr>
          </w:p>
          <w:p w14:paraId="0B078E79" w14:textId="77777777" w:rsidR="00096FDE" w:rsidRPr="00096FDE" w:rsidRDefault="00096FDE" w:rsidP="00096FDE">
            <w:pPr>
              <w:rPr>
                <w:rFonts w:cs="Arial"/>
                <w:bCs/>
                <w:szCs w:val="24"/>
              </w:rPr>
            </w:pPr>
          </w:p>
          <w:p w14:paraId="3BF17027" w14:textId="77777777" w:rsidR="00096FDE" w:rsidRPr="00096FDE" w:rsidRDefault="00096FDE" w:rsidP="00096FDE">
            <w:pPr>
              <w:rPr>
                <w:rFonts w:cs="Arial"/>
                <w:bCs/>
                <w:szCs w:val="24"/>
              </w:rPr>
            </w:pPr>
          </w:p>
          <w:p w14:paraId="38686AD9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r w:rsidRPr="00096FDE">
              <w:rPr>
                <w:rFonts w:cs="Arial"/>
                <w:b/>
                <w:bCs/>
                <w:szCs w:val="24"/>
              </w:rPr>
              <w:t>Story:</w:t>
            </w:r>
            <w:r w:rsidRPr="00096FDE">
              <w:rPr>
                <w:rFonts w:cs="Arial"/>
                <w:szCs w:val="24"/>
              </w:rPr>
              <w:t xml:space="preserve"> Surprise!</w:t>
            </w:r>
          </w:p>
          <w:p w14:paraId="18D7E924" w14:textId="77777777" w:rsidR="00096FDE" w:rsidRPr="00096FDE" w:rsidRDefault="00096FDE" w:rsidP="00096FDE">
            <w:pPr>
              <w:rPr>
                <w:rFonts w:eastAsia="Arial Unicode MS" w:cs="Arial Unicode MS"/>
                <w:szCs w:val="24"/>
              </w:rPr>
            </w:pPr>
          </w:p>
          <w:p w14:paraId="2E17C98B" w14:textId="77777777" w:rsidR="00096FDE" w:rsidRPr="00096FDE" w:rsidRDefault="00096FDE" w:rsidP="00096FDE">
            <w:pPr>
              <w:rPr>
                <w:rFonts w:ascii="Times New Roman" w:eastAsiaTheme="minorEastAsia" w:hAnsi="Times New Roman"/>
              </w:rPr>
            </w:pPr>
            <w:r w:rsidRPr="00096FDE">
              <w:rPr>
                <w:rFonts w:eastAsia="Arial Unicode MS" w:cs="Arial Unicode MS"/>
                <w:b/>
                <w:szCs w:val="24"/>
              </w:rPr>
              <w:t xml:space="preserve">Numbers: </w:t>
            </w:r>
            <w:r w:rsidRPr="00096FDE">
              <w:rPr>
                <w:rFonts w:eastAsia="Arial Unicode MS" w:cs="Arial Unicode MS"/>
                <w:szCs w:val="24"/>
              </w:rPr>
              <w:t>0–100</w:t>
            </w:r>
          </w:p>
        </w:tc>
        <w:tc>
          <w:tcPr>
            <w:tcW w:w="1701" w:type="dxa"/>
            <w:vMerge w:val="restart"/>
          </w:tcPr>
          <w:p w14:paraId="619BAD90" w14:textId="77777777" w:rsidR="00096FDE" w:rsidRPr="00096FDE" w:rsidRDefault="00096FDE" w:rsidP="00096FDE">
            <w:pPr>
              <w:spacing w:afterLines="50" w:after="180"/>
              <w:rPr>
                <w:rFonts w:asciiTheme="majorEastAsia" w:eastAsiaTheme="majorEastAsia" w:hAnsiTheme="majorEastAsia" w:cs="標楷體"/>
                <w:color w:val="FF0000"/>
                <w:szCs w:val="24"/>
              </w:rPr>
            </w:pPr>
            <w:r w:rsidRPr="00096FDE">
              <w:rPr>
                <w:rFonts w:asciiTheme="majorEastAsia" w:eastAsiaTheme="majorEastAsia" w:hAnsiTheme="majorEastAsia" w:cs="標楷體"/>
                <w:color w:val="FF0000"/>
                <w:szCs w:val="24"/>
                <w:highlight w:val="yellow"/>
              </w:rPr>
              <w:lastRenderedPageBreak/>
              <w:t>【</w:t>
            </w:r>
            <w:r w:rsidRPr="00096FDE">
              <w:rPr>
                <w:rFonts w:asciiTheme="majorEastAsia" w:eastAsiaTheme="majorEastAsia" w:hAnsiTheme="majorEastAsia" w:cs="標楷體" w:hint="eastAsia"/>
                <w:color w:val="FF0000"/>
                <w:szCs w:val="24"/>
                <w:highlight w:val="yellow"/>
              </w:rPr>
              <w:t>社會</w:t>
            </w:r>
            <w:r w:rsidRPr="00096FDE">
              <w:rPr>
                <w:rFonts w:asciiTheme="majorEastAsia" w:eastAsiaTheme="majorEastAsia" w:hAnsiTheme="majorEastAsia" w:cs="標楷體"/>
                <w:color w:val="FF0000"/>
                <w:szCs w:val="24"/>
                <w:highlight w:val="yellow"/>
              </w:rPr>
              <w:t>】</w:t>
            </w:r>
          </w:p>
          <w:p w14:paraId="2C5E65E0" w14:textId="77777777" w:rsidR="00096FDE" w:rsidRPr="00096FDE" w:rsidRDefault="00096FDE" w:rsidP="00096FDE">
            <w:pPr>
              <w:spacing w:afterLines="50" w:after="180"/>
              <w:rPr>
                <w:rFonts w:asciiTheme="majorEastAsia" w:eastAsiaTheme="majorEastAsia" w:hAnsiTheme="majorEastAsia" w:cs="標楷體"/>
                <w:color w:val="FF0000"/>
                <w:szCs w:val="24"/>
              </w:rPr>
            </w:pPr>
            <w:r w:rsidRPr="00096FDE">
              <w:rPr>
                <w:rFonts w:asciiTheme="majorEastAsia" w:eastAsiaTheme="majorEastAsia" w:hAnsiTheme="majorEastAsia" w:cs="標楷體" w:hint="eastAsia"/>
                <w:color w:val="FF0000"/>
                <w:szCs w:val="24"/>
              </w:rPr>
              <w:t>居住地方的設施</w:t>
            </w:r>
          </w:p>
          <w:p w14:paraId="3C76FFD1" w14:textId="77777777" w:rsidR="00096FDE" w:rsidRPr="00096FDE" w:rsidRDefault="00096FDE" w:rsidP="00096FDE">
            <w:pPr>
              <w:spacing w:afterLines="50" w:after="180"/>
              <w:rPr>
                <w:rFonts w:asciiTheme="majorEastAsia" w:eastAsiaTheme="majorEastAsia" w:hAnsiTheme="majorEastAsia" w:cs="標楷體"/>
                <w:szCs w:val="24"/>
              </w:rPr>
            </w:pPr>
            <w:r w:rsidRPr="00096FDE">
              <w:rPr>
                <w:rFonts w:asciiTheme="majorEastAsia" w:eastAsiaTheme="majorEastAsia" w:hAnsiTheme="majorEastAsia" w:cs="標楷體"/>
                <w:szCs w:val="24"/>
              </w:rPr>
              <w:t>1b-Ⅱ-1解釋社會事物與環境之間的關係。</w:t>
            </w:r>
          </w:p>
          <w:p w14:paraId="3C40CCAB" w14:textId="77777777" w:rsidR="00096FDE" w:rsidRPr="00096FDE" w:rsidRDefault="00096FDE" w:rsidP="00096FDE">
            <w:pPr>
              <w:spacing w:afterLines="50" w:after="180"/>
              <w:rPr>
                <w:rFonts w:asciiTheme="majorEastAsia" w:eastAsiaTheme="majorEastAsia" w:hAnsiTheme="majorEastAsia" w:cs="標楷體"/>
                <w:szCs w:val="24"/>
              </w:rPr>
            </w:pPr>
            <w:r w:rsidRPr="00096FDE">
              <w:rPr>
                <w:rFonts w:asciiTheme="majorEastAsia" w:eastAsiaTheme="majorEastAsia" w:hAnsiTheme="majorEastAsia" w:cs="標楷體"/>
                <w:szCs w:val="24"/>
              </w:rPr>
              <w:t>2a-Ⅱ-1關注居住地方社會事物與環境的互動、差異與變遷等問題。</w:t>
            </w:r>
          </w:p>
          <w:p w14:paraId="1CF88A80" w14:textId="77777777" w:rsidR="00096FDE" w:rsidRPr="00096FDE" w:rsidRDefault="00096FDE" w:rsidP="00096FDE">
            <w:pPr>
              <w:spacing w:afterLines="50" w:after="180"/>
              <w:rPr>
                <w:rFonts w:asciiTheme="majorEastAsia" w:eastAsiaTheme="majorEastAsia" w:hAnsiTheme="majorEastAsia" w:cs="標楷體"/>
                <w:color w:val="FF0000"/>
                <w:szCs w:val="24"/>
              </w:rPr>
            </w:pPr>
            <w:r w:rsidRPr="00096FDE">
              <w:rPr>
                <w:rFonts w:asciiTheme="majorEastAsia" w:eastAsiaTheme="majorEastAsia" w:hAnsiTheme="majorEastAsia" w:cs="標楷體"/>
                <w:szCs w:val="24"/>
              </w:rPr>
              <w:t>3d-Ⅱ-1探究</w:t>
            </w:r>
            <w:r w:rsidRPr="00096FDE">
              <w:rPr>
                <w:rFonts w:asciiTheme="majorEastAsia" w:eastAsiaTheme="majorEastAsia" w:hAnsiTheme="majorEastAsia" w:cs="標楷體"/>
                <w:szCs w:val="24"/>
              </w:rPr>
              <w:lastRenderedPageBreak/>
              <w:t>問題發生的原因與影響，並尋求解決問題的可能做法。</w:t>
            </w:r>
          </w:p>
          <w:p w14:paraId="05E603D4" w14:textId="77777777" w:rsidR="00096FDE" w:rsidRPr="00096FDE" w:rsidRDefault="00096FDE" w:rsidP="00096FDE">
            <w:pPr>
              <w:spacing w:afterLines="50" w:after="180"/>
              <w:rPr>
                <w:rFonts w:asciiTheme="majorEastAsia" w:eastAsiaTheme="majorEastAsia" w:hAnsiTheme="majorEastAsia" w:cs="標楷體"/>
                <w:color w:val="1F4E79"/>
                <w:szCs w:val="24"/>
              </w:rPr>
            </w:pPr>
            <w:r w:rsidRPr="00096FDE">
              <w:rPr>
                <w:rFonts w:asciiTheme="majorEastAsia" w:eastAsiaTheme="majorEastAsia" w:hAnsiTheme="majorEastAsia" w:cs="標楷體"/>
                <w:color w:val="333399"/>
                <w:szCs w:val="24"/>
              </w:rPr>
              <w:t>【閱讀素養</w:t>
            </w:r>
            <w:r w:rsidRPr="00096FDE">
              <w:rPr>
                <w:rFonts w:asciiTheme="majorEastAsia" w:eastAsiaTheme="majorEastAsia" w:hAnsiTheme="majorEastAsia" w:cs="標楷體"/>
                <w:color w:val="1F4E79"/>
                <w:szCs w:val="24"/>
              </w:rPr>
              <w:t>】</w:t>
            </w:r>
          </w:p>
          <w:p w14:paraId="642D9FC0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</w:rPr>
            </w:pPr>
            <w:r w:rsidRPr="00096FDE">
              <w:rPr>
                <w:rFonts w:ascii="BiauKai" w:eastAsia="BiauKai" w:hAnsi="BiauKai" w:cs="BiauKai"/>
                <w:color w:val="003366"/>
                <w:kern w:val="0"/>
                <w:szCs w:val="24"/>
              </w:rPr>
              <w:t>【家庭】</w:t>
            </w:r>
          </w:p>
          <w:p w14:paraId="45566A62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</w:rPr>
            </w:pPr>
            <w:r w:rsidRPr="00096FDE">
              <w:rPr>
                <w:rFonts w:ascii="Times New Roman" w:eastAsiaTheme="minorEastAsia" w:hAnsi="Times New Roman"/>
              </w:rPr>
              <w:t>家</w:t>
            </w:r>
            <w:r w:rsidRPr="00096FDE">
              <w:rPr>
                <w:rFonts w:ascii="Times New Roman" w:eastAsiaTheme="minorEastAsia" w:hAnsi="Times New Roman"/>
              </w:rPr>
              <w:t>E13</w:t>
            </w:r>
          </w:p>
          <w:p w14:paraId="1F3BFF14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</w:rPr>
            </w:pPr>
            <w:r w:rsidRPr="00096FDE">
              <w:rPr>
                <w:rFonts w:ascii="Times New Roman" w:eastAsiaTheme="minorEastAsia" w:hAnsi="Times New Roman"/>
              </w:rPr>
              <w:t>熟悉與家庭生活相關的社區資源。</w:t>
            </w:r>
          </w:p>
        </w:tc>
        <w:tc>
          <w:tcPr>
            <w:tcW w:w="1276" w:type="dxa"/>
            <w:vMerge w:val="restart"/>
          </w:tcPr>
          <w:p w14:paraId="5BB5750F" w14:textId="77777777" w:rsidR="00096FDE" w:rsidRPr="00096FDE" w:rsidRDefault="00096FDE" w:rsidP="00096FDE">
            <w:pPr>
              <w:rPr>
                <w:rFonts w:ascii="Times New Roman" w:eastAsiaTheme="minorEastAsia" w:hAnsi="Times New Roman"/>
                <w:bCs/>
                <w:szCs w:val="24"/>
              </w:rPr>
            </w:pPr>
          </w:p>
          <w:p w14:paraId="5B58B5A3" w14:textId="77777777" w:rsidR="00096FDE" w:rsidRPr="00096FDE" w:rsidRDefault="00096FDE" w:rsidP="00096FDE">
            <w:pPr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</w:pPr>
            <w:r w:rsidRPr="00096FDE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實作評量</w:t>
            </w:r>
          </w:p>
          <w:p w14:paraId="753D0B59" w14:textId="77777777" w:rsidR="00096FDE" w:rsidRPr="00096FDE" w:rsidRDefault="00096FDE" w:rsidP="00096FDE">
            <w:pPr>
              <w:tabs>
                <w:tab w:val="center" w:pos="4153"/>
                <w:tab w:val="right" w:pos="8306"/>
              </w:tabs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</w:pPr>
            <w:r w:rsidRPr="00096FDE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口語評量</w:t>
            </w:r>
            <w:r w:rsidRPr="00096FDE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 xml:space="preserve"> (</w:t>
            </w:r>
            <w:r w:rsidRPr="00096FDE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英語口說表現</w:t>
            </w:r>
            <w:r w:rsidRPr="00096FDE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)</w:t>
            </w:r>
          </w:p>
          <w:p w14:paraId="41E94D11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</w:rPr>
            </w:pPr>
            <w:r w:rsidRPr="00096FDE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觀察評量</w:t>
            </w:r>
            <w:r w:rsidRPr="00096FDE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(</w:t>
            </w:r>
            <w:r w:rsidRPr="00096FDE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上課參與</w:t>
            </w:r>
            <w:r w:rsidRPr="00096FDE">
              <w:rPr>
                <w:rFonts w:ascii="Times New Roman" w:eastAsiaTheme="minorEastAsia" w:hAnsi="Times New Roman"/>
                <w:color w:val="000000"/>
                <w:kern w:val="0"/>
                <w:szCs w:val="24"/>
                <w:highlight w:val="white"/>
              </w:rPr>
              <w:t>)</w:t>
            </w:r>
          </w:p>
        </w:tc>
      </w:tr>
      <w:tr w:rsidR="00096FDE" w:rsidRPr="00096FDE" w14:paraId="6818CE13" w14:textId="77777777" w:rsidTr="00CB700A">
        <w:trPr>
          <w:trHeight w:val="1208"/>
        </w:trPr>
        <w:tc>
          <w:tcPr>
            <w:tcW w:w="461" w:type="dxa"/>
            <w:vAlign w:val="center"/>
          </w:tcPr>
          <w:p w14:paraId="2B56DC8A" w14:textId="77777777" w:rsidR="00096FDE" w:rsidRPr="00096FDE" w:rsidRDefault="00096FDE" w:rsidP="00096FD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096FDE">
              <w:rPr>
                <w:rFonts w:asciiTheme="majorHAnsi" w:eastAsia="標楷體" w:hAnsiTheme="majorHAnsi" w:cstheme="majorHAnsi"/>
                <w:szCs w:val="24"/>
              </w:rPr>
              <w:t>6</w:t>
            </w:r>
          </w:p>
        </w:tc>
        <w:tc>
          <w:tcPr>
            <w:tcW w:w="1348" w:type="dxa"/>
            <w:vAlign w:val="center"/>
          </w:tcPr>
          <w:p w14:paraId="3E575C25" w14:textId="77777777" w:rsidR="00096FDE" w:rsidRPr="00096FDE" w:rsidRDefault="00096FDE" w:rsidP="00096FDE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Cs w:val="24"/>
              </w:rPr>
            </w:pPr>
            <w:r w:rsidRPr="00096FDE">
              <w:rPr>
                <w:rFonts w:asciiTheme="minorHAnsi" w:hAnsiTheme="minorHAnsi"/>
                <w:szCs w:val="24"/>
              </w:rPr>
              <w:t>3/13-</w:t>
            </w:r>
          </w:p>
          <w:p w14:paraId="3876D241" w14:textId="77777777" w:rsidR="00096FDE" w:rsidRPr="00096FDE" w:rsidRDefault="00096FDE" w:rsidP="00096FDE">
            <w:pPr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 w:rsidRPr="00096FDE">
              <w:rPr>
                <w:rFonts w:asciiTheme="minorHAnsi" w:hAnsiTheme="minorHAnsi"/>
                <w:szCs w:val="24"/>
              </w:rPr>
              <w:t>3/19</w:t>
            </w:r>
          </w:p>
        </w:tc>
        <w:tc>
          <w:tcPr>
            <w:tcW w:w="1305" w:type="dxa"/>
            <w:vMerge/>
            <w:vAlign w:val="center"/>
          </w:tcPr>
          <w:p w14:paraId="416CE726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vMerge/>
          </w:tcPr>
          <w:p w14:paraId="09EC66FD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4D37A4A4" w14:textId="77777777" w:rsidR="00096FDE" w:rsidRPr="00096FDE" w:rsidRDefault="00096FDE" w:rsidP="00096FDE">
            <w:pPr>
              <w:spacing w:afterLines="20" w:after="72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</w:tcPr>
          <w:p w14:paraId="6AB41246" w14:textId="77777777" w:rsidR="00096FDE" w:rsidRPr="00096FDE" w:rsidRDefault="00096FDE" w:rsidP="00096FDE">
            <w:pPr>
              <w:spacing w:afterLines="20" w:after="72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</w:tcPr>
          <w:p w14:paraId="192DFA73" w14:textId="77777777" w:rsidR="00096FDE" w:rsidRPr="00096FDE" w:rsidRDefault="00096FDE" w:rsidP="00096FDE">
            <w:pPr>
              <w:spacing w:afterLines="20" w:after="72" w:line="24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</w:tcPr>
          <w:p w14:paraId="13EDBA4A" w14:textId="77777777" w:rsidR="00096FDE" w:rsidRPr="00096FDE" w:rsidRDefault="00096FDE" w:rsidP="00096FDE">
            <w:pPr>
              <w:spacing w:afterLines="50" w:after="18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</w:tcPr>
          <w:p w14:paraId="22105851" w14:textId="77777777" w:rsidR="00096FDE" w:rsidRPr="00096FDE" w:rsidRDefault="00096FDE" w:rsidP="00096FDE">
            <w:pPr>
              <w:spacing w:afterLines="50" w:after="180"/>
              <w:rPr>
                <w:rFonts w:ascii="Times New Roman" w:eastAsia="標楷體" w:hAnsi="Times New Roman"/>
              </w:rPr>
            </w:pPr>
          </w:p>
        </w:tc>
      </w:tr>
      <w:tr w:rsidR="00096FDE" w:rsidRPr="00096FDE" w14:paraId="3E96313F" w14:textId="77777777" w:rsidTr="00CB700A">
        <w:trPr>
          <w:trHeight w:val="1207"/>
        </w:trPr>
        <w:tc>
          <w:tcPr>
            <w:tcW w:w="461" w:type="dxa"/>
            <w:vAlign w:val="center"/>
          </w:tcPr>
          <w:p w14:paraId="1AA6A704" w14:textId="77777777" w:rsidR="00096FDE" w:rsidRPr="00096FDE" w:rsidRDefault="00096FDE" w:rsidP="00096FD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096FDE">
              <w:rPr>
                <w:rFonts w:asciiTheme="majorHAnsi" w:eastAsia="標楷體" w:hAnsiTheme="majorHAnsi" w:cstheme="majorHAnsi"/>
                <w:szCs w:val="24"/>
              </w:rPr>
              <w:lastRenderedPageBreak/>
              <w:t>7</w:t>
            </w:r>
          </w:p>
        </w:tc>
        <w:tc>
          <w:tcPr>
            <w:tcW w:w="1348" w:type="dxa"/>
            <w:vAlign w:val="center"/>
          </w:tcPr>
          <w:p w14:paraId="0661FE74" w14:textId="77777777" w:rsidR="00096FDE" w:rsidRPr="00096FDE" w:rsidRDefault="00096FDE" w:rsidP="00096FDE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Cs w:val="24"/>
              </w:rPr>
            </w:pPr>
            <w:r w:rsidRPr="00096FDE">
              <w:rPr>
                <w:rFonts w:asciiTheme="minorHAnsi" w:hAnsiTheme="minorHAnsi"/>
                <w:szCs w:val="24"/>
              </w:rPr>
              <w:t>3/20-</w:t>
            </w:r>
          </w:p>
          <w:p w14:paraId="786B4BE1" w14:textId="77777777" w:rsidR="00096FDE" w:rsidRPr="00096FDE" w:rsidRDefault="00096FDE" w:rsidP="00096FDE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 w:rsidRPr="00096FDE">
              <w:rPr>
                <w:rFonts w:asciiTheme="minorHAnsi" w:hAnsiTheme="minorHAnsi"/>
                <w:szCs w:val="24"/>
              </w:rPr>
              <w:t>3/26</w:t>
            </w:r>
          </w:p>
        </w:tc>
        <w:tc>
          <w:tcPr>
            <w:tcW w:w="1305" w:type="dxa"/>
            <w:vMerge/>
          </w:tcPr>
          <w:p w14:paraId="474AE93B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14:paraId="1FE244E4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4679AB1B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</w:tcPr>
          <w:p w14:paraId="44A60133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</w:tcPr>
          <w:p w14:paraId="2F88EBED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</w:tcPr>
          <w:p w14:paraId="32CFBA3E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</w:tcPr>
          <w:p w14:paraId="66289983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</w:tr>
      <w:tr w:rsidR="00096FDE" w:rsidRPr="00096FDE" w14:paraId="7ADC45C8" w14:textId="77777777" w:rsidTr="00CB700A">
        <w:trPr>
          <w:trHeight w:val="1133"/>
        </w:trPr>
        <w:tc>
          <w:tcPr>
            <w:tcW w:w="461" w:type="dxa"/>
            <w:vAlign w:val="center"/>
          </w:tcPr>
          <w:p w14:paraId="22EC24FD" w14:textId="77777777" w:rsidR="00096FDE" w:rsidRPr="00096FDE" w:rsidRDefault="00096FDE" w:rsidP="00096FD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096FDE">
              <w:rPr>
                <w:rFonts w:asciiTheme="majorHAnsi" w:eastAsia="標楷體" w:hAnsiTheme="majorHAnsi" w:cstheme="majorHAnsi"/>
                <w:szCs w:val="24"/>
              </w:rPr>
              <w:lastRenderedPageBreak/>
              <w:t>8</w:t>
            </w:r>
          </w:p>
        </w:tc>
        <w:tc>
          <w:tcPr>
            <w:tcW w:w="1348" w:type="dxa"/>
            <w:vAlign w:val="center"/>
          </w:tcPr>
          <w:p w14:paraId="5853D55A" w14:textId="77777777" w:rsidR="00096FDE" w:rsidRPr="00096FDE" w:rsidRDefault="00096FDE" w:rsidP="00096FDE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Cs w:val="24"/>
              </w:rPr>
            </w:pPr>
            <w:r w:rsidRPr="00096FDE">
              <w:rPr>
                <w:rFonts w:asciiTheme="minorHAnsi" w:hAnsiTheme="minorHAnsi"/>
                <w:szCs w:val="24"/>
              </w:rPr>
              <w:t>3/27-</w:t>
            </w:r>
          </w:p>
          <w:p w14:paraId="232CB690" w14:textId="77777777" w:rsidR="00096FDE" w:rsidRPr="00096FDE" w:rsidRDefault="00096FDE" w:rsidP="00096FDE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 w:rsidRPr="00096FDE">
              <w:rPr>
                <w:rFonts w:asciiTheme="minorHAnsi" w:hAnsiTheme="minorHAnsi"/>
                <w:szCs w:val="24"/>
              </w:rPr>
              <w:t>4/2</w:t>
            </w:r>
          </w:p>
        </w:tc>
        <w:tc>
          <w:tcPr>
            <w:tcW w:w="1305" w:type="dxa"/>
            <w:vMerge/>
          </w:tcPr>
          <w:p w14:paraId="05647620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14:paraId="7A146BDC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7C7AC6A3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</w:tcPr>
          <w:p w14:paraId="0D2354D4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</w:tcPr>
          <w:p w14:paraId="1F79F500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</w:tcPr>
          <w:p w14:paraId="24B8CC61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</w:tcPr>
          <w:p w14:paraId="608574BC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</w:tr>
      <w:tr w:rsidR="00096FDE" w:rsidRPr="00096FDE" w14:paraId="2BB87BC2" w14:textId="77777777" w:rsidTr="00CB700A">
        <w:trPr>
          <w:trHeight w:hRule="exact" w:val="3229"/>
        </w:trPr>
        <w:tc>
          <w:tcPr>
            <w:tcW w:w="461" w:type="dxa"/>
            <w:vAlign w:val="center"/>
          </w:tcPr>
          <w:p w14:paraId="6F6E02AA" w14:textId="77777777" w:rsidR="00096FDE" w:rsidRPr="00096FDE" w:rsidRDefault="00096FDE" w:rsidP="00096FD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096FDE">
              <w:rPr>
                <w:rFonts w:asciiTheme="majorHAnsi" w:eastAsia="標楷體" w:hAnsiTheme="majorHAnsi" w:cstheme="majorHAnsi"/>
                <w:szCs w:val="24"/>
              </w:rPr>
              <w:t>9</w:t>
            </w:r>
          </w:p>
        </w:tc>
        <w:tc>
          <w:tcPr>
            <w:tcW w:w="1348" w:type="dxa"/>
            <w:vAlign w:val="center"/>
          </w:tcPr>
          <w:p w14:paraId="6A691B15" w14:textId="77777777" w:rsidR="00096FDE" w:rsidRPr="00096FDE" w:rsidRDefault="00096FDE" w:rsidP="00096FDE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Cs w:val="24"/>
              </w:rPr>
            </w:pPr>
            <w:r w:rsidRPr="00096FDE">
              <w:rPr>
                <w:rFonts w:asciiTheme="minorHAnsi" w:hAnsiTheme="minorHAnsi"/>
                <w:szCs w:val="24"/>
              </w:rPr>
              <w:t>4/3-</w:t>
            </w:r>
          </w:p>
          <w:p w14:paraId="5D40E10C" w14:textId="77777777" w:rsidR="00096FDE" w:rsidRPr="00096FDE" w:rsidRDefault="00096FDE" w:rsidP="00096FDE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 w:rsidRPr="00096FDE">
              <w:rPr>
                <w:rFonts w:asciiTheme="minorHAnsi" w:hAnsiTheme="minorHAnsi"/>
                <w:szCs w:val="24"/>
              </w:rPr>
              <w:t>4/9</w:t>
            </w:r>
          </w:p>
        </w:tc>
        <w:tc>
          <w:tcPr>
            <w:tcW w:w="1305" w:type="dxa"/>
            <w:vMerge/>
          </w:tcPr>
          <w:p w14:paraId="1D068332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567" w:type="dxa"/>
            <w:vMerge/>
          </w:tcPr>
          <w:p w14:paraId="1DE3D5FB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4111" w:type="dxa"/>
            <w:vMerge/>
          </w:tcPr>
          <w:p w14:paraId="4894B63B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3118" w:type="dxa"/>
            <w:vMerge/>
          </w:tcPr>
          <w:p w14:paraId="0C1FCA2E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1843" w:type="dxa"/>
            <w:vMerge/>
          </w:tcPr>
          <w:p w14:paraId="3A9C0AE5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1701" w:type="dxa"/>
            <w:vMerge/>
          </w:tcPr>
          <w:p w14:paraId="0F5AD846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1276" w:type="dxa"/>
            <w:vMerge/>
          </w:tcPr>
          <w:p w14:paraId="2B27AA2E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</w:tr>
      <w:tr w:rsidR="00096FDE" w:rsidRPr="00096FDE" w14:paraId="7758C0A2" w14:textId="77777777" w:rsidTr="00CB700A">
        <w:trPr>
          <w:trHeight w:hRule="exact" w:val="1051"/>
        </w:trPr>
        <w:tc>
          <w:tcPr>
            <w:tcW w:w="461" w:type="dxa"/>
            <w:vAlign w:val="center"/>
          </w:tcPr>
          <w:p w14:paraId="5F707B2B" w14:textId="77777777" w:rsidR="00096FDE" w:rsidRPr="00096FDE" w:rsidRDefault="00096FDE" w:rsidP="00096FD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096FDE">
              <w:rPr>
                <w:rFonts w:asciiTheme="majorHAnsi" w:eastAsia="標楷體" w:hAnsiTheme="majorHAnsi" w:cstheme="majorHAnsi"/>
                <w:szCs w:val="24"/>
              </w:rPr>
              <w:t>10</w:t>
            </w:r>
          </w:p>
        </w:tc>
        <w:tc>
          <w:tcPr>
            <w:tcW w:w="1348" w:type="dxa"/>
            <w:vAlign w:val="center"/>
          </w:tcPr>
          <w:p w14:paraId="79321B93" w14:textId="77777777" w:rsidR="00096FDE" w:rsidRPr="00096FDE" w:rsidRDefault="00096FDE" w:rsidP="00096FDE">
            <w:pPr>
              <w:spacing w:line="360" w:lineRule="exact"/>
              <w:jc w:val="center"/>
              <w:rPr>
                <w:rFonts w:ascii="Cambria" w:eastAsia="標楷體" w:hAnsi="Cambria"/>
                <w:szCs w:val="24"/>
              </w:rPr>
            </w:pPr>
            <w:r w:rsidRPr="00096FDE">
              <w:rPr>
                <w:rFonts w:ascii="Cambria" w:eastAsia="標楷體" w:hAnsi="Cambria"/>
                <w:szCs w:val="24"/>
              </w:rPr>
              <w:t>4/10-</w:t>
            </w:r>
          </w:p>
          <w:p w14:paraId="1258D961" w14:textId="77777777" w:rsidR="00096FDE" w:rsidRPr="00096FDE" w:rsidRDefault="00096FDE" w:rsidP="00096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/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 w:rsidRPr="00096FDE">
              <w:rPr>
                <w:rFonts w:ascii="Cambria" w:eastAsia="標楷體" w:hAnsi="Cambria"/>
                <w:szCs w:val="24"/>
              </w:rPr>
              <w:t>4/16</w:t>
            </w:r>
          </w:p>
        </w:tc>
        <w:tc>
          <w:tcPr>
            <w:tcW w:w="1305" w:type="dxa"/>
          </w:tcPr>
          <w:p w14:paraId="75982531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567" w:type="dxa"/>
          </w:tcPr>
          <w:p w14:paraId="68D7C987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lang w:val="af-ZA"/>
              </w:rPr>
            </w:pPr>
            <w:r w:rsidRPr="00096FDE">
              <w:rPr>
                <w:rFonts w:ascii="Times New Roman" w:eastAsia="標楷體" w:hAnsi="Times New Roman" w:hint="eastAsia"/>
                <w:lang w:val="af-ZA"/>
              </w:rPr>
              <w:t>3</w:t>
            </w:r>
          </w:p>
        </w:tc>
        <w:tc>
          <w:tcPr>
            <w:tcW w:w="12049" w:type="dxa"/>
            <w:gridSpan w:val="5"/>
            <w:vAlign w:val="center"/>
          </w:tcPr>
          <w:p w14:paraId="395B1C48" w14:textId="77777777" w:rsidR="00096FDE" w:rsidRPr="00096FDE" w:rsidRDefault="00096FDE" w:rsidP="00096FDE">
            <w:pPr>
              <w:jc w:val="center"/>
              <w:rPr>
                <w:rFonts w:ascii="標楷體" w:eastAsia="標楷體" w:hAnsi="標楷體"/>
                <w:lang w:val="af-ZA"/>
              </w:rPr>
            </w:pPr>
            <w:r w:rsidRPr="00096FDE">
              <w:rPr>
                <w:rFonts w:ascii="Comic Sans MS" w:eastAsia="標楷體" w:hAnsi="Comic Sans MS" w:cs="Comic Sans MS"/>
                <w:b/>
                <w:color w:val="FF0000"/>
              </w:rPr>
              <w:t xml:space="preserve">Mid-term Exam </w:t>
            </w:r>
            <w:r w:rsidRPr="00096FDE">
              <w:rPr>
                <w:rFonts w:ascii="Comic Sans MS" w:eastAsia="標楷體" w:hAnsi="標楷體" w:cs="標楷體" w:hint="eastAsia"/>
                <w:b/>
                <w:color w:val="FF0000"/>
              </w:rPr>
              <w:t>期中考</w:t>
            </w:r>
            <w:r w:rsidRPr="00096FDE">
              <w:rPr>
                <w:rFonts w:ascii="Comic Sans MS" w:eastAsia="標楷體" w:hAnsi="標楷體" w:cs="Comic Sans MS"/>
                <w:b/>
                <w:color w:val="FF0000"/>
              </w:rPr>
              <w:t xml:space="preserve"> </w:t>
            </w:r>
            <w:r w:rsidRPr="00096FDE">
              <w:rPr>
                <w:rFonts w:ascii="Comic Sans MS" w:eastAsia="標楷體" w:hAnsi="標楷體" w:cs="Comic Sans MS" w:hint="eastAsia"/>
                <w:b/>
                <w:color w:val="FF0000"/>
              </w:rPr>
              <w:t>4</w:t>
            </w:r>
            <w:r w:rsidRPr="00096FDE">
              <w:rPr>
                <w:rFonts w:ascii="Comic Sans MS" w:eastAsia="標楷體" w:hAnsi="標楷體" w:cs="Comic Sans MS"/>
                <w:b/>
                <w:color w:val="FF0000"/>
              </w:rPr>
              <w:t>/</w:t>
            </w:r>
            <w:r w:rsidRPr="00096FDE">
              <w:rPr>
                <w:rFonts w:ascii="Comic Sans MS" w:eastAsia="標楷體" w:hAnsi="標楷體" w:cs="Comic Sans MS" w:hint="eastAsia"/>
                <w:b/>
                <w:color w:val="FF0000"/>
              </w:rPr>
              <w:t>12(</w:t>
            </w:r>
            <w:r w:rsidRPr="00096FDE">
              <w:rPr>
                <w:rFonts w:ascii="Comic Sans MS" w:eastAsia="標楷體" w:hAnsi="標楷體" w:cs="Comic Sans MS"/>
                <w:b/>
                <w:color w:val="FF0000"/>
              </w:rPr>
              <w:t xml:space="preserve">Tue.) </w:t>
            </w:r>
            <w:r w:rsidRPr="00096FDE">
              <w:rPr>
                <w:rFonts w:ascii="Comic Sans MS" w:eastAsia="標楷體" w:hAnsi="標楷體" w:cs="標楷體" w:hint="eastAsia"/>
                <w:b/>
                <w:color w:val="FF0000"/>
              </w:rPr>
              <w:t>及</w:t>
            </w:r>
            <w:r w:rsidRPr="00096FDE">
              <w:rPr>
                <w:rFonts w:ascii="Comic Sans MS" w:eastAsia="標楷體" w:hAnsi="標楷體" w:cs="Comic Sans MS"/>
                <w:b/>
                <w:color w:val="FF0000"/>
              </w:rPr>
              <w:t xml:space="preserve"> </w:t>
            </w:r>
            <w:r w:rsidRPr="00096FDE">
              <w:rPr>
                <w:rFonts w:ascii="Comic Sans MS" w:eastAsia="標楷體" w:hAnsi="標楷體" w:cs="Comic Sans MS" w:hint="eastAsia"/>
                <w:b/>
                <w:color w:val="FF0000"/>
              </w:rPr>
              <w:t>4</w:t>
            </w:r>
            <w:r w:rsidRPr="00096FDE">
              <w:rPr>
                <w:rFonts w:ascii="Comic Sans MS" w:eastAsia="標楷體" w:hAnsi="標楷體" w:cs="Comic Sans MS"/>
                <w:b/>
                <w:color w:val="FF0000"/>
              </w:rPr>
              <w:t>/</w:t>
            </w:r>
            <w:r w:rsidRPr="00096FDE">
              <w:rPr>
                <w:rFonts w:ascii="Comic Sans MS" w:eastAsia="標楷體" w:hAnsi="標楷體" w:cs="Comic Sans MS" w:hint="eastAsia"/>
                <w:b/>
                <w:color w:val="FF0000"/>
              </w:rPr>
              <w:t>13</w:t>
            </w:r>
            <w:r w:rsidRPr="00096FDE">
              <w:rPr>
                <w:rFonts w:ascii="Comic Sans MS" w:eastAsia="標楷體" w:hAnsi="標楷體" w:cs="Comic Sans MS"/>
                <w:b/>
                <w:color w:val="FF0000"/>
              </w:rPr>
              <w:t>(Wed</w:t>
            </w:r>
            <w:r w:rsidRPr="00096FDE">
              <w:rPr>
                <w:rFonts w:ascii="Comic Sans MS" w:eastAsia="標楷體" w:hAnsi="標楷體" w:cs="標楷體" w:hint="eastAsia"/>
                <w:b/>
                <w:color w:val="FF0000"/>
              </w:rPr>
              <w:t>.</w:t>
            </w:r>
            <w:r w:rsidRPr="00096FDE">
              <w:rPr>
                <w:rFonts w:ascii="Comic Sans MS" w:eastAsia="標楷體" w:hAnsi="標楷體" w:cs="Comic Sans MS"/>
                <w:b/>
                <w:color w:val="FF0000"/>
              </w:rPr>
              <w:t>)</w:t>
            </w:r>
          </w:p>
        </w:tc>
      </w:tr>
      <w:tr w:rsidR="00096FDE" w:rsidRPr="00096FDE" w14:paraId="613D1582" w14:textId="77777777" w:rsidTr="00CB700A">
        <w:trPr>
          <w:trHeight w:val="1550"/>
        </w:trPr>
        <w:tc>
          <w:tcPr>
            <w:tcW w:w="461" w:type="dxa"/>
            <w:vAlign w:val="center"/>
          </w:tcPr>
          <w:p w14:paraId="22E2F5D3" w14:textId="77777777" w:rsidR="00096FDE" w:rsidRPr="00096FDE" w:rsidRDefault="00096FDE" w:rsidP="00096FD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096FDE">
              <w:rPr>
                <w:rFonts w:asciiTheme="majorHAnsi" w:eastAsia="標楷體" w:hAnsiTheme="majorHAnsi" w:cstheme="majorHAnsi"/>
                <w:szCs w:val="24"/>
              </w:rPr>
              <w:t>11</w:t>
            </w:r>
          </w:p>
        </w:tc>
        <w:tc>
          <w:tcPr>
            <w:tcW w:w="1348" w:type="dxa"/>
            <w:vAlign w:val="center"/>
          </w:tcPr>
          <w:p w14:paraId="77FD5393" w14:textId="77777777" w:rsidR="00096FDE" w:rsidRPr="00096FDE" w:rsidRDefault="00096FDE" w:rsidP="00096FDE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Cs w:val="24"/>
              </w:rPr>
            </w:pPr>
            <w:r w:rsidRPr="00096FDE">
              <w:rPr>
                <w:rFonts w:asciiTheme="minorHAnsi" w:hAnsiTheme="minorHAnsi"/>
                <w:szCs w:val="24"/>
              </w:rPr>
              <w:t>4/17-</w:t>
            </w:r>
          </w:p>
          <w:p w14:paraId="4C7C29E2" w14:textId="77777777" w:rsidR="00096FDE" w:rsidRPr="00096FDE" w:rsidRDefault="00096FDE" w:rsidP="00096FDE">
            <w:pPr>
              <w:spacing w:line="280" w:lineRule="exact"/>
              <w:ind w:rightChars="-50" w:right="-120"/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 w:rsidRPr="00096FDE">
              <w:rPr>
                <w:rFonts w:asciiTheme="minorHAnsi" w:hAnsiTheme="minorHAnsi"/>
                <w:szCs w:val="24"/>
              </w:rPr>
              <w:t>4/23</w:t>
            </w:r>
          </w:p>
        </w:tc>
        <w:tc>
          <w:tcPr>
            <w:tcW w:w="1305" w:type="dxa"/>
            <w:vMerge w:val="restart"/>
            <w:vAlign w:val="center"/>
          </w:tcPr>
          <w:p w14:paraId="525FAA21" w14:textId="77777777" w:rsidR="00096FDE" w:rsidRPr="00096FDE" w:rsidRDefault="00096FDE" w:rsidP="00096FDE">
            <w:pPr>
              <w:jc w:val="center"/>
              <w:rPr>
                <w:b/>
              </w:rPr>
            </w:pPr>
            <w:r w:rsidRPr="00096FDE">
              <w:rPr>
                <w:b/>
              </w:rPr>
              <w:t xml:space="preserve">Unit </w:t>
            </w:r>
            <w:r w:rsidRPr="00096FDE">
              <w:rPr>
                <w:rFonts w:hint="eastAsia"/>
                <w:b/>
              </w:rPr>
              <w:t>7</w:t>
            </w:r>
          </w:p>
          <w:p w14:paraId="3B0E8476" w14:textId="77777777" w:rsidR="00096FDE" w:rsidRPr="00096FDE" w:rsidRDefault="00096FDE" w:rsidP="00096FDE">
            <w:pPr>
              <w:jc w:val="center"/>
              <w:rPr>
                <w:b/>
              </w:rPr>
            </w:pPr>
          </w:p>
          <w:p w14:paraId="36FC7FDB" w14:textId="77777777" w:rsidR="00096FDE" w:rsidRPr="00096FDE" w:rsidRDefault="00096FDE" w:rsidP="00096FDE">
            <w:pPr>
              <w:jc w:val="center"/>
              <w:rPr>
                <w:b/>
              </w:rPr>
            </w:pPr>
            <w:r w:rsidRPr="00096FDE">
              <w:rPr>
                <w:rFonts w:hint="eastAsia"/>
                <w:b/>
              </w:rPr>
              <w:t xml:space="preserve">Time </w:t>
            </w:r>
            <w:r w:rsidRPr="00096FDE">
              <w:rPr>
                <w:b/>
              </w:rPr>
              <w:t>and</w:t>
            </w:r>
            <w:r w:rsidRPr="00096FDE">
              <w:rPr>
                <w:rFonts w:hint="eastAsia"/>
                <w:b/>
              </w:rPr>
              <w:t xml:space="preserve"> M</w:t>
            </w:r>
            <w:r w:rsidRPr="00096FDE">
              <w:rPr>
                <w:b/>
              </w:rPr>
              <w:t>e</w:t>
            </w:r>
            <w:r w:rsidRPr="00096FDE">
              <w:rPr>
                <w:rFonts w:hint="eastAsia"/>
                <w:b/>
              </w:rPr>
              <w:t>al</w:t>
            </w:r>
            <w:r w:rsidRPr="00096FDE">
              <w:rPr>
                <w:b/>
              </w:rPr>
              <w:t>s</w:t>
            </w:r>
          </w:p>
          <w:p w14:paraId="0FC1B7FF" w14:textId="77777777" w:rsidR="00096FDE" w:rsidRPr="00096FDE" w:rsidRDefault="00096FDE" w:rsidP="00096FDE">
            <w:pPr>
              <w:jc w:val="center"/>
              <w:rPr>
                <w:b/>
              </w:rPr>
            </w:pPr>
            <w:r w:rsidRPr="00096FDE">
              <w:rPr>
                <w:rFonts w:hint="eastAsia"/>
                <w:b/>
              </w:rPr>
              <w:t>時間與</w:t>
            </w:r>
          </w:p>
          <w:p w14:paraId="15BC7766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  <w:r w:rsidRPr="00096FDE">
              <w:rPr>
                <w:rFonts w:hint="eastAsia"/>
                <w:b/>
              </w:rPr>
              <w:t>餐點</w:t>
            </w:r>
          </w:p>
        </w:tc>
        <w:tc>
          <w:tcPr>
            <w:tcW w:w="567" w:type="dxa"/>
            <w:vMerge w:val="restart"/>
            <w:vAlign w:val="center"/>
          </w:tcPr>
          <w:p w14:paraId="7A3D3BA6" w14:textId="77777777" w:rsidR="00096FDE" w:rsidRPr="00096FDE" w:rsidRDefault="00096FDE" w:rsidP="00096FDE">
            <w:r w:rsidRPr="00096FDE">
              <w:rPr>
                <w:rFonts w:hint="eastAsia"/>
              </w:rPr>
              <w:t>1</w:t>
            </w:r>
            <w:r w:rsidRPr="00096FDE">
              <w:t>2</w:t>
            </w:r>
          </w:p>
        </w:tc>
        <w:tc>
          <w:tcPr>
            <w:tcW w:w="4111" w:type="dxa"/>
            <w:vMerge w:val="restart"/>
          </w:tcPr>
          <w:p w14:paraId="1A2646F8" w14:textId="77777777" w:rsidR="00096FDE" w:rsidRPr="00096FDE" w:rsidRDefault="00096FDE" w:rsidP="00096FDE">
            <w:pPr>
              <w:rPr>
                <w:rFonts w:cs="Arial"/>
                <w:b/>
                <w:szCs w:val="24"/>
              </w:rPr>
            </w:pPr>
            <w:r w:rsidRPr="00096FDE">
              <w:rPr>
                <w:rFonts w:cs="Arial"/>
                <w:b/>
                <w:szCs w:val="24"/>
              </w:rPr>
              <w:t>• Telling time</w:t>
            </w:r>
          </w:p>
          <w:p w14:paraId="497D4EB7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r w:rsidRPr="00096FDE">
              <w:rPr>
                <w:rFonts w:cs="Arial"/>
                <w:szCs w:val="24"/>
              </w:rPr>
              <w:t>What time is it?</w:t>
            </w:r>
            <w:r w:rsidRPr="00096FDE">
              <w:rPr>
                <w:rFonts w:cs="Arial"/>
                <w:szCs w:val="24"/>
              </w:rPr>
              <w:br/>
              <w:t>It’s one o’clock. It’s one fifteen.</w:t>
            </w:r>
            <w:r w:rsidRPr="00096FDE">
              <w:rPr>
                <w:rFonts w:cs="Arial"/>
                <w:b/>
                <w:szCs w:val="24"/>
              </w:rPr>
              <w:br/>
              <w:t xml:space="preserve">• Questions about time </w:t>
            </w:r>
            <w:r w:rsidRPr="00096FDE">
              <w:rPr>
                <w:rFonts w:cs="Arial"/>
                <w:b/>
                <w:szCs w:val="24"/>
              </w:rPr>
              <w:br/>
            </w:r>
            <w:r w:rsidRPr="00096FDE">
              <w:rPr>
                <w:rFonts w:cs="Arial"/>
                <w:szCs w:val="24"/>
              </w:rPr>
              <w:t>When do you eat breakfast?</w:t>
            </w:r>
            <w:r w:rsidRPr="00096FDE">
              <w:rPr>
                <w:rFonts w:cs="Arial"/>
                <w:szCs w:val="24"/>
              </w:rPr>
              <w:br/>
              <w:t>I/We eat breakfast at seven o’clock.</w:t>
            </w:r>
            <w:r w:rsidRPr="00096FDE">
              <w:rPr>
                <w:rFonts w:cs="Arial"/>
                <w:szCs w:val="24"/>
              </w:rPr>
              <w:br/>
              <w:t>When does he/she eat breakfast?</w:t>
            </w:r>
            <w:r w:rsidRPr="00096FDE">
              <w:rPr>
                <w:rFonts w:cs="Arial"/>
                <w:szCs w:val="24"/>
              </w:rPr>
              <w:br/>
            </w:r>
            <w:proofErr w:type="spellStart"/>
            <w:r w:rsidRPr="00096FDE">
              <w:rPr>
                <w:rFonts w:cs="Arial"/>
                <w:szCs w:val="24"/>
              </w:rPr>
              <w:t>He/She</w:t>
            </w:r>
            <w:proofErr w:type="spellEnd"/>
            <w:r w:rsidRPr="00096FDE">
              <w:rPr>
                <w:rFonts w:cs="Arial"/>
                <w:szCs w:val="24"/>
              </w:rPr>
              <w:t xml:space="preserve"> eats breakfast at seven o’clock.</w:t>
            </w:r>
          </w:p>
          <w:p w14:paraId="6741AC47" w14:textId="77777777" w:rsidR="00096FDE" w:rsidRPr="00096FDE" w:rsidRDefault="00096FDE" w:rsidP="00096FDE">
            <w:pPr>
              <w:rPr>
                <w:rFonts w:cs="Arial"/>
                <w:b/>
                <w:szCs w:val="24"/>
              </w:rPr>
            </w:pPr>
            <w:r w:rsidRPr="00096FDE">
              <w:rPr>
                <w:rFonts w:cs="Arial"/>
                <w:b/>
                <w:szCs w:val="24"/>
              </w:rPr>
              <w:lastRenderedPageBreak/>
              <w:t>• Getting plenty of sleep</w:t>
            </w:r>
            <w:r w:rsidRPr="00096FDE">
              <w:rPr>
                <w:rFonts w:cs="Arial" w:hint="eastAsia"/>
                <w:b/>
                <w:szCs w:val="24"/>
              </w:rPr>
              <w:t>(Be healthy)</w:t>
            </w:r>
            <w:r w:rsidRPr="00096FDE">
              <w:rPr>
                <w:rFonts w:cs="Arial"/>
                <w:szCs w:val="24"/>
              </w:rPr>
              <w:br/>
              <w:t xml:space="preserve">What time is it? It’s eleven o’clock. </w:t>
            </w:r>
          </w:p>
          <w:p w14:paraId="5D7B0BEA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r w:rsidRPr="00096FDE">
              <w:rPr>
                <w:rFonts w:cs="Arial"/>
                <w:szCs w:val="24"/>
              </w:rPr>
              <w:t xml:space="preserve">It’s time for bed. </w:t>
            </w:r>
            <w:r w:rsidRPr="00096FDE">
              <w:rPr>
                <w:rFonts w:cs="Arial" w:hint="eastAsia"/>
                <w:szCs w:val="24"/>
              </w:rPr>
              <w:t xml:space="preserve">Sorry, dad. </w:t>
            </w:r>
            <w:r w:rsidRPr="00096FDE">
              <w:rPr>
                <w:rFonts w:cs="Arial"/>
                <w:szCs w:val="24"/>
              </w:rPr>
              <w:t xml:space="preserve">Good night! </w:t>
            </w:r>
          </w:p>
          <w:p w14:paraId="5484EDF8" w14:textId="77777777" w:rsidR="00096FDE" w:rsidRPr="00096FDE" w:rsidRDefault="00096FDE" w:rsidP="00096FDE">
            <w:pPr>
              <w:rPr>
                <w:rFonts w:cs="Arial"/>
                <w:b/>
                <w:szCs w:val="24"/>
              </w:rPr>
            </w:pPr>
            <w:proofErr w:type="gramStart"/>
            <w:r w:rsidRPr="00096FDE">
              <w:rPr>
                <w:rFonts w:cs="Arial" w:hint="eastAsia"/>
                <w:b/>
                <w:szCs w:val="24"/>
              </w:rPr>
              <w:t>•</w:t>
            </w:r>
            <w:proofErr w:type="gramEnd"/>
            <w:r w:rsidRPr="00096FDE">
              <w:rPr>
                <w:rFonts w:cs="Arial" w:hint="eastAsia"/>
                <w:b/>
                <w:szCs w:val="24"/>
              </w:rPr>
              <w:t>Da</w:t>
            </w:r>
            <w:r w:rsidRPr="00096FDE">
              <w:rPr>
                <w:rFonts w:cs="Arial"/>
                <w:b/>
                <w:szCs w:val="24"/>
              </w:rPr>
              <w:t>ily Routine</w:t>
            </w:r>
          </w:p>
          <w:p w14:paraId="0AAA1465" w14:textId="77777777" w:rsidR="00096FDE" w:rsidRPr="00096FDE" w:rsidRDefault="00096FDE" w:rsidP="00096FDE">
            <w:pPr>
              <w:snapToGrid w:val="0"/>
              <w:ind w:right="57"/>
              <w:rPr>
                <w:rFonts w:cs="Arial"/>
                <w:szCs w:val="24"/>
              </w:rPr>
            </w:pPr>
            <w:r w:rsidRPr="00096FDE">
              <w:rPr>
                <w:rFonts w:cs="Arial"/>
                <w:szCs w:val="24"/>
              </w:rPr>
              <w:t>When does he/she wake up?</w:t>
            </w:r>
            <w:r w:rsidRPr="00096FDE">
              <w:rPr>
                <w:rFonts w:cs="Arial"/>
                <w:szCs w:val="24"/>
              </w:rPr>
              <w:br/>
            </w:r>
            <w:proofErr w:type="spellStart"/>
            <w:r w:rsidRPr="00096FDE">
              <w:rPr>
                <w:rFonts w:cs="Arial"/>
                <w:szCs w:val="24"/>
              </w:rPr>
              <w:t>He/She</w:t>
            </w:r>
            <w:proofErr w:type="spellEnd"/>
            <w:r w:rsidRPr="00096FDE">
              <w:rPr>
                <w:rFonts w:cs="Arial"/>
                <w:szCs w:val="24"/>
              </w:rPr>
              <w:t xml:space="preserve"> wakes up at seven o’clock in the morning.</w:t>
            </w:r>
          </w:p>
          <w:p w14:paraId="39DD1D3D" w14:textId="77777777" w:rsidR="00096FDE" w:rsidRPr="00096FDE" w:rsidRDefault="00096FDE" w:rsidP="00096FDE">
            <w:pPr>
              <w:snapToGrid w:val="0"/>
              <w:ind w:right="57"/>
              <w:rPr>
                <w:rFonts w:cs="Arial"/>
                <w:szCs w:val="24"/>
              </w:rPr>
            </w:pPr>
            <w:r w:rsidRPr="00096FDE">
              <w:rPr>
                <w:rFonts w:cs="Arial"/>
                <w:szCs w:val="24"/>
              </w:rPr>
              <w:t>Story book: Clocks and More Clocks</w:t>
            </w:r>
            <w:r w:rsidRPr="00096FDE">
              <w:rPr>
                <w:rFonts w:cs="Arial" w:hint="eastAsia"/>
                <w:szCs w:val="24"/>
              </w:rPr>
              <w:t xml:space="preserve"> (b</w:t>
            </w:r>
            <w:r w:rsidRPr="00096FDE">
              <w:rPr>
                <w:rFonts w:cs="Arial"/>
                <w:szCs w:val="24"/>
              </w:rPr>
              <w:t>y Pat Hutchins)</w:t>
            </w:r>
          </w:p>
          <w:p w14:paraId="72B78FFD" w14:textId="77777777" w:rsidR="00096FDE" w:rsidRPr="00096FDE" w:rsidRDefault="00096FDE" w:rsidP="00096FDE">
            <w:pPr>
              <w:numPr>
                <w:ilvl w:val="0"/>
                <w:numId w:val="14"/>
              </w:numPr>
              <w:snapToGrid w:val="0"/>
              <w:ind w:left="340" w:right="57" w:hanging="340"/>
              <w:rPr>
                <w:rFonts w:ascii="Times New Roman" w:eastAsiaTheme="minorEastAsia" w:hAnsi="Times New Roman" w:hint="eastAsia"/>
              </w:rPr>
            </w:pPr>
            <w:r w:rsidRPr="00096FDE">
              <w:rPr>
                <w:rFonts w:ascii="Times New Roman" w:eastAsiaTheme="minorEastAsia" w:hAnsi="Times New Roman"/>
              </w:rPr>
              <w:t>能認識時間單位「日」、「時」、「分」、「秒」及其間的關係與簡單換算，並做時間與時刻的計算。</w:t>
            </w:r>
          </w:p>
          <w:p w14:paraId="071BCD28" w14:textId="77777777" w:rsidR="00096FDE" w:rsidRPr="00096FDE" w:rsidRDefault="00096FDE" w:rsidP="00096FDE">
            <w:pPr>
              <w:numPr>
                <w:ilvl w:val="0"/>
                <w:numId w:val="14"/>
              </w:numPr>
              <w:snapToGrid w:val="0"/>
              <w:ind w:left="340" w:right="57" w:hanging="340"/>
              <w:rPr>
                <w:rFonts w:ascii="Times New Roman" w:eastAsiaTheme="minorEastAsia" w:hAnsi="Times New Roman" w:hint="eastAsia"/>
              </w:rPr>
            </w:pPr>
            <w:r w:rsidRPr="00096FDE">
              <w:rPr>
                <w:rFonts w:ascii="Times New Roman" w:eastAsiaTheme="minorEastAsia" w:hAnsi="Times New Roman" w:hint="eastAsia"/>
              </w:rPr>
              <w:t>認識數字鐘上午用</w:t>
            </w:r>
            <w:r w:rsidRPr="00096FDE">
              <w:rPr>
                <w:rFonts w:ascii="Times New Roman" w:eastAsiaTheme="minorEastAsia" w:hAnsi="Times New Roman" w:hint="eastAsia"/>
              </w:rPr>
              <w:t>AM</w:t>
            </w:r>
            <w:r w:rsidRPr="00096FDE">
              <w:rPr>
                <w:rFonts w:ascii="Times New Roman" w:eastAsiaTheme="minorEastAsia" w:hAnsi="Times New Roman" w:hint="eastAsia"/>
              </w:rPr>
              <w:t>表示，下午用</w:t>
            </w:r>
            <w:r w:rsidRPr="00096FDE">
              <w:rPr>
                <w:rFonts w:ascii="Times New Roman" w:eastAsiaTheme="minorEastAsia" w:hAnsi="Times New Roman" w:hint="eastAsia"/>
              </w:rPr>
              <w:t>PM</w:t>
            </w:r>
            <w:r w:rsidRPr="00096FDE">
              <w:rPr>
                <w:rFonts w:ascii="Times New Roman" w:eastAsiaTheme="minorEastAsia" w:hAnsi="Times New Roman" w:hint="eastAsia"/>
              </w:rPr>
              <w:t>表示，並報讀。</w:t>
            </w:r>
          </w:p>
          <w:p w14:paraId="509A2EE7" w14:textId="77777777" w:rsidR="00096FDE" w:rsidRPr="00096FDE" w:rsidRDefault="00096FDE" w:rsidP="00096FDE">
            <w:pPr>
              <w:numPr>
                <w:ilvl w:val="0"/>
                <w:numId w:val="14"/>
              </w:numPr>
              <w:snapToGrid w:val="0"/>
              <w:ind w:left="340" w:right="57" w:hanging="340"/>
              <w:rPr>
                <w:rFonts w:ascii="Times New Roman" w:eastAsiaTheme="minorEastAsia" w:hAnsi="Times New Roman"/>
                <w:szCs w:val="24"/>
              </w:rPr>
            </w:pPr>
            <w:r w:rsidRPr="00096FDE">
              <w:rPr>
                <w:rFonts w:ascii="Times New Roman" w:eastAsiaTheme="minorEastAsia" w:hAnsi="Times New Roman"/>
                <w:szCs w:val="24"/>
              </w:rPr>
              <w:t>了解中</w:t>
            </w:r>
            <w:r w:rsidRPr="00096FDE">
              <w:rPr>
                <w:rFonts w:ascii="Times New Roman" w:eastAsiaTheme="minorEastAsia" w:hAnsi="Times New Roman" w:hint="eastAsia"/>
                <w:szCs w:val="24"/>
              </w:rPr>
              <w:t>英</w:t>
            </w:r>
            <w:r w:rsidRPr="00096FDE">
              <w:rPr>
                <w:rFonts w:ascii="Times New Roman" w:eastAsiaTheme="minorEastAsia" w:hAnsi="Times New Roman"/>
                <w:szCs w:val="24"/>
              </w:rPr>
              <w:t>文</w:t>
            </w:r>
            <w:r w:rsidRPr="00096FDE">
              <w:rPr>
                <w:rFonts w:ascii="Times New Roman" w:eastAsiaTheme="minorEastAsia" w:hAnsi="Times New Roman" w:hint="eastAsia"/>
                <w:szCs w:val="24"/>
              </w:rPr>
              <w:t>對於時間的不同說法。</w:t>
            </w:r>
          </w:p>
        </w:tc>
        <w:tc>
          <w:tcPr>
            <w:tcW w:w="3118" w:type="dxa"/>
            <w:vMerge w:val="restart"/>
          </w:tcPr>
          <w:p w14:paraId="460636AC" w14:textId="77777777" w:rsidR="00096FDE" w:rsidRPr="00096FDE" w:rsidRDefault="00096FDE" w:rsidP="00096FDE">
            <w:pPr>
              <w:numPr>
                <w:ilvl w:val="0"/>
                <w:numId w:val="15"/>
              </w:numPr>
              <w:ind w:left="340" w:right="57" w:hanging="340"/>
              <w:contextualSpacing/>
              <w:mirrorIndents/>
              <w:rPr>
                <w:rFonts w:ascii="Times New Roman" w:eastAsiaTheme="minorEastAsia" w:hAnsi="Times New Roman"/>
              </w:rPr>
            </w:pPr>
            <w:r w:rsidRPr="00096FDE">
              <w:rPr>
                <w:rFonts w:ascii="Times New Roman" w:eastAsiaTheme="minorEastAsia" w:hAnsi="Times New Roman" w:hint="eastAsia"/>
              </w:rPr>
              <w:lastRenderedPageBreak/>
              <w:t>比較</w:t>
            </w:r>
            <w:r w:rsidRPr="00096FDE">
              <w:rPr>
                <w:rFonts w:ascii="Times New Roman" w:eastAsiaTheme="minorEastAsia" w:hAnsi="Times New Roman"/>
              </w:rPr>
              <w:t>中</w:t>
            </w:r>
            <w:r w:rsidRPr="00096FDE">
              <w:rPr>
                <w:rFonts w:ascii="Times New Roman" w:eastAsiaTheme="minorEastAsia" w:hAnsi="Times New Roman" w:hint="eastAsia"/>
              </w:rPr>
              <w:t>英</w:t>
            </w:r>
            <w:r w:rsidRPr="00096FDE">
              <w:rPr>
                <w:rFonts w:ascii="Times New Roman" w:eastAsiaTheme="minorEastAsia" w:hAnsi="Times New Roman"/>
              </w:rPr>
              <w:t>文</w:t>
            </w:r>
            <w:r w:rsidRPr="00096FDE">
              <w:rPr>
                <w:rFonts w:ascii="Times New Roman" w:eastAsiaTheme="minorEastAsia" w:hAnsi="Times New Roman" w:hint="eastAsia"/>
              </w:rPr>
              <w:t>對於時間說法的不同</w:t>
            </w:r>
            <w:r w:rsidRPr="00096FDE">
              <w:rPr>
                <w:rFonts w:ascii="Times New Roman" w:eastAsiaTheme="minorEastAsia" w:hAnsi="Times New Roman" w:hint="eastAsia"/>
              </w:rPr>
              <w:t>(</w:t>
            </w:r>
            <w:r w:rsidRPr="00096FDE">
              <w:rPr>
                <w:rFonts w:ascii="Times New Roman" w:eastAsiaTheme="minorEastAsia" w:hAnsi="Times New Roman"/>
              </w:rPr>
              <w:t>尤其是</w:t>
            </w:r>
            <w:r w:rsidRPr="00096FDE">
              <w:rPr>
                <w:rFonts w:ascii="Times New Roman" w:eastAsiaTheme="minorEastAsia" w:hAnsi="Times New Roman" w:hint="eastAsia"/>
              </w:rPr>
              <w:t>A</w:t>
            </w:r>
            <w:r w:rsidRPr="00096FDE">
              <w:rPr>
                <w:rFonts w:ascii="Times New Roman" w:eastAsiaTheme="minorEastAsia" w:hAnsi="Times New Roman"/>
              </w:rPr>
              <w:t>M,PM, a quarter past, a quarter to, half past</w:t>
            </w:r>
            <w:r w:rsidRPr="00096FDE">
              <w:rPr>
                <w:rFonts w:ascii="Times New Roman" w:eastAsiaTheme="minorEastAsia" w:hAnsi="Times New Roman" w:hint="eastAsia"/>
              </w:rPr>
              <w:t>)</w:t>
            </w:r>
            <w:r w:rsidRPr="00096FDE">
              <w:rPr>
                <w:rFonts w:ascii="Times New Roman" w:eastAsiaTheme="minorEastAsia" w:hAnsi="Times New Roman" w:hint="eastAsia"/>
              </w:rPr>
              <w:t>。</w:t>
            </w:r>
          </w:p>
          <w:p w14:paraId="776C4DC1" w14:textId="77777777" w:rsidR="00096FDE" w:rsidRPr="00096FDE" w:rsidRDefault="00096FDE" w:rsidP="00096FDE">
            <w:pPr>
              <w:numPr>
                <w:ilvl w:val="0"/>
                <w:numId w:val="15"/>
              </w:numPr>
              <w:ind w:left="340" w:right="57" w:hanging="340"/>
              <w:contextualSpacing/>
              <w:mirrorIndents/>
              <w:rPr>
                <w:rFonts w:ascii="Times New Roman" w:eastAsiaTheme="minorEastAsia" w:hAnsi="Times New Roman"/>
              </w:rPr>
            </w:pPr>
            <w:r w:rsidRPr="00096FDE">
              <w:rPr>
                <w:rFonts w:ascii="Times New Roman" w:eastAsiaTheme="minorEastAsia" w:hAnsi="Times New Roman" w:hint="eastAsia"/>
              </w:rPr>
              <w:t>閱讀讀本</w:t>
            </w:r>
            <w:r w:rsidRPr="00096FDE">
              <w:rPr>
                <w:rFonts w:cs="Arial"/>
                <w:szCs w:val="24"/>
              </w:rPr>
              <w:t>Clocks and More Clocks</w:t>
            </w:r>
            <w:r w:rsidRPr="00096FDE">
              <w:rPr>
                <w:rFonts w:cs="Arial" w:hint="eastAsia"/>
                <w:szCs w:val="24"/>
              </w:rPr>
              <w:t xml:space="preserve"> (b</w:t>
            </w:r>
            <w:r w:rsidRPr="00096FDE">
              <w:rPr>
                <w:rFonts w:cs="Arial"/>
                <w:szCs w:val="24"/>
              </w:rPr>
              <w:t>y Pat Hutchins)</w:t>
            </w:r>
          </w:p>
          <w:p w14:paraId="10EFED30" w14:textId="77777777" w:rsidR="00096FDE" w:rsidRPr="00096FDE" w:rsidRDefault="00096FDE" w:rsidP="00096FDE">
            <w:pPr>
              <w:numPr>
                <w:ilvl w:val="0"/>
                <w:numId w:val="15"/>
              </w:numPr>
              <w:ind w:left="340" w:right="57" w:hanging="340"/>
              <w:contextualSpacing/>
              <w:mirrorIndents/>
              <w:rPr>
                <w:rFonts w:ascii="Times New Roman" w:eastAsiaTheme="minorEastAsia" w:hAnsi="Times New Roman"/>
                <w:szCs w:val="24"/>
              </w:rPr>
            </w:pPr>
            <w:r w:rsidRPr="00096FDE">
              <w:rPr>
                <w:rFonts w:ascii="Times New Roman" w:eastAsiaTheme="minorEastAsia" w:hAnsi="Times New Roman"/>
              </w:rPr>
              <w:t>閱讀讀本同時分組比賽</w:t>
            </w:r>
            <w:r w:rsidRPr="00096FDE">
              <w:rPr>
                <w:rFonts w:ascii="Times New Roman" w:eastAsiaTheme="minorEastAsia" w:hAnsi="Times New Roman"/>
              </w:rPr>
              <w:lastRenderedPageBreak/>
              <w:t>誰能最快將讀本裡的時間以數字方式寫出來。</w:t>
            </w:r>
          </w:p>
          <w:p w14:paraId="5F6AF884" w14:textId="77777777" w:rsidR="00096FDE" w:rsidRPr="00096FDE" w:rsidRDefault="00096FDE" w:rsidP="00096FDE">
            <w:pPr>
              <w:numPr>
                <w:ilvl w:val="0"/>
                <w:numId w:val="15"/>
              </w:numPr>
              <w:ind w:left="340" w:right="57" w:hanging="340"/>
              <w:contextualSpacing/>
              <w:mirrorIndents/>
              <w:rPr>
                <w:rFonts w:ascii="Times New Roman" w:eastAsiaTheme="minorEastAsia" w:hAnsi="Times New Roman"/>
                <w:szCs w:val="24"/>
              </w:rPr>
            </w:pPr>
            <w:r w:rsidRPr="00096FDE">
              <w:rPr>
                <w:rFonts w:ascii="Times New Roman" w:eastAsiaTheme="minorEastAsia" w:hAnsi="Times New Roman"/>
              </w:rPr>
              <w:t>學習單</w:t>
            </w:r>
            <w:r w:rsidRPr="00096FDE">
              <w:rPr>
                <w:rFonts w:ascii="Times New Roman" w:eastAsiaTheme="minorEastAsia" w:hAnsi="Times New Roman"/>
              </w:rPr>
              <w:t xml:space="preserve">: </w:t>
            </w:r>
            <w:r w:rsidRPr="00096FDE">
              <w:rPr>
                <w:rFonts w:ascii="Times New Roman" w:eastAsiaTheme="minorEastAsia" w:hAnsi="Times New Roman" w:hint="eastAsia"/>
              </w:rPr>
              <w:t>請學生依時間排序填寫出一天的作息表並稍加裝飾。介紹</w:t>
            </w:r>
            <w:r w:rsidRPr="00096FDE">
              <w:rPr>
                <w:rFonts w:ascii="Times New Roman" w:eastAsiaTheme="minorEastAsia" w:hAnsi="Times New Roman" w:hint="eastAsia"/>
              </w:rPr>
              <w:t>12</w:t>
            </w:r>
            <w:r w:rsidRPr="00096FDE">
              <w:rPr>
                <w:rFonts w:ascii="Times New Roman" w:eastAsiaTheme="minorEastAsia" w:hAnsi="Times New Roman" w:hint="eastAsia"/>
              </w:rPr>
              <w:t>時制及</w:t>
            </w:r>
            <w:r w:rsidRPr="00096FDE">
              <w:rPr>
                <w:rFonts w:ascii="Times New Roman" w:eastAsiaTheme="minorEastAsia" w:hAnsi="Times New Roman" w:hint="eastAsia"/>
              </w:rPr>
              <w:t>in the morning, afternoon</w:t>
            </w:r>
            <w:r w:rsidRPr="00096FDE">
              <w:rPr>
                <w:rFonts w:ascii="Times New Roman" w:eastAsiaTheme="minorEastAsia" w:hAnsi="Times New Roman"/>
              </w:rPr>
              <w:t>, evening</w:t>
            </w:r>
            <w:r w:rsidRPr="00096FDE">
              <w:rPr>
                <w:rFonts w:ascii="Times New Roman" w:eastAsiaTheme="minorEastAsia" w:hAnsi="Times New Roman"/>
              </w:rPr>
              <w:t>的觀念。</w:t>
            </w:r>
          </w:p>
          <w:p w14:paraId="25CCD4FE" w14:textId="77777777" w:rsidR="00096FDE" w:rsidRPr="00096FDE" w:rsidRDefault="00096FDE" w:rsidP="00096FDE">
            <w:pPr>
              <w:numPr>
                <w:ilvl w:val="0"/>
                <w:numId w:val="15"/>
              </w:numPr>
              <w:ind w:left="340" w:hanging="340"/>
              <w:rPr>
                <w:rFonts w:ascii="Times New Roman" w:eastAsiaTheme="minorEastAsia" w:hAnsi="Times New Roman"/>
                <w:szCs w:val="24"/>
              </w:rPr>
            </w:pPr>
            <w:r w:rsidRPr="00096FDE">
              <w:rPr>
                <w:rFonts w:ascii="Times New Roman" w:eastAsiaTheme="minorEastAsia" w:hAnsi="Times New Roman"/>
                <w:szCs w:val="24"/>
              </w:rPr>
              <w:t>學習單發表：能夠</w:t>
            </w:r>
            <w:r w:rsidRPr="00096FDE">
              <w:rPr>
                <w:rFonts w:ascii="Times New Roman" w:eastAsiaTheme="minorEastAsia" w:hAnsi="Times New Roman" w:hint="eastAsia"/>
                <w:szCs w:val="24"/>
              </w:rPr>
              <w:t>根據自己的作息表寫出並讀出完整的句子。</w:t>
            </w:r>
            <w:r w:rsidRPr="00096FDE">
              <w:rPr>
                <w:rFonts w:ascii="Times New Roman" w:eastAsiaTheme="minorEastAsia" w:hAnsi="Times New Roman"/>
                <w:noProof/>
                <w:szCs w:val="24"/>
              </w:rPr>
              <w:drawing>
                <wp:inline distT="0" distB="0" distL="0" distR="0" wp14:anchorId="50146BE7" wp14:editId="3A7C69CA">
                  <wp:extent cx="1701165" cy="1701165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1701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Merge w:val="restart"/>
          </w:tcPr>
          <w:p w14:paraId="3E13E379" w14:textId="77777777" w:rsidR="00096FDE" w:rsidRPr="00096FDE" w:rsidRDefault="00096FDE" w:rsidP="00096FDE">
            <w:pPr>
              <w:widowControl/>
              <w:rPr>
                <w:rFonts w:cs="Arial"/>
                <w:kern w:val="0"/>
                <w:szCs w:val="24"/>
              </w:rPr>
            </w:pPr>
            <w:r w:rsidRPr="00096FDE">
              <w:rPr>
                <w:rFonts w:cs="Arial"/>
                <w:b/>
                <w:bCs/>
                <w:kern w:val="0"/>
                <w:szCs w:val="24"/>
              </w:rPr>
              <w:lastRenderedPageBreak/>
              <w:t>Time:</w:t>
            </w:r>
            <w:r w:rsidRPr="00096FDE">
              <w:rPr>
                <w:rFonts w:cs="Arial"/>
                <w:kern w:val="0"/>
                <w:szCs w:val="24"/>
              </w:rPr>
              <w:t xml:space="preserve"> one o’clock, one fifteen, one thirty, one forty-five, two o’clock</w:t>
            </w:r>
          </w:p>
          <w:p w14:paraId="1C0A7293" w14:textId="77777777" w:rsidR="00096FDE" w:rsidRPr="00096FDE" w:rsidRDefault="00096FDE" w:rsidP="00096FDE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  <w:p w14:paraId="57DA2E2B" w14:textId="77777777" w:rsidR="00096FDE" w:rsidRPr="00096FDE" w:rsidRDefault="00096FDE" w:rsidP="00096FDE">
            <w:pPr>
              <w:widowControl/>
              <w:rPr>
                <w:rFonts w:cs="Arial"/>
                <w:kern w:val="0"/>
                <w:szCs w:val="24"/>
              </w:rPr>
            </w:pPr>
            <w:r w:rsidRPr="00096FDE">
              <w:rPr>
                <w:rFonts w:cs="Arial"/>
                <w:b/>
                <w:bCs/>
                <w:kern w:val="0"/>
                <w:szCs w:val="24"/>
              </w:rPr>
              <w:lastRenderedPageBreak/>
              <w:t>Meals:</w:t>
            </w:r>
            <w:r w:rsidRPr="00096FDE">
              <w:rPr>
                <w:rFonts w:cs="Arial"/>
                <w:kern w:val="0"/>
                <w:szCs w:val="24"/>
              </w:rPr>
              <w:t xml:space="preserve"> breakfast, lunch, snack, dinner</w:t>
            </w:r>
          </w:p>
          <w:p w14:paraId="682A0D5F" w14:textId="77777777" w:rsidR="00096FDE" w:rsidRPr="00096FDE" w:rsidRDefault="00096FDE" w:rsidP="00096FDE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  <w:p w14:paraId="304FE8FA" w14:textId="77777777" w:rsidR="00096FDE" w:rsidRPr="00096FDE" w:rsidRDefault="00096FDE" w:rsidP="00096FDE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  <w:p w14:paraId="04A99524" w14:textId="77777777" w:rsidR="00096FDE" w:rsidRPr="00096FDE" w:rsidRDefault="00096FDE" w:rsidP="00096FDE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  <w:p w14:paraId="78CB4324" w14:textId="77777777" w:rsidR="00096FDE" w:rsidRPr="00096FDE" w:rsidRDefault="00096FDE" w:rsidP="00096FDE">
            <w:pPr>
              <w:widowControl/>
              <w:rPr>
                <w:rFonts w:cs="Arial"/>
                <w:kern w:val="0"/>
                <w:szCs w:val="24"/>
              </w:rPr>
            </w:pPr>
            <w:r w:rsidRPr="00096FDE">
              <w:rPr>
                <w:rFonts w:cs="Arial"/>
                <w:b/>
                <w:bCs/>
                <w:kern w:val="0"/>
                <w:szCs w:val="24"/>
              </w:rPr>
              <w:t>Story:</w:t>
            </w:r>
            <w:r w:rsidRPr="00096FDE">
              <w:rPr>
                <w:rFonts w:cs="Arial"/>
                <w:kern w:val="0"/>
                <w:szCs w:val="24"/>
              </w:rPr>
              <w:t xml:space="preserve"> Time for Bed</w:t>
            </w:r>
          </w:p>
          <w:p w14:paraId="28DBBDB5" w14:textId="77777777" w:rsidR="00096FDE" w:rsidRPr="00096FDE" w:rsidRDefault="00096FDE" w:rsidP="00096FDE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  <w:p w14:paraId="11098586" w14:textId="77777777" w:rsidR="00096FDE" w:rsidRPr="00096FDE" w:rsidRDefault="00096FDE" w:rsidP="00096FDE">
            <w:pPr>
              <w:spacing w:after="60"/>
              <w:rPr>
                <w:rFonts w:ascii="Times New Roman" w:eastAsiaTheme="minorEastAsia" w:hAnsi="Times New Roman"/>
                <w:szCs w:val="24"/>
              </w:rPr>
            </w:pPr>
            <w:r w:rsidRPr="00096FDE">
              <w:rPr>
                <w:rFonts w:cs="Arial"/>
                <w:b/>
                <w:bCs/>
                <w:kern w:val="0"/>
                <w:szCs w:val="24"/>
              </w:rPr>
              <w:t>Daily Routine:</w:t>
            </w:r>
            <w:r w:rsidRPr="00096FDE">
              <w:rPr>
                <w:rFonts w:cs="Arial"/>
                <w:kern w:val="0"/>
                <w:szCs w:val="24"/>
              </w:rPr>
              <w:t xml:space="preserve"> wake up, go to school, come home, go to bed</w:t>
            </w:r>
          </w:p>
        </w:tc>
        <w:tc>
          <w:tcPr>
            <w:tcW w:w="1701" w:type="dxa"/>
            <w:vMerge w:val="restart"/>
          </w:tcPr>
          <w:p w14:paraId="35542512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  <w:color w:val="FF0000"/>
                <w:lang w:val="af-ZA"/>
              </w:rPr>
            </w:pPr>
            <w:r w:rsidRPr="00096FDE">
              <w:rPr>
                <w:rFonts w:asciiTheme="majorEastAsia" w:eastAsiaTheme="majorEastAsia" w:hAnsiTheme="majorEastAsia" w:cs="標楷體"/>
                <w:color w:val="FF0000"/>
                <w:szCs w:val="24"/>
                <w:highlight w:val="yellow"/>
              </w:rPr>
              <w:lastRenderedPageBreak/>
              <w:t>【數學】</w:t>
            </w:r>
          </w:p>
          <w:p w14:paraId="781EF0A3" w14:textId="77777777" w:rsidR="00096FDE" w:rsidRPr="00096FDE" w:rsidRDefault="00096FDE" w:rsidP="00096FDE">
            <w:pPr>
              <w:spacing w:afterLines="50" w:after="180"/>
              <w:rPr>
                <w:rFonts w:ascii="Times New Roman" w:hAnsi="Times New Roman"/>
                <w:color w:val="000000"/>
                <w:szCs w:val="24"/>
              </w:rPr>
            </w:pPr>
            <w:r w:rsidRPr="00096FDE">
              <w:rPr>
                <w:rFonts w:ascii="Times New Roman" w:hAnsi="Times New Roman"/>
                <w:color w:val="FF0000"/>
                <w:szCs w:val="24"/>
              </w:rPr>
              <w:t>時間</w:t>
            </w:r>
          </w:p>
          <w:p w14:paraId="560299E5" w14:textId="77777777" w:rsidR="00096FDE" w:rsidRPr="00096FDE" w:rsidRDefault="00096FDE" w:rsidP="00096FDE">
            <w:pPr>
              <w:spacing w:afterLines="50" w:after="180"/>
              <w:rPr>
                <w:rFonts w:ascii="Times New Roman" w:hAnsi="Times New Roman"/>
                <w:color w:val="000000"/>
                <w:szCs w:val="24"/>
              </w:rPr>
            </w:pPr>
            <w:r w:rsidRPr="00096FDE">
              <w:rPr>
                <w:rFonts w:ascii="Times New Roman" w:hAnsi="Times New Roman"/>
                <w:color w:val="000000"/>
                <w:szCs w:val="24"/>
              </w:rPr>
              <w:t xml:space="preserve">n-II-10 </w:t>
            </w:r>
            <w:r w:rsidRPr="00096FDE">
              <w:rPr>
                <w:rFonts w:ascii="Times New Roman" w:hAnsi="Times New Roman"/>
                <w:color w:val="000000"/>
                <w:szCs w:val="24"/>
              </w:rPr>
              <w:t>理解時間的加減運算，並應用於日常的時間加減問題。</w:t>
            </w:r>
          </w:p>
          <w:p w14:paraId="3CD6C99F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  <w:lang w:val="af-ZA"/>
              </w:rPr>
            </w:pPr>
            <w:r w:rsidRPr="00096FDE">
              <w:rPr>
                <w:rFonts w:asciiTheme="majorEastAsia" w:eastAsiaTheme="majorEastAsia" w:hAnsiTheme="majorEastAsia" w:cs="標楷體"/>
                <w:color w:val="333399"/>
                <w:szCs w:val="24"/>
              </w:rPr>
              <w:lastRenderedPageBreak/>
              <w:t>【閱讀素養</w:t>
            </w:r>
            <w:r w:rsidRPr="00096FDE">
              <w:rPr>
                <w:rFonts w:asciiTheme="majorEastAsia" w:eastAsiaTheme="majorEastAsia" w:hAnsiTheme="majorEastAsia" w:cs="標楷體"/>
                <w:color w:val="1F4E79"/>
                <w:szCs w:val="24"/>
              </w:rPr>
              <w:t>】</w:t>
            </w:r>
          </w:p>
        </w:tc>
        <w:tc>
          <w:tcPr>
            <w:tcW w:w="1276" w:type="dxa"/>
            <w:vMerge w:val="restart"/>
          </w:tcPr>
          <w:p w14:paraId="1701B407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  <w:lang w:val="af-ZA"/>
              </w:rPr>
            </w:pPr>
          </w:p>
          <w:p w14:paraId="37642D29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  <w:lang w:val="af-ZA"/>
              </w:rPr>
            </w:pPr>
            <w:r w:rsidRPr="00096FDE">
              <w:rPr>
                <w:rFonts w:ascii="Times New Roman" w:eastAsiaTheme="minorEastAsia" w:hAnsi="Times New Roman"/>
                <w:lang w:val="af-ZA"/>
              </w:rPr>
              <w:t>實作評量</w:t>
            </w:r>
          </w:p>
          <w:p w14:paraId="192555B7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  <w:lang w:val="af-ZA"/>
              </w:rPr>
            </w:pPr>
            <w:r w:rsidRPr="00096FDE">
              <w:rPr>
                <w:rFonts w:ascii="Times New Roman" w:eastAsiaTheme="minorEastAsia" w:hAnsi="Times New Roman"/>
                <w:lang w:val="af-ZA"/>
              </w:rPr>
              <w:t>(</w:t>
            </w:r>
            <w:r w:rsidRPr="00096FDE">
              <w:rPr>
                <w:rFonts w:ascii="Times New Roman" w:eastAsiaTheme="minorEastAsia" w:hAnsi="Times New Roman"/>
                <w:lang w:val="af-ZA"/>
              </w:rPr>
              <w:t>學習單</w:t>
            </w:r>
            <w:r w:rsidRPr="00096FDE">
              <w:rPr>
                <w:rFonts w:ascii="Times New Roman" w:eastAsiaTheme="minorEastAsia" w:hAnsi="Times New Roman"/>
                <w:lang w:val="af-ZA"/>
              </w:rPr>
              <w:t>)</w:t>
            </w:r>
          </w:p>
          <w:p w14:paraId="4855FC76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  <w:lang w:val="af-ZA"/>
              </w:rPr>
            </w:pPr>
            <w:r w:rsidRPr="00096FDE">
              <w:rPr>
                <w:rFonts w:ascii="Times New Roman" w:eastAsiaTheme="minorEastAsia" w:hAnsi="Times New Roman"/>
                <w:lang w:val="af-ZA"/>
              </w:rPr>
              <w:t>口語評量</w:t>
            </w:r>
          </w:p>
          <w:p w14:paraId="25C31070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  <w:lang w:val="af-ZA"/>
              </w:rPr>
            </w:pPr>
            <w:r w:rsidRPr="00096FDE">
              <w:rPr>
                <w:rFonts w:ascii="Times New Roman" w:eastAsiaTheme="minorEastAsia" w:hAnsi="Times New Roman"/>
                <w:lang w:val="af-ZA"/>
              </w:rPr>
              <w:t>(</w:t>
            </w:r>
            <w:r w:rsidRPr="00096FDE">
              <w:rPr>
                <w:rFonts w:ascii="Times New Roman" w:eastAsiaTheme="minorEastAsia" w:hAnsi="Times New Roman"/>
                <w:lang w:val="af-ZA"/>
              </w:rPr>
              <w:t>英語口說</w:t>
            </w:r>
          </w:p>
          <w:p w14:paraId="475A5CCC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  <w:lang w:val="af-ZA"/>
              </w:rPr>
            </w:pPr>
            <w:r w:rsidRPr="00096FDE">
              <w:rPr>
                <w:rFonts w:ascii="Times New Roman" w:eastAsiaTheme="minorEastAsia" w:hAnsi="Times New Roman"/>
                <w:lang w:val="af-ZA"/>
              </w:rPr>
              <w:lastRenderedPageBreak/>
              <w:t>表現</w:t>
            </w:r>
            <w:r w:rsidRPr="00096FDE">
              <w:rPr>
                <w:rFonts w:ascii="Times New Roman" w:eastAsiaTheme="minorEastAsia" w:hAnsi="Times New Roman"/>
                <w:lang w:val="af-ZA"/>
              </w:rPr>
              <w:t>)</w:t>
            </w:r>
          </w:p>
          <w:p w14:paraId="70A6DC37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  <w:lang w:val="af-ZA"/>
              </w:rPr>
            </w:pPr>
            <w:r w:rsidRPr="00096FDE">
              <w:rPr>
                <w:rFonts w:ascii="Times New Roman" w:eastAsiaTheme="minorEastAsia" w:hAnsi="Times New Roman"/>
                <w:lang w:val="af-ZA"/>
              </w:rPr>
              <w:t>觀察評量</w:t>
            </w:r>
            <w:r w:rsidRPr="00096FDE">
              <w:rPr>
                <w:rFonts w:ascii="Times New Roman" w:eastAsiaTheme="minorEastAsia" w:hAnsi="Times New Roman"/>
                <w:lang w:val="af-ZA"/>
              </w:rPr>
              <w:t xml:space="preserve"> (</w:t>
            </w:r>
            <w:r w:rsidRPr="00096FDE">
              <w:rPr>
                <w:rFonts w:ascii="Times New Roman" w:eastAsiaTheme="minorEastAsia" w:hAnsi="Times New Roman"/>
                <w:lang w:val="af-ZA"/>
              </w:rPr>
              <w:t>上課參與</w:t>
            </w:r>
            <w:r w:rsidRPr="00096FDE">
              <w:rPr>
                <w:rFonts w:ascii="Times New Roman" w:eastAsiaTheme="minorEastAsia" w:hAnsi="Times New Roman"/>
                <w:lang w:val="af-ZA"/>
              </w:rPr>
              <w:t>)</w:t>
            </w:r>
          </w:p>
          <w:p w14:paraId="4C5B2F94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  <w:lang w:val="af-ZA"/>
              </w:rPr>
            </w:pPr>
            <w:r w:rsidRPr="00096FDE">
              <w:rPr>
                <w:rFonts w:ascii="Times New Roman" w:eastAsiaTheme="minorEastAsia" w:hAnsi="Times New Roman"/>
                <w:lang w:val="af-ZA"/>
              </w:rPr>
              <w:t>紙筆評量</w:t>
            </w:r>
          </w:p>
        </w:tc>
      </w:tr>
      <w:tr w:rsidR="00096FDE" w:rsidRPr="00096FDE" w14:paraId="42E6AC4A" w14:textId="77777777" w:rsidTr="00CB700A">
        <w:trPr>
          <w:trHeight w:val="1550"/>
        </w:trPr>
        <w:tc>
          <w:tcPr>
            <w:tcW w:w="461" w:type="dxa"/>
            <w:vAlign w:val="center"/>
          </w:tcPr>
          <w:p w14:paraId="7F6F06C5" w14:textId="77777777" w:rsidR="00096FDE" w:rsidRPr="00096FDE" w:rsidRDefault="00096FDE" w:rsidP="00096FD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096FDE">
              <w:rPr>
                <w:rFonts w:asciiTheme="majorHAnsi" w:eastAsia="標楷體" w:hAnsiTheme="majorHAnsi" w:cstheme="majorHAnsi"/>
                <w:szCs w:val="24"/>
              </w:rPr>
              <w:t>12</w:t>
            </w:r>
          </w:p>
        </w:tc>
        <w:tc>
          <w:tcPr>
            <w:tcW w:w="1348" w:type="dxa"/>
            <w:vAlign w:val="center"/>
          </w:tcPr>
          <w:p w14:paraId="6163BF02" w14:textId="77777777" w:rsidR="00096FDE" w:rsidRPr="00096FDE" w:rsidRDefault="00096FDE" w:rsidP="00096FDE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Cs w:val="24"/>
              </w:rPr>
            </w:pPr>
            <w:r w:rsidRPr="00096FDE">
              <w:rPr>
                <w:rFonts w:asciiTheme="minorHAnsi" w:hAnsiTheme="minorHAnsi"/>
                <w:szCs w:val="24"/>
              </w:rPr>
              <w:t>4/24-</w:t>
            </w:r>
          </w:p>
          <w:p w14:paraId="4AA38AEA" w14:textId="77777777" w:rsidR="00096FDE" w:rsidRPr="00096FDE" w:rsidRDefault="00096FDE" w:rsidP="00096FDE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 w:rsidRPr="00096FDE">
              <w:rPr>
                <w:rFonts w:asciiTheme="minorHAnsi" w:hAnsiTheme="minorHAnsi"/>
                <w:szCs w:val="24"/>
              </w:rPr>
              <w:t>4/30</w:t>
            </w:r>
          </w:p>
        </w:tc>
        <w:tc>
          <w:tcPr>
            <w:tcW w:w="1305" w:type="dxa"/>
            <w:vMerge/>
            <w:vAlign w:val="center"/>
          </w:tcPr>
          <w:p w14:paraId="7F150F04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vMerge/>
          </w:tcPr>
          <w:p w14:paraId="65EE0EC0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78B8D727" w14:textId="77777777" w:rsidR="00096FDE" w:rsidRPr="00096FDE" w:rsidRDefault="00096FDE" w:rsidP="00096FDE">
            <w:pPr>
              <w:spacing w:after="60"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8" w:type="dxa"/>
            <w:vMerge/>
          </w:tcPr>
          <w:p w14:paraId="6622F996" w14:textId="77777777" w:rsidR="00096FDE" w:rsidRPr="00096FDE" w:rsidRDefault="00096FDE" w:rsidP="00096FDE">
            <w:pPr>
              <w:spacing w:after="60"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14:paraId="66CDEA99" w14:textId="77777777" w:rsidR="00096FDE" w:rsidRPr="00096FDE" w:rsidRDefault="00096FDE" w:rsidP="00096FDE">
            <w:pPr>
              <w:spacing w:after="60"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04ADDA22" w14:textId="77777777" w:rsidR="00096FDE" w:rsidRPr="00096FDE" w:rsidRDefault="00096FDE" w:rsidP="00096FDE">
            <w:pPr>
              <w:spacing w:afterLines="50" w:after="18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Merge/>
          </w:tcPr>
          <w:p w14:paraId="1C960912" w14:textId="77777777" w:rsidR="00096FDE" w:rsidRPr="00096FDE" w:rsidRDefault="00096FDE" w:rsidP="00096FDE">
            <w:pPr>
              <w:spacing w:afterLines="50" w:after="18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96FDE" w:rsidRPr="00096FDE" w14:paraId="0A513D53" w14:textId="77777777" w:rsidTr="00CB700A">
        <w:trPr>
          <w:trHeight w:val="1550"/>
        </w:trPr>
        <w:tc>
          <w:tcPr>
            <w:tcW w:w="461" w:type="dxa"/>
            <w:vAlign w:val="center"/>
          </w:tcPr>
          <w:p w14:paraId="266C67EE" w14:textId="77777777" w:rsidR="00096FDE" w:rsidRPr="00096FDE" w:rsidRDefault="00096FDE" w:rsidP="00096FD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096FDE">
              <w:rPr>
                <w:rFonts w:asciiTheme="majorHAnsi" w:eastAsia="標楷體" w:hAnsiTheme="majorHAnsi" w:cstheme="majorHAnsi"/>
                <w:szCs w:val="24"/>
              </w:rPr>
              <w:lastRenderedPageBreak/>
              <w:t>13</w:t>
            </w:r>
          </w:p>
        </w:tc>
        <w:tc>
          <w:tcPr>
            <w:tcW w:w="1348" w:type="dxa"/>
            <w:vAlign w:val="center"/>
          </w:tcPr>
          <w:p w14:paraId="27DBCF28" w14:textId="77777777" w:rsidR="00096FDE" w:rsidRPr="00096FDE" w:rsidRDefault="00096FDE" w:rsidP="00096FDE">
            <w:pPr>
              <w:snapToGrid w:val="0"/>
              <w:spacing w:line="240" w:lineRule="exact"/>
              <w:jc w:val="center"/>
              <w:rPr>
                <w:rFonts w:asciiTheme="minorHAnsi" w:hAnsiTheme="minorHAnsi"/>
                <w:szCs w:val="24"/>
              </w:rPr>
            </w:pPr>
            <w:r w:rsidRPr="00096FDE">
              <w:rPr>
                <w:rFonts w:asciiTheme="minorHAnsi" w:hAnsiTheme="minorHAnsi" w:cs="新細明體"/>
                <w:szCs w:val="24"/>
              </w:rPr>
              <w:t>5</w:t>
            </w:r>
            <w:r w:rsidRPr="00096FDE">
              <w:rPr>
                <w:rFonts w:asciiTheme="minorHAnsi" w:hAnsiTheme="minorHAnsi"/>
                <w:szCs w:val="24"/>
              </w:rPr>
              <w:t>/1-</w:t>
            </w:r>
          </w:p>
          <w:p w14:paraId="36A70620" w14:textId="77777777" w:rsidR="00096FDE" w:rsidRPr="00096FDE" w:rsidRDefault="00096FDE" w:rsidP="00096FDE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 w:rsidRPr="00096FDE">
              <w:rPr>
                <w:rFonts w:asciiTheme="minorHAnsi" w:hAnsiTheme="minorHAnsi"/>
                <w:szCs w:val="24"/>
              </w:rPr>
              <w:t>5/7</w:t>
            </w:r>
          </w:p>
        </w:tc>
        <w:tc>
          <w:tcPr>
            <w:tcW w:w="1305" w:type="dxa"/>
            <w:vMerge/>
          </w:tcPr>
          <w:p w14:paraId="40A2D63D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14:paraId="4201A91E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54C1BE43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</w:tcPr>
          <w:p w14:paraId="27ACEC6E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</w:tcPr>
          <w:p w14:paraId="2FF6F481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</w:tcPr>
          <w:p w14:paraId="300EC9B6" w14:textId="77777777" w:rsidR="00096FDE" w:rsidRPr="00096FDE" w:rsidRDefault="00096FDE" w:rsidP="00096FDE">
            <w:pPr>
              <w:spacing w:afterLines="50" w:after="18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</w:tcPr>
          <w:p w14:paraId="425D2495" w14:textId="77777777" w:rsidR="00096FDE" w:rsidRPr="00096FDE" w:rsidRDefault="00096FDE" w:rsidP="00096FDE">
            <w:pPr>
              <w:spacing w:afterLines="50" w:after="180"/>
              <w:rPr>
                <w:rFonts w:ascii="Times New Roman" w:eastAsia="標楷體" w:hAnsi="Times New Roman"/>
              </w:rPr>
            </w:pPr>
          </w:p>
        </w:tc>
      </w:tr>
      <w:tr w:rsidR="00096FDE" w:rsidRPr="00096FDE" w14:paraId="21C61287" w14:textId="77777777" w:rsidTr="00CB700A">
        <w:trPr>
          <w:trHeight w:val="1550"/>
        </w:trPr>
        <w:tc>
          <w:tcPr>
            <w:tcW w:w="461" w:type="dxa"/>
            <w:vAlign w:val="center"/>
          </w:tcPr>
          <w:p w14:paraId="69AA60C8" w14:textId="77777777" w:rsidR="00096FDE" w:rsidRPr="00096FDE" w:rsidRDefault="00096FDE" w:rsidP="00096FD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096FDE">
              <w:rPr>
                <w:rFonts w:asciiTheme="majorHAnsi" w:eastAsia="標楷體" w:hAnsiTheme="majorHAnsi" w:cstheme="majorHAnsi"/>
                <w:szCs w:val="24"/>
              </w:rPr>
              <w:lastRenderedPageBreak/>
              <w:t>14</w:t>
            </w:r>
          </w:p>
        </w:tc>
        <w:tc>
          <w:tcPr>
            <w:tcW w:w="1348" w:type="dxa"/>
            <w:vAlign w:val="center"/>
          </w:tcPr>
          <w:p w14:paraId="484FCB5F" w14:textId="77777777" w:rsidR="00096FDE" w:rsidRPr="00096FDE" w:rsidRDefault="00096FDE" w:rsidP="00096FDE">
            <w:pPr>
              <w:snapToGrid w:val="0"/>
              <w:jc w:val="center"/>
              <w:rPr>
                <w:rFonts w:asciiTheme="minorHAnsi" w:hAnsiTheme="minorHAnsi" w:cs="新細明體"/>
                <w:szCs w:val="24"/>
              </w:rPr>
            </w:pPr>
            <w:r w:rsidRPr="00096FDE">
              <w:rPr>
                <w:rFonts w:asciiTheme="minorHAnsi" w:hAnsiTheme="minorHAnsi" w:cs="新細明體"/>
                <w:szCs w:val="24"/>
              </w:rPr>
              <w:t>5/8-</w:t>
            </w:r>
          </w:p>
          <w:p w14:paraId="3839D8E0" w14:textId="77777777" w:rsidR="00096FDE" w:rsidRPr="00096FDE" w:rsidRDefault="00096FDE" w:rsidP="00096FDE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 w:rsidRPr="00096FDE">
              <w:rPr>
                <w:rFonts w:asciiTheme="minorHAnsi" w:hAnsiTheme="minorHAnsi" w:cs="新細明體"/>
                <w:szCs w:val="24"/>
              </w:rPr>
              <w:t>5/14</w:t>
            </w:r>
          </w:p>
        </w:tc>
        <w:tc>
          <w:tcPr>
            <w:tcW w:w="1305" w:type="dxa"/>
            <w:vMerge/>
          </w:tcPr>
          <w:p w14:paraId="1E41C94B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14:paraId="5CD3F366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4A2D6FE3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</w:tcPr>
          <w:p w14:paraId="4C2A3D84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</w:tcPr>
          <w:p w14:paraId="0B86D9EE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</w:tcPr>
          <w:p w14:paraId="4F63454B" w14:textId="77777777" w:rsidR="00096FDE" w:rsidRPr="00096FDE" w:rsidRDefault="00096FDE" w:rsidP="00096FDE">
            <w:pPr>
              <w:spacing w:afterLines="50" w:after="180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</w:tcPr>
          <w:p w14:paraId="2E66332D" w14:textId="77777777" w:rsidR="00096FDE" w:rsidRPr="00096FDE" w:rsidRDefault="00096FDE" w:rsidP="00096FDE">
            <w:pPr>
              <w:spacing w:afterLines="50" w:after="180"/>
              <w:rPr>
                <w:rFonts w:ascii="Times New Roman" w:eastAsia="標楷體" w:hAnsi="Times New Roman"/>
              </w:rPr>
            </w:pPr>
          </w:p>
        </w:tc>
      </w:tr>
      <w:tr w:rsidR="00096FDE" w:rsidRPr="00096FDE" w14:paraId="62C67DEA" w14:textId="77777777" w:rsidTr="00CB700A">
        <w:trPr>
          <w:trHeight w:val="565"/>
        </w:trPr>
        <w:tc>
          <w:tcPr>
            <w:tcW w:w="461" w:type="dxa"/>
            <w:vAlign w:val="center"/>
          </w:tcPr>
          <w:p w14:paraId="46C17BF7" w14:textId="77777777" w:rsidR="00096FDE" w:rsidRPr="00096FDE" w:rsidRDefault="00096FDE" w:rsidP="00096FD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096FDE">
              <w:rPr>
                <w:rFonts w:asciiTheme="majorHAnsi" w:eastAsia="標楷體" w:hAnsiTheme="majorHAnsi" w:cstheme="majorHAnsi"/>
                <w:szCs w:val="24"/>
              </w:rPr>
              <w:t>15</w:t>
            </w:r>
          </w:p>
        </w:tc>
        <w:tc>
          <w:tcPr>
            <w:tcW w:w="1348" w:type="dxa"/>
            <w:vAlign w:val="center"/>
          </w:tcPr>
          <w:p w14:paraId="07BD920B" w14:textId="77777777" w:rsidR="00096FDE" w:rsidRPr="00096FDE" w:rsidRDefault="00096FDE" w:rsidP="00096FDE">
            <w:pPr>
              <w:snapToGrid w:val="0"/>
              <w:spacing w:line="440" w:lineRule="exact"/>
              <w:jc w:val="center"/>
              <w:rPr>
                <w:rFonts w:asciiTheme="minorHAnsi" w:hAnsiTheme="minorHAnsi"/>
                <w:szCs w:val="24"/>
              </w:rPr>
            </w:pPr>
            <w:r w:rsidRPr="00096FDE">
              <w:rPr>
                <w:rFonts w:asciiTheme="minorHAnsi" w:hAnsiTheme="minorHAnsi"/>
                <w:szCs w:val="24"/>
              </w:rPr>
              <w:t>5/15-</w:t>
            </w:r>
          </w:p>
          <w:p w14:paraId="0E986546" w14:textId="77777777" w:rsidR="00096FDE" w:rsidRPr="00096FDE" w:rsidRDefault="00096FDE" w:rsidP="00096FDE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 w:rsidRPr="00096FDE">
              <w:rPr>
                <w:rFonts w:asciiTheme="minorHAnsi" w:hAnsiTheme="minorHAnsi"/>
                <w:szCs w:val="24"/>
              </w:rPr>
              <w:t>5/21</w:t>
            </w:r>
          </w:p>
        </w:tc>
        <w:tc>
          <w:tcPr>
            <w:tcW w:w="1305" w:type="dxa"/>
            <w:vMerge w:val="restart"/>
            <w:vAlign w:val="center"/>
          </w:tcPr>
          <w:p w14:paraId="0771E787" w14:textId="77777777" w:rsidR="00096FDE" w:rsidRPr="00096FDE" w:rsidRDefault="00096FDE" w:rsidP="00096FDE">
            <w:pPr>
              <w:jc w:val="center"/>
              <w:rPr>
                <w:b/>
              </w:rPr>
            </w:pPr>
            <w:r w:rsidRPr="00096FDE">
              <w:rPr>
                <w:b/>
              </w:rPr>
              <w:t xml:space="preserve">Unit </w:t>
            </w:r>
            <w:r w:rsidRPr="00096FDE">
              <w:rPr>
                <w:rFonts w:hint="eastAsia"/>
                <w:b/>
              </w:rPr>
              <w:t>8</w:t>
            </w:r>
          </w:p>
          <w:p w14:paraId="37CBE941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</w:rPr>
            </w:pPr>
          </w:p>
          <w:p w14:paraId="24C039D5" w14:textId="77777777" w:rsidR="00096FDE" w:rsidRPr="00096FDE" w:rsidRDefault="00096FDE" w:rsidP="00096FDE">
            <w:pPr>
              <w:jc w:val="center"/>
              <w:rPr>
                <w:b/>
              </w:rPr>
            </w:pPr>
            <w:r w:rsidRPr="00096FDE">
              <w:rPr>
                <w:rFonts w:hint="eastAsia"/>
                <w:b/>
              </w:rPr>
              <w:t>Subjects and Classes</w:t>
            </w:r>
          </w:p>
          <w:p w14:paraId="7D776456" w14:textId="77777777" w:rsidR="00096FDE" w:rsidRPr="00096FDE" w:rsidRDefault="00096FDE" w:rsidP="00096FDE">
            <w:pPr>
              <w:jc w:val="center"/>
              <w:rPr>
                <w:b/>
              </w:rPr>
            </w:pPr>
            <w:r w:rsidRPr="00096FDE">
              <w:rPr>
                <w:rFonts w:hint="eastAsia"/>
                <w:b/>
              </w:rPr>
              <w:t>課程與</w:t>
            </w:r>
          </w:p>
          <w:p w14:paraId="68512DC7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96FDE">
              <w:rPr>
                <w:rFonts w:hint="eastAsia"/>
                <w:b/>
              </w:rPr>
              <w:t>科目</w:t>
            </w:r>
          </w:p>
        </w:tc>
        <w:tc>
          <w:tcPr>
            <w:tcW w:w="567" w:type="dxa"/>
            <w:vMerge w:val="restart"/>
            <w:vAlign w:val="center"/>
          </w:tcPr>
          <w:p w14:paraId="0D5612EC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</w:rPr>
            </w:pPr>
            <w:r w:rsidRPr="00096FDE">
              <w:rPr>
                <w:rFonts w:ascii="Times New Roman" w:eastAsia="標楷體" w:hAnsi="Times New Roman" w:hint="eastAsia"/>
              </w:rPr>
              <w:t>15</w:t>
            </w:r>
          </w:p>
        </w:tc>
        <w:tc>
          <w:tcPr>
            <w:tcW w:w="4111" w:type="dxa"/>
            <w:vMerge w:val="restart"/>
          </w:tcPr>
          <w:p w14:paraId="3A20A33A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r w:rsidRPr="00096FDE">
              <w:rPr>
                <w:rFonts w:cs="Arial"/>
                <w:b/>
                <w:szCs w:val="24"/>
              </w:rPr>
              <w:t xml:space="preserve">• Statements of preference about subjects. </w:t>
            </w:r>
            <w:r w:rsidRPr="00096FDE">
              <w:rPr>
                <w:rFonts w:cs="Arial" w:hint="eastAsia"/>
                <w:b/>
                <w:szCs w:val="24"/>
              </w:rPr>
              <w:t>(</w:t>
            </w:r>
            <w:r w:rsidRPr="00096FDE">
              <w:rPr>
                <w:rFonts w:cs="Arial" w:hint="eastAsia"/>
                <w:b/>
                <w:szCs w:val="24"/>
              </w:rPr>
              <w:t>敘述偏好的科目</w:t>
            </w:r>
            <w:r w:rsidRPr="00096FDE">
              <w:rPr>
                <w:rFonts w:cs="Arial" w:hint="eastAsia"/>
                <w:b/>
                <w:szCs w:val="24"/>
              </w:rPr>
              <w:t>)</w:t>
            </w:r>
            <w:r w:rsidRPr="00096FDE">
              <w:rPr>
                <w:rFonts w:cs="Arial"/>
                <w:b/>
                <w:szCs w:val="24"/>
              </w:rPr>
              <w:t xml:space="preserve"> </w:t>
            </w:r>
            <w:r w:rsidRPr="00096FDE">
              <w:rPr>
                <w:rFonts w:cs="Arial"/>
                <w:szCs w:val="24"/>
              </w:rPr>
              <w:br/>
            </w:r>
            <w:proofErr w:type="spellStart"/>
            <w:r w:rsidRPr="00096FDE">
              <w:rPr>
                <w:rFonts w:cs="Arial"/>
                <w:szCs w:val="24"/>
              </w:rPr>
              <w:t>His/Her</w:t>
            </w:r>
            <w:proofErr w:type="spellEnd"/>
            <w:r w:rsidRPr="00096FDE">
              <w:rPr>
                <w:rFonts w:cs="Arial"/>
                <w:szCs w:val="24"/>
              </w:rPr>
              <w:t xml:space="preserve"> favorite subject is science.</w:t>
            </w:r>
            <w:r w:rsidRPr="00096FDE">
              <w:rPr>
                <w:rFonts w:cs="Arial"/>
                <w:szCs w:val="24"/>
              </w:rPr>
              <w:br/>
              <w:t>What’s his/her favorite subject?</w:t>
            </w:r>
          </w:p>
          <w:p w14:paraId="1122CA74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r w:rsidRPr="00096FDE">
              <w:rPr>
                <w:rFonts w:cs="Arial"/>
                <w:szCs w:val="24"/>
              </w:rPr>
              <w:t>It’s science.</w:t>
            </w:r>
          </w:p>
          <w:p w14:paraId="7EBD8A92" w14:textId="77777777" w:rsidR="00096FDE" w:rsidRPr="00096FDE" w:rsidRDefault="00096FDE" w:rsidP="00096FDE">
            <w:pPr>
              <w:rPr>
                <w:rFonts w:cs="Arial"/>
                <w:b/>
                <w:szCs w:val="24"/>
              </w:rPr>
            </w:pPr>
            <w:r w:rsidRPr="00096FDE">
              <w:rPr>
                <w:rFonts w:cs="Arial"/>
                <w:b/>
                <w:szCs w:val="24"/>
              </w:rPr>
              <w:t>• Stating schedules</w:t>
            </w:r>
          </w:p>
          <w:p w14:paraId="4879F95A" w14:textId="77777777" w:rsidR="00096FDE" w:rsidRPr="00096FDE" w:rsidRDefault="00096FDE" w:rsidP="00096FDE">
            <w:pPr>
              <w:rPr>
                <w:rFonts w:cs="Arial"/>
                <w:b/>
                <w:szCs w:val="24"/>
              </w:rPr>
            </w:pPr>
            <w:r w:rsidRPr="00096FDE">
              <w:rPr>
                <w:rFonts w:cs="Arial" w:hint="eastAsia"/>
                <w:b/>
                <w:szCs w:val="24"/>
              </w:rPr>
              <w:t xml:space="preserve"> (</w:t>
            </w:r>
            <w:r w:rsidRPr="00096FDE">
              <w:rPr>
                <w:rFonts w:cs="Arial" w:hint="eastAsia"/>
                <w:b/>
                <w:szCs w:val="24"/>
              </w:rPr>
              <w:t>敘述行程</w:t>
            </w:r>
            <w:r w:rsidRPr="00096FDE">
              <w:rPr>
                <w:rFonts w:cs="Arial" w:hint="eastAsia"/>
                <w:b/>
                <w:szCs w:val="24"/>
              </w:rPr>
              <w:t xml:space="preserve"> </w:t>
            </w:r>
            <w:proofErr w:type="gramStart"/>
            <w:r w:rsidRPr="00096FDE">
              <w:rPr>
                <w:rFonts w:cs="Arial"/>
                <w:b/>
                <w:szCs w:val="24"/>
              </w:rPr>
              <w:t>–</w:t>
            </w:r>
            <w:proofErr w:type="gramEnd"/>
            <w:r w:rsidRPr="00096FDE">
              <w:rPr>
                <w:rFonts w:cs="Arial" w:hint="eastAsia"/>
                <w:b/>
                <w:szCs w:val="24"/>
              </w:rPr>
              <w:t xml:space="preserve"> </w:t>
            </w:r>
            <w:r w:rsidRPr="00096FDE">
              <w:rPr>
                <w:rFonts w:cs="Arial" w:hint="eastAsia"/>
                <w:b/>
                <w:szCs w:val="24"/>
              </w:rPr>
              <w:t>在星期幾要做什麼</w:t>
            </w:r>
            <w:r w:rsidRPr="00096FDE">
              <w:rPr>
                <w:rFonts w:cs="Arial" w:hint="eastAsia"/>
                <w:b/>
                <w:szCs w:val="24"/>
              </w:rPr>
              <w:t>)</w:t>
            </w:r>
          </w:p>
          <w:p w14:paraId="0A5FC458" w14:textId="77777777" w:rsidR="00096FDE" w:rsidRPr="00096FDE" w:rsidRDefault="00096FDE" w:rsidP="00096FDE">
            <w:pPr>
              <w:rPr>
                <w:rFonts w:cs="Arial"/>
                <w:b/>
                <w:szCs w:val="24"/>
              </w:rPr>
            </w:pPr>
            <w:r w:rsidRPr="00096FDE">
              <w:rPr>
                <w:rFonts w:cs="Arial"/>
                <w:szCs w:val="24"/>
              </w:rPr>
              <w:t xml:space="preserve">Danny goes to karate class on Mondays. </w:t>
            </w:r>
            <w:r w:rsidRPr="00096FDE">
              <w:rPr>
                <w:rFonts w:cs="Arial"/>
                <w:b/>
                <w:szCs w:val="24"/>
              </w:rPr>
              <w:br/>
            </w:r>
            <w:r w:rsidRPr="00096FDE">
              <w:rPr>
                <w:rFonts w:cs="Arial"/>
                <w:b/>
                <w:szCs w:val="24"/>
              </w:rPr>
              <w:lastRenderedPageBreak/>
              <w:t>• Asking about schedules</w:t>
            </w:r>
          </w:p>
          <w:p w14:paraId="16FC24DC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r w:rsidRPr="00096FDE">
              <w:rPr>
                <w:rFonts w:cs="Arial" w:hint="eastAsia"/>
                <w:b/>
                <w:szCs w:val="24"/>
              </w:rPr>
              <w:t xml:space="preserve"> (</w:t>
            </w:r>
            <w:r w:rsidRPr="00096FDE">
              <w:rPr>
                <w:rFonts w:cs="Arial" w:hint="eastAsia"/>
                <w:b/>
                <w:szCs w:val="24"/>
              </w:rPr>
              <w:t>提出詢問行程的疑問句</w:t>
            </w:r>
            <w:r w:rsidRPr="00096FDE">
              <w:rPr>
                <w:rFonts w:cs="Arial" w:hint="eastAsia"/>
                <w:b/>
                <w:szCs w:val="24"/>
              </w:rPr>
              <w:t>)</w:t>
            </w:r>
            <w:r w:rsidRPr="00096FDE">
              <w:rPr>
                <w:rFonts w:cs="Arial"/>
                <w:szCs w:val="24"/>
              </w:rPr>
              <w:br/>
              <w:t>When does he/she go to karate class?</w:t>
            </w:r>
            <w:r w:rsidRPr="00096FDE">
              <w:rPr>
                <w:rFonts w:cs="Arial"/>
                <w:szCs w:val="24"/>
              </w:rPr>
              <w:br/>
            </w:r>
            <w:proofErr w:type="spellStart"/>
            <w:r w:rsidRPr="00096FDE">
              <w:rPr>
                <w:rFonts w:cs="Arial"/>
                <w:szCs w:val="24"/>
              </w:rPr>
              <w:t>He/She</w:t>
            </w:r>
            <w:proofErr w:type="spellEnd"/>
            <w:r w:rsidRPr="00096FDE">
              <w:rPr>
                <w:rFonts w:cs="Arial"/>
                <w:szCs w:val="24"/>
              </w:rPr>
              <w:t xml:space="preserve"> goes to karate class on Tuesdays.</w:t>
            </w:r>
          </w:p>
          <w:p w14:paraId="621ECAEF" w14:textId="77777777" w:rsidR="00096FDE" w:rsidRPr="00096FDE" w:rsidRDefault="00096FDE" w:rsidP="00096FDE">
            <w:pPr>
              <w:rPr>
                <w:rFonts w:cs="Arial"/>
                <w:b/>
                <w:szCs w:val="24"/>
              </w:rPr>
            </w:pPr>
            <w:r w:rsidRPr="00096FDE">
              <w:rPr>
                <w:rFonts w:cs="Arial"/>
                <w:b/>
                <w:szCs w:val="24"/>
              </w:rPr>
              <w:t>• Make friends. (Be friendly)</w:t>
            </w:r>
          </w:p>
          <w:p w14:paraId="525C29CF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r w:rsidRPr="00096FDE">
              <w:rPr>
                <w:rFonts w:cs="Arial"/>
                <w:szCs w:val="24"/>
              </w:rPr>
              <w:t>Hi, do you speak English</w:t>
            </w:r>
            <w:r w:rsidRPr="00096FDE">
              <w:rPr>
                <w:rFonts w:cs="Arial" w:hint="eastAsia"/>
                <w:szCs w:val="24"/>
              </w:rPr>
              <w:t>? Yes, I do.</w:t>
            </w:r>
            <w:r w:rsidRPr="00096FDE">
              <w:rPr>
                <w:rFonts w:cs="Arial"/>
                <w:szCs w:val="24"/>
              </w:rPr>
              <w:t xml:space="preserve"> I’m Ken. Nice to meet you. Let’s play soccer!</w:t>
            </w:r>
          </w:p>
          <w:p w14:paraId="34BCD51F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r w:rsidRPr="00096FDE">
              <w:rPr>
                <w:rFonts w:cs="Arial"/>
                <w:b/>
                <w:szCs w:val="24"/>
              </w:rPr>
              <w:t>• Countries and national flags</w:t>
            </w:r>
            <w:r w:rsidRPr="00096FDE">
              <w:rPr>
                <w:rFonts w:cs="Arial" w:hint="eastAsia"/>
                <w:szCs w:val="24"/>
              </w:rPr>
              <w:t>.</w:t>
            </w:r>
            <w:r w:rsidRPr="00096FDE">
              <w:rPr>
                <w:rFonts w:cs="Arial"/>
                <w:szCs w:val="24"/>
              </w:rPr>
              <w:br/>
              <w:t xml:space="preserve">Where’s he/she from? </w:t>
            </w:r>
          </w:p>
          <w:p w14:paraId="4B48E7D1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r w:rsidRPr="00096FDE">
              <w:rPr>
                <w:rFonts w:cs="Arial"/>
                <w:szCs w:val="24"/>
              </w:rPr>
              <w:t>He’s/She’s from Brazil.</w:t>
            </w:r>
          </w:p>
          <w:p w14:paraId="46F229CC" w14:textId="77777777" w:rsidR="00096FDE" w:rsidRPr="00096FDE" w:rsidRDefault="00096FDE" w:rsidP="00096FDE">
            <w:pPr>
              <w:rPr>
                <w:rFonts w:ascii="Times New Roman" w:eastAsiaTheme="minorEastAsia" w:hAnsi="Times New Roman"/>
                <w:iCs/>
                <w:szCs w:val="24"/>
              </w:rPr>
            </w:pPr>
          </w:p>
          <w:p w14:paraId="533A4E06" w14:textId="77777777" w:rsidR="00096FDE" w:rsidRPr="00096FDE" w:rsidRDefault="00096FDE" w:rsidP="00096FDE">
            <w:pPr>
              <w:numPr>
                <w:ilvl w:val="0"/>
                <w:numId w:val="18"/>
              </w:numPr>
              <w:rPr>
                <w:rFonts w:ascii="Times New Roman" w:eastAsiaTheme="minorEastAsia" w:hAnsi="Times New Roman"/>
                <w:iCs/>
                <w:szCs w:val="24"/>
              </w:rPr>
            </w:pPr>
            <w:r w:rsidRPr="00096FDE">
              <w:rPr>
                <w:rFonts w:ascii="Times New Roman" w:eastAsiaTheme="minorEastAsia" w:hAnsi="Times New Roman"/>
                <w:iCs/>
                <w:szCs w:val="24"/>
              </w:rPr>
              <w:t>認識</w:t>
            </w:r>
            <w:r w:rsidRPr="00096FDE">
              <w:rPr>
                <w:rFonts w:cs="Arial"/>
                <w:szCs w:val="24"/>
              </w:rPr>
              <w:t>Brazil, Egypt, Canada, South Korea</w:t>
            </w:r>
            <w:r w:rsidRPr="00096FDE">
              <w:rPr>
                <w:rFonts w:cs="Arial"/>
                <w:szCs w:val="24"/>
              </w:rPr>
              <w:t>這四</w:t>
            </w:r>
            <w:proofErr w:type="gramStart"/>
            <w:r w:rsidRPr="00096FDE">
              <w:rPr>
                <w:rFonts w:cs="Arial"/>
                <w:szCs w:val="24"/>
              </w:rPr>
              <w:t>個</w:t>
            </w:r>
            <w:proofErr w:type="gramEnd"/>
            <w:r w:rsidRPr="00096FDE">
              <w:rPr>
                <w:rFonts w:cs="Arial"/>
                <w:szCs w:val="24"/>
              </w:rPr>
              <w:t>國家的國旗。</w:t>
            </w:r>
          </w:p>
          <w:p w14:paraId="7ED030FD" w14:textId="77777777" w:rsidR="00096FDE" w:rsidRPr="00096FDE" w:rsidRDefault="00096FDE" w:rsidP="00096FDE">
            <w:pPr>
              <w:numPr>
                <w:ilvl w:val="0"/>
                <w:numId w:val="18"/>
              </w:numPr>
              <w:rPr>
                <w:rFonts w:ascii="Times New Roman" w:eastAsiaTheme="minorEastAsia" w:hAnsi="Times New Roman"/>
                <w:iCs/>
                <w:szCs w:val="24"/>
              </w:rPr>
            </w:pPr>
            <w:r w:rsidRPr="00096FDE">
              <w:rPr>
                <w:rFonts w:ascii="Times New Roman" w:eastAsiaTheme="minorEastAsia" w:hAnsi="Times New Roman"/>
                <w:iCs/>
                <w:szCs w:val="24"/>
              </w:rPr>
              <w:t>認識</w:t>
            </w:r>
            <w:r w:rsidRPr="00096FDE">
              <w:rPr>
                <w:rFonts w:cs="Arial"/>
                <w:szCs w:val="24"/>
              </w:rPr>
              <w:t>Brazil, Egypt, Canada, South Korea</w:t>
            </w:r>
            <w:r w:rsidRPr="00096FDE">
              <w:rPr>
                <w:rFonts w:cs="Arial"/>
                <w:szCs w:val="24"/>
              </w:rPr>
              <w:t>這四</w:t>
            </w:r>
            <w:proofErr w:type="gramStart"/>
            <w:r w:rsidRPr="00096FDE">
              <w:rPr>
                <w:rFonts w:cs="Arial"/>
                <w:szCs w:val="24"/>
              </w:rPr>
              <w:t>個</w:t>
            </w:r>
            <w:proofErr w:type="gramEnd"/>
            <w:r w:rsidRPr="00096FDE">
              <w:rPr>
                <w:rFonts w:cs="Arial"/>
                <w:szCs w:val="24"/>
              </w:rPr>
              <w:t>國家的</w:t>
            </w:r>
            <w:r w:rsidRPr="00096FDE">
              <w:rPr>
                <w:rFonts w:cs="Arial" w:hint="eastAsia"/>
                <w:szCs w:val="24"/>
              </w:rPr>
              <w:t>在地球上的位置及時間的差異。</w:t>
            </w:r>
          </w:p>
          <w:p w14:paraId="13F460EF" w14:textId="77777777" w:rsidR="00096FDE" w:rsidRPr="00096FDE" w:rsidRDefault="00096FDE" w:rsidP="00096FDE">
            <w:pPr>
              <w:numPr>
                <w:ilvl w:val="0"/>
                <w:numId w:val="18"/>
              </w:numPr>
              <w:rPr>
                <w:rFonts w:ascii="Times New Roman" w:eastAsiaTheme="minorEastAsia" w:hAnsi="Times New Roman" w:hint="eastAsia"/>
                <w:iCs/>
                <w:szCs w:val="24"/>
              </w:rPr>
            </w:pPr>
            <w:r w:rsidRPr="00096FDE">
              <w:rPr>
                <w:rFonts w:ascii="Times New Roman" w:eastAsiaTheme="minorEastAsia" w:hAnsi="Times New Roman" w:hint="eastAsia"/>
                <w:iCs/>
                <w:szCs w:val="24"/>
              </w:rPr>
              <w:t>製作</w:t>
            </w:r>
            <w:r w:rsidRPr="00096FDE">
              <w:rPr>
                <w:rFonts w:asciiTheme="minorEastAsia" w:eastAsiaTheme="minorEastAsia" w:hAnsiTheme="minorEastAsia" w:hint="eastAsia"/>
                <w:iCs/>
                <w:szCs w:val="24"/>
              </w:rPr>
              <w:t>「</w:t>
            </w:r>
            <w:r w:rsidRPr="00096FDE">
              <w:rPr>
                <w:rFonts w:ascii="Times New Roman" w:eastAsiaTheme="minorEastAsia" w:hAnsi="Times New Roman" w:hint="eastAsia"/>
                <w:iCs/>
                <w:szCs w:val="24"/>
              </w:rPr>
              <w:t>認識</w:t>
            </w:r>
            <w:r w:rsidRPr="00096FDE">
              <w:rPr>
                <w:rFonts w:ascii="Times New Roman" w:eastAsiaTheme="minorEastAsia" w:hAnsi="Times New Roman" w:hint="eastAsia"/>
                <w:b/>
                <w:iCs/>
                <w:szCs w:val="24"/>
              </w:rPr>
              <w:t>北投</w:t>
            </w:r>
            <w:r w:rsidRPr="00096FDE">
              <w:rPr>
                <w:rFonts w:asciiTheme="minorEastAsia" w:eastAsiaTheme="minorEastAsia" w:hAnsiTheme="minorEastAsia" w:hint="eastAsia"/>
                <w:iCs/>
                <w:szCs w:val="24"/>
              </w:rPr>
              <w:t>」紙</w:t>
            </w:r>
            <w:r w:rsidRPr="00096FDE">
              <w:rPr>
                <w:rFonts w:ascii="Times New Roman" w:eastAsiaTheme="minorEastAsia" w:hAnsi="Times New Roman" w:hint="eastAsia"/>
                <w:iCs/>
                <w:szCs w:val="24"/>
              </w:rPr>
              <w:t>上桌遊</w:t>
            </w:r>
          </w:p>
          <w:p w14:paraId="21377097" w14:textId="77777777" w:rsidR="00096FDE" w:rsidRPr="00096FDE" w:rsidRDefault="00096FDE" w:rsidP="00096FDE">
            <w:pPr>
              <w:numPr>
                <w:ilvl w:val="0"/>
                <w:numId w:val="18"/>
              </w:numPr>
              <w:rPr>
                <w:rFonts w:ascii="Times New Roman" w:eastAsiaTheme="minorEastAsia" w:hAnsi="Times New Roman"/>
                <w:iCs/>
                <w:szCs w:val="24"/>
              </w:rPr>
            </w:pPr>
            <w:r w:rsidRPr="00096FDE">
              <w:rPr>
                <w:rFonts w:ascii="Times New Roman" w:eastAsiaTheme="minorEastAsia" w:hAnsi="Times New Roman"/>
                <w:iCs/>
                <w:szCs w:val="24"/>
              </w:rPr>
              <w:t>能用簡單英文</w:t>
            </w:r>
            <w:r w:rsidRPr="00096FDE">
              <w:rPr>
                <w:rFonts w:ascii="Times New Roman" w:eastAsiaTheme="minorEastAsia" w:hAnsi="Times New Roman" w:hint="eastAsia"/>
                <w:iCs/>
                <w:szCs w:val="24"/>
              </w:rPr>
              <w:t>(</w:t>
            </w:r>
            <w:r w:rsidRPr="00096FDE">
              <w:rPr>
                <w:rFonts w:ascii="Times New Roman" w:eastAsiaTheme="minorEastAsia" w:hAnsi="Times New Roman" w:hint="eastAsia"/>
                <w:iCs/>
                <w:szCs w:val="24"/>
              </w:rPr>
              <w:t>向筆友</w:t>
            </w:r>
            <w:r w:rsidRPr="00096FDE">
              <w:rPr>
                <w:rFonts w:ascii="Times New Roman" w:eastAsiaTheme="minorEastAsia" w:hAnsi="Times New Roman" w:hint="eastAsia"/>
                <w:iCs/>
                <w:szCs w:val="24"/>
              </w:rPr>
              <w:t>)</w:t>
            </w:r>
            <w:r w:rsidRPr="00096FDE">
              <w:rPr>
                <w:rFonts w:ascii="Times New Roman" w:eastAsiaTheme="minorEastAsia" w:hAnsi="Times New Roman"/>
                <w:iCs/>
                <w:szCs w:val="24"/>
              </w:rPr>
              <w:t>介紹自己的家鄉。</w:t>
            </w:r>
            <w:r w:rsidRPr="00096FDE">
              <w:rPr>
                <w:rFonts w:ascii="Times New Roman" w:eastAsiaTheme="minorEastAsia" w:hAnsi="Times New Roman" w:hint="eastAsia"/>
                <w:iCs/>
                <w:szCs w:val="24"/>
              </w:rPr>
              <w:t>(</w:t>
            </w:r>
            <w:r w:rsidRPr="00096FDE">
              <w:rPr>
                <w:rFonts w:ascii="Times New Roman" w:eastAsiaTheme="minorEastAsia" w:hAnsi="Times New Roman" w:hint="eastAsia"/>
                <w:iCs/>
                <w:szCs w:val="24"/>
              </w:rPr>
              <w:t>與</w:t>
            </w:r>
            <w:r w:rsidRPr="00096FDE">
              <w:rPr>
                <w:rFonts w:ascii="新細明體" w:hAnsi="新細明體" w:cs="新細明體"/>
                <w:b/>
                <w:color w:val="C00000"/>
                <w:szCs w:val="24"/>
              </w:rPr>
              <w:t>【國際教育】</w:t>
            </w:r>
            <w:r w:rsidRPr="00096FDE">
              <w:rPr>
                <w:rFonts w:ascii="新細明體" w:hAnsi="新細明體" w:cs="新細明體" w:hint="eastAsia"/>
                <w:szCs w:val="24"/>
              </w:rPr>
              <w:t>結合</w:t>
            </w:r>
            <w:r w:rsidRPr="00096FDE">
              <w:rPr>
                <w:rFonts w:ascii="Times New Roman" w:eastAsiaTheme="minorEastAsia" w:hAnsi="Times New Roman" w:hint="eastAsia"/>
                <w:iCs/>
                <w:szCs w:val="24"/>
              </w:rPr>
              <w:t>)</w:t>
            </w:r>
          </w:p>
          <w:p w14:paraId="66E71A6F" w14:textId="77777777" w:rsidR="00096FDE" w:rsidRPr="00096FDE" w:rsidRDefault="00096FDE" w:rsidP="00096FDE">
            <w:pPr>
              <w:rPr>
                <w:rFonts w:ascii="Times New Roman" w:eastAsiaTheme="minorEastAsia" w:hAnsi="Times New Roman"/>
                <w:iCs/>
                <w:szCs w:val="24"/>
              </w:rPr>
            </w:pPr>
          </w:p>
        </w:tc>
        <w:tc>
          <w:tcPr>
            <w:tcW w:w="3118" w:type="dxa"/>
            <w:vMerge w:val="restart"/>
          </w:tcPr>
          <w:p w14:paraId="4AEDFC66" w14:textId="77777777" w:rsidR="00096FDE" w:rsidRPr="00096FDE" w:rsidRDefault="00096FDE" w:rsidP="00096FDE">
            <w:pPr>
              <w:numPr>
                <w:ilvl w:val="0"/>
                <w:numId w:val="23"/>
              </w:numPr>
              <w:rPr>
                <w:rFonts w:ascii="Times New Roman" w:eastAsiaTheme="minorEastAsia" w:hAnsi="Times New Roman"/>
                <w:szCs w:val="24"/>
              </w:rPr>
            </w:pPr>
            <w:r w:rsidRPr="00096FDE">
              <w:rPr>
                <w:rFonts w:ascii="Times New Roman" w:eastAsiaTheme="minorEastAsia" w:hAnsi="Times New Roman"/>
                <w:szCs w:val="24"/>
              </w:rPr>
              <w:lastRenderedPageBreak/>
              <w:t>學習單</w:t>
            </w:r>
            <w:r w:rsidRPr="00096FDE">
              <w:rPr>
                <w:rFonts w:ascii="Times New Roman" w:eastAsiaTheme="minorEastAsia" w:hAnsi="Times New Roman"/>
                <w:szCs w:val="24"/>
              </w:rPr>
              <w:t xml:space="preserve">: </w:t>
            </w:r>
            <w:r w:rsidRPr="00096FDE">
              <w:rPr>
                <w:rFonts w:ascii="Times New Roman" w:eastAsiaTheme="minorEastAsia" w:hAnsi="Times New Roman" w:hint="eastAsia"/>
                <w:szCs w:val="24"/>
              </w:rPr>
              <w:t>請學生填寫出一周放學後的作息表並稍加裝飾。</w:t>
            </w:r>
          </w:p>
          <w:p w14:paraId="26F8BA5C" w14:textId="77777777" w:rsidR="00096FDE" w:rsidRPr="00096FDE" w:rsidRDefault="00096FDE" w:rsidP="00096FDE">
            <w:pPr>
              <w:numPr>
                <w:ilvl w:val="0"/>
                <w:numId w:val="23"/>
              </w:numPr>
              <w:rPr>
                <w:rFonts w:ascii="Times New Roman" w:eastAsiaTheme="minorEastAsia" w:hAnsi="Times New Roman"/>
                <w:szCs w:val="24"/>
              </w:rPr>
            </w:pPr>
            <w:r w:rsidRPr="00096FDE">
              <w:rPr>
                <w:rFonts w:ascii="Times New Roman" w:eastAsiaTheme="minorEastAsia" w:hAnsi="Times New Roman"/>
                <w:szCs w:val="24"/>
              </w:rPr>
              <w:t>學習單發表：能夠</w:t>
            </w:r>
            <w:r w:rsidRPr="00096FDE">
              <w:rPr>
                <w:rFonts w:ascii="Times New Roman" w:eastAsiaTheme="minorEastAsia" w:hAnsi="Times New Roman" w:hint="eastAsia"/>
                <w:szCs w:val="24"/>
              </w:rPr>
              <w:t>根據自己的</w:t>
            </w:r>
            <w:proofErr w:type="gramStart"/>
            <w:r w:rsidRPr="00096FDE">
              <w:rPr>
                <w:rFonts w:ascii="Times New Roman" w:eastAsiaTheme="minorEastAsia" w:hAnsi="Times New Roman" w:hint="eastAsia"/>
                <w:szCs w:val="24"/>
              </w:rPr>
              <w:t>週</w:t>
            </w:r>
            <w:proofErr w:type="gramEnd"/>
            <w:r w:rsidRPr="00096FDE">
              <w:rPr>
                <w:rFonts w:ascii="Times New Roman" w:eastAsiaTheme="minorEastAsia" w:hAnsi="Times New Roman" w:hint="eastAsia"/>
                <w:szCs w:val="24"/>
              </w:rPr>
              <w:t>作息表寫出並讀出完整的句子。</w:t>
            </w:r>
          </w:p>
          <w:p w14:paraId="2F122514" w14:textId="77777777" w:rsidR="00096FDE" w:rsidRPr="00096FDE" w:rsidRDefault="00096FDE" w:rsidP="00096FDE">
            <w:pPr>
              <w:numPr>
                <w:ilvl w:val="0"/>
                <w:numId w:val="23"/>
              </w:numPr>
              <w:rPr>
                <w:rFonts w:ascii="Times New Roman" w:eastAsiaTheme="minorEastAsia" w:hAnsi="Times New Roman"/>
                <w:szCs w:val="24"/>
              </w:rPr>
            </w:pPr>
            <w:r w:rsidRPr="00096FDE">
              <w:rPr>
                <w:rFonts w:ascii="Times New Roman" w:eastAsiaTheme="minorEastAsia" w:hAnsi="Times New Roman"/>
                <w:szCs w:val="24"/>
              </w:rPr>
              <w:t>老師展示有標示時區的世界地圖，教導時差的</w:t>
            </w:r>
            <w:r w:rsidRPr="00096FDE">
              <w:rPr>
                <w:rFonts w:ascii="Times New Roman" w:eastAsiaTheme="minorEastAsia" w:hAnsi="Times New Roman"/>
                <w:szCs w:val="24"/>
              </w:rPr>
              <w:lastRenderedPageBreak/>
              <w:t>觀念。</w:t>
            </w:r>
          </w:p>
          <w:p w14:paraId="662538F2" w14:textId="77777777" w:rsidR="00096FDE" w:rsidRPr="00096FDE" w:rsidRDefault="00096FDE" w:rsidP="00096FDE">
            <w:pPr>
              <w:numPr>
                <w:ilvl w:val="0"/>
                <w:numId w:val="23"/>
              </w:numPr>
              <w:rPr>
                <w:rFonts w:ascii="Times New Roman" w:eastAsiaTheme="minorEastAsia" w:hAnsi="Times New Roman"/>
                <w:szCs w:val="24"/>
              </w:rPr>
            </w:pPr>
            <w:r w:rsidRPr="00096FDE">
              <w:rPr>
                <w:rFonts w:ascii="Times New Roman" w:eastAsiaTheme="minorEastAsia" w:hAnsi="Times New Roman"/>
                <w:szCs w:val="24"/>
              </w:rPr>
              <w:t>以</w:t>
            </w:r>
            <w:r w:rsidRPr="00096FDE">
              <w:rPr>
                <w:rFonts w:cs="Arial"/>
                <w:szCs w:val="24"/>
              </w:rPr>
              <w:t>Brazil, Egypt, Canada, South Korea</w:t>
            </w:r>
            <w:r w:rsidRPr="00096FDE">
              <w:rPr>
                <w:rFonts w:cs="Arial"/>
                <w:szCs w:val="24"/>
              </w:rPr>
              <w:t>四個國家為例，台灣的一個時間</w:t>
            </w:r>
            <w:r w:rsidRPr="00096FDE">
              <w:rPr>
                <w:rFonts w:cs="Arial"/>
                <w:szCs w:val="24"/>
              </w:rPr>
              <w:t>(</w:t>
            </w:r>
            <w:r w:rsidRPr="00096FDE">
              <w:rPr>
                <w:rFonts w:cs="Arial"/>
                <w:szCs w:val="24"/>
              </w:rPr>
              <w:t>如早上</w:t>
            </w:r>
            <w:r w:rsidRPr="00096FDE">
              <w:rPr>
                <w:rFonts w:cs="Arial"/>
                <w:szCs w:val="24"/>
              </w:rPr>
              <w:t>8</w:t>
            </w:r>
            <w:r w:rsidRPr="00096FDE">
              <w:rPr>
                <w:rFonts w:cs="Arial"/>
                <w:szCs w:val="24"/>
              </w:rPr>
              <w:t>點鐘</w:t>
            </w:r>
            <w:r w:rsidRPr="00096FDE">
              <w:rPr>
                <w:rFonts w:cs="Arial"/>
                <w:szCs w:val="24"/>
              </w:rPr>
              <w:t>)</w:t>
            </w:r>
            <w:r w:rsidRPr="00096FDE">
              <w:rPr>
                <w:rFonts w:cs="Arial" w:hint="eastAsia"/>
                <w:szCs w:val="24"/>
              </w:rPr>
              <w:t>在這些國家各是幾點鐘</w:t>
            </w:r>
            <w:r w:rsidRPr="00096FDE">
              <w:rPr>
                <w:rFonts w:cs="Arial" w:hint="eastAsia"/>
                <w:szCs w:val="24"/>
              </w:rPr>
              <w:t xml:space="preserve">? </w:t>
            </w:r>
            <w:r w:rsidRPr="00096FDE">
              <w:rPr>
                <w:rFonts w:cs="Arial" w:hint="eastAsia"/>
                <w:szCs w:val="24"/>
              </w:rPr>
              <w:t>而他們又可能正在做甚麼</w:t>
            </w:r>
            <w:r w:rsidRPr="00096FDE">
              <w:rPr>
                <w:rFonts w:cs="Arial" w:hint="eastAsia"/>
                <w:szCs w:val="24"/>
              </w:rPr>
              <w:t>?</w:t>
            </w:r>
          </w:p>
          <w:p w14:paraId="3D067D19" w14:textId="77777777" w:rsidR="00096FDE" w:rsidRPr="00096FDE" w:rsidRDefault="00096FDE" w:rsidP="00096FDE">
            <w:pPr>
              <w:numPr>
                <w:ilvl w:val="0"/>
                <w:numId w:val="23"/>
              </w:numPr>
              <w:rPr>
                <w:rFonts w:ascii="Times New Roman" w:eastAsiaTheme="minorEastAsia" w:hAnsi="Times New Roman"/>
                <w:szCs w:val="24"/>
              </w:rPr>
            </w:pPr>
            <w:r w:rsidRPr="00096FDE">
              <w:rPr>
                <w:rFonts w:ascii="Times New Roman" w:eastAsiaTheme="minorEastAsia" w:hAnsi="Times New Roman"/>
                <w:szCs w:val="24"/>
              </w:rPr>
              <w:t>如何向外國人介紹我的家鄉</w:t>
            </w:r>
            <w:r w:rsidRPr="00096FDE">
              <w:rPr>
                <w:rFonts w:ascii="Times New Roman" w:eastAsiaTheme="minorEastAsia" w:hAnsi="Times New Roman"/>
                <w:b/>
                <w:szCs w:val="24"/>
              </w:rPr>
              <w:t>北投</w:t>
            </w:r>
            <w:r w:rsidRPr="00096FDE">
              <w:rPr>
                <w:rFonts w:ascii="Times New Roman" w:eastAsiaTheme="minorEastAsia" w:hAnsi="Times New Roman"/>
                <w:szCs w:val="24"/>
              </w:rPr>
              <w:t>，</w:t>
            </w:r>
            <w:r w:rsidRPr="00096FDE">
              <w:rPr>
                <w:rFonts w:ascii="Times New Roman" w:eastAsiaTheme="minorEastAsia" w:hAnsi="Times New Roman" w:hint="eastAsia"/>
                <w:szCs w:val="24"/>
              </w:rPr>
              <w:t>讓我們製作好玩的紙</w:t>
            </w:r>
            <w:proofErr w:type="gramStart"/>
            <w:r w:rsidRPr="00096FDE">
              <w:rPr>
                <w:rFonts w:ascii="Times New Roman" w:eastAsiaTheme="minorEastAsia" w:hAnsi="Times New Roman" w:hint="eastAsia"/>
                <w:szCs w:val="24"/>
              </w:rPr>
              <w:t>上桌遊</w:t>
            </w:r>
            <w:proofErr w:type="gramEnd"/>
            <w:r w:rsidRPr="00096FDE">
              <w:rPr>
                <w:rFonts w:ascii="Times New Roman" w:eastAsiaTheme="minorEastAsia" w:hAnsi="Times New Roman" w:hint="eastAsia"/>
                <w:szCs w:val="24"/>
              </w:rPr>
              <w:t>。</w:t>
            </w:r>
          </w:p>
          <w:p w14:paraId="3CF9F21D" w14:textId="77777777" w:rsidR="00096FDE" w:rsidRPr="00096FDE" w:rsidRDefault="00096FDE" w:rsidP="00096FDE">
            <w:pPr>
              <w:numPr>
                <w:ilvl w:val="0"/>
                <w:numId w:val="23"/>
              </w:numPr>
              <w:rPr>
                <w:rFonts w:ascii="Times New Roman" w:eastAsiaTheme="minorEastAsia" w:hAnsi="Times New Roman"/>
                <w:szCs w:val="24"/>
              </w:rPr>
            </w:pPr>
            <w:r w:rsidRPr="00096FDE">
              <w:rPr>
                <w:rFonts w:ascii="Times New Roman" w:eastAsiaTheme="minorEastAsia" w:hAnsi="Times New Roman"/>
                <w:szCs w:val="24"/>
              </w:rPr>
              <w:t>老師播放</w:t>
            </w:r>
            <w:proofErr w:type="spellStart"/>
            <w:r w:rsidRPr="00096FDE">
              <w:rPr>
                <w:rFonts w:ascii="Times New Roman" w:eastAsiaTheme="minorEastAsia" w:hAnsi="Times New Roman"/>
                <w:szCs w:val="24"/>
              </w:rPr>
              <w:t>youtube</w:t>
            </w:r>
            <w:proofErr w:type="spellEnd"/>
            <w:r w:rsidRPr="00096FDE">
              <w:rPr>
                <w:rFonts w:ascii="Times New Roman" w:eastAsiaTheme="minorEastAsia" w:hAnsi="Times New Roman"/>
                <w:szCs w:val="24"/>
              </w:rPr>
              <w:t>介紹</w:t>
            </w:r>
            <w:r w:rsidRPr="00096FDE">
              <w:rPr>
                <w:rFonts w:ascii="Times New Roman" w:eastAsiaTheme="minorEastAsia" w:hAnsi="Times New Roman"/>
                <w:b/>
                <w:szCs w:val="24"/>
              </w:rPr>
              <w:t>北投</w:t>
            </w:r>
            <w:r w:rsidRPr="00096FDE">
              <w:rPr>
                <w:rFonts w:ascii="Times New Roman" w:eastAsiaTheme="minorEastAsia" w:hAnsi="Times New Roman"/>
                <w:szCs w:val="24"/>
              </w:rPr>
              <w:t>的英文影片，並</w:t>
            </w:r>
            <w:r w:rsidRPr="00096FDE">
              <w:rPr>
                <w:rFonts w:ascii="Times New Roman" w:eastAsiaTheme="minorEastAsia" w:hAnsi="Times New Roman" w:hint="eastAsia"/>
                <w:szCs w:val="24"/>
              </w:rPr>
              <w:t>提供</w:t>
            </w:r>
            <w:r w:rsidRPr="00096FDE">
              <w:rPr>
                <w:rFonts w:ascii="Times New Roman" w:eastAsiaTheme="minorEastAsia" w:hAnsi="Times New Roman"/>
                <w:szCs w:val="24"/>
              </w:rPr>
              <w:t>學生</w:t>
            </w:r>
            <w:proofErr w:type="gramStart"/>
            <w:r w:rsidRPr="00096FDE">
              <w:rPr>
                <w:rFonts w:ascii="Times New Roman" w:eastAsiaTheme="minorEastAsia" w:hAnsi="Times New Roman"/>
                <w:szCs w:val="24"/>
              </w:rPr>
              <w:t>最孰悉</w:t>
            </w:r>
            <w:proofErr w:type="gramEnd"/>
            <w:r w:rsidRPr="00096FDE">
              <w:rPr>
                <w:rFonts w:ascii="Times New Roman" w:eastAsiaTheme="minorEastAsia" w:hAnsi="Times New Roman"/>
                <w:szCs w:val="24"/>
              </w:rPr>
              <w:t>的</w:t>
            </w:r>
            <w:r w:rsidRPr="00096FDE">
              <w:rPr>
                <w:rFonts w:ascii="Times New Roman" w:eastAsiaTheme="minorEastAsia" w:hAnsi="Times New Roman"/>
                <w:b/>
                <w:szCs w:val="24"/>
              </w:rPr>
              <w:t>北投</w:t>
            </w:r>
            <w:r w:rsidRPr="00096FDE">
              <w:rPr>
                <w:rFonts w:ascii="Times New Roman" w:eastAsiaTheme="minorEastAsia" w:hAnsi="Times New Roman"/>
                <w:szCs w:val="24"/>
              </w:rPr>
              <w:t>名勝</w:t>
            </w:r>
            <w:r w:rsidRPr="00096FDE">
              <w:rPr>
                <w:rFonts w:ascii="Times New Roman" w:eastAsiaTheme="minorEastAsia" w:hAnsi="Times New Roman" w:hint="eastAsia"/>
                <w:szCs w:val="24"/>
              </w:rPr>
              <w:t>的英文名字。</w:t>
            </w:r>
          </w:p>
          <w:p w14:paraId="5BCA07B1" w14:textId="77777777" w:rsidR="00096FDE" w:rsidRPr="00096FDE" w:rsidRDefault="00096FDE" w:rsidP="00096FDE">
            <w:pPr>
              <w:numPr>
                <w:ilvl w:val="0"/>
                <w:numId w:val="23"/>
              </w:numPr>
              <w:rPr>
                <w:rFonts w:ascii="Times New Roman" w:eastAsiaTheme="minorEastAsia" w:hAnsi="Times New Roman"/>
                <w:szCs w:val="24"/>
              </w:rPr>
            </w:pPr>
            <w:r w:rsidRPr="00096FDE">
              <w:rPr>
                <w:rFonts w:ascii="Times New Roman" w:eastAsiaTheme="minorEastAsia" w:hAnsi="Times New Roman"/>
                <w:szCs w:val="24"/>
              </w:rPr>
              <w:t>老師事先製作問題讓學生搶答</w:t>
            </w:r>
            <w:r w:rsidRPr="00096FDE">
              <w:rPr>
                <w:rFonts w:ascii="Times New Roman" w:eastAsiaTheme="minorEastAsia" w:hAnsi="Times New Roman" w:hint="eastAsia"/>
                <w:szCs w:val="24"/>
              </w:rPr>
              <w:t>。</w:t>
            </w:r>
          </w:p>
          <w:p w14:paraId="7096043D" w14:textId="77777777" w:rsidR="00096FDE" w:rsidRPr="00096FDE" w:rsidRDefault="00096FDE" w:rsidP="00096FDE">
            <w:pPr>
              <w:numPr>
                <w:ilvl w:val="0"/>
                <w:numId w:val="23"/>
              </w:numPr>
              <w:rPr>
                <w:rFonts w:ascii="Times New Roman" w:eastAsiaTheme="minorEastAsia" w:hAnsi="Times New Roman"/>
                <w:szCs w:val="24"/>
              </w:rPr>
            </w:pPr>
            <w:r w:rsidRPr="00096FDE">
              <w:rPr>
                <w:rFonts w:ascii="Times New Roman" w:eastAsiaTheme="minorEastAsia" w:hAnsi="Times New Roman"/>
                <w:szCs w:val="24"/>
              </w:rPr>
              <w:t>老師</w:t>
            </w:r>
            <w:proofErr w:type="gramStart"/>
            <w:r w:rsidRPr="00096FDE">
              <w:rPr>
                <w:rFonts w:ascii="Times New Roman" w:eastAsiaTheme="minorEastAsia" w:hAnsi="Times New Roman"/>
                <w:szCs w:val="24"/>
              </w:rPr>
              <w:t>提供桌遊格式</w:t>
            </w:r>
            <w:proofErr w:type="gramEnd"/>
            <w:r w:rsidRPr="00096FDE">
              <w:rPr>
                <w:rFonts w:ascii="Times New Roman" w:eastAsiaTheme="minorEastAsia" w:hAnsi="Times New Roman"/>
                <w:szCs w:val="24"/>
              </w:rPr>
              <w:t>(Snake &amp; Ladders/ Monopoly)</w:t>
            </w:r>
            <w:r w:rsidRPr="00096FDE">
              <w:rPr>
                <w:rFonts w:ascii="Times New Roman" w:eastAsiaTheme="minorEastAsia" w:hAnsi="Times New Roman"/>
                <w:szCs w:val="24"/>
              </w:rPr>
              <w:t>，讓學生抄下問題在名片紙上，即</w:t>
            </w:r>
            <w:proofErr w:type="gramStart"/>
            <w:r w:rsidRPr="00096FDE">
              <w:rPr>
                <w:rFonts w:ascii="Times New Roman" w:eastAsiaTheme="minorEastAsia" w:hAnsi="Times New Roman"/>
                <w:szCs w:val="24"/>
              </w:rPr>
              <w:t>完成桌遊</w:t>
            </w:r>
            <w:proofErr w:type="gramEnd"/>
            <w:r w:rsidRPr="00096FDE">
              <w:rPr>
                <w:rFonts w:ascii="Times New Roman" w:eastAsiaTheme="minorEastAsia" w:hAnsi="Times New Roman"/>
                <w:szCs w:val="24"/>
              </w:rPr>
              <w:t>。</w:t>
            </w:r>
          </w:p>
          <w:p w14:paraId="462D8A6D" w14:textId="77777777" w:rsidR="00096FDE" w:rsidRPr="00096FDE" w:rsidRDefault="00096FDE" w:rsidP="00096FDE">
            <w:pPr>
              <w:numPr>
                <w:ilvl w:val="0"/>
                <w:numId w:val="23"/>
              </w:numPr>
              <w:rPr>
                <w:rFonts w:ascii="Times New Roman" w:eastAsiaTheme="minorEastAsia" w:hAnsi="Times New Roman"/>
                <w:szCs w:val="24"/>
              </w:rPr>
            </w:pPr>
            <w:r w:rsidRPr="00096FDE">
              <w:rPr>
                <w:rFonts w:ascii="Times New Roman" w:eastAsiaTheme="minorEastAsia" w:hAnsi="Times New Roman"/>
                <w:szCs w:val="24"/>
              </w:rPr>
              <w:t>老師將</w:t>
            </w:r>
            <w:r w:rsidRPr="00096FDE">
              <w:rPr>
                <w:rFonts w:ascii="Times New Roman" w:eastAsiaTheme="minorEastAsia" w:hAnsi="Times New Roman" w:hint="eastAsia"/>
                <w:szCs w:val="24"/>
              </w:rPr>
              <w:t>一班</w:t>
            </w:r>
            <w:r w:rsidRPr="00096FDE">
              <w:rPr>
                <w:rFonts w:ascii="Times New Roman" w:eastAsiaTheme="minorEastAsia" w:hAnsi="Times New Roman"/>
                <w:szCs w:val="24"/>
              </w:rPr>
              <w:t>完成</w:t>
            </w:r>
            <w:r w:rsidRPr="00096FDE">
              <w:rPr>
                <w:rFonts w:ascii="Times New Roman" w:eastAsiaTheme="minorEastAsia" w:hAnsi="Times New Roman" w:hint="eastAsia"/>
                <w:szCs w:val="24"/>
              </w:rPr>
              <w:t>的</w:t>
            </w:r>
            <w:proofErr w:type="gramStart"/>
            <w:r w:rsidRPr="00096FDE">
              <w:rPr>
                <w:rFonts w:ascii="Times New Roman" w:eastAsiaTheme="minorEastAsia" w:hAnsi="Times New Roman" w:hint="eastAsia"/>
                <w:szCs w:val="24"/>
              </w:rPr>
              <w:t>桌遊換</w:t>
            </w:r>
            <w:proofErr w:type="gramEnd"/>
            <w:r w:rsidRPr="00096FDE">
              <w:rPr>
                <w:rFonts w:ascii="Times New Roman" w:eastAsiaTheme="minorEastAsia" w:hAnsi="Times New Roman" w:hint="eastAsia"/>
                <w:szCs w:val="24"/>
              </w:rPr>
              <w:t>到另一班學生去玩。</w:t>
            </w:r>
            <w:r w:rsidRPr="00096FDE">
              <w:rPr>
                <w:rFonts w:ascii="Times New Roman" w:eastAsiaTheme="minorEastAsia" w:hAnsi="Times New Roman" w:hint="eastAsia"/>
                <w:szCs w:val="24"/>
              </w:rPr>
              <w:t>(</w:t>
            </w:r>
            <w:r w:rsidRPr="00096FDE">
              <w:rPr>
                <w:rFonts w:ascii="Times New Roman" w:eastAsiaTheme="minorEastAsia" w:hAnsi="Times New Roman" w:hint="eastAsia"/>
                <w:szCs w:val="24"/>
              </w:rPr>
              <w:t>各班問題稍有不同</w:t>
            </w:r>
            <w:r w:rsidRPr="00096FDE">
              <w:rPr>
                <w:rFonts w:ascii="Times New Roman" w:eastAsiaTheme="minorEastAsia" w:hAnsi="Times New Roman" w:hint="eastAsia"/>
                <w:szCs w:val="24"/>
              </w:rPr>
              <w:t>)</w:t>
            </w:r>
          </w:p>
          <w:p w14:paraId="5C245196" w14:textId="77777777" w:rsidR="00096FDE" w:rsidRPr="00096FDE" w:rsidRDefault="00096FDE" w:rsidP="00096FDE">
            <w:pPr>
              <w:numPr>
                <w:ilvl w:val="0"/>
                <w:numId w:val="23"/>
              </w:numPr>
              <w:rPr>
                <w:rFonts w:ascii="Times New Roman" w:eastAsiaTheme="minorEastAsia" w:hAnsi="Times New Roman"/>
                <w:szCs w:val="24"/>
              </w:rPr>
            </w:pPr>
            <w:r w:rsidRPr="00096FDE">
              <w:rPr>
                <w:rFonts w:ascii="Times New Roman" w:eastAsiaTheme="minorEastAsia" w:hAnsi="Times New Roman" w:hint="eastAsia"/>
                <w:iCs/>
                <w:szCs w:val="24"/>
              </w:rPr>
              <w:t>(</w:t>
            </w:r>
            <w:r w:rsidRPr="00096FDE">
              <w:rPr>
                <w:rFonts w:ascii="Times New Roman" w:eastAsiaTheme="minorEastAsia" w:hAnsi="Times New Roman" w:hint="eastAsia"/>
                <w:iCs/>
                <w:szCs w:val="24"/>
              </w:rPr>
              <w:t>與</w:t>
            </w:r>
            <w:r w:rsidRPr="00096FDE">
              <w:rPr>
                <w:rFonts w:ascii="新細明體" w:hAnsi="新細明體" w:cs="新細明體"/>
                <w:b/>
                <w:color w:val="C00000"/>
                <w:szCs w:val="24"/>
              </w:rPr>
              <w:t>【國際教育】</w:t>
            </w:r>
            <w:r w:rsidRPr="00096FDE">
              <w:rPr>
                <w:rFonts w:ascii="新細明體" w:hAnsi="新細明體" w:cs="新細明體" w:hint="eastAsia"/>
                <w:szCs w:val="24"/>
              </w:rPr>
              <w:t>結合</w:t>
            </w:r>
            <w:r w:rsidRPr="00096FDE">
              <w:rPr>
                <w:rFonts w:ascii="Times New Roman" w:eastAsiaTheme="minorEastAsia" w:hAnsi="Times New Roman" w:hint="eastAsia"/>
                <w:iCs/>
                <w:szCs w:val="24"/>
              </w:rPr>
              <w:t>)</w:t>
            </w:r>
            <w:r w:rsidRPr="00096FDE">
              <w:rPr>
                <w:rFonts w:ascii="Times New Roman" w:eastAsiaTheme="minorEastAsia" w:hAnsi="Times New Roman" w:hint="eastAsia"/>
                <w:iCs/>
                <w:szCs w:val="24"/>
              </w:rPr>
              <w:t>寫一封信給筆友</w:t>
            </w:r>
          </w:p>
        </w:tc>
        <w:tc>
          <w:tcPr>
            <w:tcW w:w="1843" w:type="dxa"/>
            <w:vMerge w:val="restart"/>
          </w:tcPr>
          <w:p w14:paraId="785AC719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r w:rsidRPr="00096FDE">
              <w:rPr>
                <w:rFonts w:cs="Arial"/>
                <w:b/>
                <w:bCs/>
                <w:szCs w:val="24"/>
              </w:rPr>
              <w:lastRenderedPageBreak/>
              <w:t>Subjects:</w:t>
            </w:r>
            <w:r w:rsidRPr="00096FDE">
              <w:rPr>
                <w:rFonts w:cs="Arial"/>
                <w:szCs w:val="24"/>
              </w:rPr>
              <w:t xml:space="preserve"> science, art, math, P.E., music, social studies</w:t>
            </w:r>
          </w:p>
          <w:p w14:paraId="4D950198" w14:textId="77777777" w:rsidR="00096FDE" w:rsidRPr="00096FDE" w:rsidRDefault="00096FDE" w:rsidP="00096FDE">
            <w:pPr>
              <w:rPr>
                <w:rFonts w:cs="Arial"/>
                <w:b/>
                <w:bCs/>
                <w:szCs w:val="24"/>
              </w:rPr>
            </w:pPr>
          </w:p>
          <w:p w14:paraId="686AF344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r w:rsidRPr="00096FDE">
              <w:rPr>
                <w:rFonts w:cs="Arial"/>
                <w:b/>
                <w:bCs/>
                <w:szCs w:val="24"/>
              </w:rPr>
              <w:t>Classes:</w:t>
            </w:r>
            <w:r w:rsidRPr="00096FDE">
              <w:rPr>
                <w:rFonts w:cs="Arial"/>
                <w:szCs w:val="24"/>
              </w:rPr>
              <w:t xml:space="preserve"> karate class, dance </w:t>
            </w:r>
            <w:r w:rsidRPr="00096FDE">
              <w:rPr>
                <w:rFonts w:cs="Arial"/>
                <w:szCs w:val="24"/>
              </w:rPr>
              <w:lastRenderedPageBreak/>
              <w:t>class, swimming class, English class</w:t>
            </w:r>
          </w:p>
          <w:p w14:paraId="6A0369BE" w14:textId="77777777" w:rsidR="00096FDE" w:rsidRPr="00096FDE" w:rsidRDefault="00096FDE" w:rsidP="00096FDE">
            <w:pPr>
              <w:rPr>
                <w:rFonts w:cs="Arial"/>
                <w:b/>
                <w:bCs/>
                <w:szCs w:val="24"/>
              </w:rPr>
            </w:pPr>
          </w:p>
          <w:p w14:paraId="1FFC8966" w14:textId="77777777" w:rsidR="00096FDE" w:rsidRPr="00096FDE" w:rsidRDefault="00096FDE" w:rsidP="00096FDE">
            <w:pPr>
              <w:rPr>
                <w:rFonts w:cs="Arial"/>
                <w:szCs w:val="24"/>
              </w:rPr>
            </w:pPr>
            <w:r w:rsidRPr="00096FDE">
              <w:rPr>
                <w:rFonts w:cs="Arial"/>
                <w:b/>
                <w:bCs/>
                <w:szCs w:val="24"/>
              </w:rPr>
              <w:t>Story:</w:t>
            </w:r>
            <w:r w:rsidRPr="00096FDE">
              <w:rPr>
                <w:rFonts w:cs="Arial"/>
                <w:szCs w:val="24"/>
              </w:rPr>
              <w:t xml:space="preserve"> A Friend</w:t>
            </w:r>
          </w:p>
          <w:p w14:paraId="362FCCB2" w14:textId="77777777" w:rsidR="00096FDE" w:rsidRPr="00096FDE" w:rsidRDefault="00096FDE" w:rsidP="00096FDE">
            <w:pPr>
              <w:rPr>
                <w:rFonts w:cs="Arial"/>
                <w:b/>
                <w:bCs/>
                <w:szCs w:val="24"/>
              </w:rPr>
            </w:pPr>
          </w:p>
          <w:p w14:paraId="62CC9CCF" w14:textId="77777777" w:rsidR="00096FDE" w:rsidRPr="00096FDE" w:rsidRDefault="00096FDE" w:rsidP="00096FDE">
            <w:pPr>
              <w:rPr>
                <w:rFonts w:ascii="Times New Roman" w:eastAsiaTheme="minorEastAsia" w:hAnsi="Times New Roman"/>
                <w:szCs w:val="24"/>
              </w:rPr>
            </w:pPr>
            <w:r w:rsidRPr="00096FDE">
              <w:rPr>
                <w:rFonts w:cs="Arial"/>
                <w:b/>
                <w:bCs/>
                <w:szCs w:val="24"/>
              </w:rPr>
              <w:t xml:space="preserve">Countries: </w:t>
            </w:r>
            <w:r w:rsidRPr="00096FDE">
              <w:rPr>
                <w:rFonts w:cs="Arial"/>
                <w:szCs w:val="24"/>
              </w:rPr>
              <w:t>Brazil, Egypt, Canada, South Korea</w:t>
            </w:r>
          </w:p>
        </w:tc>
        <w:tc>
          <w:tcPr>
            <w:tcW w:w="1701" w:type="dxa"/>
            <w:vMerge w:val="restart"/>
          </w:tcPr>
          <w:p w14:paraId="5EA88A5D" w14:textId="77777777" w:rsidR="00096FDE" w:rsidRPr="00096FDE" w:rsidRDefault="00096FDE" w:rsidP="00096FDE">
            <w:pPr>
              <w:spacing w:afterLines="50" w:after="180"/>
              <w:rPr>
                <w:rFonts w:asciiTheme="majorEastAsia" w:eastAsiaTheme="majorEastAsia" w:hAnsiTheme="majorEastAsia" w:cs="標楷體"/>
                <w:color w:val="333399"/>
                <w:szCs w:val="24"/>
              </w:rPr>
            </w:pPr>
            <w:r w:rsidRPr="00096FDE">
              <w:rPr>
                <w:rFonts w:asciiTheme="majorEastAsia" w:eastAsiaTheme="majorEastAsia" w:hAnsiTheme="majorEastAsia" w:cs="標楷體"/>
                <w:color w:val="FF0000"/>
                <w:szCs w:val="24"/>
                <w:highlight w:val="yellow"/>
              </w:rPr>
              <w:lastRenderedPageBreak/>
              <w:t>【</w:t>
            </w:r>
            <w:r w:rsidRPr="00096FDE">
              <w:rPr>
                <w:rFonts w:asciiTheme="majorEastAsia" w:eastAsiaTheme="majorEastAsia" w:hAnsiTheme="majorEastAsia" w:cs="標楷體" w:hint="eastAsia"/>
                <w:color w:val="FF0000"/>
                <w:szCs w:val="24"/>
                <w:highlight w:val="yellow"/>
              </w:rPr>
              <w:t>社會</w:t>
            </w:r>
            <w:r w:rsidRPr="00096FDE">
              <w:rPr>
                <w:rFonts w:asciiTheme="majorEastAsia" w:eastAsiaTheme="majorEastAsia" w:hAnsiTheme="majorEastAsia" w:cs="標楷體"/>
                <w:color w:val="FF0000"/>
                <w:szCs w:val="24"/>
                <w:highlight w:val="yellow"/>
              </w:rPr>
              <w:t>】</w:t>
            </w:r>
          </w:p>
          <w:p w14:paraId="02D0F179" w14:textId="77777777" w:rsidR="00096FDE" w:rsidRPr="00096FDE" w:rsidRDefault="00096FDE" w:rsidP="00096FDE">
            <w:pPr>
              <w:spacing w:afterLines="50" w:after="180"/>
              <w:rPr>
                <w:rFonts w:asciiTheme="majorEastAsia" w:eastAsiaTheme="majorEastAsia" w:hAnsiTheme="majorEastAsia" w:cs="標楷體"/>
                <w:color w:val="333399"/>
                <w:szCs w:val="24"/>
              </w:rPr>
            </w:pPr>
            <w:r w:rsidRPr="00096FDE">
              <w:rPr>
                <w:rFonts w:asciiTheme="majorEastAsia" w:eastAsiaTheme="majorEastAsia" w:hAnsiTheme="majorEastAsia" w:cs="標楷體"/>
                <w:color w:val="FF0000"/>
                <w:szCs w:val="24"/>
              </w:rPr>
              <w:t>家鄉的老故事</w:t>
            </w:r>
          </w:p>
          <w:p w14:paraId="24CC60B6" w14:textId="77777777" w:rsidR="00096FDE" w:rsidRPr="00096FDE" w:rsidRDefault="00096FDE" w:rsidP="00096FDE">
            <w:pPr>
              <w:spacing w:afterLines="50" w:after="180"/>
              <w:rPr>
                <w:rFonts w:asciiTheme="majorEastAsia" w:eastAsiaTheme="majorEastAsia" w:hAnsiTheme="majorEastAsia" w:cs="標楷體"/>
                <w:szCs w:val="24"/>
              </w:rPr>
            </w:pPr>
            <w:r w:rsidRPr="00096FDE">
              <w:rPr>
                <w:rFonts w:asciiTheme="majorEastAsia" w:eastAsiaTheme="majorEastAsia" w:hAnsiTheme="majorEastAsia" w:cs="標楷體"/>
                <w:szCs w:val="24"/>
              </w:rPr>
              <w:t>1a-Ⅱ-3舉例說明社會事物與環境的互動、差異或變</w:t>
            </w:r>
            <w:r w:rsidRPr="00096FDE">
              <w:rPr>
                <w:rFonts w:asciiTheme="majorEastAsia" w:eastAsiaTheme="majorEastAsia" w:hAnsiTheme="majorEastAsia" w:cs="標楷體"/>
                <w:szCs w:val="24"/>
              </w:rPr>
              <w:lastRenderedPageBreak/>
              <w:t>遷現象。</w:t>
            </w:r>
          </w:p>
          <w:p w14:paraId="4FA6F0F9" w14:textId="77777777" w:rsidR="00096FDE" w:rsidRPr="00096FDE" w:rsidRDefault="00096FDE" w:rsidP="00096FDE">
            <w:pPr>
              <w:spacing w:afterLines="50" w:after="180"/>
              <w:rPr>
                <w:rFonts w:asciiTheme="majorEastAsia" w:eastAsiaTheme="majorEastAsia" w:hAnsiTheme="majorEastAsia" w:cs="標楷體"/>
                <w:szCs w:val="24"/>
              </w:rPr>
            </w:pPr>
            <w:r w:rsidRPr="00096FDE">
              <w:rPr>
                <w:rFonts w:asciiTheme="majorEastAsia" w:eastAsiaTheme="majorEastAsia" w:hAnsiTheme="majorEastAsia" w:cs="標楷體"/>
                <w:szCs w:val="24"/>
              </w:rPr>
              <w:t>1b-Ⅱ-1解釋社會事物與環境之間的關係。</w:t>
            </w:r>
          </w:p>
          <w:p w14:paraId="52775C8B" w14:textId="77777777" w:rsidR="00096FDE" w:rsidRPr="00096FDE" w:rsidRDefault="00096FDE" w:rsidP="00096FDE">
            <w:pPr>
              <w:spacing w:afterLines="50" w:after="180"/>
              <w:rPr>
                <w:rFonts w:asciiTheme="majorEastAsia" w:eastAsiaTheme="majorEastAsia" w:hAnsiTheme="majorEastAsia" w:cs="標楷體"/>
                <w:szCs w:val="24"/>
              </w:rPr>
            </w:pPr>
            <w:r w:rsidRPr="00096FDE">
              <w:rPr>
                <w:rFonts w:asciiTheme="majorEastAsia" w:eastAsiaTheme="majorEastAsia" w:hAnsiTheme="majorEastAsia" w:cs="標楷體"/>
                <w:szCs w:val="24"/>
              </w:rPr>
              <w:t>2a-Ⅱ-2表達對居住地方社會事物與環境的關懷。</w:t>
            </w:r>
          </w:p>
          <w:p w14:paraId="48262367" w14:textId="77777777" w:rsidR="00096FDE" w:rsidRPr="00096FDE" w:rsidRDefault="00096FDE" w:rsidP="00096FDE">
            <w:pPr>
              <w:spacing w:afterLines="50" w:after="180"/>
              <w:rPr>
                <w:rFonts w:asciiTheme="majorEastAsia" w:eastAsiaTheme="majorEastAsia" w:hAnsiTheme="majorEastAsia" w:cs="標楷體"/>
                <w:szCs w:val="24"/>
              </w:rPr>
            </w:pPr>
            <w:r w:rsidRPr="00096FDE">
              <w:rPr>
                <w:rFonts w:asciiTheme="majorEastAsia" w:eastAsiaTheme="majorEastAsia" w:hAnsiTheme="majorEastAsia" w:cs="標楷體"/>
                <w:szCs w:val="24"/>
              </w:rPr>
              <w:t>2b-Ⅱ-2感受與欣賞不同文化的特色。</w:t>
            </w:r>
          </w:p>
          <w:p w14:paraId="7A28F743" w14:textId="77777777" w:rsidR="00096FDE" w:rsidRPr="00096FDE" w:rsidRDefault="00096FDE" w:rsidP="00096FDE">
            <w:pPr>
              <w:spacing w:afterLines="50" w:after="180"/>
              <w:rPr>
                <w:rFonts w:asciiTheme="majorEastAsia" w:eastAsiaTheme="majorEastAsia" w:hAnsiTheme="majorEastAsia" w:cs="標楷體"/>
                <w:szCs w:val="24"/>
              </w:rPr>
            </w:pPr>
            <w:r w:rsidRPr="00096FDE">
              <w:rPr>
                <w:rFonts w:asciiTheme="majorEastAsia" w:eastAsiaTheme="majorEastAsia" w:hAnsiTheme="majorEastAsia" w:cs="標楷體"/>
                <w:szCs w:val="24"/>
              </w:rPr>
              <w:t>3b-Ⅱ-1透過適當的管道蒐集與學習主題相關的資料，並判讀其正確性。</w:t>
            </w:r>
          </w:p>
          <w:p w14:paraId="10A2C52C" w14:textId="77777777" w:rsidR="00096FDE" w:rsidRPr="00096FDE" w:rsidRDefault="00096FDE" w:rsidP="00096FDE">
            <w:pPr>
              <w:spacing w:afterLines="50" w:after="180"/>
              <w:rPr>
                <w:rFonts w:asciiTheme="majorEastAsia" w:eastAsiaTheme="majorEastAsia" w:hAnsiTheme="majorEastAsia" w:cs="標楷體"/>
                <w:b/>
                <w:color w:val="C00000"/>
                <w:szCs w:val="24"/>
              </w:rPr>
            </w:pPr>
            <w:r w:rsidRPr="00096FDE">
              <w:rPr>
                <w:rFonts w:asciiTheme="majorEastAsia" w:eastAsiaTheme="majorEastAsia" w:hAnsiTheme="majorEastAsia" w:cs="標楷體"/>
                <w:b/>
                <w:color w:val="C00000"/>
                <w:szCs w:val="24"/>
              </w:rPr>
              <w:t>【國際教育】</w:t>
            </w:r>
          </w:p>
          <w:p w14:paraId="4F72D7F7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  <w:szCs w:val="24"/>
              </w:rPr>
            </w:pPr>
            <w:r w:rsidRPr="00096FDE">
              <w:rPr>
                <w:rFonts w:ascii="Times New Roman" w:eastAsiaTheme="minorEastAsia" w:hAnsi="Times New Roman"/>
                <w:szCs w:val="24"/>
              </w:rPr>
              <w:t xml:space="preserve">1-1-2 </w:t>
            </w:r>
            <w:r w:rsidRPr="00096FDE">
              <w:rPr>
                <w:rFonts w:ascii="Times New Roman" w:eastAsiaTheme="minorEastAsia" w:hAnsi="Times New Roman"/>
                <w:szCs w:val="24"/>
              </w:rPr>
              <w:t>表現具國際視野</w:t>
            </w:r>
            <w:r w:rsidRPr="00096FDE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Pr="00096FDE">
              <w:rPr>
                <w:rFonts w:ascii="Times New Roman" w:eastAsiaTheme="minorEastAsia" w:hAnsi="Times New Roman"/>
                <w:szCs w:val="24"/>
              </w:rPr>
              <w:t>的本土文化認同。</w:t>
            </w:r>
            <w:r w:rsidRPr="00096FDE">
              <w:rPr>
                <w:rFonts w:ascii="Times New Roman" w:eastAsiaTheme="minorEastAsia" w:hAnsi="Times New Roman"/>
                <w:szCs w:val="24"/>
              </w:rPr>
              <w:t xml:space="preserve"> </w:t>
            </w:r>
          </w:p>
          <w:p w14:paraId="03D3F44D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  <w:szCs w:val="24"/>
              </w:rPr>
            </w:pPr>
            <w:r w:rsidRPr="00096FDE">
              <w:rPr>
                <w:rFonts w:ascii="Times New Roman" w:eastAsiaTheme="minorEastAsia" w:hAnsi="Times New Roman"/>
                <w:szCs w:val="24"/>
              </w:rPr>
              <w:t xml:space="preserve">1-1-3 </w:t>
            </w:r>
            <w:r w:rsidRPr="00096FDE">
              <w:rPr>
                <w:rFonts w:ascii="Times New Roman" w:eastAsiaTheme="minorEastAsia" w:hAnsi="Times New Roman"/>
                <w:szCs w:val="24"/>
              </w:rPr>
              <w:t>向外國人介紹我</w:t>
            </w:r>
            <w:r w:rsidRPr="00096FDE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Pr="00096FDE">
              <w:rPr>
                <w:rFonts w:ascii="Times New Roman" w:eastAsiaTheme="minorEastAsia" w:hAnsi="Times New Roman"/>
                <w:szCs w:val="24"/>
              </w:rPr>
              <w:t>國</w:t>
            </w:r>
            <w:r w:rsidRPr="00096FDE">
              <w:rPr>
                <w:rFonts w:ascii="Times New Roman" w:eastAsiaTheme="minorEastAsia" w:hAnsi="Times New Roman"/>
                <w:szCs w:val="24"/>
              </w:rPr>
              <w:lastRenderedPageBreak/>
              <w:t>文化特色的能</w:t>
            </w:r>
            <w:r w:rsidRPr="00096FDE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Pr="00096FDE">
              <w:rPr>
                <w:rFonts w:ascii="Times New Roman" w:eastAsiaTheme="minorEastAsia" w:hAnsi="Times New Roman"/>
                <w:szCs w:val="24"/>
              </w:rPr>
              <w:t>力。</w:t>
            </w:r>
          </w:p>
        </w:tc>
        <w:tc>
          <w:tcPr>
            <w:tcW w:w="1276" w:type="dxa"/>
            <w:vMerge w:val="restart"/>
          </w:tcPr>
          <w:p w14:paraId="754FF214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  <w:lang w:val="af-ZA"/>
              </w:rPr>
            </w:pPr>
          </w:p>
          <w:p w14:paraId="1706EDBE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  <w:lang w:val="af-ZA"/>
              </w:rPr>
            </w:pPr>
            <w:r w:rsidRPr="00096FDE">
              <w:rPr>
                <w:rFonts w:ascii="Times New Roman" w:eastAsiaTheme="minorEastAsia" w:hAnsi="Times New Roman"/>
                <w:lang w:val="af-ZA"/>
              </w:rPr>
              <w:t>實作評量</w:t>
            </w:r>
          </w:p>
          <w:p w14:paraId="7FDB4AE4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  <w:lang w:val="af-ZA"/>
              </w:rPr>
            </w:pPr>
            <w:r w:rsidRPr="00096FDE">
              <w:rPr>
                <w:rFonts w:ascii="Times New Roman" w:eastAsiaTheme="minorEastAsia" w:hAnsi="Times New Roman"/>
                <w:lang w:val="af-ZA"/>
              </w:rPr>
              <w:t>(</w:t>
            </w:r>
            <w:r w:rsidRPr="00096FDE">
              <w:rPr>
                <w:rFonts w:ascii="Times New Roman" w:eastAsiaTheme="minorEastAsia" w:hAnsi="Times New Roman"/>
                <w:lang w:val="af-ZA"/>
              </w:rPr>
              <w:t>學習單、寫信</w:t>
            </w:r>
            <w:r w:rsidRPr="00096FDE">
              <w:rPr>
                <w:rFonts w:ascii="Times New Roman" w:eastAsiaTheme="minorEastAsia" w:hAnsi="Times New Roman"/>
                <w:lang w:val="af-ZA"/>
              </w:rPr>
              <w:t>)</w:t>
            </w:r>
          </w:p>
          <w:p w14:paraId="1AD507DD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  <w:lang w:val="af-ZA"/>
              </w:rPr>
            </w:pPr>
            <w:r w:rsidRPr="00096FDE">
              <w:rPr>
                <w:rFonts w:ascii="Times New Roman" w:eastAsiaTheme="minorEastAsia" w:hAnsi="Times New Roman"/>
                <w:lang w:val="af-ZA"/>
              </w:rPr>
              <w:t>口語評量</w:t>
            </w:r>
          </w:p>
          <w:p w14:paraId="799B66A6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  <w:lang w:val="af-ZA"/>
              </w:rPr>
            </w:pPr>
            <w:r w:rsidRPr="00096FDE">
              <w:rPr>
                <w:rFonts w:ascii="Times New Roman" w:eastAsiaTheme="minorEastAsia" w:hAnsi="Times New Roman"/>
                <w:lang w:val="af-ZA"/>
              </w:rPr>
              <w:lastRenderedPageBreak/>
              <w:t>(</w:t>
            </w:r>
            <w:r w:rsidRPr="00096FDE">
              <w:rPr>
                <w:rFonts w:ascii="Times New Roman" w:eastAsiaTheme="minorEastAsia" w:hAnsi="Times New Roman"/>
                <w:lang w:val="af-ZA"/>
              </w:rPr>
              <w:t>英語口說</w:t>
            </w:r>
          </w:p>
          <w:p w14:paraId="59BDE570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  <w:lang w:val="af-ZA"/>
              </w:rPr>
            </w:pPr>
            <w:r w:rsidRPr="00096FDE">
              <w:rPr>
                <w:rFonts w:ascii="Times New Roman" w:eastAsiaTheme="minorEastAsia" w:hAnsi="Times New Roman"/>
                <w:lang w:val="af-ZA"/>
              </w:rPr>
              <w:t>表現</w:t>
            </w:r>
            <w:r w:rsidRPr="00096FDE">
              <w:rPr>
                <w:rFonts w:ascii="Times New Roman" w:eastAsiaTheme="minorEastAsia" w:hAnsi="Times New Roman"/>
                <w:lang w:val="af-ZA"/>
              </w:rPr>
              <w:t>)</w:t>
            </w:r>
          </w:p>
          <w:p w14:paraId="6517F2B2" w14:textId="77777777" w:rsidR="00096FDE" w:rsidRPr="00096FDE" w:rsidRDefault="00096FDE" w:rsidP="00096FDE">
            <w:pPr>
              <w:spacing w:afterLines="50" w:after="180"/>
              <w:rPr>
                <w:rFonts w:ascii="Times New Roman" w:eastAsiaTheme="minorEastAsia" w:hAnsi="Times New Roman"/>
                <w:szCs w:val="24"/>
              </w:rPr>
            </w:pPr>
            <w:r w:rsidRPr="00096FDE">
              <w:rPr>
                <w:rFonts w:ascii="Times New Roman" w:eastAsiaTheme="minorEastAsia" w:hAnsi="Times New Roman"/>
                <w:lang w:val="af-ZA"/>
              </w:rPr>
              <w:t>觀察評量</w:t>
            </w:r>
            <w:r w:rsidRPr="00096FDE">
              <w:rPr>
                <w:rFonts w:ascii="Times New Roman" w:eastAsiaTheme="minorEastAsia" w:hAnsi="Times New Roman"/>
                <w:lang w:val="af-ZA"/>
              </w:rPr>
              <w:t>(</w:t>
            </w:r>
            <w:r w:rsidRPr="00096FDE">
              <w:rPr>
                <w:rFonts w:ascii="Times New Roman" w:eastAsiaTheme="minorEastAsia" w:hAnsi="Times New Roman"/>
                <w:lang w:val="af-ZA"/>
              </w:rPr>
              <w:t>上課參與</w:t>
            </w:r>
            <w:r w:rsidRPr="00096FDE">
              <w:rPr>
                <w:rFonts w:ascii="Times New Roman" w:eastAsiaTheme="minorEastAsia" w:hAnsi="Times New Roman"/>
                <w:lang w:val="af-ZA"/>
              </w:rPr>
              <w:t xml:space="preserve">) </w:t>
            </w:r>
          </w:p>
        </w:tc>
      </w:tr>
      <w:tr w:rsidR="00096FDE" w:rsidRPr="00096FDE" w14:paraId="7328E1B5" w14:textId="77777777" w:rsidTr="00CB700A">
        <w:trPr>
          <w:trHeight w:val="1039"/>
        </w:trPr>
        <w:tc>
          <w:tcPr>
            <w:tcW w:w="461" w:type="dxa"/>
            <w:vAlign w:val="center"/>
          </w:tcPr>
          <w:p w14:paraId="73D95F62" w14:textId="77777777" w:rsidR="00096FDE" w:rsidRPr="00096FDE" w:rsidRDefault="00096FDE" w:rsidP="00096FD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096FDE">
              <w:rPr>
                <w:rFonts w:asciiTheme="majorHAnsi" w:eastAsia="標楷體" w:hAnsiTheme="majorHAnsi" w:cstheme="majorHAnsi"/>
                <w:szCs w:val="24"/>
              </w:rPr>
              <w:t>16</w:t>
            </w:r>
          </w:p>
        </w:tc>
        <w:tc>
          <w:tcPr>
            <w:tcW w:w="1348" w:type="dxa"/>
            <w:vAlign w:val="center"/>
          </w:tcPr>
          <w:p w14:paraId="752D2996" w14:textId="77777777" w:rsidR="00096FDE" w:rsidRPr="00096FDE" w:rsidRDefault="00096FDE" w:rsidP="00096FDE">
            <w:pPr>
              <w:snapToGrid w:val="0"/>
              <w:spacing w:line="440" w:lineRule="exact"/>
              <w:jc w:val="center"/>
              <w:rPr>
                <w:rFonts w:asciiTheme="minorHAnsi" w:hAnsiTheme="minorHAnsi"/>
                <w:szCs w:val="24"/>
              </w:rPr>
            </w:pPr>
            <w:r w:rsidRPr="00096FDE">
              <w:rPr>
                <w:rFonts w:asciiTheme="minorHAnsi" w:hAnsiTheme="minorHAnsi"/>
                <w:szCs w:val="24"/>
              </w:rPr>
              <w:t>5/22-</w:t>
            </w:r>
          </w:p>
          <w:p w14:paraId="60A14A6A" w14:textId="77777777" w:rsidR="00096FDE" w:rsidRPr="00096FDE" w:rsidRDefault="00096FDE" w:rsidP="00096FDE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 w:rsidRPr="00096FDE">
              <w:rPr>
                <w:rFonts w:asciiTheme="minorHAnsi" w:hAnsiTheme="minorHAnsi"/>
                <w:szCs w:val="24"/>
              </w:rPr>
              <w:t>5/28</w:t>
            </w:r>
          </w:p>
        </w:tc>
        <w:tc>
          <w:tcPr>
            <w:tcW w:w="1305" w:type="dxa"/>
            <w:vMerge/>
            <w:vAlign w:val="center"/>
          </w:tcPr>
          <w:p w14:paraId="26B0A624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vMerge/>
          </w:tcPr>
          <w:p w14:paraId="61E2808D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496A9A62" w14:textId="77777777" w:rsidR="00096FDE" w:rsidRPr="00096FDE" w:rsidRDefault="00096FDE" w:rsidP="00096FDE">
            <w:pPr>
              <w:spacing w:afterLines="20" w:after="72"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18" w:type="dxa"/>
            <w:vMerge/>
          </w:tcPr>
          <w:p w14:paraId="19B1706E" w14:textId="77777777" w:rsidR="00096FDE" w:rsidRPr="00096FDE" w:rsidRDefault="00096FDE" w:rsidP="00096FDE">
            <w:pPr>
              <w:spacing w:afterLines="20" w:after="72"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vMerge/>
          </w:tcPr>
          <w:p w14:paraId="4732E2BC" w14:textId="77777777" w:rsidR="00096FDE" w:rsidRPr="00096FDE" w:rsidRDefault="00096FDE" w:rsidP="00096FDE">
            <w:pPr>
              <w:spacing w:afterLines="20" w:after="72" w:line="240" w:lineRule="exac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vMerge/>
          </w:tcPr>
          <w:p w14:paraId="063117AC" w14:textId="77777777" w:rsidR="00096FDE" w:rsidRPr="00096FDE" w:rsidRDefault="00096FDE" w:rsidP="00096FDE">
            <w:pPr>
              <w:spacing w:afterLines="50" w:after="18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Merge/>
          </w:tcPr>
          <w:p w14:paraId="2465DF01" w14:textId="77777777" w:rsidR="00096FDE" w:rsidRPr="00096FDE" w:rsidRDefault="00096FDE" w:rsidP="00096FDE">
            <w:pPr>
              <w:spacing w:afterLines="50" w:after="18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096FDE" w:rsidRPr="00096FDE" w14:paraId="126154EB" w14:textId="77777777" w:rsidTr="00CB700A">
        <w:trPr>
          <w:trHeight w:val="1039"/>
        </w:trPr>
        <w:tc>
          <w:tcPr>
            <w:tcW w:w="461" w:type="dxa"/>
            <w:vAlign w:val="center"/>
          </w:tcPr>
          <w:p w14:paraId="0267CD60" w14:textId="77777777" w:rsidR="00096FDE" w:rsidRPr="00096FDE" w:rsidRDefault="00096FDE" w:rsidP="00096FD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096FDE">
              <w:rPr>
                <w:rFonts w:asciiTheme="majorHAnsi" w:eastAsia="標楷體" w:hAnsiTheme="majorHAnsi" w:cstheme="majorHAnsi"/>
                <w:szCs w:val="24"/>
              </w:rPr>
              <w:t>17</w:t>
            </w:r>
          </w:p>
        </w:tc>
        <w:tc>
          <w:tcPr>
            <w:tcW w:w="1348" w:type="dxa"/>
            <w:vAlign w:val="center"/>
          </w:tcPr>
          <w:p w14:paraId="633E8FA6" w14:textId="77777777" w:rsidR="00096FDE" w:rsidRPr="00096FDE" w:rsidRDefault="00096FDE" w:rsidP="00096FDE">
            <w:pPr>
              <w:snapToGrid w:val="0"/>
              <w:spacing w:line="440" w:lineRule="exact"/>
              <w:jc w:val="center"/>
              <w:rPr>
                <w:rFonts w:asciiTheme="minorHAnsi" w:hAnsiTheme="minorHAnsi"/>
                <w:szCs w:val="24"/>
              </w:rPr>
            </w:pPr>
            <w:r w:rsidRPr="00096FDE">
              <w:rPr>
                <w:rFonts w:asciiTheme="minorHAnsi" w:hAnsiTheme="minorHAnsi"/>
                <w:szCs w:val="24"/>
              </w:rPr>
              <w:t>5/29-</w:t>
            </w:r>
          </w:p>
          <w:p w14:paraId="7219C0D9" w14:textId="77777777" w:rsidR="00096FDE" w:rsidRPr="00096FDE" w:rsidRDefault="00096FDE" w:rsidP="00096FDE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 w:rsidRPr="00096FDE">
              <w:rPr>
                <w:rFonts w:asciiTheme="minorHAnsi" w:hAnsiTheme="minorHAnsi"/>
                <w:szCs w:val="24"/>
              </w:rPr>
              <w:t>6/4</w:t>
            </w:r>
          </w:p>
        </w:tc>
        <w:tc>
          <w:tcPr>
            <w:tcW w:w="1305" w:type="dxa"/>
            <w:vMerge/>
          </w:tcPr>
          <w:p w14:paraId="61084B1A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14:paraId="16361178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3348E716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</w:tcPr>
          <w:p w14:paraId="0ED5FD34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</w:tcPr>
          <w:p w14:paraId="425F6EEF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</w:tcPr>
          <w:p w14:paraId="622FA5C2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</w:tcPr>
          <w:p w14:paraId="58F6E2A2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</w:tr>
      <w:tr w:rsidR="00096FDE" w:rsidRPr="00096FDE" w14:paraId="17370EFB" w14:textId="77777777" w:rsidTr="00CB700A">
        <w:trPr>
          <w:trHeight w:val="2088"/>
        </w:trPr>
        <w:tc>
          <w:tcPr>
            <w:tcW w:w="461" w:type="dxa"/>
            <w:vAlign w:val="center"/>
          </w:tcPr>
          <w:p w14:paraId="3B037CB6" w14:textId="77777777" w:rsidR="00096FDE" w:rsidRPr="00096FDE" w:rsidRDefault="00096FDE" w:rsidP="00096FD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096FDE">
              <w:rPr>
                <w:rFonts w:asciiTheme="majorHAnsi" w:eastAsia="標楷體" w:hAnsiTheme="majorHAnsi" w:cstheme="majorHAnsi"/>
                <w:szCs w:val="24"/>
              </w:rPr>
              <w:lastRenderedPageBreak/>
              <w:t>18</w:t>
            </w:r>
          </w:p>
        </w:tc>
        <w:tc>
          <w:tcPr>
            <w:tcW w:w="1348" w:type="dxa"/>
            <w:vAlign w:val="center"/>
          </w:tcPr>
          <w:p w14:paraId="0FD41495" w14:textId="77777777" w:rsidR="00096FDE" w:rsidRPr="00096FDE" w:rsidRDefault="00096FDE" w:rsidP="00096FDE">
            <w:pPr>
              <w:snapToGrid w:val="0"/>
              <w:spacing w:line="0" w:lineRule="atLeast"/>
              <w:jc w:val="center"/>
              <w:rPr>
                <w:rFonts w:asciiTheme="minorHAnsi" w:hAnsiTheme="minorHAnsi"/>
                <w:szCs w:val="24"/>
              </w:rPr>
            </w:pPr>
            <w:r w:rsidRPr="00096FDE">
              <w:rPr>
                <w:rFonts w:asciiTheme="minorHAnsi" w:hAnsiTheme="minorHAnsi"/>
                <w:szCs w:val="24"/>
              </w:rPr>
              <w:t>6/5-</w:t>
            </w:r>
          </w:p>
          <w:p w14:paraId="56265006" w14:textId="77777777" w:rsidR="00096FDE" w:rsidRPr="00096FDE" w:rsidRDefault="00096FDE" w:rsidP="00096FDE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 w:rsidRPr="00096FDE">
              <w:rPr>
                <w:rFonts w:asciiTheme="minorHAnsi" w:hAnsiTheme="minorHAnsi"/>
                <w:szCs w:val="24"/>
              </w:rPr>
              <w:t>6/11</w:t>
            </w:r>
          </w:p>
        </w:tc>
        <w:tc>
          <w:tcPr>
            <w:tcW w:w="1305" w:type="dxa"/>
            <w:vMerge/>
          </w:tcPr>
          <w:p w14:paraId="16D8E35A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14:paraId="1996C020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</w:tcPr>
          <w:p w14:paraId="47554997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</w:tcPr>
          <w:p w14:paraId="2DF50803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</w:tcPr>
          <w:p w14:paraId="2C4132FB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</w:tcPr>
          <w:p w14:paraId="5C4DA37E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</w:tcPr>
          <w:p w14:paraId="29861096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</w:tr>
      <w:tr w:rsidR="00096FDE" w:rsidRPr="00096FDE" w14:paraId="1ADC1F00" w14:textId="77777777" w:rsidTr="00CB700A">
        <w:trPr>
          <w:trHeight w:val="1021"/>
        </w:trPr>
        <w:tc>
          <w:tcPr>
            <w:tcW w:w="461" w:type="dxa"/>
            <w:vAlign w:val="center"/>
          </w:tcPr>
          <w:p w14:paraId="36466769" w14:textId="77777777" w:rsidR="00096FDE" w:rsidRPr="00096FDE" w:rsidRDefault="00096FDE" w:rsidP="00096FD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096FDE">
              <w:rPr>
                <w:rFonts w:asciiTheme="majorHAnsi" w:eastAsia="標楷體" w:hAnsiTheme="majorHAnsi" w:cstheme="majorHAnsi"/>
                <w:szCs w:val="24"/>
              </w:rPr>
              <w:lastRenderedPageBreak/>
              <w:t>19</w:t>
            </w:r>
          </w:p>
        </w:tc>
        <w:tc>
          <w:tcPr>
            <w:tcW w:w="1348" w:type="dxa"/>
            <w:vAlign w:val="center"/>
          </w:tcPr>
          <w:p w14:paraId="45F9F1C6" w14:textId="77777777" w:rsidR="00096FDE" w:rsidRPr="00096FDE" w:rsidRDefault="00096FDE" w:rsidP="00096FDE">
            <w:pPr>
              <w:snapToGrid w:val="0"/>
              <w:spacing w:line="0" w:lineRule="atLeast"/>
              <w:jc w:val="center"/>
              <w:rPr>
                <w:rFonts w:asciiTheme="minorHAnsi" w:hAnsiTheme="minorHAnsi"/>
                <w:szCs w:val="24"/>
              </w:rPr>
            </w:pPr>
            <w:r w:rsidRPr="00096FDE">
              <w:rPr>
                <w:rFonts w:asciiTheme="minorHAnsi" w:hAnsiTheme="minorHAnsi"/>
                <w:szCs w:val="24"/>
              </w:rPr>
              <w:t>6/12-</w:t>
            </w:r>
          </w:p>
          <w:p w14:paraId="20BD0F79" w14:textId="77777777" w:rsidR="00096FDE" w:rsidRPr="00096FDE" w:rsidRDefault="00096FDE" w:rsidP="00096FDE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 w:rsidRPr="00096FDE">
              <w:rPr>
                <w:rFonts w:asciiTheme="minorHAnsi" w:hAnsiTheme="minorHAnsi"/>
                <w:szCs w:val="24"/>
              </w:rPr>
              <w:t>6/18</w:t>
            </w:r>
          </w:p>
        </w:tc>
        <w:tc>
          <w:tcPr>
            <w:tcW w:w="1305" w:type="dxa"/>
            <w:vMerge/>
          </w:tcPr>
          <w:p w14:paraId="100766EF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67" w:type="dxa"/>
            <w:vMerge/>
          </w:tcPr>
          <w:p w14:paraId="0704875D" w14:textId="77777777" w:rsidR="00096FDE" w:rsidRPr="00096FDE" w:rsidRDefault="00096FDE" w:rsidP="00096FDE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111" w:type="dxa"/>
            <w:vMerge/>
            <w:vAlign w:val="center"/>
          </w:tcPr>
          <w:p w14:paraId="53C9B886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118" w:type="dxa"/>
            <w:vMerge/>
            <w:vAlign w:val="center"/>
          </w:tcPr>
          <w:p w14:paraId="7CB8E04A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14:paraId="5B818180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1251E6D7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6B1189B0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96FDE" w:rsidRPr="00096FDE" w14:paraId="4384B1D2" w14:textId="77777777" w:rsidTr="00CB700A">
        <w:trPr>
          <w:trHeight w:hRule="exact" w:val="785"/>
        </w:trPr>
        <w:tc>
          <w:tcPr>
            <w:tcW w:w="461" w:type="dxa"/>
            <w:vAlign w:val="center"/>
          </w:tcPr>
          <w:p w14:paraId="099DF26F" w14:textId="77777777" w:rsidR="00096FDE" w:rsidRPr="00096FDE" w:rsidRDefault="00096FDE" w:rsidP="00096FD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096FDE">
              <w:rPr>
                <w:rFonts w:asciiTheme="majorHAnsi" w:eastAsia="標楷體" w:hAnsiTheme="majorHAnsi" w:cstheme="majorHAnsi"/>
                <w:szCs w:val="24"/>
              </w:rPr>
              <w:lastRenderedPageBreak/>
              <w:t>20</w:t>
            </w:r>
          </w:p>
        </w:tc>
        <w:tc>
          <w:tcPr>
            <w:tcW w:w="1348" w:type="dxa"/>
            <w:vAlign w:val="center"/>
          </w:tcPr>
          <w:p w14:paraId="0B6A3EFB" w14:textId="77777777" w:rsidR="00096FDE" w:rsidRPr="00096FDE" w:rsidRDefault="00096FDE" w:rsidP="00096FDE">
            <w:pPr>
              <w:snapToGrid w:val="0"/>
              <w:spacing w:line="0" w:lineRule="atLeast"/>
              <w:jc w:val="center"/>
              <w:rPr>
                <w:rFonts w:ascii="Cambria" w:hAnsi="Cambria"/>
                <w:szCs w:val="24"/>
              </w:rPr>
            </w:pPr>
            <w:r w:rsidRPr="00096FDE">
              <w:rPr>
                <w:rFonts w:ascii="Cambria" w:hAnsi="Cambria"/>
                <w:szCs w:val="24"/>
              </w:rPr>
              <w:t>6/19-</w:t>
            </w:r>
          </w:p>
          <w:p w14:paraId="05FECE92" w14:textId="77777777" w:rsidR="00096FDE" w:rsidRPr="00096FDE" w:rsidRDefault="00096FDE" w:rsidP="00096FDE">
            <w:pPr>
              <w:jc w:val="center"/>
              <w:rPr>
                <w:rFonts w:asciiTheme="minorHAnsi" w:eastAsia="標楷體" w:hAnsiTheme="minorHAnsi" w:cstheme="majorHAnsi"/>
                <w:color w:val="000000"/>
                <w:szCs w:val="24"/>
              </w:rPr>
            </w:pPr>
            <w:r w:rsidRPr="00096FDE">
              <w:rPr>
                <w:rFonts w:ascii="Cambria" w:hAnsi="Cambria"/>
                <w:szCs w:val="24"/>
              </w:rPr>
              <w:t>6/25</w:t>
            </w:r>
          </w:p>
        </w:tc>
        <w:tc>
          <w:tcPr>
            <w:tcW w:w="1305" w:type="dxa"/>
            <w:vAlign w:val="center"/>
          </w:tcPr>
          <w:p w14:paraId="1B477109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1EC83060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96FDE">
              <w:rPr>
                <w:rFonts w:ascii="Times New Roman" w:eastAsia="標楷體" w:hAnsi="Times New Roman" w:hint="eastAsia"/>
                <w:b/>
              </w:rPr>
              <w:t>3</w:t>
            </w:r>
          </w:p>
        </w:tc>
        <w:tc>
          <w:tcPr>
            <w:tcW w:w="12049" w:type="dxa"/>
            <w:gridSpan w:val="5"/>
            <w:vAlign w:val="center"/>
          </w:tcPr>
          <w:p w14:paraId="00F49F02" w14:textId="77777777" w:rsidR="00096FDE" w:rsidRPr="00096FDE" w:rsidRDefault="00096FDE" w:rsidP="00096FDE">
            <w:pPr>
              <w:jc w:val="center"/>
              <w:rPr>
                <w:rFonts w:ascii="新細明體" w:hAnsi="新細明體" w:cs="新細明體"/>
                <w:b/>
              </w:rPr>
            </w:pPr>
            <w:r w:rsidRPr="00096FDE">
              <w:rPr>
                <w:rFonts w:ascii="Comic Sans MS" w:eastAsia="標楷體" w:hAnsi="Comic Sans MS" w:hint="eastAsia"/>
                <w:b/>
                <w:color w:val="FF0000"/>
              </w:rPr>
              <w:t xml:space="preserve">Final Exam </w:t>
            </w:r>
            <w:r w:rsidRPr="00096FDE">
              <w:rPr>
                <w:rFonts w:ascii="Comic Sans MS" w:eastAsia="標楷體" w:hAnsi="Comic Sans MS" w:hint="eastAsia"/>
                <w:b/>
                <w:color w:val="FF0000"/>
              </w:rPr>
              <w:t>期末考</w:t>
            </w:r>
            <w:r w:rsidRPr="00096FDE">
              <w:rPr>
                <w:rFonts w:ascii="Comic Sans MS" w:eastAsia="標楷體" w:hAnsi="Comic Sans MS" w:hint="eastAsia"/>
                <w:b/>
                <w:color w:val="FF0000"/>
              </w:rPr>
              <w:t xml:space="preserve"> 6/22 (Wed.) </w:t>
            </w:r>
            <w:r w:rsidRPr="00096FDE">
              <w:rPr>
                <w:rFonts w:ascii="Comic Sans MS" w:eastAsia="標楷體" w:hAnsi="Comic Sans MS" w:hint="eastAsia"/>
                <w:b/>
                <w:color w:val="FF0000"/>
              </w:rPr>
              <w:t>及</w:t>
            </w:r>
            <w:r w:rsidRPr="00096FDE">
              <w:rPr>
                <w:rFonts w:ascii="Comic Sans MS" w:eastAsia="標楷體" w:hAnsi="Comic Sans MS" w:hint="eastAsia"/>
                <w:b/>
                <w:color w:val="FF0000"/>
              </w:rPr>
              <w:t xml:space="preserve"> 6/23 (Thu.)</w:t>
            </w:r>
          </w:p>
        </w:tc>
      </w:tr>
      <w:tr w:rsidR="00096FDE" w:rsidRPr="00096FDE" w14:paraId="08FD6312" w14:textId="77777777" w:rsidTr="00CB700A">
        <w:trPr>
          <w:trHeight w:hRule="exact" w:val="1107"/>
        </w:trPr>
        <w:tc>
          <w:tcPr>
            <w:tcW w:w="461" w:type="dxa"/>
            <w:vAlign w:val="center"/>
          </w:tcPr>
          <w:p w14:paraId="54A69191" w14:textId="77777777" w:rsidR="00096FDE" w:rsidRPr="00096FDE" w:rsidRDefault="00096FDE" w:rsidP="00096FDE">
            <w:pPr>
              <w:jc w:val="center"/>
              <w:rPr>
                <w:rFonts w:asciiTheme="majorHAnsi" w:eastAsia="標楷體" w:hAnsiTheme="majorHAnsi" w:cstheme="majorHAnsi"/>
                <w:szCs w:val="24"/>
              </w:rPr>
            </w:pPr>
            <w:r w:rsidRPr="00096FDE">
              <w:rPr>
                <w:rFonts w:asciiTheme="majorHAnsi" w:eastAsia="標楷體" w:hAnsiTheme="majorHAnsi" w:cstheme="majorHAnsi"/>
                <w:szCs w:val="24"/>
              </w:rPr>
              <w:t>21</w:t>
            </w:r>
          </w:p>
        </w:tc>
        <w:tc>
          <w:tcPr>
            <w:tcW w:w="1348" w:type="dxa"/>
            <w:vAlign w:val="center"/>
          </w:tcPr>
          <w:p w14:paraId="152B4989" w14:textId="77777777" w:rsidR="00096FDE" w:rsidRPr="00096FDE" w:rsidRDefault="00096FDE" w:rsidP="00096FDE">
            <w:pPr>
              <w:snapToGrid w:val="0"/>
              <w:spacing w:line="0" w:lineRule="atLeast"/>
              <w:jc w:val="center"/>
              <w:rPr>
                <w:rFonts w:ascii="Cambria" w:hAnsi="Cambria"/>
                <w:szCs w:val="24"/>
              </w:rPr>
            </w:pPr>
            <w:r w:rsidRPr="00096FDE">
              <w:rPr>
                <w:rFonts w:ascii="Cambria" w:hAnsi="Cambria" w:hint="eastAsia"/>
                <w:szCs w:val="24"/>
              </w:rPr>
              <w:t>6/26-</w:t>
            </w:r>
          </w:p>
          <w:p w14:paraId="38B0C8CA" w14:textId="77777777" w:rsidR="00096FDE" w:rsidRPr="00096FDE" w:rsidRDefault="00096FDE" w:rsidP="00096FDE">
            <w:pPr>
              <w:jc w:val="center"/>
              <w:rPr>
                <w:rFonts w:asciiTheme="minorHAnsi" w:eastAsia="標楷體" w:hAnsiTheme="minorHAnsi" w:cstheme="majorHAnsi"/>
                <w:color w:val="0D0D0D"/>
                <w:szCs w:val="24"/>
              </w:rPr>
            </w:pPr>
            <w:r w:rsidRPr="00096FDE">
              <w:rPr>
                <w:rFonts w:ascii="Cambria" w:hAnsi="Cambria" w:hint="eastAsia"/>
                <w:szCs w:val="24"/>
              </w:rPr>
              <w:t>7/2</w:t>
            </w:r>
          </w:p>
        </w:tc>
        <w:tc>
          <w:tcPr>
            <w:tcW w:w="1305" w:type="dxa"/>
            <w:vAlign w:val="center"/>
          </w:tcPr>
          <w:p w14:paraId="7113B3D0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567" w:type="dxa"/>
            <w:vAlign w:val="center"/>
          </w:tcPr>
          <w:p w14:paraId="1BE628E0" w14:textId="77777777" w:rsidR="00096FDE" w:rsidRPr="00096FDE" w:rsidRDefault="00096FDE" w:rsidP="00096FDE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096FDE">
              <w:rPr>
                <w:rFonts w:ascii="Times New Roman" w:eastAsia="標楷體" w:hAnsi="Times New Roman" w:hint="eastAsia"/>
                <w:b/>
              </w:rPr>
              <w:t>2</w:t>
            </w:r>
          </w:p>
        </w:tc>
        <w:tc>
          <w:tcPr>
            <w:tcW w:w="12049" w:type="dxa"/>
            <w:gridSpan w:val="5"/>
            <w:vAlign w:val="center"/>
          </w:tcPr>
          <w:p w14:paraId="67BAEC05" w14:textId="77777777" w:rsidR="00096FDE" w:rsidRPr="00096FDE" w:rsidRDefault="00096FDE" w:rsidP="00096FDE">
            <w:pPr>
              <w:jc w:val="center"/>
              <w:rPr>
                <w:rFonts w:ascii="新細明體" w:hAnsi="新細明體" w:cs="新細明體"/>
                <w:b/>
              </w:rPr>
            </w:pPr>
            <w:r w:rsidRPr="00096FDE">
              <w:rPr>
                <w:rFonts w:eastAsia="標楷體"/>
                <w:lang w:val="es-ES"/>
              </w:rPr>
              <w:t>6/30(Thu.)</w:t>
            </w:r>
            <w:r w:rsidRPr="00096FDE">
              <w:rPr>
                <w:rFonts w:ascii="標楷體" w:eastAsia="標楷體" w:hAnsi="標楷體" w:hint="eastAsia"/>
                <w:lang w:val="es-ES"/>
              </w:rPr>
              <w:t xml:space="preserve"> 休業式</w:t>
            </w:r>
          </w:p>
        </w:tc>
      </w:tr>
    </w:tbl>
    <w:p w14:paraId="7BCE688D" w14:textId="77777777" w:rsidR="00096FDE" w:rsidRPr="00096FDE" w:rsidRDefault="00096FDE" w:rsidP="00096FDE"/>
    <w:p w14:paraId="47BF8027" w14:textId="77777777" w:rsidR="00096FDE" w:rsidRDefault="00096FDE">
      <w:pPr>
        <w:rPr>
          <w:rFonts w:hint="eastAsia"/>
        </w:rPr>
      </w:pPr>
    </w:p>
    <w:sectPr w:rsidR="00096FDE" w:rsidSect="00B65B79">
      <w:footerReference w:type="default" r:id="rId15"/>
      <w:pgSz w:w="16838" w:h="11906" w:orient="landscape" w:code="9"/>
      <w:pgMar w:top="720" w:right="720" w:bottom="720" w:left="17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91EED" w14:textId="77777777" w:rsidR="006A4A85" w:rsidRDefault="006A4A85" w:rsidP="004C79E1">
      <w:r>
        <w:separator/>
      </w:r>
    </w:p>
  </w:endnote>
  <w:endnote w:type="continuationSeparator" w:id="0">
    <w:p w14:paraId="4E5E8CC6" w14:textId="77777777" w:rsidR="006A4A85" w:rsidRDefault="006A4A85" w:rsidP="004C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iauKa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BED82" w14:textId="486E53CA" w:rsidR="009C551D" w:rsidRDefault="009C551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96FDE" w:rsidRPr="00096FDE">
      <w:rPr>
        <w:noProof/>
        <w:lang w:val="zh-TW"/>
      </w:rPr>
      <w:t>17</w:t>
    </w:r>
    <w:r>
      <w:fldChar w:fldCharType="end"/>
    </w:r>
  </w:p>
  <w:p w14:paraId="4CF6ACAC" w14:textId="2388E87E" w:rsidR="009C551D" w:rsidRDefault="009C551D" w:rsidP="00082EFE">
    <w:pPr>
      <w:pStyle w:val="a6"/>
      <w:tabs>
        <w:tab w:val="clear" w:pos="4153"/>
        <w:tab w:val="clear" w:pos="8306"/>
        <w:tab w:val="center" w:pos="5233"/>
        <w:tab w:val="right" w:pos="104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1F714" w14:textId="77777777" w:rsidR="006A4A85" w:rsidRDefault="006A4A85" w:rsidP="004C79E1">
      <w:r>
        <w:separator/>
      </w:r>
    </w:p>
  </w:footnote>
  <w:footnote w:type="continuationSeparator" w:id="0">
    <w:p w14:paraId="0EC0F02C" w14:textId="77777777" w:rsidR="006A4A85" w:rsidRDefault="006A4A85" w:rsidP="004C7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F9C0C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A66AB"/>
    <w:multiLevelType w:val="hybridMultilevel"/>
    <w:tmpl w:val="037CFF4C"/>
    <w:lvl w:ilvl="0" w:tplc="55DE7C42">
      <w:start w:val="1"/>
      <w:numFmt w:val="decimal"/>
      <w:lvlText w:val="%1."/>
      <w:lvlJc w:val="left"/>
      <w:pPr>
        <w:ind w:left="480" w:hanging="480"/>
      </w:pPr>
      <w:rPr>
        <w:rFonts w:ascii="Comic Sans MS" w:hAnsi="Comic Sans MS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4F4B72"/>
    <w:multiLevelType w:val="hybridMultilevel"/>
    <w:tmpl w:val="F9FCCA06"/>
    <w:lvl w:ilvl="0" w:tplc="DC3A2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1E773E"/>
    <w:multiLevelType w:val="hybridMultilevel"/>
    <w:tmpl w:val="7F22B398"/>
    <w:lvl w:ilvl="0" w:tplc="55DE7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842F9B"/>
    <w:multiLevelType w:val="hybridMultilevel"/>
    <w:tmpl w:val="35CAEF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8B09B4"/>
    <w:multiLevelType w:val="hybridMultilevel"/>
    <w:tmpl w:val="0290BBBC"/>
    <w:lvl w:ilvl="0" w:tplc="55DE7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BE4A6F"/>
    <w:multiLevelType w:val="hybridMultilevel"/>
    <w:tmpl w:val="ABB24D54"/>
    <w:lvl w:ilvl="0" w:tplc="4D0EA7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E41BF7"/>
    <w:multiLevelType w:val="hybridMultilevel"/>
    <w:tmpl w:val="E960B3B4"/>
    <w:lvl w:ilvl="0" w:tplc="D3F28306">
      <w:numFmt w:val="bullet"/>
      <w:lvlText w:val="•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5455769"/>
    <w:multiLevelType w:val="hybridMultilevel"/>
    <w:tmpl w:val="32DC8DF2"/>
    <w:lvl w:ilvl="0" w:tplc="8584A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5F6D2E"/>
    <w:multiLevelType w:val="hybridMultilevel"/>
    <w:tmpl w:val="CD98BEEA"/>
    <w:lvl w:ilvl="0" w:tplc="55DE7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406E069A"/>
    <w:multiLevelType w:val="hybridMultilevel"/>
    <w:tmpl w:val="D138D7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6A38BC"/>
    <w:multiLevelType w:val="hybridMultilevel"/>
    <w:tmpl w:val="A190AD0E"/>
    <w:lvl w:ilvl="0" w:tplc="55DE7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38204C"/>
    <w:multiLevelType w:val="hybridMultilevel"/>
    <w:tmpl w:val="512A131C"/>
    <w:lvl w:ilvl="0" w:tplc="55DE7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C4623F"/>
    <w:multiLevelType w:val="hybridMultilevel"/>
    <w:tmpl w:val="A1689A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787682"/>
    <w:multiLevelType w:val="multilevel"/>
    <w:tmpl w:val="68F62D9E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463056D"/>
    <w:multiLevelType w:val="hybridMultilevel"/>
    <w:tmpl w:val="20DCDC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9263275"/>
    <w:multiLevelType w:val="hybridMultilevel"/>
    <w:tmpl w:val="9E56E15C"/>
    <w:lvl w:ilvl="0" w:tplc="28825184">
      <w:numFmt w:val="bullet"/>
      <w:lvlText w:val="•"/>
      <w:lvlJc w:val="left"/>
      <w:pPr>
        <w:ind w:left="60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7" w15:restartNumberingAfterBreak="0">
    <w:nsid w:val="70955694"/>
    <w:multiLevelType w:val="hybridMultilevel"/>
    <w:tmpl w:val="0290BBBC"/>
    <w:lvl w:ilvl="0" w:tplc="55DE7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A56165"/>
    <w:multiLevelType w:val="hybridMultilevel"/>
    <w:tmpl w:val="CD98BEEA"/>
    <w:lvl w:ilvl="0" w:tplc="55DE7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72D34EF0"/>
    <w:multiLevelType w:val="hybridMultilevel"/>
    <w:tmpl w:val="1E88BA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4A654A1"/>
    <w:multiLevelType w:val="hybridMultilevel"/>
    <w:tmpl w:val="DF5AFB5E"/>
    <w:lvl w:ilvl="0" w:tplc="521A0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5D3F2D"/>
    <w:multiLevelType w:val="hybridMultilevel"/>
    <w:tmpl w:val="8D94EC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6"/>
  </w:num>
  <w:num w:numId="5">
    <w:abstractNumId w:val="7"/>
  </w:num>
  <w:num w:numId="6">
    <w:abstractNumId w:val="14"/>
  </w:num>
  <w:num w:numId="7">
    <w:abstractNumId w:val="2"/>
  </w:num>
  <w:num w:numId="8">
    <w:abstractNumId w:val="6"/>
  </w:num>
  <w:num w:numId="9">
    <w:abstractNumId w:val="8"/>
  </w:num>
  <w:num w:numId="10">
    <w:abstractNumId w:val="12"/>
  </w:num>
  <w:num w:numId="11">
    <w:abstractNumId w:val="15"/>
  </w:num>
  <w:num w:numId="12">
    <w:abstractNumId w:val="19"/>
  </w:num>
  <w:num w:numId="13">
    <w:abstractNumId w:val="10"/>
  </w:num>
  <w:num w:numId="14">
    <w:abstractNumId w:val="21"/>
  </w:num>
  <w:num w:numId="15">
    <w:abstractNumId w:val="4"/>
  </w:num>
  <w:num w:numId="16">
    <w:abstractNumId w:val="13"/>
  </w:num>
  <w:num w:numId="17">
    <w:abstractNumId w:val="5"/>
  </w:num>
  <w:num w:numId="18">
    <w:abstractNumId w:val="11"/>
  </w:num>
  <w:num w:numId="19">
    <w:abstractNumId w:val="18"/>
  </w:num>
  <w:num w:numId="20">
    <w:abstractNumId w:val="17"/>
  </w:num>
  <w:num w:numId="21">
    <w:abstractNumId w:val="3"/>
  </w:num>
  <w:num w:numId="22">
    <w:abstractNumId w:val="15"/>
    <w:lvlOverride w:ilvl="0">
      <w:lvl w:ilvl="0" w:tplc="0409000F">
        <w:start w:val="1"/>
        <w:numFmt w:val="decimal"/>
        <w:lvlText w:val="%1."/>
        <w:lvlJc w:val="left"/>
        <w:pPr>
          <w:tabs>
            <w:tab w:val="num" w:pos="482"/>
          </w:tabs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C7"/>
    <w:rsid w:val="00003044"/>
    <w:rsid w:val="00006A10"/>
    <w:rsid w:val="00011798"/>
    <w:rsid w:val="00012C26"/>
    <w:rsid w:val="000262F0"/>
    <w:rsid w:val="000279CA"/>
    <w:rsid w:val="000319B0"/>
    <w:rsid w:val="00034814"/>
    <w:rsid w:val="0003540F"/>
    <w:rsid w:val="00036B95"/>
    <w:rsid w:val="00036CEE"/>
    <w:rsid w:val="0005468D"/>
    <w:rsid w:val="00061E3F"/>
    <w:rsid w:val="00064322"/>
    <w:rsid w:val="000652E6"/>
    <w:rsid w:val="00070A78"/>
    <w:rsid w:val="00073715"/>
    <w:rsid w:val="00080315"/>
    <w:rsid w:val="0008183C"/>
    <w:rsid w:val="00082EFE"/>
    <w:rsid w:val="000953D3"/>
    <w:rsid w:val="0009581A"/>
    <w:rsid w:val="00096FDE"/>
    <w:rsid w:val="000A2CA6"/>
    <w:rsid w:val="000B3FE0"/>
    <w:rsid w:val="000B5642"/>
    <w:rsid w:val="000B7076"/>
    <w:rsid w:val="000B7A38"/>
    <w:rsid w:val="000D03EA"/>
    <w:rsid w:val="000D0916"/>
    <w:rsid w:val="000F1531"/>
    <w:rsid w:val="000F3F68"/>
    <w:rsid w:val="000F6A3E"/>
    <w:rsid w:val="00104BF4"/>
    <w:rsid w:val="001063BE"/>
    <w:rsid w:val="00110004"/>
    <w:rsid w:val="00113DC5"/>
    <w:rsid w:val="00115ABD"/>
    <w:rsid w:val="00135513"/>
    <w:rsid w:val="00143488"/>
    <w:rsid w:val="001509B4"/>
    <w:rsid w:val="001660AA"/>
    <w:rsid w:val="001662D2"/>
    <w:rsid w:val="001712C7"/>
    <w:rsid w:val="00173AC1"/>
    <w:rsid w:val="00175DF4"/>
    <w:rsid w:val="001770AB"/>
    <w:rsid w:val="00183376"/>
    <w:rsid w:val="0018735A"/>
    <w:rsid w:val="00190123"/>
    <w:rsid w:val="0019192F"/>
    <w:rsid w:val="00192992"/>
    <w:rsid w:val="001950F4"/>
    <w:rsid w:val="001953C3"/>
    <w:rsid w:val="00195A12"/>
    <w:rsid w:val="00197977"/>
    <w:rsid w:val="001A0340"/>
    <w:rsid w:val="001A4DDD"/>
    <w:rsid w:val="001B379A"/>
    <w:rsid w:val="001B3BA0"/>
    <w:rsid w:val="001B7DF5"/>
    <w:rsid w:val="001C29A0"/>
    <w:rsid w:val="001D3B7B"/>
    <w:rsid w:val="001D51EA"/>
    <w:rsid w:val="001E0117"/>
    <w:rsid w:val="001F359A"/>
    <w:rsid w:val="001F60CD"/>
    <w:rsid w:val="00204FF9"/>
    <w:rsid w:val="00206621"/>
    <w:rsid w:val="00206BE6"/>
    <w:rsid w:val="002205B5"/>
    <w:rsid w:val="002211DD"/>
    <w:rsid w:val="002270F6"/>
    <w:rsid w:val="00231C7E"/>
    <w:rsid w:val="0024122D"/>
    <w:rsid w:val="002420BD"/>
    <w:rsid w:val="0024243E"/>
    <w:rsid w:val="00250196"/>
    <w:rsid w:val="00252013"/>
    <w:rsid w:val="00270C23"/>
    <w:rsid w:val="00271EF6"/>
    <w:rsid w:val="00281647"/>
    <w:rsid w:val="002875DD"/>
    <w:rsid w:val="00293729"/>
    <w:rsid w:val="00295B78"/>
    <w:rsid w:val="002A7294"/>
    <w:rsid w:val="002B6B97"/>
    <w:rsid w:val="002D2D6F"/>
    <w:rsid w:val="002D76DF"/>
    <w:rsid w:val="002E1D4B"/>
    <w:rsid w:val="002F7CDE"/>
    <w:rsid w:val="00310AE1"/>
    <w:rsid w:val="003161C0"/>
    <w:rsid w:val="0031773F"/>
    <w:rsid w:val="003177AD"/>
    <w:rsid w:val="00320F08"/>
    <w:rsid w:val="0032346B"/>
    <w:rsid w:val="00327436"/>
    <w:rsid w:val="00332BB8"/>
    <w:rsid w:val="00333D7F"/>
    <w:rsid w:val="003370C6"/>
    <w:rsid w:val="003410A0"/>
    <w:rsid w:val="003418EE"/>
    <w:rsid w:val="0034413A"/>
    <w:rsid w:val="003461F1"/>
    <w:rsid w:val="00347D88"/>
    <w:rsid w:val="003657B7"/>
    <w:rsid w:val="00372615"/>
    <w:rsid w:val="00383E56"/>
    <w:rsid w:val="003A0D62"/>
    <w:rsid w:val="003A41AD"/>
    <w:rsid w:val="003B2E55"/>
    <w:rsid w:val="003C0C6C"/>
    <w:rsid w:val="003C1D29"/>
    <w:rsid w:val="003C341B"/>
    <w:rsid w:val="003C3E64"/>
    <w:rsid w:val="003C65E8"/>
    <w:rsid w:val="003D7370"/>
    <w:rsid w:val="003E178C"/>
    <w:rsid w:val="003E7471"/>
    <w:rsid w:val="004023BF"/>
    <w:rsid w:val="004034FB"/>
    <w:rsid w:val="00414A11"/>
    <w:rsid w:val="0041637B"/>
    <w:rsid w:val="00417DFF"/>
    <w:rsid w:val="00430B4A"/>
    <w:rsid w:val="0044054E"/>
    <w:rsid w:val="00440CBF"/>
    <w:rsid w:val="0044390F"/>
    <w:rsid w:val="0044775E"/>
    <w:rsid w:val="0045245D"/>
    <w:rsid w:val="00462912"/>
    <w:rsid w:val="00471B73"/>
    <w:rsid w:val="0047361A"/>
    <w:rsid w:val="00474D34"/>
    <w:rsid w:val="004812BD"/>
    <w:rsid w:val="004963E7"/>
    <w:rsid w:val="004B5E20"/>
    <w:rsid w:val="004C58ED"/>
    <w:rsid w:val="004C79E1"/>
    <w:rsid w:val="004F3135"/>
    <w:rsid w:val="004F58DE"/>
    <w:rsid w:val="004F61DA"/>
    <w:rsid w:val="005025B2"/>
    <w:rsid w:val="0051678E"/>
    <w:rsid w:val="005202C1"/>
    <w:rsid w:val="0053453F"/>
    <w:rsid w:val="0054393D"/>
    <w:rsid w:val="005455B7"/>
    <w:rsid w:val="005538F0"/>
    <w:rsid w:val="00564356"/>
    <w:rsid w:val="00565F67"/>
    <w:rsid w:val="00567B62"/>
    <w:rsid w:val="00567FF5"/>
    <w:rsid w:val="00570107"/>
    <w:rsid w:val="0057388A"/>
    <w:rsid w:val="005850FD"/>
    <w:rsid w:val="0058632D"/>
    <w:rsid w:val="00590652"/>
    <w:rsid w:val="00594DC7"/>
    <w:rsid w:val="005951A2"/>
    <w:rsid w:val="005A1EFD"/>
    <w:rsid w:val="005A3831"/>
    <w:rsid w:val="005B56A5"/>
    <w:rsid w:val="005C179B"/>
    <w:rsid w:val="005C25D8"/>
    <w:rsid w:val="005C7357"/>
    <w:rsid w:val="005D2ED0"/>
    <w:rsid w:val="005D46F7"/>
    <w:rsid w:val="005E3021"/>
    <w:rsid w:val="005F5E38"/>
    <w:rsid w:val="005F7202"/>
    <w:rsid w:val="00603442"/>
    <w:rsid w:val="0060540F"/>
    <w:rsid w:val="00621AA2"/>
    <w:rsid w:val="00636BFE"/>
    <w:rsid w:val="00643D5E"/>
    <w:rsid w:val="00644FE4"/>
    <w:rsid w:val="00646380"/>
    <w:rsid w:val="006641F5"/>
    <w:rsid w:val="006659FF"/>
    <w:rsid w:val="00670E80"/>
    <w:rsid w:val="00680B63"/>
    <w:rsid w:val="00680D17"/>
    <w:rsid w:val="006836F6"/>
    <w:rsid w:val="006929B5"/>
    <w:rsid w:val="00695639"/>
    <w:rsid w:val="006A0630"/>
    <w:rsid w:val="006A4A85"/>
    <w:rsid w:val="006B4750"/>
    <w:rsid w:val="006C4004"/>
    <w:rsid w:val="006C7F2B"/>
    <w:rsid w:val="006D2B3D"/>
    <w:rsid w:val="006D30AA"/>
    <w:rsid w:val="006E682C"/>
    <w:rsid w:val="006E696C"/>
    <w:rsid w:val="006F0DE6"/>
    <w:rsid w:val="006F2A87"/>
    <w:rsid w:val="00715DE6"/>
    <w:rsid w:val="007206B1"/>
    <w:rsid w:val="007259AE"/>
    <w:rsid w:val="00730BE1"/>
    <w:rsid w:val="007312B1"/>
    <w:rsid w:val="00735F9A"/>
    <w:rsid w:val="007411BD"/>
    <w:rsid w:val="007426B8"/>
    <w:rsid w:val="00747BE9"/>
    <w:rsid w:val="007529C7"/>
    <w:rsid w:val="007568EC"/>
    <w:rsid w:val="007675F1"/>
    <w:rsid w:val="00770E6D"/>
    <w:rsid w:val="00775D94"/>
    <w:rsid w:val="0078194F"/>
    <w:rsid w:val="007928B3"/>
    <w:rsid w:val="00793CC3"/>
    <w:rsid w:val="007A036C"/>
    <w:rsid w:val="007A2922"/>
    <w:rsid w:val="007A5304"/>
    <w:rsid w:val="007B7EDD"/>
    <w:rsid w:val="007D1167"/>
    <w:rsid w:val="007D1B99"/>
    <w:rsid w:val="007D1C49"/>
    <w:rsid w:val="007D56FF"/>
    <w:rsid w:val="007F4005"/>
    <w:rsid w:val="00807179"/>
    <w:rsid w:val="00821E82"/>
    <w:rsid w:val="00851681"/>
    <w:rsid w:val="00852BCB"/>
    <w:rsid w:val="00857498"/>
    <w:rsid w:val="008632D2"/>
    <w:rsid w:val="008672A8"/>
    <w:rsid w:val="00877CDA"/>
    <w:rsid w:val="00885390"/>
    <w:rsid w:val="0089285E"/>
    <w:rsid w:val="008A7D14"/>
    <w:rsid w:val="008B0862"/>
    <w:rsid w:val="008B3527"/>
    <w:rsid w:val="008C0B05"/>
    <w:rsid w:val="008C6603"/>
    <w:rsid w:val="008C72D0"/>
    <w:rsid w:val="008D098C"/>
    <w:rsid w:val="008D342B"/>
    <w:rsid w:val="008E589A"/>
    <w:rsid w:val="008E5968"/>
    <w:rsid w:val="008E5C66"/>
    <w:rsid w:val="008E6C7E"/>
    <w:rsid w:val="008F26B5"/>
    <w:rsid w:val="008F5E74"/>
    <w:rsid w:val="008F6DFC"/>
    <w:rsid w:val="00903D3C"/>
    <w:rsid w:val="00910EE7"/>
    <w:rsid w:val="0091439C"/>
    <w:rsid w:val="0091641B"/>
    <w:rsid w:val="00916D64"/>
    <w:rsid w:val="00922C17"/>
    <w:rsid w:val="009322A0"/>
    <w:rsid w:val="0093285B"/>
    <w:rsid w:val="0093409E"/>
    <w:rsid w:val="00935490"/>
    <w:rsid w:val="00936BA4"/>
    <w:rsid w:val="0095299B"/>
    <w:rsid w:val="00954D43"/>
    <w:rsid w:val="0095699A"/>
    <w:rsid w:val="00961004"/>
    <w:rsid w:val="009665B6"/>
    <w:rsid w:val="00967454"/>
    <w:rsid w:val="00967EC9"/>
    <w:rsid w:val="00971F91"/>
    <w:rsid w:val="00977BC1"/>
    <w:rsid w:val="0098003E"/>
    <w:rsid w:val="00992A2E"/>
    <w:rsid w:val="009B2C96"/>
    <w:rsid w:val="009B54DF"/>
    <w:rsid w:val="009B74E8"/>
    <w:rsid w:val="009B79A1"/>
    <w:rsid w:val="009C551D"/>
    <w:rsid w:val="009C7272"/>
    <w:rsid w:val="009D5C65"/>
    <w:rsid w:val="009D7C74"/>
    <w:rsid w:val="009E6AAB"/>
    <w:rsid w:val="009F593D"/>
    <w:rsid w:val="00A008C0"/>
    <w:rsid w:val="00A07BB2"/>
    <w:rsid w:val="00A125E3"/>
    <w:rsid w:val="00A16ABD"/>
    <w:rsid w:val="00A2600E"/>
    <w:rsid w:val="00A37C98"/>
    <w:rsid w:val="00A411FC"/>
    <w:rsid w:val="00A4348F"/>
    <w:rsid w:val="00A50C93"/>
    <w:rsid w:val="00A51470"/>
    <w:rsid w:val="00A544F6"/>
    <w:rsid w:val="00A568A8"/>
    <w:rsid w:val="00A56B11"/>
    <w:rsid w:val="00A6034E"/>
    <w:rsid w:val="00A702E4"/>
    <w:rsid w:val="00A72B8E"/>
    <w:rsid w:val="00A84BA7"/>
    <w:rsid w:val="00A87F90"/>
    <w:rsid w:val="00A96C59"/>
    <w:rsid w:val="00AA0F3E"/>
    <w:rsid w:val="00AA0FA3"/>
    <w:rsid w:val="00AA27C9"/>
    <w:rsid w:val="00AA4F5C"/>
    <w:rsid w:val="00AA5046"/>
    <w:rsid w:val="00AA56C3"/>
    <w:rsid w:val="00AA74F9"/>
    <w:rsid w:val="00AB26A1"/>
    <w:rsid w:val="00AB6359"/>
    <w:rsid w:val="00AC3AE8"/>
    <w:rsid w:val="00AD05FD"/>
    <w:rsid w:val="00AD5CF9"/>
    <w:rsid w:val="00AD65F7"/>
    <w:rsid w:val="00AE797C"/>
    <w:rsid w:val="00AF0267"/>
    <w:rsid w:val="00AF331A"/>
    <w:rsid w:val="00AF649A"/>
    <w:rsid w:val="00AF7038"/>
    <w:rsid w:val="00B040D0"/>
    <w:rsid w:val="00B20A86"/>
    <w:rsid w:val="00B26C59"/>
    <w:rsid w:val="00B33B9B"/>
    <w:rsid w:val="00B3751A"/>
    <w:rsid w:val="00B406DE"/>
    <w:rsid w:val="00B4377B"/>
    <w:rsid w:val="00B5448E"/>
    <w:rsid w:val="00B6036F"/>
    <w:rsid w:val="00B635E1"/>
    <w:rsid w:val="00B65B79"/>
    <w:rsid w:val="00B73A42"/>
    <w:rsid w:val="00B76F42"/>
    <w:rsid w:val="00B87365"/>
    <w:rsid w:val="00BA4265"/>
    <w:rsid w:val="00BA4A4C"/>
    <w:rsid w:val="00BA4C79"/>
    <w:rsid w:val="00BB56F6"/>
    <w:rsid w:val="00BC6503"/>
    <w:rsid w:val="00BD155F"/>
    <w:rsid w:val="00BD3F55"/>
    <w:rsid w:val="00BE599D"/>
    <w:rsid w:val="00BF72C8"/>
    <w:rsid w:val="00C039CC"/>
    <w:rsid w:val="00C0580D"/>
    <w:rsid w:val="00C105F1"/>
    <w:rsid w:val="00C1160F"/>
    <w:rsid w:val="00C1677A"/>
    <w:rsid w:val="00C22804"/>
    <w:rsid w:val="00C27804"/>
    <w:rsid w:val="00C30E97"/>
    <w:rsid w:val="00C37004"/>
    <w:rsid w:val="00C4004C"/>
    <w:rsid w:val="00C53B6D"/>
    <w:rsid w:val="00C5446F"/>
    <w:rsid w:val="00C606E5"/>
    <w:rsid w:val="00C65EFC"/>
    <w:rsid w:val="00C66FB4"/>
    <w:rsid w:val="00C74166"/>
    <w:rsid w:val="00C77419"/>
    <w:rsid w:val="00C80018"/>
    <w:rsid w:val="00C84854"/>
    <w:rsid w:val="00C848B8"/>
    <w:rsid w:val="00C91A50"/>
    <w:rsid w:val="00C9224D"/>
    <w:rsid w:val="00C931E3"/>
    <w:rsid w:val="00C97404"/>
    <w:rsid w:val="00C97A29"/>
    <w:rsid w:val="00CA3FBF"/>
    <w:rsid w:val="00CA6A90"/>
    <w:rsid w:val="00CC080A"/>
    <w:rsid w:val="00CC1437"/>
    <w:rsid w:val="00CD17AB"/>
    <w:rsid w:val="00CD491C"/>
    <w:rsid w:val="00CD54F9"/>
    <w:rsid w:val="00CE4109"/>
    <w:rsid w:val="00CF0B03"/>
    <w:rsid w:val="00CF1A4B"/>
    <w:rsid w:val="00CF2618"/>
    <w:rsid w:val="00D044E6"/>
    <w:rsid w:val="00D0476C"/>
    <w:rsid w:val="00D04E46"/>
    <w:rsid w:val="00D04EA9"/>
    <w:rsid w:val="00D065D2"/>
    <w:rsid w:val="00D15F71"/>
    <w:rsid w:val="00D17889"/>
    <w:rsid w:val="00D204C5"/>
    <w:rsid w:val="00D32BB1"/>
    <w:rsid w:val="00D43733"/>
    <w:rsid w:val="00D53F69"/>
    <w:rsid w:val="00D7294F"/>
    <w:rsid w:val="00D74610"/>
    <w:rsid w:val="00D857CE"/>
    <w:rsid w:val="00D8736E"/>
    <w:rsid w:val="00D93762"/>
    <w:rsid w:val="00DA58D5"/>
    <w:rsid w:val="00DA7411"/>
    <w:rsid w:val="00DB4909"/>
    <w:rsid w:val="00DB51D3"/>
    <w:rsid w:val="00DC1622"/>
    <w:rsid w:val="00DC52F4"/>
    <w:rsid w:val="00DC7CD2"/>
    <w:rsid w:val="00DD378D"/>
    <w:rsid w:val="00DD47E9"/>
    <w:rsid w:val="00DD6E49"/>
    <w:rsid w:val="00DE2BF5"/>
    <w:rsid w:val="00DF6394"/>
    <w:rsid w:val="00E00C03"/>
    <w:rsid w:val="00E10799"/>
    <w:rsid w:val="00E20990"/>
    <w:rsid w:val="00E25C70"/>
    <w:rsid w:val="00E33B05"/>
    <w:rsid w:val="00E411FB"/>
    <w:rsid w:val="00E476D8"/>
    <w:rsid w:val="00E523E3"/>
    <w:rsid w:val="00E564A6"/>
    <w:rsid w:val="00E6142D"/>
    <w:rsid w:val="00E63E4E"/>
    <w:rsid w:val="00E707DC"/>
    <w:rsid w:val="00E737CF"/>
    <w:rsid w:val="00EB11FB"/>
    <w:rsid w:val="00EC291E"/>
    <w:rsid w:val="00EC4FA9"/>
    <w:rsid w:val="00ED66AE"/>
    <w:rsid w:val="00EE02FE"/>
    <w:rsid w:val="00EE6DE5"/>
    <w:rsid w:val="00EF2DD8"/>
    <w:rsid w:val="00F01D98"/>
    <w:rsid w:val="00F02C94"/>
    <w:rsid w:val="00F11478"/>
    <w:rsid w:val="00F27E3E"/>
    <w:rsid w:val="00F33C06"/>
    <w:rsid w:val="00F43FA3"/>
    <w:rsid w:val="00F50DFD"/>
    <w:rsid w:val="00F57630"/>
    <w:rsid w:val="00F61F6E"/>
    <w:rsid w:val="00F63770"/>
    <w:rsid w:val="00F73D07"/>
    <w:rsid w:val="00F80BA9"/>
    <w:rsid w:val="00F86B66"/>
    <w:rsid w:val="00F95F34"/>
    <w:rsid w:val="00F962B3"/>
    <w:rsid w:val="00FA3131"/>
    <w:rsid w:val="00FA61D6"/>
    <w:rsid w:val="00FB7638"/>
    <w:rsid w:val="00FC542B"/>
    <w:rsid w:val="00FC6C26"/>
    <w:rsid w:val="00FC7752"/>
    <w:rsid w:val="00FD4C21"/>
    <w:rsid w:val="00FE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640A2B"/>
  <w15:docId w15:val="{28E691E1-FEAC-44F0-8DDC-8C6AA6BC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4F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12C7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首 字元"/>
    <w:link w:val="a3"/>
    <w:uiPriority w:val="99"/>
    <w:locked/>
    <w:rsid w:val="001712C7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rsid w:val="0017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5850FD"/>
    <w:pPr>
      <w:ind w:leftChars="200" w:left="480"/>
    </w:pPr>
  </w:style>
  <w:style w:type="paragraph" w:styleId="a6">
    <w:name w:val="footer"/>
    <w:basedOn w:val="a"/>
    <w:link w:val="a7"/>
    <w:uiPriority w:val="99"/>
    <w:rsid w:val="004C7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C79E1"/>
    <w:rPr>
      <w:kern w:val="2"/>
    </w:rPr>
  </w:style>
  <w:style w:type="paragraph" w:styleId="a8">
    <w:name w:val="Balloon Text"/>
    <w:basedOn w:val="a"/>
    <w:link w:val="a9"/>
    <w:rsid w:val="00082EFE"/>
    <w:rPr>
      <w:sz w:val="18"/>
      <w:szCs w:val="18"/>
    </w:rPr>
  </w:style>
  <w:style w:type="character" w:customStyle="1" w:styleId="a9">
    <w:name w:val="註解方塊文字 字元"/>
    <w:link w:val="a8"/>
    <w:rsid w:val="00082EFE"/>
    <w:rPr>
      <w:rFonts w:ascii="Calibri" w:eastAsia="新細明體" w:hAnsi="Calibri" w:cs="Times New Roman"/>
      <w:kern w:val="2"/>
      <w:sz w:val="18"/>
      <w:szCs w:val="18"/>
    </w:rPr>
  </w:style>
  <w:style w:type="paragraph" w:styleId="aa">
    <w:name w:val="List Paragraph"/>
    <w:basedOn w:val="a"/>
    <w:uiPriority w:val="72"/>
    <w:rsid w:val="00270C23"/>
    <w:pPr>
      <w:ind w:leftChars="200" w:left="480"/>
    </w:pPr>
  </w:style>
  <w:style w:type="paragraph" w:styleId="ab">
    <w:name w:val="Note Heading"/>
    <w:basedOn w:val="a"/>
    <w:next w:val="a"/>
    <w:link w:val="ac"/>
    <w:rsid w:val="00430B4A"/>
    <w:pPr>
      <w:jc w:val="center"/>
    </w:pPr>
    <w:rPr>
      <w:rFonts w:ascii="新細明體" w:hAnsi="Times New Roman" w:cs="新細明體"/>
      <w:szCs w:val="24"/>
    </w:rPr>
  </w:style>
  <w:style w:type="character" w:customStyle="1" w:styleId="ac">
    <w:name w:val="註釋標題 字元"/>
    <w:basedOn w:val="a0"/>
    <w:link w:val="ab"/>
    <w:rsid w:val="00430B4A"/>
    <w:rPr>
      <w:rFonts w:ascii="新細明體" w:hAnsi="Times New Roman" w:cs="新細明體"/>
      <w:kern w:val="2"/>
      <w:sz w:val="24"/>
      <w:szCs w:val="24"/>
    </w:rPr>
  </w:style>
  <w:style w:type="character" w:styleId="ad">
    <w:name w:val="Hyperlink"/>
    <w:basedOn w:val="a0"/>
    <w:unhideWhenUsed/>
    <w:rsid w:val="00ED66AE"/>
    <w:rPr>
      <w:color w:val="0000FF" w:themeColor="hyperlink"/>
      <w:u w:val="single"/>
    </w:rPr>
  </w:style>
  <w:style w:type="character" w:styleId="ae">
    <w:name w:val="Strong"/>
    <w:basedOn w:val="a0"/>
    <w:uiPriority w:val="22"/>
    <w:qFormat/>
    <w:locked/>
    <w:rsid w:val="008B3527"/>
    <w:rPr>
      <w:b/>
      <w:bCs/>
    </w:rPr>
  </w:style>
  <w:style w:type="numbering" w:customStyle="1" w:styleId="10">
    <w:name w:val="無清單1"/>
    <w:next w:val="a2"/>
    <w:uiPriority w:val="99"/>
    <w:semiHidden/>
    <w:unhideWhenUsed/>
    <w:rsid w:val="00096FDE"/>
  </w:style>
  <w:style w:type="table" w:customStyle="1" w:styleId="11">
    <w:name w:val="表格格線1"/>
    <w:basedOn w:val="a1"/>
    <w:next w:val="a5"/>
    <w:rsid w:val="00096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96FD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2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ry1E1uzPSU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306FA-F5F5-408C-8606-4211CA28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18</Pages>
  <Words>2300</Words>
  <Characters>13115</Characters>
  <Application>Microsoft Office Word</Application>
  <DocSecurity>0</DocSecurity>
  <Lines>109</Lines>
  <Paragraphs>30</Paragraphs>
  <ScaleCrop>false</ScaleCrop>
  <Company/>
  <LinksUpToDate>false</LinksUpToDate>
  <CharactersWithSpaces>15385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北市北投區文化國小101學年度二年級第一學期教學計劃</dc:title>
  <dc:creator>Customer</dc:creator>
  <cp:lastModifiedBy>user</cp:lastModifiedBy>
  <cp:revision>9</cp:revision>
  <cp:lastPrinted>2018-06-22T07:16:00Z</cp:lastPrinted>
  <dcterms:created xsi:type="dcterms:W3CDTF">2021-06-09T03:50:00Z</dcterms:created>
  <dcterms:modified xsi:type="dcterms:W3CDTF">2021-06-14T15:56:00Z</dcterms:modified>
</cp:coreProperties>
</file>