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54" w:rsidRPr="00D719F9" w:rsidRDefault="008146C9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D719F9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Pr="00D719F9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110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0"/>
          <w:id w:val="1881434142"/>
        </w:sdtPr>
        <w:sdtEndPr/>
        <w:sdtContent>
          <w:r w:rsidRPr="00D719F9">
            <w:rPr>
              <w:rFonts w:asciiTheme="minorEastAsia" w:eastAsiaTheme="minorEastAsia" w:hAnsiTheme="minorEastAsia" w:cs="Gungsuh"/>
              <w:sz w:val="28"/>
              <w:szCs w:val="28"/>
              <w:u w:val="single"/>
            </w:rPr>
            <w:t>五</w:t>
          </w:r>
        </w:sdtContent>
      </w:sdt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D719F9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 xml:space="preserve"> </w:t>
      </w:r>
      <w:r w:rsidR="006D463F" w:rsidRPr="00D719F9">
        <w:rPr>
          <w:rFonts w:asciiTheme="minorEastAsia" w:eastAsiaTheme="minorEastAsia" w:hAnsiTheme="minorEastAsia" w:cs="新細明體" w:hint="eastAsia"/>
          <w:b/>
          <w:sz w:val="28"/>
          <w:szCs w:val="28"/>
        </w:rPr>
        <w:t>資訊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領域教學計畫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 xml:space="preserve">  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編寫者：</w:t>
      </w:r>
      <w:r w:rsidR="006D463F" w:rsidRPr="00D719F9">
        <w:rPr>
          <w:rFonts w:asciiTheme="minorEastAsia" w:eastAsiaTheme="minorEastAsia" w:hAnsiTheme="minorEastAsia" w:cs="新細明體" w:hint="eastAsia"/>
          <w:b/>
          <w:sz w:val="28"/>
          <w:szCs w:val="28"/>
        </w:rPr>
        <w:t>資訊教師團隊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EF2854" w:rsidRPr="00D719F9">
        <w:trPr>
          <w:trHeight w:val="423"/>
        </w:trPr>
        <w:tc>
          <w:tcPr>
            <w:tcW w:w="2422" w:type="dxa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活動設計充分掌握「活」的多元性與開放性，「動」的參與性與實作性，以及「課程」結構的系統性與動態性。每個單元活動掌握快樂學習、熱烈參與為原則，力求活動多元化、活潑化、適性化，提供學童發展個人興趣、專長、需求的學習機會，激勵學童養成自主、主動、積極的學習習慣，具備基本能力，以達成自我發展、生活經營、</w:t>
            </w:r>
          </w:p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社會參與、保護自我與環境等四大目標。</w:t>
            </w:r>
          </w:p>
        </w:tc>
      </w:tr>
      <w:tr w:rsidR="00EF2854" w:rsidRPr="00D719F9">
        <w:trPr>
          <w:trHeight w:val="423"/>
        </w:trPr>
        <w:tc>
          <w:tcPr>
            <w:tcW w:w="2422" w:type="dxa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學習背景分析</w:t>
            </w:r>
          </w:p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6D463F" w:rsidRPr="00D719F9" w:rsidRDefault="006D463F" w:rsidP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學生在三至四年級時以學習過下列資訊工具軟體的操作與使用：</w:t>
            </w:r>
          </w:p>
          <w:p w:rsidR="006D463F" w:rsidRPr="00D719F9" w:rsidRDefault="006D463F" w:rsidP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三年級學會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Windows XP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IE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瀏覽器、中英文輸入等基本視窗介面操作與網路使用。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</w:t>
            </w:r>
          </w:p>
          <w:p w:rsidR="006D463F" w:rsidRPr="00D719F9" w:rsidRDefault="006D463F" w:rsidP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四年級學會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PowerPoint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Word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等文書與簡報編輯軟體。</w:t>
            </w:r>
          </w:p>
          <w:p w:rsidR="006D463F" w:rsidRPr="00D719F9" w:rsidRDefault="006D463F" w:rsidP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學習銜接：</w:t>
            </w:r>
          </w:p>
          <w:p w:rsidR="00EF2854" w:rsidRPr="00D719F9" w:rsidRDefault="006D463F" w:rsidP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對於電腦已經有足夠基本能力與概念，讓學生藉由學習藉由學習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Scratch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程式語言，讓學生能很簡單地開發互動式的故事、遊戲及動畫，訓練學生邏輯組織觀念建立，加強分析與思考能力。</w:t>
            </w:r>
          </w:p>
        </w:tc>
      </w:tr>
      <w:tr w:rsidR="00EF2854" w:rsidRPr="00D719F9">
        <w:trPr>
          <w:trHeight w:val="423"/>
        </w:trPr>
        <w:tc>
          <w:tcPr>
            <w:tcW w:w="2422" w:type="dxa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6D463F" w:rsidRPr="00D719F9" w:rsidRDefault="006D463F" w:rsidP="006D463F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學生能培養運算思維，包含迴圈、事件、條件式、邏輯運算…等。</w:t>
            </w:r>
          </w:p>
          <w:p w:rsidR="006D463F" w:rsidRPr="00D719F9" w:rsidRDefault="006D463F" w:rsidP="006D463F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學生能培養觀察的能力，閱讀程式作品並思考如何改進或修正問題。</w:t>
            </w:r>
          </w:p>
          <w:p w:rsidR="006D463F" w:rsidRPr="00D719F9" w:rsidRDefault="006D463F" w:rsidP="006D463F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學生能分析與拆解問題，培養自主思考的能力。</w:t>
            </w:r>
          </w:p>
          <w:p w:rsidR="006D463F" w:rsidRPr="00D719F9" w:rsidRDefault="006D463F" w:rsidP="006D463F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學生能學會使用</w:t>
            </w:r>
            <w:r w:rsidRPr="00D719F9">
              <w:rPr>
                <w:rFonts w:asciiTheme="minorEastAsia" w:eastAsiaTheme="minorEastAsia" w:hAnsiTheme="minorEastAsia"/>
                <w:sz w:val="28"/>
                <w:szCs w:val="28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，理解程式的運作方式，具備設計程式與遊戲的能力。</w:t>
            </w:r>
          </w:p>
          <w:p w:rsidR="00EF2854" w:rsidRPr="00D719F9" w:rsidRDefault="006D463F" w:rsidP="006D463F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學生能發揮想像力，在作品中表達自己的想法。</w:t>
            </w:r>
          </w:p>
        </w:tc>
      </w:tr>
      <w:tr w:rsidR="00EF2854" w:rsidRPr="00D719F9">
        <w:trPr>
          <w:trHeight w:val="423"/>
        </w:trPr>
        <w:tc>
          <w:tcPr>
            <w:tcW w:w="2422" w:type="dxa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EF2854" w:rsidRPr="00D719F9" w:rsidRDefault="006D463F" w:rsidP="006D463F">
            <w:pPr>
              <w:widowControl w:val="0"/>
              <w:snapToGrid w:val="0"/>
              <w:contextualSpacing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巨岩 </w:t>
            </w: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Scratch3 小小程式設計師</w:t>
            </w:r>
          </w:p>
        </w:tc>
      </w:tr>
    </w:tbl>
    <w:p w:rsidR="00EF2854" w:rsidRPr="00D719F9" w:rsidRDefault="00EF285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6D463F" w:rsidRPr="00D719F9" w:rsidRDefault="006D463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6D463F" w:rsidRPr="00D719F9" w:rsidRDefault="006D463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6D463F" w:rsidRPr="00D719F9" w:rsidRDefault="006D463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6D463F" w:rsidRPr="00D719F9" w:rsidRDefault="006D463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6D463F" w:rsidRPr="00D719F9" w:rsidRDefault="006D463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 w:hint="eastAsia"/>
          <w:sz w:val="24"/>
          <w:szCs w:val="24"/>
        </w:rPr>
      </w:pPr>
    </w:p>
    <w:p w:rsidR="00EF2854" w:rsidRPr="00D719F9" w:rsidRDefault="008146C9">
      <w:pPr>
        <w:ind w:firstLine="0"/>
        <w:rPr>
          <w:rFonts w:asciiTheme="minorEastAsia" w:eastAsiaTheme="minorEastAsia" w:hAnsiTheme="minorEastAsia" w:cs="BiauKai"/>
          <w:color w:val="FF0000"/>
          <w:sz w:val="24"/>
          <w:szCs w:val="24"/>
        </w:rPr>
      </w:pP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lastRenderedPageBreak/>
        <w:t>․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>課程設計應適切融入融入議題請依下列</w:t>
      </w:r>
      <w:r w:rsidRPr="00D719F9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顏色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>，在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【</w:t>
      </w:r>
      <w:r w:rsidRPr="00D719F9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單元名稱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】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>中標示教學進度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 xml:space="preserve">   </w:t>
      </w:r>
      <w:r w:rsidRPr="00D719F9">
        <w:rPr>
          <w:rFonts w:asciiTheme="minorEastAsia" w:eastAsiaTheme="minorEastAsia" w:hAnsiTheme="minorEastAsia" w:cs="BiauKai"/>
          <w:color w:val="FF0000"/>
          <w:sz w:val="24"/>
          <w:szCs w:val="24"/>
        </w:rPr>
        <w:t>【性別平等】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00FF"/>
          <w:sz w:val="24"/>
          <w:szCs w:val="24"/>
        </w:rPr>
        <w:t>【人權】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339933"/>
          <w:sz w:val="24"/>
          <w:szCs w:val="24"/>
        </w:rPr>
        <w:t>【品德】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FF9966"/>
          <w:sz w:val="24"/>
          <w:szCs w:val="24"/>
        </w:rPr>
        <w:t>【生命】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A15987"/>
          <w:sz w:val="24"/>
          <w:szCs w:val="24"/>
        </w:rPr>
        <w:t>【法治】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6699"/>
          <w:sz w:val="24"/>
          <w:szCs w:val="24"/>
        </w:rPr>
        <w:t>【科技】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CC9900"/>
          <w:sz w:val="24"/>
          <w:szCs w:val="24"/>
        </w:rPr>
        <w:t>【資訊】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7030A0"/>
          <w:sz w:val="24"/>
          <w:szCs w:val="24"/>
        </w:rPr>
        <w:t>【能源】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FF9966"/>
          <w:sz w:val="24"/>
          <w:szCs w:val="24"/>
        </w:rPr>
        <w:t>【安全】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CC3300"/>
          <w:sz w:val="24"/>
          <w:szCs w:val="24"/>
        </w:rPr>
        <w:t>【</w:t>
      </w:r>
      <w:r w:rsidRPr="00D719F9">
        <w:rPr>
          <w:rFonts w:asciiTheme="minorEastAsia" w:eastAsiaTheme="minorEastAsia" w:hAnsiTheme="minorEastAsia" w:cs="新細明體"/>
          <w:color w:val="CC3300"/>
          <w:sz w:val="24"/>
          <w:szCs w:val="24"/>
        </w:rPr>
        <w:t>防災融入</w:t>
      </w:r>
      <w:r w:rsidRPr="00D719F9">
        <w:rPr>
          <w:rFonts w:asciiTheme="minorEastAsia" w:eastAsiaTheme="minorEastAsia" w:hAnsiTheme="minorEastAsia" w:cs="BiauKai"/>
          <w:color w:val="CC3300"/>
          <w:sz w:val="24"/>
          <w:szCs w:val="24"/>
        </w:rPr>
        <w:t>AED</w:t>
      </w:r>
      <w:r w:rsidRPr="00D719F9">
        <w:rPr>
          <w:rFonts w:asciiTheme="minorEastAsia" w:eastAsiaTheme="minorEastAsia" w:hAnsiTheme="minorEastAsia" w:cs="BiauKai"/>
          <w:color w:val="CC3300"/>
          <w:sz w:val="24"/>
          <w:szCs w:val="24"/>
        </w:rPr>
        <w:t>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FF00"/>
          <w:sz w:val="24"/>
          <w:szCs w:val="24"/>
        </w:rPr>
        <w:t>【戶外</w:t>
      </w:r>
      <w:r w:rsidRPr="00D719F9">
        <w:rPr>
          <w:rFonts w:asciiTheme="minorEastAsia" w:eastAsiaTheme="minorEastAsia" w:hAnsiTheme="minorEastAsia" w:cs="BiauKai"/>
          <w:color w:val="00FF00"/>
          <w:sz w:val="24"/>
          <w:szCs w:val="24"/>
          <w:u w:val="single"/>
        </w:rPr>
        <w:t>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9966FF"/>
          <w:sz w:val="24"/>
          <w:szCs w:val="24"/>
        </w:rPr>
        <w:t>【生涯規劃】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3366"/>
          <w:sz w:val="24"/>
          <w:szCs w:val="24"/>
        </w:rPr>
        <w:t>【家庭】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333399"/>
          <w:sz w:val="24"/>
          <w:szCs w:val="24"/>
        </w:rPr>
        <w:t>【閱讀素養】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CC00CC"/>
          <w:sz w:val="24"/>
          <w:szCs w:val="24"/>
        </w:rPr>
        <w:t>【多元文化】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b/>
          <w:color w:val="C00000"/>
          <w:sz w:val="24"/>
          <w:szCs w:val="24"/>
        </w:rPr>
        <w:t>【國際教育】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806000"/>
          <w:sz w:val="24"/>
          <w:szCs w:val="24"/>
        </w:rPr>
        <w:t>【原住民族教育】</w:t>
      </w:r>
      <w:sdt>
        <w:sdtPr>
          <w:rPr>
            <w:rFonts w:asciiTheme="minorEastAsia" w:eastAsiaTheme="minorEastAsia" w:hAnsiTheme="minorEastAsia"/>
          </w:rPr>
          <w:tag w:val="goog_rdk_1"/>
          <w:id w:val="-1362201687"/>
        </w:sdtPr>
        <w:sdtEndPr/>
        <w:sdtContent>
          <w:r w:rsidRPr="00D719F9">
            <w:rPr>
              <w:rFonts w:asciiTheme="minorEastAsia" w:eastAsiaTheme="minorEastAsia" w:hAnsiTheme="minorEastAsia" w:cs="Gungsuh"/>
              <w:color w:val="806000"/>
              <w:sz w:val="24"/>
              <w:szCs w:val="24"/>
            </w:rPr>
            <w:t>、</w:t>
          </w:r>
        </w:sdtContent>
      </w:sdt>
      <w:sdt>
        <w:sdtPr>
          <w:rPr>
            <w:rFonts w:asciiTheme="minorEastAsia" w:eastAsiaTheme="minorEastAsia" w:hAnsiTheme="minorEastAsia"/>
          </w:rPr>
          <w:tag w:val="goog_rdk_2"/>
          <w:id w:val="1642228674"/>
        </w:sdtPr>
        <w:sdtEndPr/>
        <w:sdtContent>
          <w:r w:rsidRPr="00D719F9">
            <w:rPr>
              <w:rFonts w:asciiTheme="minorEastAsia" w:eastAsiaTheme="minorEastAsia" w:hAnsiTheme="minorEastAsia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 w:rsidRPr="00D719F9">
        <w:rPr>
          <w:rFonts w:asciiTheme="minorEastAsia" w:eastAsiaTheme="minorEastAsia" w:hAnsiTheme="minorEastAsia" w:cs="BiauKai"/>
          <w:color w:val="806000"/>
          <w:sz w:val="24"/>
          <w:szCs w:val="24"/>
        </w:rPr>
        <w:t>。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另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【本土語言】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(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至少一節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)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、</w:t>
      </w:r>
      <w:r w:rsidRPr="00D719F9">
        <w:rPr>
          <w:rFonts w:asciiTheme="minorEastAsia" w:eastAsiaTheme="minorEastAsia" w:hAnsiTheme="minorEastAsia" w:cs="BiauKai"/>
          <w:b/>
          <w:color w:val="385623"/>
          <w:sz w:val="24"/>
          <w:szCs w:val="24"/>
          <w:u w:val="single"/>
        </w:rPr>
        <w:t>【交通安全教育】、</w:t>
      </w:r>
      <w:r w:rsidRPr="00D719F9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【環境及海洋教育</w:t>
      </w:r>
      <w:r w:rsidRPr="00D719F9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-</w:t>
      </w:r>
      <w:r w:rsidRPr="00D719F9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保護海洋】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EF2854" w:rsidRPr="00D719F9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單元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/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主題名稱</w:t>
            </w:r>
          </w:p>
          <w:p w:rsidR="00EF2854" w:rsidRPr="00D719F9" w:rsidRDefault="008146C9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"/>
                <w:id w:val="1066768036"/>
              </w:sdtPr>
              <w:sdtEndPr/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EF2854" w:rsidRPr="00D719F9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</w:tr>
      <w:tr w:rsidR="006D463F" w:rsidRPr="00D719F9" w:rsidTr="00CD040D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"/>
                <w:id w:val="160252546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6D463F" w:rsidRPr="00D719F9" w:rsidRDefault="006D463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463F" w:rsidRPr="00D719F9" w:rsidRDefault="006D463F" w:rsidP="006D463F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一、我是小小程式設計師</w:t>
            </w:r>
          </w:p>
          <w:p w:rsidR="006D463F" w:rsidRPr="00D719F9" w:rsidRDefault="008146C9" w:rsidP="006D463F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63F" w:rsidRPr="00D719F9" w:rsidRDefault="006D463F" w:rsidP="006D463F">
            <w:pPr>
              <w:ind w:left="560" w:hangingChars="280" w:hanging="56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【資訊教育】</w:t>
            </w:r>
          </w:p>
          <w:p w:rsidR="006D463F" w:rsidRPr="00D719F9" w:rsidRDefault="006D463F" w:rsidP="006D463F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1-2-1</w:t>
            </w:r>
            <w:r w:rsidRPr="00D719F9">
              <w:rPr>
                <w:rFonts w:asciiTheme="minorEastAsia" w:eastAsiaTheme="minorEastAsia" w:hAnsiTheme="minorEastAsia" w:hint="eastAsia"/>
              </w:rPr>
              <w:t>能瞭解資訊科技在日常生活之應用。</w:t>
            </w:r>
          </w:p>
          <w:p w:rsidR="006D463F" w:rsidRPr="00D719F9" w:rsidRDefault="006D463F" w:rsidP="006D463F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1-2-4</w:t>
            </w:r>
            <w:r w:rsidRPr="00D719F9">
              <w:rPr>
                <w:rFonts w:asciiTheme="minorEastAsia" w:eastAsiaTheme="minorEastAsia" w:hAnsiTheme="minorEastAsia" w:hint="eastAsia"/>
              </w:rPr>
              <w:t>能正確更新與維護常用的軟體。</w:t>
            </w:r>
          </w:p>
          <w:p w:rsidR="006D463F" w:rsidRPr="00D719F9" w:rsidRDefault="006D463F" w:rsidP="00D719F9">
            <w:pPr>
              <w:ind w:left="560" w:hangingChars="280" w:hanging="560"/>
              <w:rPr>
                <w:rFonts w:asciiTheme="minorEastAsia" w:eastAsiaTheme="minorEastAsia" w:hAnsiTheme="minorEastAsia" w:hint="eastAsia"/>
              </w:rPr>
            </w:pPr>
            <w:r w:rsidRPr="00D719F9">
              <w:rPr>
                <w:rFonts w:asciiTheme="minorEastAsia" w:eastAsiaTheme="minorEastAsia" w:hAnsiTheme="minorEastAsia"/>
              </w:rPr>
              <w:t>2-2-1</w:t>
            </w:r>
            <w:r w:rsidRPr="00D719F9">
              <w:rPr>
                <w:rFonts w:asciiTheme="minorEastAsia" w:eastAsiaTheme="minorEastAsia" w:hAnsiTheme="minorEastAsia" w:hint="eastAsia"/>
              </w:rPr>
              <w:t>能遵守電腦教室</w:t>
            </w:r>
            <w:r w:rsidRPr="00D719F9">
              <w:rPr>
                <w:rFonts w:asciiTheme="minorEastAsia" w:eastAsiaTheme="minorEastAsia" w:hAnsiTheme="minorEastAsia"/>
              </w:rPr>
              <w:t>(</w:t>
            </w:r>
            <w:r w:rsidRPr="00D719F9">
              <w:rPr>
                <w:rFonts w:asciiTheme="minorEastAsia" w:eastAsiaTheme="minorEastAsia" w:hAnsiTheme="minorEastAsia" w:hint="eastAsia"/>
              </w:rPr>
              <w:t>或公用電腦</w:t>
            </w:r>
            <w:r w:rsidRPr="00D719F9">
              <w:rPr>
                <w:rFonts w:asciiTheme="minorEastAsia" w:eastAsiaTheme="minorEastAsia" w:hAnsiTheme="minorEastAsia"/>
              </w:rPr>
              <w:t>)</w:t>
            </w:r>
            <w:r w:rsidRPr="00D719F9">
              <w:rPr>
                <w:rFonts w:asciiTheme="minorEastAsia" w:eastAsiaTheme="minorEastAsia" w:hAnsiTheme="minorEastAsia" w:hint="eastAsia"/>
              </w:rPr>
              <w:t>的使用規範。</w:t>
            </w:r>
          </w:p>
          <w:p w:rsidR="006D463F" w:rsidRPr="00D719F9" w:rsidRDefault="006D463F" w:rsidP="006D463F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4-3-5</w:t>
            </w:r>
            <w:r w:rsidRPr="00D719F9">
              <w:rPr>
                <w:rFonts w:asciiTheme="minorEastAsia" w:eastAsiaTheme="minorEastAsia" w:hAnsiTheme="minorEastAsia" w:hint="eastAsia"/>
              </w:rPr>
              <w:t>能利用搜尋引擎及搜尋技巧尋找合適的網路資源。</w:t>
            </w:r>
          </w:p>
          <w:p w:rsidR="006D463F" w:rsidRPr="00D719F9" w:rsidRDefault="006D463F" w:rsidP="006D463F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【自然與生活科技】</w:t>
            </w:r>
          </w:p>
          <w:p w:rsidR="006D463F" w:rsidRPr="00D719F9" w:rsidRDefault="006D463F" w:rsidP="006D463F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</w:rPr>
              <w:t>4-3-2-3</w:t>
            </w:r>
            <w:r w:rsidRPr="00D719F9">
              <w:rPr>
                <w:rFonts w:asciiTheme="minorEastAsia" w:eastAsiaTheme="minorEastAsia" w:hAnsiTheme="minorEastAsia" w:hint="eastAsia"/>
              </w:rPr>
              <w:t>認識資訊時代的科技。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 w:rsidP="006D463F">
            <w:pPr>
              <w:ind w:left="92" w:hanging="5"/>
              <w:jc w:val="left"/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 xml:space="preserve">1. </w:t>
            </w:r>
            <w:r w:rsidRPr="00D719F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認識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>Scratch</w:t>
            </w:r>
            <w:r w:rsidRPr="00D719F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與執行程式。</w:t>
            </w:r>
          </w:p>
          <w:p w:rsidR="006D463F" w:rsidRPr="00D719F9" w:rsidRDefault="006D463F" w:rsidP="006D463F">
            <w:pPr>
              <w:ind w:left="92" w:hanging="5"/>
              <w:jc w:val="left"/>
              <w:rPr>
                <w:rFonts w:asciiTheme="minorEastAsia" w:eastAsiaTheme="minorEastAsia" w:hAnsiTheme="minorEastAsia" w:cs="BiauKai"/>
                <w:color w:val="000000" w:themeColor="text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 xml:space="preserve">2. </w:t>
            </w:r>
            <w:r w:rsidRPr="00D719F9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  <w:szCs w:val="24"/>
              </w:rPr>
              <w:t>鍵盤控制角色。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 w:rsidP="006D463F">
            <w:pPr>
              <w:pStyle w:val="-108"/>
              <w:numPr>
                <w:ilvl w:val="0"/>
                <w:numId w:val="3"/>
              </w:numPr>
              <w:ind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認識程式設計與程式語言。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認識積木式語言。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如何取得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線上版與離線版。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操作介面。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新建專案。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建立與刪除角色。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編輯程式，讓鍵盤控制角色移動、轉向。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複製程式組。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設定舞台背景。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執行程式。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儲存檔案。</w:t>
            </w:r>
          </w:p>
          <w:p w:rsidR="006D463F" w:rsidRPr="00D719F9" w:rsidRDefault="006D463F" w:rsidP="006D463F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觀摩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官網線上作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品、試玩與觀摩。</w:t>
            </w:r>
          </w:p>
          <w:p w:rsidR="006D463F" w:rsidRPr="00D719F9" w:rsidRDefault="006D463F" w:rsidP="00D719F9">
            <w:pPr>
              <w:pStyle w:val="af1"/>
              <w:numPr>
                <w:ilvl w:val="0"/>
                <w:numId w:val="2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學習程式設計的優點。</w:t>
            </w:r>
          </w:p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 w:rsidP="006D463F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:rsidR="006D463F" w:rsidRPr="00D719F9" w:rsidRDefault="006D463F" w:rsidP="006D463F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63F" w:rsidRPr="00D719F9" w:rsidRDefault="006D463F">
            <w:pPr>
              <w:ind w:left="20"/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8/27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返校日</w:t>
            </w: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8/30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開學日，課後班開始</w:t>
            </w:r>
          </w:p>
          <w:p w:rsidR="006D463F" w:rsidRPr="00D719F9" w:rsidRDefault="006D463F">
            <w:pPr>
              <w:ind w:left="20"/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8/30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8/31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新生訓練</w:t>
            </w:r>
          </w:p>
          <w:p w:rsidR="006D463F" w:rsidRPr="00D719F9" w:rsidRDefault="006D463F">
            <w:pPr>
              <w:ind w:left="20"/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9/01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一年級課後班開始</w:t>
            </w:r>
          </w:p>
          <w:p w:rsidR="006D463F" w:rsidRPr="00D719F9" w:rsidRDefault="006D463F">
            <w:pPr>
              <w:ind w:left="20"/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9/04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學校日</w:t>
            </w:r>
          </w:p>
        </w:tc>
      </w:tr>
      <w:tr w:rsidR="006D463F" w:rsidRPr="00D719F9" w:rsidTr="00CD040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"/>
                <w:id w:val="-611981860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6D463F" w:rsidRPr="00D719F9" w:rsidRDefault="006D463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9/05-9/11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63F" w:rsidRPr="00D719F9" w:rsidRDefault="006D463F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63F" w:rsidRPr="00D719F9" w:rsidRDefault="006D463F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  <w:t>9/11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補</w:t>
            </w:r>
            <w:r w:rsidRPr="00D719F9"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  <w:t>9/20(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一</w:t>
            </w:r>
            <w:r w:rsidRPr="00D719F9"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  <w:t>)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上班上課</w:t>
            </w:r>
          </w:p>
        </w:tc>
      </w:tr>
      <w:tr w:rsidR="006D463F" w:rsidRPr="00D719F9" w:rsidTr="00CD040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6"/>
                <w:id w:val="-1554076074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6D463F" w:rsidRPr="00D719F9" w:rsidRDefault="006D463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63F" w:rsidRPr="00D719F9" w:rsidRDefault="006D463F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63F" w:rsidRPr="00D719F9" w:rsidRDefault="006D463F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6D463F" w:rsidRPr="00D719F9" w:rsidTr="00CD040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7"/>
                <w:id w:val="-214410535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6D463F" w:rsidRPr="00D719F9" w:rsidRDefault="006D463F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63F" w:rsidRPr="00D719F9" w:rsidRDefault="006D463F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Pr="00D719F9" w:rsidRDefault="006D463F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463F" w:rsidRPr="00D719F9" w:rsidRDefault="006D463F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63F" w:rsidRPr="00D719F9" w:rsidRDefault="006D463F">
            <w:pPr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9/20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調整放假</w:t>
            </w:r>
          </w:p>
          <w:p w:rsidR="006D463F" w:rsidRPr="00D719F9" w:rsidRDefault="006D463F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9/21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中秋節</w:t>
            </w:r>
          </w:p>
        </w:tc>
      </w:tr>
      <w:tr w:rsidR="00D719F9" w:rsidRPr="00D719F9" w:rsidTr="00F101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8"/>
                <w:id w:val="364948422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D719F9" w:rsidRPr="00D719F9" w:rsidRDefault="00D719F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Default="00D719F9">
            <w:pPr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二、孫悟空變變變</w:t>
            </w:r>
          </w:p>
          <w:p w:rsidR="008146C9" w:rsidRPr="00D719F9" w:rsidRDefault="008146C9">
            <w:pP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6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 w:rsidP="00D719F9">
            <w:pPr>
              <w:ind w:left="560" w:hangingChars="280" w:hanging="56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【資訊教育】</w:t>
            </w:r>
          </w:p>
          <w:p w:rsidR="00D719F9" w:rsidRPr="00D719F9" w:rsidRDefault="00D719F9" w:rsidP="00D719F9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2-2-1</w:t>
            </w:r>
            <w:r w:rsidRPr="00D719F9">
              <w:rPr>
                <w:rFonts w:asciiTheme="minorEastAsia" w:eastAsiaTheme="minorEastAsia" w:hAnsiTheme="minorEastAsia" w:hint="eastAsia"/>
              </w:rPr>
              <w:t>能遵守電腦教室</w:t>
            </w:r>
            <w:r w:rsidRPr="00D719F9">
              <w:rPr>
                <w:rFonts w:asciiTheme="minorEastAsia" w:eastAsiaTheme="minorEastAsia" w:hAnsiTheme="minorEastAsia"/>
              </w:rPr>
              <w:t>(</w:t>
            </w:r>
            <w:r w:rsidRPr="00D719F9">
              <w:rPr>
                <w:rFonts w:asciiTheme="minorEastAsia" w:eastAsiaTheme="minorEastAsia" w:hAnsiTheme="minorEastAsia" w:hint="eastAsia"/>
              </w:rPr>
              <w:t>或公用電腦</w:t>
            </w:r>
            <w:r w:rsidRPr="00D719F9">
              <w:rPr>
                <w:rFonts w:asciiTheme="minorEastAsia" w:eastAsiaTheme="minorEastAsia" w:hAnsiTheme="minorEastAsia"/>
              </w:rPr>
              <w:t>)</w:t>
            </w:r>
            <w:r w:rsidRPr="00D719F9">
              <w:rPr>
                <w:rFonts w:asciiTheme="minorEastAsia" w:eastAsiaTheme="minorEastAsia" w:hAnsiTheme="minorEastAsia" w:hint="eastAsia"/>
              </w:rPr>
              <w:t>的使用規範。</w:t>
            </w:r>
          </w:p>
          <w:p w:rsidR="00D719F9" w:rsidRPr="00D719F9" w:rsidRDefault="00D719F9" w:rsidP="00D719F9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3-2-3</w:t>
            </w:r>
            <w:r w:rsidRPr="00D719F9">
              <w:rPr>
                <w:rFonts w:asciiTheme="minorEastAsia" w:eastAsiaTheme="minorEastAsia" w:hAnsiTheme="minorEastAsia"/>
              </w:rPr>
              <w:tab/>
            </w:r>
            <w:r w:rsidRPr="00D719F9">
              <w:rPr>
                <w:rFonts w:asciiTheme="minorEastAsia" w:eastAsiaTheme="minorEastAsia" w:hAnsiTheme="minorEastAsia" w:hint="eastAsia"/>
              </w:rPr>
              <w:t>能操作常用之繪圖軟體。</w:t>
            </w:r>
          </w:p>
          <w:p w:rsidR="00D719F9" w:rsidRPr="00D719F9" w:rsidRDefault="00D719F9" w:rsidP="00D719F9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【自然與生活科技】</w:t>
            </w:r>
          </w:p>
          <w:p w:rsidR="00D719F9" w:rsidRPr="00D719F9" w:rsidRDefault="00D719F9" w:rsidP="00D719F9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</w:rPr>
              <w:t>4-3-2-3</w:t>
            </w:r>
            <w:r w:rsidRPr="00D719F9">
              <w:rPr>
                <w:rFonts w:asciiTheme="minorEastAsia" w:eastAsiaTheme="minorEastAsia" w:hAnsiTheme="minorEastAsia" w:hint="eastAsia"/>
              </w:rPr>
              <w:t>認識資訊時代的科技。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1.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了解角色的造型。</w:t>
            </w:r>
          </w:p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2.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了解迴圈的概念。</w:t>
            </w:r>
          </w:p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3.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學習變換造型程式。</w:t>
            </w:r>
          </w:p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4. 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認識流程圖。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認識角色的造型與造型區工具。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重複變換角色造型，並改變變換的速度。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視覺暫留的原理。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認識本課重點指令。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新增孫悟空角色與刪除預設造型。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修改角色造型，畫出孫悟空的緊箍和金箍棒。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新增不同造型、複製造型與調整順序。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編排程式讓孫悟空說話後變換造型。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設定舞台背景。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用「圖像效</w:t>
            </w:r>
            <w:r w:rsidRPr="00D719F9">
              <w:rPr>
                <w:rFonts w:asciiTheme="minorEastAsia" w:eastAsiaTheme="minorEastAsia" w:hAnsiTheme="minorEastAsia" w:hint="eastAsia"/>
              </w:rPr>
              <w:lastRenderedPageBreak/>
              <w:t>果」做出變身特效。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rightChars="10" w:right="2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認識流程圖與基本圖形。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6"/>
              </w:numPr>
              <w:snapToGrid w:val="0"/>
              <w:ind w:left="480" w:rightChars="10" w:right="20" w:hanging="48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除錯的概念。</w:t>
            </w:r>
          </w:p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D719F9" w:rsidRPr="00D719F9" w:rsidRDefault="00D719F9" w:rsidP="00D719F9">
            <w:pPr>
              <w:ind w:left="57" w:right="57"/>
              <w:jc w:val="center"/>
              <w:rPr>
                <w:rFonts w:asciiTheme="minorEastAsia" w:eastAsiaTheme="minorEastAsia" w:hAnsiTheme="minorEastAsia" w:cs="BiauKai" w:hint="eastAsia"/>
              </w:rPr>
            </w:pPr>
            <w:r w:rsidRPr="00D719F9">
              <w:rPr>
                <w:rFonts w:asciiTheme="minorEastAsia" w:eastAsiaTheme="minorEastAsia" w:hAnsiTheme="minorEastAsia" w:cs="BiauKai" w:hint="eastAsia"/>
              </w:rPr>
              <w:t>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F101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9"/>
                <w:id w:val="855231107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D719F9" w:rsidRPr="00D719F9" w:rsidRDefault="00D719F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F1015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0"/>
                <w:id w:val="1906173149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D719F9" w:rsidRPr="00D719F9" w:rsidRDefault="00D719F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1"/>
                <w:id w:val="1594199141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D719F9" w:rsidRPr="00D719F9" w:rsidTr="00F101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left="-100" w:right="-100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2"/>
                <w:id w:val="1419912849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D719F9" w:rsidRPr="00D719F9" w:rsidRDefault="00D719F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F101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3"/>
                <w:id w:val="-968356827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D719F9" w:rsidRPr="00D719F9" w:rsidRDefault="00D719F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F101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4"/>
                <w:id w:val="113537609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D719F9" w:rsidRPr="00D719F9" w:rsidRDefault="00D719F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  <w:t>11/4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  <w:t>11/5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期中評量</w:t>
            </w:r>
          </w:p>
        </w:tc>
      </w:tr>
      <w:tr w:rsidR="00D719F9" w:rsidRPr="00D719F9" w:rsidTr="004374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5"/>
                <w:id w:val="-587079094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D719F9" w:rsidRPr="00D719F9" w:rsidRDefault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Default="00D719F9">
            <w:pPr>
              <w:ind w:firstLine="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三、百變造型師</w:t>
            </w:r>
          </w:p>
          <w:p w:rsidR="008146C9" w:rsidRPr="00D719F9" w:rsidRDefault="008146C9">
            <w:pPr>
              <w:ind w:firstLine="0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9F9" w:rsidRPr="00BC0DA6" w:rsidRDefault="00D719F9" w:rsidP="00D719F9">
            <w:pPr>
              <w:ind w:left="317" w:hanging="31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新細明體" w:hint="eastAsia"/>
              </w:rPr>
              <w:t>【資訊教育】</w:t>
            </w:r>
          </w:p>
          <w:p w:rsidR="00D719F9" w:rsidRPr="00BC0DA6" w:rsidRDefault="00D719F9" w:rsidP="00D719F9">
            <w:pPr>
              <w:ind w:left="317" w:hanging="31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2-2-2</w:t>
            </w:r>
            <w:r w:rsidRPr="00BC0DA6">
              <w:rPr>
                <w:rFonts w:asciiTheme="minorEastAsia" w:eastAsiaTheme="minorEastAsia" w:hAnsiTheme="minorEastAsia" w:cs="新細明體" w:hint="eastAsia"/>
              </w:rPr>
              <w:t>能操作視窗環境的軟體。</w:t>
            </w:r>
          </w:p>
          <w:p w:rsidR="00D719F9" w:rsidRPr="00D719F9" w:rsidRDefault="00D719F9" w:rsidP="00D719F9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3-3-3</w:t>
            </w:r>
            <w:r w:rsidRPr="00BC0DA6">
              <w:rPr>
                <w:rFonts w:asciiTheme="minorEastAsia" w:eastAsiaTheme="minorEastAsia" w:hAnsiTheme="minorEastAsia" w:cs="新細明體" w:hint="eastAsia"/>
              </w:rPr>
              <w:t>能使用多媒體編輯軟體進行影音資料的製作。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了解座標的概念。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認識條件式【如果】。</w:t>
            </w:r>
          </w:p>
          <w:p w:rsidR="00D719F9" w:rsidRPr="00D719F9" w:rsidRDefault="00D719F9" w:rsidP="00D719F9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圖層指令。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</w:t>
            </w: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舞台座標的概念。</w:t>
            </w:r>
          </w:p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/>
                <w:szCs w:val="20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圖層指令。</w:t>
            </w:r>
          </w:p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本課程式流程圖。</w:t>
            </w:r>
          </w:p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認識本課重點指令。</w:t>
            </w:r>
          </w:p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開啟練習檔案，編排程式：</w:t>
            </w:r>
          </w:p>
          <w:p w:rsidR="00D719F9" w:rsidRPr="00D719F9" w:rsidRDefault="00D719F9" w:rsidP="00D719F9">
            <w:pPr>
              <w:pStyle w:val="af1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程式開始時，指定角色造型。</w:t>
            </w:r>
          </w:p>
          <w:p w:rsidR="00D719F9" w:rsidRPr="00D719F9" w:rsidRDefault="00D719F9" w:rsidP="00D719F9">
            <w:pPr>
              <w:pStyle w:val="af1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定位角色且不可拖曳。</w:t>
            </w:r>
          </w:p>
          <w:p w:rsidR="00D719F9" w:rsidRPr="00D719F9" w:rsidRDefault="00D719F9" w:rsidP="00D719F9">
            <w:pPr>
              <w:pStyle w:val="af1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當角色被點擊時，更換造型。</w:t>
            </w:r>
          </w:p>
          <w:p w:rsidR="00D719F9" w:rsidRPr="00D719F9" w:rsidRDefault="00D719F9" w:rsidP="00D719F9">
            <w:pPr>
              <w:pStyle w:val="af1"/>
              <w:numPr>
                <w:ilvl w:val="1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讓帽子定位，可以拖曳到人物頭上。</w:t>
            </w:r>
          </w:p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認識「如果」指令。</w:t>
            </w:r>
          </w:p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複製程式。</w:t>
            </w:r>
          </w:p>
          <w:p w:rsidR="00D719F9" w:rsidRPr="00D719F9" w:rsidRDefault="00D719F9" w:rsidP="00D719F9">
            <w:pPr>
              <w:pStyle w:val="af1"/>
              <w:numPr>
                <w:ilvl w:val="0"/>
                <w:numId w:val="7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D719F9">
              <w:rPr>
                <w:rFonts w:asciiTheme="minorEastAsia" w:eastAsiaTheme="minorEastAsia" w:hAnsiTheme="minorEastAsia" w:hint="eastAsia"/>
                <w:szCs w:val="20"/>
              </w:rPr>
              <w:t>修改程式（造型與座標）。</w:t>
            </w:r>
          </w:p>
          <w:p w:rsidR="00D719F9" w:rsidRPr="00D719F9" w:rsidRDefault="00D719F9" w:rsidP="00D719F9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執行程式玩玩看。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D719F9" w:rsidRPr="00D719F9" w:rsidRDefault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4374AA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6"/>
                <w:id w:val="-1784799838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D719F9" w:rsidRPr="00D719F9" w:rsidRDefault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4374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7"/>
                <w:id w:val="20507825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D719F9" w:rsidRPr="00D719F9" w:rsidRDefault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4374AA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8"/>
                <w:id w:val="-825125309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D719F9" w:rsidRPr="00D719F9" w:rsidRDefault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F9" w:rsidRPr="00D719F9" w:rsidRDefault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B846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19"/>
                <w:id w:val="-22684460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Default="00D719F9" w:rsidP="00D719F9">
            <w:pPr>
              <w:ind w:firstLine="0"/>
            </w:pPr>
            <w:r>
              <w:rPr>
                <w:rFonts w:hint="eastAsia"/>
              </w:rPr>
              <w:t>四、青蛙賽跑</w:t>
            </w:r>
          </w:p>
          <w:p w:rsidR="008146C9" w:rsidRPr="00D719F9" w:rsidRDefault="008146C9" w:rsidP="00D719F9">
            <w:pPr>
              <w:ind w:firstLine="0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 w:rsidP="00D719F9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:rsidR="00D719F9" w:rsidRPr="00D719F9" w:rsidRDefault="00D719F9" w:rsidP="00D719F9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:rsidR="00D719F9" w:rsidRPr="00D719F9" w:rsidRDefault="00D719F9" w:rsidP="00D719F9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Default="00D719F9" w:rsidP="00D719F9">
            <w:pPr>
              <w:widowControl w:val="0"/>
              <w:numPr>
                <w:ilvl w:val="0"/>
                <w:numId w:val="9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認識廣播。</w:t>
            </w:r>
          </w:p>
          <w:p w:rsidR="00D719F9" w:rsidRDefault="00D719F9" w:rsidP="00D719F9">
            <w:pPr>
              <w:widowControl w:val="0"/>
              <w:numPr>
                <w:ilvl w:val="0"/>
                <w:numId w:val="9"/>
              </w:numPr>
              <w:snapToGrid w:val="0"/>
            </w:pPr>
            <w:r>
              <w:rPr>
                <w:rFonts w:hint="eastAsia"/>
              </w:rPr>
              <w:t>輸入的概念。</w:t>
            </w:r>
          </w:p>
          <w:p w:rsidR="00D719F9" w:rsidRDefault="00D719F9" w:rsidP="00D719F9">
            <w:pPr>
              <w:widowControl w:val="0"/>
              <w:numPr>
                <w:ilvl w:val="0"/>
                <w:numId w:val="9"/>
              </w:numPr>
              <w:snapToGrid w:val="0"/>
              <w:ind w:left="480" w:hanging="480"/>
            </w:pPr>
            <w:r>
              <w:rPr>
                <w:rFonts w:hint="eastAsia"/>
              </w:rPr>
              <w:t>加入音效。</w:t>
            </w:r>
          </w:p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BC0DA6" w:rsidRDefault="00D719F9" w:rsidP="00D719F9">
            <w:pPr>
              <w:pStyle w:val="af1"/>
              <w:numPr>
                <w:ilvl w:val="0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認識「廣播」。</w:t>
            </w:r>
          </w:p>
          <w:p w:rsidR="00D719F9" w:rsidRPr="00BC0DA6" w:rsidRDefault="00D719F9" w:rsidP="00D719F9">
            <w:pPr>
              <w:pStyle w:val="af1"/>
              <w:numPr>
                <w:ilvl w:val="0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本課程式流程圖。</w:t>
            </w:r>
          </w:p>
          <w:p w:rsidR="00D719F9" w:rsidRPr="00BC0DA6" w:rsidRDefault="00D719F9" w:rsidP="00D719F9">
            <w:pPr>
              <w:pStyle w:val="af1"/>
              <w:numPr>
                <w:ilvl w:val="0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認識本課重點指令。</w:t>
            </w:r>
          </w:p>
          <w:p w:rsidR="00D719F9" w:rsidRPr="00BC0DA6" w:rsidRDefault="00D719F9" w:rsidP="00D719F9">
            <w:pPr>
              <w:pStyle w:val="af1"/>
              <w:numPr>
                <w:ilvl w:val="0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開啟「青蛙賽跑」編排程式：</w:t>
            </w:r>
          </w:p>
          <w:p w:rsidR="00D719F9" w:rsidRPr="00BC0DA6" w:rsidRDefault="00D719F9" w:rsidP="00D719F9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編排裁判貓的程式。</w:t>
            </w:r>
          </w:p>
          <w:p w:rsidR="00D719F9" w:rsidRPr="00BC0DA6" w:rsidRDefault="00D719F9" w:rsidP="00D719F9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編排「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1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隊」青蛙的程式。</w:t>
            </w:r>
          </w:p>
          <w:p w:rsidR="00D719F9" w:rsidRPr="00BC0DA6" w:rsidRDefault="00D719F9" w:rsidP="00D719F9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複製「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1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隊」程式到「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2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隊」與修改。</w:t>
            </w:r>
          </w:p>
          <w:p w:rsidR="00D719F9" w:rsidRPr="00BC0DA6" w:rsidRDefault="00D719F9" w:rsidP="00D719F9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編排「</w:t>
            </w:r>
            <w:r w:rsidRPr="00BC0DA6">
              <w:rPr>
                <w:rFonts w:asciiTheme="minorEastAsia" w:eastAsiaTheme="minorEastAsia" w:hAnsiTheme="minorEastAsia"/>
                <w:szCs w:val="20"/>
              </w:rPr>
              <w:t>2</w:t>
            </w:r>
            <w:r w:rsidRPr="00BC0DA6">
              <w:rPr>
                <w:rFonts w:asciiTheme="minorEastAsia" w:eastAsiaTheme="minorEastAsia" w:hAnsiTheme="minorEastAsia" w:hint="eastAsia"/>
                <w:szCs w:val="20"/>
              </w:rPr>
              <w:t>隊」青蛙的程式。</w:t>
            </w:r>
          </w:p>
          <w:p w:rsidR="00D719F9" w:rsidRPr="00BC0DA6" w:rsidRDefault="00D719F9" w:rsidP="00D719F9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接收獲勝的訊息。</w:t>
            </w:r>
          </w:p>
          <w:p w:rsidR="00D719F9" w:rsidRPr="00BC0DA6" w:rsidRDefault="00D719F9" w:rsidP="00D719F9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「裁判貓」判斷誰贏。</w:t>
            </w:r>
          </w:p>
          <w:p w:rsidR="00BC0DA6" w:rsidRPr="00BC0DA6" w:rsidRDefault="00D719F9" w:rsidP="00BC0DA6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  <w:szCs w:val="20"/>
              </w:rPr>
              <w:t>執行程式玩玩看。</w:t>
            </w:r>
          </w:p>
          <w:p w:rsidR="00D719F9" w:rsidRPr="00BC0DA6" w:rsidRDefault="00D719F9" w:rsidP="00BC0DA6">
            <w:pPr>
              <w:pStyle w:val="af1"/>
              <w:numPr>
                <w:ilvl w:val="1"/>
                <w:numId w:val="10"/>
              </w:numPr>
              <w:snapToGrid w:val="0"/>
              <w:ind w:leftChars="0" w:rightChars="10" w:right="20"/>
              <w:jc w:val="both"/>
              <w:rPr>
                <w:szCs w:val="20"/>
              </w:rPr>
            </w:pPr>
            <w:r w:rsidRPr="00BC0DA6">
              <w:rPr>
                <w:rFonts w:asciiTheme="minorEastAsia" w:eastAsiaTheme="minorEastAsia" w:hAnsiTheme="minorEastAsia" w:hint="eastAsia"/>
              </w:rPr>
              <w:t>加入音效。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D719F9" w:rsidRPr="00D719F9" w:rsidRDefault="00D719F9" w:rsidP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B846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0"/>
                <w:id w:val="-759372491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 w:rsidP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B846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1"/>
                <w:id w:val="-1993410575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 w:rsidP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B846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2"/>
                <w:id w:val="148481154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F9" w:rsidRPr="00D719F9" w:rsidRDefault="00D719F9" w:rsidP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  <w:t>12/31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補假</w:t>
            </w:r>
            <w:r w:rsidRPr="00D719F9"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  <w:t xml:space="preserve">1 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日</w:t>
            </w:r>
          </w:p>
        </w:tc>
      </w:tr>
      <w:tr w:rsidR="00D719F9" w:rsidRPr="00D719F9" w:rsidTr="0020730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3"/>
                <w:id w:val="-755518492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1/02-</w:t>
            </w:r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期末專題製作</w:t>
            </w:r>
          </w:p>
          <w:p w:rsidR="008146C9" w:rsidRPr="00D719F9" w:rsidRDefault="008146C9" w:rsidP="00D719F9">
            <w:pPr>
              <w:ind w:firstLine="0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:rsidR="00D719F9" w:rsidRPr="00D719F9" w:rsidRDefault="00D719F9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:rsidR="00D719F9" w:rsidRPr="00D719F9" w:rsidRDefault="00D719F9" w:rsidP="00BC0DA6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BC0DA6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D719F9">
              <w:rPr>
                <w:rFonts w:asciiTheme="minorEastAsia" w:eastAsiaTheme="minorEastAsia" w:hAnsiTheme="minorEastAsia" w:cs="BiauKai" w:hint="eastAsia"/>
              </w:rPr>
              <w:t>能獨立製作SCRATCH小遊戲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BC0DA6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D719F9">
              <w:rPr>
                <w:rFonts w:asciiTheme="minorEastAsia" w:eastAsiaTheme="minorEastAsia" w:hAnsiTheme="minorEastAsia" w:cs="BiauKai"/>
                <w:color w:val="000000" w:themeColor="text1"/>
              </w:rPr>
              <w:t>1.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整合本學期學習到的SCRATCH技巧，學生能製作出一個小遊戲。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:rsidR="00D719F9" w:rsidRPr="00D719F9" w:rsidRDefault="00D719F9" w:rsidP="00D719F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D719F9" w:rsidRPr="00D719F9" w:rsidRDefault="00D719F9" w:rsidP="00D719F9">
            <w:pPr>
              <w:ind w:left="-22" w:hanging="7"/>
              <w:jc w:val="center"/>
              <w:rPr>
                <w:rFonts w:asciiTheme="minorEastAsia" w:eastAsiaTheme="minorEastAsia" w:hAnsiTheme="minorEastAsia" w:cs="BiauKai"/>
                <w:color w:val="FF0000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D719F9" w:rsidRPr="00D719F9" w:rsidTr="0020730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4"/>
                <w:id w:val="-1915537418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1/09-</w:t>
            </w:r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9F9" w:rsidRPr="00D719F9" w:rsidRDefault="00D719F9" w:rsidP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1/12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1/13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期末評量</w:t>
            </w:r>
          </w:p>
          <w:p w:rsidR="00D719F9" w:rsidRPr="00D719F9" w:rsidRDefault="00D719F9" w:rsidP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1/14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新春揮毫</w:t>
            </w:r>
          </w:p>
        </w:tc>
      </w:tr>
      <w:tr w:rsidR="00D719F9" w:rsidRPr="00D719F9" w:rsidTr="0020730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5"/>
                <w:id w:val="1012571338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1/16-</w:t>
            </w:r>
          </w:p>
          <w:p w:rsidR="00D719F9" w:rsidRPr="00D719F9" w:rsidRDefault="00D719F9" w:rsidP="00D719F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9F9" w:rsidRPr="00D719F9" w:rsidRDefault="00D719F9" w:rsidP="00D719F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F9" w:rsidRPr="00D719F9" w:rsidRDefault="00D719F9" w:rsidP="00D719F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19F9" w:rsidRPr="00D719F9" w:rsidRDefault="00D719F9" w:rsidP="00D719F9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19F9" w:rsidRPr="00D719F9" w:rsidRDefault="00D719F9" w:rsidP="00D719F9">
            <w:pPr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1/20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休業式</w:t>
            </w:r>
          </w:p>
          <w:p w:rsidR="00D719F9" w:rsidRPr="00D719F9" w:rsidRDefault="00D719F9" w:rsidP="00D719F9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Gungsuh"/>
                <w:color w:val="767171"/>
                <w:sz w:val="24"/>
                <w:szCs w:val="24"/>
              </w:rPr>
              <w:t>1/21</w:t>
            </w:r>
            <w:r w:rsidRPr="00D719F9">
              <w:rPr>
                <w:rFonts w:asciiTheme="minorEastAsia" w:eastAsiaTheme="minorEastAsia" w:hAnsiTheme="minorEastAsia" w:cs="新細明體"/>
                <w:color w:val="767171"/>
                <w:sz w:val="24"/>
                <w:szCs w:val="24"/>
              </w:rPr>
              <w:t>寒假開始</w:t>
            </w:r>
          </w:p>
        </w:tc>
      </w:tr>
    </w:tbl>
    <w:p w:rsidR="00EF2854" w:rsidRPr="00D719F9" w:rsidRDefault="00EF2854">
      <w:pPr>
        <w:rPr>
          <w:rFonts w:asciiTheme="minorEastAsia" w:eastAsiaTheme="minorEastAsia" w:hAnsiTheme="minorEastAsia"/>
        </w:rPr>
      </w:pPr>
    </w:p>
    <w:p w:rsidR="00EF2854" w:rsidRPr="00D719F9" w:rsidRDefault="008146C9">
      <w:pPr>
        <w:ind w:firstLine="0"/>
        <w:jc w:val="left"/>
        <w:rPr>
          <w:rFonts w:asciiTheme="minorEastAsia" w:eastAsiaTheme="minorEastAsia" w:hAnsiTheme="minorEastAsia"/>
        </w:rPr>
      </w:pPr>
      <w:r w:rsidRPr="00D719F9">
        <w:rPr>
          <w:rFonts w:asciiTheme="minorEastAsia" w:eastAsiaTheme="minorEastAsia" w:hAnsiTheme="minorEastAsia"/>
        </w:rPr>
        <w:br w:type="page"/>
      </w:r>
    </w:p>
    <w:p w:rsidR="00EF2854" w:rsidRPr="00D719F9" w:rsidRDefault="008146C9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Pr="00D719F9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Pr="00D719F9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110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sdt>
        <w:sdtPr>
          <w:rPr>
            <w:rFonts w:asciiTheme="minorEastAsia" w:eastAsiaTheme="minorEastAsia" w:hAnsiTheme="minorEastAsia"/>
          </w:rPr>
          <w:tag w:val="goog_rdk_26"/>
          <w:id w:val="1682695667"/>
        </w:sdtPr>
        <w:sdtEndPr/>
        <w:sdtContent>
          <w:r w:rsidRPr="00D719F9">
            <w:rPr>
              <w:rFonts w:asciiTheme="minorEastAsia" w:eastAsiaTheme="minorEastAsia" w:hAnsiTheme="minorEastAsia" w:cs="Gungsuh"/>
              <w:sz w:val="28"/>
              <w:szCs w:val="28"/>
              <w:u w:val="single"/>
            </w:rPr>
            <w:t>五</w:t>
          </w:r>
        </w:sdtContent>
      </w:sdt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D719F9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 xml:space="preserve"> _____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領域教學計畫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 xml:space="preserve">  </w:t>
      </w:r>
      <w:r w:rsidRPr="00D719F9">
        <w:rPr>
          <w:rFonts w:asciiTheme="minorEastAsia" w:eastAsiaTheme="minorEastAsia" w:hAnsiTheme="minorEastAsia" w:cs="BiauKai"/>
          <w:b/>
          <w:sz w:val="28"/>
          <w:szCs w:val="28"/>
        </w:rPr>
        <w:t>編寫者：</w:t>
      </w:r>
      <w:r w:rsidRPr="00D719F9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EF2854" w:rsidRPr="00D719F9">
        <w:trPr>
          <w:trHeight w:val="423"/>
        </w:trPr>
        <w:tc>
          <w:tcPr>
            <w:tcW w:w="2422" w:type="dxa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活動設計充分掌握「活」的多元性與開放性，「動」的參與性與實作性，以及「課程」結構的系統性與動態性。每個單元活動掌握快樂學習、熱烈參與為原則，力求活動多元化、活潑化、適性化，提供學童發展個人興趣、專長、需求的學習機會，激勵學童養成自主、主動、積極的學習習慣，具備基本能力，以達成自我發展、生活經營、</w:t>
            </w:r>
          </w:p>
          <w:p w:rsidR="00EF2854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/>
                <w:sz w:val="26"/>
                <w:szCs w:val="26"/>
              </w:rPr>
              <w:t>社會參與、保護自我與環境等四大目標。</w:t>
            </w:r>
          </w:p>
        </w:tc>
      </w:tr>
      <w:tr w:rsidR="00EF2854" w:rsidRPr="00D719F9">
        <w:trPr>
          <w:trHeight w:val="423"/>
        </w:trPr>
        <w:tc>
          <w:tcPr>
            <w:tcW w:w="2422" w:type="dxa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學習背景分析</w:t>
            </w:r>
          </w:p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學生在三至四年級時以學習過下列資訊工具軟體的操作與使用：</w:t>
            </w:r>
          </w:p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三年級學會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Windows XP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IE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瀏覽器、中英文輸入等基本視窗介面操作與網路使用。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</w:t>
            </w:r>
          </w:p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四年級學會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PowerPoint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、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MS Word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等文書與簡報編輯軟體。</w:t>
            </w:r>
          </w:p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學習銜接：</w:t>
            </w:r>
          </w:p>
          <w:p w:rsidR="00EF2854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 xml:space="preserve">   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對於電腦已經有足夠基本能力與概念，讓學生藉由學習藉由學習</w:t>
            </w:r>
            <w:r w:rsidRPr="00D719F9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Scratch</w:t>
            </w:r>
            <w:r w:rsidRPr="00D719F9">
              <w:rPr>
                <w:rFonts w:asciiTheme="minorEastAsia" w:eastAsiaTheme="minorEastAsia" w:hAnsiTheme="minorEastAsia" w:cs="新細明體" w:hint="eastAsia"/>
                <w:sz w:val="26"/>
                <w:szCs w:val="26"/>
              </w:rPr>
              <w:t>程式語言，讓學生能很簡單地開發互動式的故事、遊戲及動畫，訓練學生邏輯組織觀念建立，加強分析與思考能力。</w:t>
            </w:r>
          </w:p>
        </w:tc>
      </w:tr>
      <w:tr w:rsidR="00BC0DA6" w:rsidRPr="00D719F9">
        <w:trPr>
          <w:trHeight w:val="423"/>
        </w:trPr>
        <w:tc>
          <w:tcPr>
            <w:tcW w:w="2422" w:type="dxa"/>
            <w:vAlign w:val="center"/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BC0DA6" w:rsidRPr="00D719F9" w:rsidRDefault="00BC0DA6" w:rsidP="00BC0DA6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學生能培養運算思維，包含迴圈、事件、條件式、邏輯運算…等。</w:t>
            </w:r>
          </w:p>
          <w:p w:rsidR="00BC0DA6" w:rsidRPr="00D719F9" w:rsidRDefault="00BC0DA6" w:rsidP="00BC0DA6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學生能培養觀察的能力，閱讀程式作品並思考如何改進或修正問題。</w:t>
            </w:r>
          </w:p>
          <w:p w:rsidR="00BC0DA6" w:rsidRPr="00D719F9" w:rsidRDefault="00BC0DA6" w:rsidP="00BC0DA6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學生能分析與拆解問題，培養自主思考的能力。</w:t>
            </w:r>
          </w:p>
          <w:p w:rsidR="00BC0DA6" w:rsidRPr="00D719F9" w:rsidRDefault="00BC0DA6" w:rsidP="00BC0DA6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學生能學會使用</w:t>
            </w:r>
            <w:r w:rsidRPr="00D719F9">
              <w:rPr>
                <w:rFonts w:asciiTheme="minorEastAsia" w:eastAsiaTheme="minorEastAsia" w:hAnsiTheme="minorEastAsia"/>
                <w:sz w:val="28"/>
                <w:szCs w:val="28"/>
              </w:rPr>
              <w:t>Scratch</w:t>
            </w: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，理解程式的運作方式，具備設計程式與遊戲的能力。</w:t>
            </w:r>
          </w:p>
          <w:p w:rsidR="00BC0DA6" w:rsidRPr="00D719F9" w:rsidRDefault="00BC0DA6" w:rsidP="00BC0DA6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學生能發揮想像力，在作品中表達自己的想法。</w:t>
            </w:r>
          </w:p>
        </w:tc>
      </w:tr>
      <w:tr w:rsidR="00BC0DA6" w:rsidRPr="00D719F9">
        <w:trPr>
          <w:trHeight w:val="423"/>
        </w:trPr>
        <w:tc>
          <w:tcPr>
            <w:tcW w:w="2422" w:type="dxa"/>
            <w:vAlign w:val="center"/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D719F9">
              <w:rPr>
                <w:rFonts w:asciiTheme="minorEastAsia" w:eastAsiaTheme="minorEastAsia" w:hAnsiTheme="minorEastAsia" w:hint="eastAsia"/>
                <w:sz w:val="28"/>
                <w:szCs w:val="28"/>
              </w:rPr>
              <w:t>巨岩 Scratch3 小小程式設計師</w:t>
            </w:r>
          </w:p>
        </w:tc>
      </w:tr>
    </w:tbl>
    <w:p w:rsidR="00EF2854" w:rsidRDefault="00EF285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BC0DA6" w:rsidRDefault="00BC0DA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BC0DA6" w:rsidRDefault="00BC0DA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BC0DA6" w:rsidRDefault="00BC0DA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/>
          <w:sz w:val="24"/>
          <w:szCs w:val="24"/>
        </w:rPr>
      </w:pPr>
    </w:p>
    <w:p w:rsidR="00BC0DA6" w:rsidRPr="00D719F9" w:rsidRDefault="00BC0DA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Theme="minorEastAsia" w:eastAsiaTheme="minorEastAsia" w:hAnsiTheme="minorEastAsia" w:cs="BiauKai" w:hint="eastAsia"/>
          <w:sz w:val="24"/>
          <w:szCs w:val="24"/>
        </w:rPr>
      </w:pPr>
    </w:p>
    <w:p w:rsidR="00EF2854" w:rsidRPr="00D719F9" w:rsidRDefault="008146C9">
      <w:pPr>
        <w:ind w:firstLine="0"/>
        <w:rPr>
          <w:rFonts w:asciiTheme="minorEastAsia" w:eastAsiaTheme="minorEastAsia" w:hAnsiTheme="minorEastAsia" w:cs="BiauKai"/>
          <w:color w:val="FF0000"/>
          <w:sz w:val="24"/>
          <w:szCs w:val="24"/>
        </w:rPr>
      </w:pPr>
      <w:bookmarkStart w:id="0" w:name="_heading=h.gjdgxs" w:colFirst="0" w:colLast="0"/>
      <w:bookmarkEnd w:id="0"/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lastRenderedPageBreak/>
        <w:t>․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>課程設計應適切融入融入議題請依下列</w:t>
      </w:r>
      <w:r w:rsidRPr="00D719F9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顏色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>，在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【</w:t>
      </w:r>
      <w:r w:rsidRPr="00D719F9">
        <w:rPr>
          <w:rFonts w:asciiTheme="minorEastAsia" w:eastAsiaTheme="minorEastAsia" w:hAnsiTheme="minorEastAsia" w:cs="BiauKai"/>
          <w:b/>
          <w:color w:val="FF0000"/>
          <w:sz w:val="24"/>
          <w:szCs w:val="24"/>
        </w:rPr>
        <w:t>單元名稱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】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>中標示教學進度</w:t>
      </w:r>
      <w:r w:rsidRPr="00D719F9">
        <w:rPr>
          <w:rFonts w:asciiTheme="minorEastAsia" w:eastAsiaTheme="minorEastAsia" w:hAnsiTheme="minorEastAsia" w:cs="BiauKai"/>
          <w:b/>
          <w:sz w:val="24"/>
          <w:szCs w:val="24"/>
        </w:rPr>
        <w:t xml:space="preserve">   </w:t>
      </w:r>
      <w:r w:rsidRPr="00D719F9">
        <w:rPr>
          <w:rFonts w:asciiTheme="minorEastAsia" w:eastAsiaTheme="minorEastAsia" w:hAnsiTheme="minorEastAsia" w:cs="BiauKai"/>
          <w:color w:val="FF0000"/>
          <w:sz w:val="24"/>
          <w:szCs w:val="24"/>
        </w:rPr>
        <w:t>【性別平等】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00FF"/>
          <w:sz w:val="24"/>
          <w:szCs w:val="24"/>
        </w:rPr>
        <w:t>【人權】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339933"/>
          <w:sz w:val="24"/>
          <w:szCs w:val="24"/>
        </w:rPr>
        <w:t>【品德】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FF9966"/>
          <w:sz w:val="24"/>
          <w:szCs w:val="24"/>
        </w:rPr>
        <w:t>【生命】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A15987"/>
          <w:sz w:val="24"/>
          <w:szCs w:val="24"/>
        </w:rPr>
        <w:t>【法治】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6699"/>
          <w:sz w:val="24"/>
          <w:szCs w:val="24"/>
        </w:rPr>
        <w:t>【科技】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CC9900"/>
          <w:sz w:val="24"/>
          <w:szCs w:val="24"/>
        </w:rPr>
        <w:t>【資訊】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7030A0"/>
          <w:sz w:val="24"/>
          <w:szCs w:val="24"/>
        </w:rPr>
        <w:t>【能源】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FF9966"/>
          <w:sz w:val="24"/>
          <w:szCs w:val="24"/>
        </w:rPr>
        <w:t>【安全】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CC3300"/>
          <w:sz w:val="24"/>
          <w:szCs w:val="24"/>
        </w:rPr>
        <w:t>【</w:t>
      </w:r>
      <w:r w:rsidRPr="00D719F9">
        <w:rPr>
          <w:rFonts w:asciiTheme="minorEastAsia" w:eastAsiaTheme="minorEastAsia" w:hAnsiTheme="minorEastAsia" w:cs="新細明體"/>
          <w:color w:val="CC3300"/>
          <w:sz w:val="24"/>
          <w:szCs w:val="24"/>
        </w:rPr>
        <w:t>防災融入</w:t>
      </w:r>
      <w:r w:rsidRPr="00D719F9">
        <w:rPr>
          <w:rFonts w:asciiTheme="minorEastAsia" w:eastAsiaTheme="minorEastAsia" w:hAnsiTheme="minorEastAsia" w:cs="BiauKai"/>
          <w:color w:val="CC3300"/>
          <w:sz w:val="24"/>
          <w:szCs w:val="24"/>
        </w:rPr>
        <w:t>AED</w:t>
      </w:r>
      <w:r w:rsidRPr="00D719F9">
        <w:rPr>
          <w:rFonts w:asciiTheme="minorEastAsia" w:eastAsiaTheme="minorEastAsia" w:hAnsiTheme="minorEastAsia" w:cs="BiauKai"/>
          <w:color w:val="CC3300"/>
          <w:sz w:val="24"/>
          <w:szCs w:val="24"/>
        </w:rPr>
        <w:t>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FF00"/>
          <w:sz w:val="24"/>
          <w:szCs w:val="24"/>
        </w:rPr>
        <w:t>【戶外</w:t>
      </w:r>
      <w:r w:rsidRPr="00D719F9">
        <w:rPr>
          <w:rFonts w:asciiTheme="minorEastAsia" w:eastAsiaTheme="minorEastAsia" w:hAnsiTheme="minorEastAsia" w:cs="BiauKai"/>
          <w:color w:val="00FF00"/>
          <w:sz w:val="24"/>
          <w:szCs w:val="24"/>
          <w:u w:val="single"/>
        </w:rPr>
        <w:t>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9966FF"/>
          <w:sz w:val="24"/>
          <w:szCs w:val="24"/>
        </w:rPr>
        <w:t>【生涯規劃】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003366"/>
          <w:sz w:val="24"/>
          <w:szCs w:val="24"/>
        </w:rPr>
        <w:t>【家庭】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333399"/>
          <w:sz w:val="24"/>
          <w:szCs w:val="24"/>
        </w:rPr>
        <w:t>【閱讀素養】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CC00CC"/>
          <w:sz w:val="24"/>
          <w:szCs w:val="24"/>
        </w:rPr>
        <w:t>【多元文化】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b/>
          <w:color w:val="C00000"/>
          <w:sz w:val="24"/>
          <w:szCs w:val="24"/>
        </w:rPr>
        <w:t>【國際教育】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  <w:r w:rsidRPr="00D719F9">
        <w:rPr>
          <w:rFonts w:asciiTheme="minorEastAsia" w:eastAsiaTheme="minorEastAsia" w:hAnsiTheme="minorEastAsia" w:cs="BiauKai"/>
          <w:color w:val="806000"/>
          <w:sz w:val="24"/>
          <w:szCs w:val="24"/>
        </w:rPr>
        <w:t>【原住民族教育】</w:t>
      </w:r>
      <w:sdt>
        <w:sdtPr>
          <w:rPr>
            <w:rFonts w:asciiTheme="minorEastAsia" w:eastAsiaTheme="minorEastAsia" w:hAnsiTheme="minorEastAsia"/>
          </w:rPr>
          <w:tag w:val="goog_rdk_27"/>
          <w:id w:val="-119460801"/>
        </w:sdtPr>
        <w:sdtEndPr/>
        <w:sdtContent>
          <w:r w:rsidRPr="00D719F9">
            <w:rPr>
              <w:rFonts w:asciiTheme="minorEastAsia" w:eastAsiaTheme="minorEastAsia" w:hAnsiTheme="minorEastAsia" w:cs="Gungsuh"/>
              <w:color w:val="806000"/>
              <w:sz w:val="24"/>
              <w:szCs w:val="24"/>
            </w:rPr>
            <w:t>、</w:t>
          </w:r>
        </w:sdtContent>
      </w:sdt>
      <w:sdt>
        <w:sdtPr>
          <w:rPr>
            <w:rFonts w:asciiTheme="minorEastAsia" w:eastAsiaTheme="minorEastAsia" w:hAnsiTheme="minorEastAsia"/>
          </w:rPr>
          <w:tag w:val="goog_rdk_28"/>
          <w:id w:val="-1248804534"/>
        </w:sdtPr>
        <w:sdtEndPr/>
        <w:sdtContent>
          <w:r w:rsidRPr="00D719F9">
            <w:rPr>
              <w:rFonts w:asciiTheme="minorEastAsia" w:eastAsiaTheme="minorEastAsia" w:hAnsiTheme="minorEastAsia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 w:rsidRPr="00D719F9">
        <w:rPr>
          <w:rFonts w:asciiTheme="minorEastAsia" w:eastAsiaTheme="minorEastAsia" w:hAnsiTheme="minorEastAsia" w:cs="BiauKai"/>
          <w:color w:val="806000"/>
          <w:sz w:val="24"/>
          <w:szCs w:val="24"/>
        </w:rPr>
        <w:t>。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另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【本土語言】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(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至少一節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)</w:t>
      </w:r>
      <w:r w:rsidRPr="00D719F9">
        <w:rPr>
          <w:rFonts w:asciiTheme="minorEastAsia" w:eastAsiaTheme="minorEastAsia" w:hAnsiTheme="minorEastAsia" w:cs="BiauKai"/>
          <w:b/>
          <w:color w:val="FF00FF"/>
          <w:sz w:val="24"/>
          <w:szCs w:val="24"/>
          <w:u w:val="single"/>
        </w:rPr>
        <w:t>、</w:t>
      </w:r>
      <w:r w:rsidRPr="00D719F9">
        <w:rPr>
          <w:rFonts w:asciiTheme="minorEastAsia" w:eastAsiaTheme="minorEastAsia" w:hAnsiTheme="minorEastAsia" w:cs="BiauKai"/>
          <w:b/>
          <w:color w:val="385623"/>
          <w:sz w:val="24"/>
          <w:szCs w:val="24"/>
          <w:u w:val="single"/>
        </w:rPr>
        <w:t>【交通安全教育】、</w:t>
      </w:r>
      <w:r w:rsidRPr="00D719F9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【環境及海洋教育</w:t>
      </w:r>
      <w:r w:rsidRPr="00D719F9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-</w:t>
      </w:r>
      <w:r w:rsidRPr="00D719F9">
        <w:rPr>
          <w:rFonts w:asciiTheme="minorEastAsia" w:eastAsiaTheme="minorEastAsia" w:hAnsiTheme="minorEastAsia" w:cs="BiauKai"/>
          <w:b/>
          <w:color w:val="FF6600"/>
          <w:sz w:val="24"/>
          <w:szCs w:val="24"/>
          <w:u w:val="single"/>
        </w:rPr>
        <w:t>保護海洋】</w:t>
      </w:r>
      <w:r w:rsidRPr="00D719F9">
        <w:rPr>
          <w:rFonts w:asciiTheme="minorEastAsia" w:eastAsiaTheme="minorEastAsia" w:hAnsiTheme="minorEastAsia" w:cs="BiauKai"/>
          <w:sz w:val="24"/>
          <w:szCs w:val="24"/>
        </w:rPr>
        <w:t>、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EF2854" w:rsidRPr="00D719F9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單元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/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主題名稱</w:t>
            </w:r>
          </w:p>
          <w:p w:rsidR="00EF2854" w:rsidRPr="00D719F9" w:rsidRDefault="008146C9">
            <w:pP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29"/>
                <w:id w:val="-1426713652"/>
              </w:sdtPr>
              <w:sdtEndPr/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EF2854" w:rsidRPr="00D719F9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F2854" w:rsidRPr="00D719F9" w:rsidRDefault="00EF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</w:tr>
      <w:tr w:rsidR="00BC0DA6" w:rsidRPr="00D719F9" w:rsidTr="00BE56D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0"/>
                <w:id w:val="-895042582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2/6-</w:t>
            </w:r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Default="00BC0DA6">
            <w:r>
              <w:rPr>
                <w:rFonts w:hint="eastAsia"/>
              </w:rPr>
              <w:t>五、防疫小尖兵</w:t>
            </w:r>
          </w:p>
          <w:p w:rsidR="008146C9" w:rsidRPr="00D719F9" w:rsidRDefault="008146C9">
            <w:pP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Default="00BC0DA6" w:rsidP="00BC0DA6">
            <w:pPr>
              <w:widowControl w:val="0"/>
              <w:numPr>
                <w:ilvl w:val="0"/>
                <w:numId w:val="11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認識製作動畫的步驟。</w:t>
            </w:r>
          </w:p>
          <w:p w:rsidR="00BC0DA6" w:rsidRDefault="00BC0DA6" w:rsidP="00BC0DA6">
            <w:pPr>
              <w:widowControl w:val="0"/>
              <w:numPr>
                <w:ilvl w:val="0"/>
                <w:numId w:val="11"/>
              </w:numPr>
              <w:snapToGrid w:val="0"/>
            </w:pPr>
            <w:r>
              <w:rPr>
                <w:rFonts w:hint="eastAsia"/>
              </w:rPr>
              <w:t>認識背景變換與轉場。</w:t>
            </w:r>
          </w:p>
          <w:p w:rsidR="00BC0DA6" w:rsidRPr="00BC0DA6" w:rsidRDefault="00BC0DA6" w:rsidP="00BC0DA6">
            <w:pPr>
              <w:widowControl w:val="0"/>
              <w:numPr>
                <w:ilvl w:val="0"/>
                <w:numId w:val="11"/>
              </w:numPr>
              <w:snapToGrid w:val="0"/>
            </w:pPr>
            <w:r>
              <w:rPr>
                <w:rFonts w:hint="eastAsia"/>
              </w:rPr>
              <w:t>設定按鈕。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用Scratch做動畫的概念。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製作動畫的步驟。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知道如何在切換場景時，加上轉場效果。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本課程式流程圖。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5. 認識本課重點指令。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6. 認識動畫劇情。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7. 開啟練習檔案與匯入角色。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8. 編排程式，完成第一個場景：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片頭動畫與按鈕設計。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(2) 場景1：勤洗手。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BC0DA6" w:rsidRPr="00D719F9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ind w:left="20"/>
              <w:rPr>
                <w:rFonts w:asciiTheme="minorEastAsia" w:eastAsiaTheme="minorEastAsia" w:hAnsiTheme="minorEastAsia" w:cs="Gungsuh"/>
                <w:color w:val="808080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D719F9">
              <w:rPr>
                <w:rFonts w:asciiTheme="minorEastAsia" w:eastAsiaTheme="minorEastAsia" w:hAnsiTheme="minorEastAsia" w:cs="Gungsuh"/>
                <w:color w:val="808080"/>
                <w:sz w:val="24"/>
                <w:szCs w:val="24"/>
              </w:rPr>
              <w:t>2/11</w:t>
            </w:r>
            <w:r w:rsidRPr="00D719F9">
              <w:rPr>
                <w:rFonts w:asciiTheme="minorEastAsia" w:eastAsiaTheme="minorEastAsia" w:hAnsiTheme="minorEastAsia" w:cs="新細明體"/>
                <w:color w:val="808080"/>
                <w:sz w:val="24"/>
                <w:szCs w:val="24"/>
              </w:rPr>
              <w:t>開學日</w:t>
            </w:r>
          </w:p>
          <w:p w:rsidR="00BC0DA6" w:rsidRPr="00D719F9" w:rsidRDefault="00BC0DA6">
            <w:pPr>
              <w:ind w:left="20"/>
              <w:rPr>
                <w:rFonts w:asciiTheme="minorEastAsia" w:eastAsiaTheme="minorEastAsia" w:hAnsiTheme="minorEastAsia" w:cs="Gungsuh"/>
                <w:color w:val="808080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/>
                <w:color w:val="808080"/>
                <w:sz w:val="24"/>
                <w:szCs w:val="24"/>
              </w:rPr>
              <w:t>課輔</w:t>
            </w:r>
            <w:r w:rsidRPr="00D719F9">
              <w:rPr>
                <w:rFonts w:asciiTheme="minorEastAsia" w:eastAsiaTheme="minorEastAsia" w:hAnsiTheme="minorEastAsia" w:cs="Gungsuh"/>
                <w:color w:val="808080"/>
                <w:sz w:val="24"/>
                <w:szCs w:val="24"/>
              </w:rPr>
              <w:t>(</w:t>
            </w:r>
            <w:r w:rsidRPr="00D719F9">
              <w:rPr>
                <w:rFonts w:asciiTheme="minorEastAsia" w:eastAsiaTheme="minorEastAsia" w:hAnsiTheme="minorEastAsia" w:cs="新細明體"/>
                <w:color w:val="808080"/>
                <w:sz w:val="24"/>
                <w:szCs w:val="24"/>
              </w:rPr>
              <w:t>才藝</w:t>
            </w:r>
            <w:r w:rsidRPr="00D719F9">
              <w:rPr>
                <w:rFonts w:asciiTheme="minorEastAsia" w:eastAsiaTheme="minorEastAsia" w:hAnsiTheme="minorEastAsia" w:cs="Gungsuh"/>
                <w:color w:val="808080"/>
                <w:sz w:val="24"/>
                <w:szCs w:val="24"/>
              </w:rPr>
              <w:t>)</w:t>
            </w:r>
            <w:r w:rsidRPr="00D719F9">
              <w:rPr>
                <w:rFonts w:asciiTheme="minorEastAsia" w:eastAsiaTheme="minorEastAsia" w:hAnsiTheme="minorEastAsia" w:cs="新細明體"/>
                <w:color w:val="808080"/>
                <w:sz w:val="24"/>
                <w:szCs w:val="24"/>
              </w:rPr>
              <w:t>班開始上課</w:t>
            </w:r>
          </w:p>
          <w:p w:rsidR="00BC0DA6" w:rsidRPr="00D719F9" w:rsidRDefault="00BC0DA6">
            <w:pPr>
              <w:ind w:left="20"/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BE56D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1"/>
                <w:id w:val="1420982264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2/13-</w:t>
            </w:r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2"/>
                <w:id w:val="-784887428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BC0DA6" w:rsidRPr="00D719F9" w:rsidTr="00BE56D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3"/>
                <w:id w:val="-1469123732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2/20-</w:t>
            </w:r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ind w:left="20"/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</w:p>
        </w:tc>
      </w:tr>
      <w:tr w:rsidR="00BC0DA6" w:rsidRPr="00D719F9" w:rsidTr="00BE56D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4"/>
                <w:id w:val="-21767260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2/27-</w:t>
            </w:r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3/5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5"/>
                <w:id w:val="-543063695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BC0DA6" w:rsidRPr="00D719F9" w:rsidTr="00EC53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6"/>
                <w:id w:val="72303138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3/6-</w:t>
            </w:r>
          </w:p>
          <w:p w:rsidR="00BC0DA6" w:rsidRPr="00D719F9" w:rsidRDefault="00BC0DA6" w:rsidP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Default="00BC0DA6" w:rsidP="00BC0DA6">
            <w:r>
              <w:rPr>
                <w:rFonts w:hint="eastAsia"/>
              </w:rPr>
              <w:t>六、終極密碼</w:t>
            </w:r>
          </w:p>
          <w:p w:rsidR="008146C9" w:rsidRPr="00D719F9" w:rsidRDefault="008146C9" w:rsidP="00BC0DA6">
            <w:pP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 w:rsidP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Default="00BC0DA6" w:rsidP="00BC0DA6">
            <w:pPr>
              <w:widowControl w:val="0"/>
              <w:numPr>
                <w:ilvl w:val="0"/>
                <w:numId w:val="12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了解亂數。</w:t>
            </w:r>
          </w:p>
          <w:p w:rsidR="00BC0DA6" w:rsidRDefault="00BC0DA6" w:rsidP="00BC0DA6">
            <w:pPr>
              <w:widowControl w:val="0"/>
              <w:numPr>
                <w:ilvl w:val="0"/>
                <w:numId w:val="12"/>
              </w:numPr>
              <w:snapToGrid w:val="0"/>
            </w:pPr>
            <w:r>
              <w:rPr>
                <w:rFonts w:hint="eastAsia"/>
              </w:rPr>
              <w:t>了解變數。</w:t>
            </w:r>
          </w:p>
          <w:p w:rsidR="00BC0DA6" w:rsidRPr="00BC0DA6" w:rsidRDefault="00BC0DA6" w:rsidP="00BC0DA6">
            <w:pPr>
              <w:widowControl w:val="0"/>
              <w:numPr>
                <w:ilvl w:val="0"/>
                <w:numId w:val="12"/>
              </w:numPr>
              <w:snapToGrid w:val="0"/>
            </w:pPr>
            <w:r>
              <w:rPr>
                <w:rFonts w:hint="eastAsia"/>
              </w:rPr>
              <w:t>知道</w:t>
            </w:r>
            <w:r>
              <w:t>2</w:t>
            </w:r>
            <w:r>
              <w:rPr>
                <w:rFonts w:hint="eastAsia"/>
              </w:rPr>
              <w:t>選</w:t>
            </w:r>
            <w:r>
              <w:t>1</w:t>
            </w:r>
            <w:r>
              <w:rPr>
                <w:rFonts w:hint="eastAsia"/>
              </w:rPr>
              <w:t>條件式的邏輯。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認識「亂數」。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認識「變數」。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本課程式流程圖。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認識本課重點指令。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5. 編排程式：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設定變數「終極密碼」、「最大」與「最小」。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(2) 在背景編排共通程式。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(3) 判斷詢問的答案是否等於、大於或小於「終極密碼」。</w:t>
            </w:r>
          </w:p>
          <w:p w:rsid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6. 認識2選1條件式的程式邏輯。</w:t>
            </w:r>
          </w:p>
          <w:p w:rsid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:rsid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:rsid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:rsid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:rsid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:rsid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BC0DA6" w:rsidRPr="00D719F9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 w:rsidP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EC53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7"/>
                <w:id w:val="88745152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3/13-</w:t>
            </w:r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3/19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EC53B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8"/>
                <w:id w:val="948515211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EC53B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9"/>
                <w:id w:val="-86309055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3/27-</w:t>
            </w:r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DB0AB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0"/>
                <w:id w:val="-2110654479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4/3-</w:t>
            </w:r>
          </w:p>
          <w:p w:rsidR="00BC0DA6" w:rsidRPr="00D719F9" w:rsidRDefault="00BC0DA6" w:rsidP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Default="00BC0DA6" w:rsidP="00BC0DA6">
            <w:r>
              <w:rPr>
                <w:rFonts w:hint="eastAsia"/>
              </w:rPr>
              <w:t>七、英打問答</w:t>
            </w:r>
          </w:p>
          <w:p w:rsidR="008146C9" w:rsidRPr="00D719F9" w:rsidRDefault="008146C9" w:rsidP="00BC0DA6">
            <w:pP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 w:rsidP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1. 懂得邏輯運算。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2. 學會字串的設計。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3. 學會加入音效。</w:t>
            </w:r>
          </w:p>
          <w:p w:rsidR="00BC0DA6" w:rsidRPr="00D719F9" w:rsidRDefault="00BC0DA6" w:rsidP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BC0DA6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4. 認識擴充功能（文字轉語音）。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認識邏輯運算「且」、「或」與「不成立」。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本課程式流程圖。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認識本課重點指令。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編排程式：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大象的動畫。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(2) 新增變數「字母」、「答對」、「答錯」、「編號」。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(3) 變數初始化。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(4) 出題詢問使用者輸入，並拆解字串，比對「詢問的答案」與「字母」變數。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(5) 編排答對程式。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(6) 編排答錯程式。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(7) 編排打字結果程式。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(8) 讓大象說出得分。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lastRenderedPageBreak/>
              <w:t>(9) 加入音效。</w:t>
            </w:r>
          </w:p>
          <w:p w:rsidR="00BC0DA6" w:rsidRPr="00BC0DA6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(10) 認識擴充功能-文字轉語音。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BC0DA6" w:rsidRPr="00D719F9" w:rsidRDefault="00BC0DA6" w:rsidP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 w:rsidP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1"/>
                <w:id w:val="148689948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BC0DA6" w:rsidRPr="00D719F9" w:rsidTr="00DB0AB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2"/>
                <w:id w:val="-26685140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BC0DA6" w:rsidRPr="00D719F9" w:rsidRDefault="00BC0DA6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3"/>
                <w:id w:val="319929017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BC0DA6" w:rsidRPr="00D719F9" w:rsidTr="00DB0AB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4"/>
                <w:id w:val="-110040290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4/17-4/23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DB0AB6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5"/>
                <w:id w:val="1997597459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4/24-4/30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A37A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6"/>
                <w:id w:val="-1623446385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BC0DA6" w:rsidRPr="00D719F9" w:rsidRDefault="00BC0DA6" w:rsidP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5/1-</w:t>
            </w:r>
          </w:p>
          <w:p w:rsidR="00BC0DA6" w:rsidRPr="00D719F9" w:rsidRDefault="00BC0DA6" w:rsidP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5/7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Default="00BC0DA6" w:rsidP="00BC0DA6">
            <w:pPr>
              <w:ind w:firstLine="0"/>
            </w:pPr>
            <w:r>
              <w:rPr>
                <w:rFonts w:hint="eastAsia"/>
              </w:rPr>
              <w:t>八、打鼓達人</w:t>
            </w:r>
          </w:p>
          <w:p w:rsidR="008146C9" w:rsidRPr="00D719F9" w:rsidRDefault="008146C9" w:rsidP="00BC0DA6">
            <w:pPr>
              <w:ind w:firstLine="0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 w:rsidP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:rsidR="00BC0DA6" w:rsidRPr="00D719F9" w:rsidRDefault="00BC0DA6" w:rsidP="00BC0DA6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Default="00BC0DA6" w:rsidP="00BC0DA6">
            <w:pPr>
              <w:widowControl w:val="0"/>
              <w:numPr>
                <w:ilvl w:val="0"/>
                <w:numId w:val="13"/>
              </w:numPr>
              <w:snapToGrid w:val="0"/>
              <w:rPr>
                <w:rFonts w:eastAsia="標楷體"/>
                <w:color w:val="auto"/>
              </w:rPr>
            </w:pPr>
            <w:r>
              <w:rPr>
                <w:rFonts w:hint="eastAsia"/>
              </w:rPr>
              <w:t>認識分身。</w:t>
            </w:r>
          </w:p>
          <w:p w:rsidR="00BC0DA6" w:rsidRDefault="00BC0DA6" w:rsidP="00BC0DA6">
            <w:pPr>
              <w:widowControl w:val="0"/>
              <w:numPr>
                <w:ilvl w:val="0"/>
                <w:numId w:val="13"/>
              </w:numPr>
              <w:snapToGrid w:val="0"/>
            </w:pPr>
            <w:r>
              <w:rPr>
                <w:rFonts w:hint="eastAsia"/>
              </w:rPr>
              <w:t>認識音樂擴充功能。</w:t>
            </w:r>
          </w:p>
          <w:p w:rsidR="00BC0DA6" w:rsidRDefault="00BC0DA6" w:rsidP="00BC0DA6">
            <w:pPr>
              <w:widowControl w:val="0"/>
              <w:numPr>
                <w:ilvl w:val="0"/>
                <w:numId w:val="13"/>
              </w:numPr>
              <w:snapToGrid w:val="0"/>
            </w:pPr>
            <w:r>
              <w:rPr>
                <w:rFonts w:hint="eastAsia"/>
              </w:rPr>
              <w:t>知道【不成立】的邏輯運算。</w:t>
            </w:r>
          </w:p>
          <w:p w:rsidR="00BC0DA6" w:rsidRDefault="00BC0DA6" w:rsidP="00BC0DA6">
            <w:pPr>
              <w:widowControl w:val="0"/>
              <w:numPr>
                <w:ilvl w:val="0"/>
                <w:numId w:val="13"/>
              </w:numPr>
              <w:snapToGrid w:val="0"/>
            </w:pPr>
            <w:r>
              <w:rPr>
                <w:rFonts w:hint="eastAsia"/>
              </w:rPr>
              <w:t>學會製作計時器。</w:t>
            </w:r>
          </w:p>
          <w:p w:rsidR="00BC0DA6" w:rsidRDefault="00BC0DA6" w:rsidP="00BC0DA6">
            <w:pPr>
              <w:widowControl w:val="0"/>
              <w:numPr>
                <w:ilvl w:val="0"/>
                <w:numId w:val="13"/>
              </w:numPr>
              <w:snapToGrid w:val="0"/>
              <w:ind w:left="480" w:hanging="480"/>
            </w:pPr>
            <w:r>
              <w:rPr>
                <w:rFonts w:hint="eastAsia"/>
              </w:rPr>
              <w:t>認識顏色碰撞的判斷。</w:t>
            </w:r>
          </w:p>
          <w:p w:rsidR="00BC0DA6" w:rsidRPr="00D719F9" w:rsidRDefault="00BC0DA6" w:rsidP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1. 認識分身。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2. 認識擴充功能-音樂。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3. 本課程式流程圖。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4. 認識本課重點指令。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5. 編排程式：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(1) 建立變數「分數」、「生命」、「時間」。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(2) 隨機產生左節拍的分身。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(3) 左節拍由上往下掉落。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(4) 節奏正確條件一與得分。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(5) 節奏正確條件二與得分。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(6) 完成右節拍程式。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(7) 編排左鼓、右鼓的程式。</w:t>
            </w:r>
          </w:p>
          <w:p w:rsidR="00BC0DA6" w:rsidRPr="00BC0DA6" w:rsidRDefault="00BC0DA6" w:rsidP="00BC0DA6">
            <w:pPr>
              <w:ind w:left="48" w:right="57"/>
              <w:rPr>
                <w:rFonts w:asciiTheme="minorEastAsia" w:eastAsiaTheme="minorEastAsia" w:hAnsiTheme="minorEastAsia" w:cs="BiauKai" w:hint="eastAsia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lastRenderedPageBreak/>
              <w:t>(8) 編排恐龍的動畫與背景程式。</w:t>
            </w:r>
          </w:p>
          <w:p w:rsidR="00BC0DA6" w:rsidRPr="00BC0DA6" w:rsidRDefault="00BC0DA6" w:rsidP="00BC0DA6">
            <w:pPr>
              <w:ind w:left="57" w:right="57" w:firstLine="0"/>
              <w:rPr>
                <w:rFonts w:asciiTheme="minorEastAsia" w:eastAsiaTheme="minorEastAsia" w:hAnsiTheme="minorEastAsia" w:cs="BiauKai"/>
              </w:rPr>
            </w:pPr>
            <w:r w:rsidRPr="00BC0DA6">
              <w:rPr>
                <w:rFonts w:asciiTheme="minorEastAsia" w:eastAsiaTheme="minorEastAsia" w:hAnsiTheme="minorEastAsia" w:cs="BiauKai" w:hint="eastAsia"/>
              </w:rPr>
              <w:t>(9) 執行程式玩玩看。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lastRenderedPageBreak/>
              <w:t>口頭問答</w:t>
            </w:r>
          </w:p>
          <w:p w:rsidR="00BC0DA6" w:rsidRPr="00D719F9" w:rsidRDefault="00BC0DA6" w:rsidP="00BC0DA6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BC0DA6" w:rsidRPr="00BC0DA6" w:rsidRDefault="00BC0DA6" w:rsidP="00BC0DA6">
            <w:pPr>
              <w:ind w:firstLine="0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 w:rsidP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A37A7C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7"/>
                <w:id w:val="-122813450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5/8-</w:t>
            </w:r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5/14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A37A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8"/>
                <w:id w:val="168254515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5/15-5/21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BC0DA6" w:rsidRPr="00D719F9" w:rsidTr="00A37A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49"/>
                <w:id w:val="-2135709555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0"/>
                <w:id w:val="-188339621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DE105C" w:rsidRPr="00D719F9" w:rsidTr="00A265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05C" w:rsidRPr="00D719F9" w:rsidRDefault="00DE105C" w:rsidP="00DE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1"/>
                <w:id w:val="2094283242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DE105C" w:rsidRPr="00D719F9" w:rsidRDefault="00DE105C" w:rsidP="00DE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5/29-</w:t>
            </w:r>
          </w:p>
          <w:p w:rsidR="00DE105C" w:rsidRPr="00D719F9" w:rsidRDefault="00DE105C" w:rsidP="00DE105C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105C" w:rsidRDefault="00DE105C" w:rsidP="00DE105C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期末專題製作</w:t>
            </w:r>
          </w:p>
          <w:p w:rsidR="008146C9" w:rsidRPr="00D719F9" w:rsidRDefault="008146C9" w:rsidP="00DE105C">
            <w:pPr>
              <w:ind w:firstLine="0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105C" w:rsidRPr="00D719F9" w:rsidRDefault="00DE105C" w:rsidP="00DE105C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05C" w:rsidRPr="00D719F9" w:rsidRDefault="00DE105C" w:rsidP="00DE105C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【資訊教育】</w:t>
            </w:r>
          </w:p>
          <w:p w:rsidR="00DE105C" w:rsidRPr="00D719F9" w:rsidRDefault="00DE105C" w:rsidP="00DE105C">
            <w:pPr>
              <w:ind w:left="317" w:hanging="317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2-2-2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能操作視窗環境的軟體。</w:t>
            </w:r>
          </w:p>
          <w:p w:rsidR="00DE105C" w:rsidRPr="00D719F9" w:rsidRDefault="00DE105C" w:rsidP="00DE105C">
            <w:pPr>
              <w:ind w:left="317" w:hanging="31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3-3-3</w:t>
            </w:r>
            <w:r w:rsidRPr="00D719F9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能使用多媒體編輯軟體進行影音資料的製作。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05C" w:rsidRPr="00D719F9" w:rsidRDefault="00DE105C" w:rsidP="00DE105C">
            <w:pPr>
              <w:ind w:left="48" w:right="57"/>
              <w:jc w:val="left"/>
              <w:rPr>
                <w:rFonts w:asciiTheme="minorEastAsia" w:eastAsiaTheme="minorEastAsia" w:hAnsiTheme="minorEastAsia" w:cs="BiauKai"/>
              </w:rPr>
            </w:pPr>
            <w:r w:rsidRPr="00D719F9">
              <w:rPr>
                <w:rFonts w:asciiTheme="minorEastAsia" w:eastAsiaTheme="minorEastAsia" w:hAnsiTheme="minorEastAsia" w:cs="BiauKai" w:hint="eastAsia"/>
              </w:rPr>
              <w:t>能獨立製作SCRATCH</w:t>
            </w:r>
            <w:r w:rsidR="008146C9">
              <w:rPr>
                <w:rFonts w:asciiTheme="minorEastAsia" w:eastAsiaTheme="minorEastAsia" w:hAnsiTheme="minorEastAsia" w:cs="BiauKai" w:hint="eastAsia"/>
              </w:rPr>
              <w:t>動畫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05C" w:rsidRPr="00D719F9" w:rsidRDefault="00DE105C" w:rsidP="00DE105C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D719F9">
              <w:rPr>
                <w:rFonts w:asciiTheme="minorEastAsia" w:eastAsiaTheme="minorEastAsia" w:hAnsiTheme="minorEastAsia" w:cs="BiauKai"/>
                <w:color w:val="000000" w:themeColor="text1"/>
              </w:rPr>
              <w:t>1.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整合本學期學習到的SCRATCH技巧，學生能製作出一個</w:t>
            </w:r>
            <w:r w:rsidR="008146C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動畫</w:t>
            </w: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05C" w:rsidRPr="00D719F9" w:rsidRDefault="00DE105C" w:rsidP="00DE105C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:rsidR="00DE105C" w:rsidRPr="00D719F9" w:rsidRDefault="00DE105C" w:rsidP="00DE105C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操作評量</w:t>
            </w:r>
          </w:p>
          <w:p w:rsidR="00DE105C" w:rsidRPr="00D719F9" w:rsidRDefault="00DE105C" w:rsidP="00DE105C">
            <w:pPr>
              <w:ind w:left="-22" w:hanging="7"/>
              <w:jc w:val="center"/>
              <w:rPr>
                <w:rFonts w:asciiTheme="minorEastAsia" w:eastAsiaTheme="minorEastAsia" w:hAnsiTheme="minorEastAsia" w:cs="BiauKai"/>
                <w:color w:val="FF0000"/>
              </w:rPr>
            </w:pPr>
            <w:r w:rsidRPr="00D719F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學習評量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5C" w:rsidRPr="00D719F9" w:rsidRDefault="00DE105C" w:rsidP="00DE105C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2"/>
                <w:id w:val="308208863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DE105C" w:rsidRPr="00D719F9" w:rsidRDefault="00DE105C" w:rsidP="00DE105C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3"/>
                <w:id w:val="-1624455156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BC0DA6" w:rsidRPr="00D719F9" w:rsidTr="00A265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4"/>
                <w:id w:val="-333835830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6/5-</w:t>
            </w:r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5"/>
                <w:id w:val="-1320192474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BC0DA6" w:rsidRPr="00D719F9" w:rsidTr="00A265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6"/>
                <w:id w:val="-56470440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6/12-6/18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</w:p>
        </w:tc>
      </w:tr>
      <w:tr w:rsidR="00BC0DA6" w:rsidRPr="00D719F9" w:rsidTr="00A265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color w:val="0D0D0D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7"/>
                <w:id w:val="43644708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BC0DA6" w:rsidRPr="00D719F9" w:rsidRDefault="00BC0DA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6/19-6/25</w:t>
            </w: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DA6" w:rsidRPr="00D719F9" w:rsidRDefault="00BC0DA6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A6" w:rsidRPr="00D719F9" w:rsidRDefault="00BC0DA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DA6" w:rsidRPr="00D719F9" w:rsidRDefault="00BC0DA6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A6" w:rsidRPr="00D719F9" w:rsidRDefault="00BC0D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8"/>
                <w:id w:val="-1847933172"/>
              </w:sdtPr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BC0DA6" w:rsidRPr="00D719F9" w:rsidRDefault="00BC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EastAsia" w:eastAsiaTheme="minorEastAsia" w:hAnsiTheme="minorEastAsia"/>
                <w:color w:val="767171"/>
                <w:sz w:val="24"/>
                <w:szCs w:val="24"/>
              </w:rPr>
            </w:pPr>
          </w:p>
        </w:tc>
      </w:tr>
      <w:tr w:rsidR="00EF2854" w:rsidRPr="00D71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59"/>
                <w:id w:val="1916588081"/>
              </w:sdtPr>
              <w:sdtEndPr/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/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854" w:rsidRDefault="008146C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資訊安全宣導</w:t>
            </w:r>
          </w:p>
          <w:p w:rsidR="008146C9" w:rsidRPr="00D719F9" w:rsidRDefault="008146C9">
            <w:pPr>
              <w:ind w:firstLine="0"/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</w:pPr>
            <w:r w:rsidRPr="00D719F9">
              <w:rPr>
                <w:rFonts w:asciiTheme="minorEastAsia" w:eastAsiaTheme="minorEastAsia" w:hAnsiTheme="minorEastAsia" w:cs="BiauKai"/>
                <w:color w:val="006699"/>
                <w:sz w:val="24"/>
                <w:szCs w:val="24"/>
              </w:rPr>
              <w:t>【科技】</w:t>
            </w:r>
            <w:r w:rsidRPr="00D719F9">
              <w:rPr>
                <w:rFonts w:asciiTheme="minorEastAsia" w:eastAsiaTheme="minorEastAsia" w:hAnsiTheme="minorEastAsia" w:cs="BiauKai"/>
                <w:sz w:val="24"/>
                <w:szCs w:val="24"/>
              </w:rPr>
              <w:t>、</w:t>
            </w:r>
            <w:r w:rsidRPr="00D719F9">
              <w:rPr>
                <w:rFonts w:asciiTheme="minorEastAsia" w:eastAsiaTheme="minorEastAsia" w:hAnsiTheme="minorEastAsia" w:cs="BiauKai"/>
                <w:color w:val="CC9900"/>
                <w:sz w:val="24"/>
                <w:szCs w:val="24"/>
              </w:rPr>
              <w:t>【資訊】</w:t>
            </w:r>
            <w:bookmarkStart w:id="1" w:name="_GoBack"/>
            <w:bookmarkEnd w:id="1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854" w:rsidRPr="00D719F9" w:rsidRDefault="008146C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C9" w:rsidRPr="00D719F9" w:rsidRDefault="008146C9" w:rsidP="008146C9">
            <w:pPr>
              <w:ind w:left="560" w:hangingChars="280" w:hanging="560"/>
              <w:rPr>
                <w:rFonts w:asciiTheme="minorEastAsia" w:eastAsiaTheme="minorEastAsia" w:hAnsiTheme="minorEastAsia"/>
                <w:color w:val="auto"/>
              </w:rPr>
            </w:pPr>
            <w:r w:rsidRPr="00D719F9">
              <w:rPr>
                <w:rFonts w:asciiTheme="minorEastAsia" w:eastAsiaTheme="minorEastAsia" w:hAnsiTheme="minorEastAsia" w:hint="eastAsia"/>
              </w:rPr>
              <w:t>【資訊教育】</w:t>
            </w:r>
          </w:p>
          <w:p w:rsidR="008146C9" w:rsidRPr="00D719F9" w:rsidRDefault="008146C9" w:rsidP="008146C9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1-2-1</w:t>
            </w:r>
            <w:r w:rsidRPr="00D719F9">
              <w:rPr>
                <w:rFonts w:asciiTheme="minorEastAsia" w:eastAsiaTheme="minorEastAsia" w:hAnsiTheme="minorEastAsia" w:hint="eastAsia"/>
              </w:rPr>
              <w:t>能瞭解資訊科技在日常生活之應用。</w:t>
            </w:r>
          </w:p>
          <w:p w:rsidR="008146C9" w:rsidRPr="00D719F9" w:rsidRDefault="008146C9" w:rsidP="008146C9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lastRenderedPageBreak/>
              <w:t>1-2-4</w:t>
            </w:r>
            <w:r w:rsidRPr="00D719F9">
              <w:rPr>
                <w:rFonts w:asciiTheme="minorEastAsia" w:eastAsiaTheme="minorEastAsia" w:hAnsiTheme="minorEastAsia" w:hint="eastAsia"/>
              </w:rPr>
              <w:t>能正確更新與維護常用的軟體。</w:t>
            </w:r>
          </w:p>
          <w:p w:rsidR="008146C9" w:rsidRPr="00D719F9" w:rsidRDefault="008146C9" w:rsidP="008146C9">
            <w:pPr>
              <w:ind w:left="560" w:hangingChars="280" w:hanging="560"/>
              <w:rPr>
                <w:rFonts w:asciiTheme="minorEastAsia" w:eastAsiaTheme="minorEastAsia" w:hAnsiTheme="minorEastAsia" w:hint="eastAsia"/>
              </w:rPr>
            </w:pPr>
            <w:r w:rsidRPr="00D719F9">
              <w:rPr>
                <w:rFonts w:asciiTheme="minorEastAsia" w:eastAsiaTheme="minorEastAsia" w:hAnsiTheme="minorEastAsia"/>
              </w:rPr>
              <w:t>2-2-1</w:t>
            </w:r>
            <w:r w:rsidRPr="00D719F9">
              <w:rPr>
                <w:rFonts w:asciiTheme="minorEastAsia" w:eastAsiaTheme="minorEastAsia" w:hAnsiTheme="minorEastAsia" w:hint="eastAsia"/>
              </w:rPr>
              <w:t>能遵守電腦教室</w:t>
            </w:r>
            <w:r w:rsidRPr="00D719F9">
              <w:rPr>
                <w:rFonts w:asciiTheme="minorEastAsia" w:eastAsiaTheme="minorEastAsia" w:hAnsiTheme="minorEastAsia"/>
              </w:rPr>
              <w:t>(</w:t>
            </w:r>
            <w:r w:rsidRPr="00D719F9">
              <w:rPr>
                <w:rFonts w:asciiTheme="minorEastAsia" w:eastAsiaTheme="minorEastAsia" w:hAnsiTheme="minorEastAsia" w:hint="eastAsia"/>
              </w:rPr>
              <w:t>或公用電腦</w:t>
            </w:r>
            <w:r w:rsidRPr="00D719F9">
              <w:rPr>
                <w:rFonts w:asciiTheme="minorEastAsia" w:eastAsiaTheme="minorEastAsia" w:hAnsiTheme="minorEastAsia"/>
              </w:rPr>
              <w:t>)</w:t>
            </w:r>
            <w:r w:rsidRPr="00D719F9">
              <w:rPr>
                <w:rFonts w:asciiTheme="minorEastAsia" w:eastAsiaTheme="minorEastAsia" w:hAnsiTheme="minorEastAsia" w:hint="eastAsia"/>
              </w:rPr>
              <w:t>的使用規範。</w:t>
            </w:r>
          </w:p>
          <w:p w:rsidR="008146C9" w:rsidRPr="00D719F9" w:rsidRDefault="008146C9" w:rsidP="008146C9">
            <w:pPr>
              <w:ind w:left="560" w:hangingChars="280" w:hanging="560"/>
              <w:rPr>
                <w:rFonts w:asciiTheme="minorEastAsia" w:eastAsiaTheme="minorEastAsia" w:hAnsiTheme="minorEastAsia"/>
              </w:rPr>
            </w:pPr>
            <w:r w:rsidRPr="00D719F9">
              <w:rPr>
                <w:rFonts w:asciiTheme="minorEastAsia" w:eastAsiaTheme="minorEastAsia" w:hAnsiTheme="minorEastAsia"/>
              </w:rPr>
              <w:t>4-3-5</w:t>
            </w:r>
            <w:r w:rsidRPr="00D719F9">
              <w:rPr>
                <w:rFonts w:asciiTheme="minorEastAsia" w:eastAsiaTheme="minorEastAsia" w:hAnsiTheme="minorEastAsia" w:hint="eastAsia"/>
              </w:rPr>
              <w:t>能利用搜尋引擎及搜尋技巧尋找合適的網路資源。</w:t>
            </w:r>
          </w:p>
          <w:p w:rsidR="00EF2854" w:rsidRPr="008146C9" w:rsidRDefault="00EF2854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854" w:rsidRPr="008146C9" w:rsidRDefault="008146C9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8146C9"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  <w:r w:rsidRPr="008146C9">
              <w:rPr>
                <w:rFonts w:asciiTheme="minorEastAsia" w:eastAsiaTheme="minorEastAsia" w:hAnsiTheme="minorEastAsia" w:cs="BiauKai"/>
              </w:rPr>
              <w:t>.</w:t>
            </w:r>
            <w:r w:rsidRPr="008146C9">
              <w:rPr>
                <w:rFonts w:asciiTheme="minorEastAsia" w:eastAsiaTheme="minorEastAsia" w:hAnsiTheme="minorEastAsia" w:cs="BiauKai" w:hint="eastAsia"/>
              </w:rPr>
              <w:t>學生能了解網路資訊安全的重要。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2854" w:rsidRPr="008146C9" w:rsidRDefault="008146C9">
            <w:pPr>
              <w:ind w:left="57" w:right="57"/>
              <w:rPr>
                <w:rFonts w:asciiTheme="minorEastAsia" w:eastAsiaTheme="minorEastAsia" w:hAnsiTheme="minorEastAsia" w:cs="BiauKai"/>
              </w:rPr>
            </w:pPr>
            <w:r w:rsidRPr="008146C9">
              <w:rPr>
                <w:rFonts w:asciiTheme="minorEastAsia" w:eastAsiaTheme="minorEastAsia" w:hAnsiTheme="minorEastAsia" w:cs="BiauKai" w:hint="eastAsia"/>
              </w:rPr>
              <w:t>1</w:t>
            </w:r>
            <w:r w:rsidRPr="008146C9">
              <w:rPr>
                <w:rFonts w:asciiTheme="minorEastAsia" w:eastAsiaTheme="minorEastAsia" w:hAnsiTheme="minorEastAsia" w:cs="BiauKai"/>
              </w:rPr>
              <w:t>.</w:t>
            </w:r>
            <w:r w:rsidRPr="008146C9">
              <w:rPr>
                <w:rFonts w:asciiTheme="minorEastAsia" w:eastAsiaTheme="minorEastAsia" w:hAnsiTheme="minorEastAsia" w:cs="BiauKai" w:hint="eastAsia"/>
              </w:rPr>
              <w:t>透過影片欣賞及老師講解，同學討論後可以了解網路危機重重，自我保護的重要。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46C9" w:rsidRPr="00D719F9" w:rsidRDefault="008146C9" w:rsidP="008146C9">
            <w:pPr>
              <w:pStyle w:val="af2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D719F9">
              <w:rPr>
                <w:rFonts w:asciiTheme="minorEastAsia" w:eastAsiaTheme="minorEastAsia" w:hAnsiTheme="minorEastAsia" w:cs="Arial" w:hint="eastAsia"/>
              </w:rPr>
              <w:t>口頭問答</w:t>
            </w:r>
          </w:p>
          <w:p w:rsidR="00EF2854" w:rsidRPr="00D719F9" w:rsidRDefault="00EF2854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60"/>
                <w:id w:val="1591267873"/>
              </w:sdtPr>
              <w:sdtEndPr/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6/29</w:t>
                </w:r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課輔班、課後社團結束</w:t>
                </w:r>
              </w:sdtContent>
            </w:sdt>
          </w:p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61"/>
                <w:id w:val="-1580583442"/>
              </w:sdtPr>
              <w:sdtEndPr/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6/30</w:t>
                </w:r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休業式</w:t>
                </w:r>
              </w:sdtContent>
            </w:sdt>
          </w:p>
          <w:p w:rsidR="00EF2854" w:rsidRPr="00D719F9" w:rsidRDefault="00814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62"/>
                <w:id w:val="937946688"/>
              </w:sdtPr>
              <w:sdtEndPr/>
              <w:sdtContent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7/1</w:t>
                </w:r>
                <w:r w:rsidRPr="00D719F9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暑假開始</w:t>
                </w:r>
              </w:sdtContent>
            </w:sdt>
          </w:p>
        </w:tc>
      </w:tr>
    </w:tbl>
    <w:p w:rsidR="00EF2854" w:rsidRPr="00D719F9" w:rsidRDefault="00EF2854">
      <w:pPr>
        <w:rPr>
          <w:rFonts w:asciiTheme="minorEastAsia" w:eastAsiaTheme="minorEastAsia" w:hAnsiTheme="minorEastAsia"/>
        </w:rPr>
      </w:pPr>
    </w:p>
    <w:p w:rsidR="00EF2854" w:rsidRPr="00D719F9" w:rsidRDefault="00EF2854">
      <w:pPr>
        <w:rPr>
          <w:rFonts w:asciiTheme="minorEastAsia" w:eastAsiaTheme="minorEastAsia" w:hAnsiTheme="minorEastAsia"/>
        </w:rPr>
      </w:pPr>
    </w:p>
    <w:sectPr w:rsidR="00EF2854" w:rsidRPr="00D719F9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4DE2"/>
    <w:multiLevelType w:val="multilevel"/>
    <w:tmpl w:val="0D34DB14"/>
    <w:lvl w:ilvl="0">
      <w:start w:val="1"/>
      <w:numFmt w:val="decimal"/>
      <w:pStyle w:val="-108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15812A3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45A4E9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36593A3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4FAC32B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56A94B5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5E9E1B9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61E903F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754A69D8"/>
    <w:multiLevelType w:val="multilevel"/>
    <w:tmpl w:val="D7EE3CA4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7FA07A6B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54"/>
    <w:rsid w:val="006D463F"/>
    <w:rsid w:val="008146C9"/>
    <w:rsid w:val="00BC0DA6"/>
    <w:rsid w:val="00D719F9"/>
    <w:rsid w:val="00DE105C"/>
    <w:rsid w:val="00E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527C"/>
  <w15:docId w15:val="{918A4176-B544-41BE-807C-2CFE84CB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D463F"/>
    <w:pPr>
      <w:widowControl w:val="0"/>
      <w:ind w:leftChars="200" w:left="480" w:firstLine="0"/>
      <w:jc w:val="left"/>
    </w:pPr>
    <w:rPr>
      <w:rFonts w:eastAsia="標楷體"/>
      <w:color w:val="auto"/>
      <w:kern w:val="2"/>
      <w:szCs w:val="24"/>
    </w:rPr>
  </w:style>
  <w:style w:type="paragraph" w:customStyle="1" w:styleId="-108">
    <w:name w:val="無縮排-108課綱"/>
    <w:basedOn w:val="af1"/>
    <w:qFormat/>
    <w:rsid w:val="006D463F"/>
    <w:pPr>
      <w:numPr>
        <w:numId w:val="2"/>
      </w:numPr>
      <w:snapToGrid w:val="0"/>
      <w:ind w:leftChars="0" w:rightChars="10" w:right="24"/>
      <w:jc w:val="both"/>
    </w:pPr>
    <w:rPr>
      <w:szCs w:val="20"/>
    </w:rPr>
  </w:style>
  <w:style w:type="paragraph" w:customStyle="1" w:styleId="af2">
    <w:name w:val="表格１凸排"/>
    <w:basedOn w:val="a"/>
    <w:rsid w:val="006D463F"/>
    <w:pPr>
      <w:widowControl w:val="0"/>
      <w:tabs>
        <w:tab w:val="num" w:pos="660"/>
      </w:tabs>
      <w:spacing w:line="300" w:lineRule="exact"/>
      <w:ind w:firstLine="0"/>
    </w:pPr>
    <w:rPr>
      <w:rFonts w:ascii="標楷體" w:eastAsia="標楷體" w:hAnsi="標楷體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M32mNga5EgjlBqel+dAEm0xRg==">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2021-06-11T14:30:00Z</dcterms:created>
  <dcterms:modified xsi:type="dcterms:W3CDTF">2021-06-11T14:30:00Z</dcterms:modified>
</cp:coreProperties>
</file>