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39" w:rsidRDefault="000A7985">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1550732089"/>
        </w:sdtPr>
        <w:sdtContent>
          <w:r>
            <w:rPr>
              <w:rFonts w:ascii="Gungsuh" w:eastAsia="Gungsuh" w:hAnsi="Gungsuh" w:cs="Gungsuh"/>
              <w:sz w:val="28"/>
              <w:szCs w:val="28"/>
              <w:u w:val="single"/>
            </w:rPr>
            <w:t>五</w:t>
          </w:r>
        </w:sdtContent>
      </w:sdt>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__</w:t>
      </w:r>
      <w:r w:rsidR="00C07572">
        <w:rPr>
          <w:rFonts w:asciiTheme="minorEastAsia" w:eastAsiaTheme="minorEastAsia" w:hAnsiTheme="minorEastAsia" w:cs="BiauKai" w:hint="eastAsia"/>
          <w:b/>
          <w:sz w:val="28"/>
          <w:szCs w:val="28"/>
        </w:rPr>
        <w:t>閩南語</w:t>
      </w:r>
      <w:r>
        <w:rPr>
          <w:rFonts w:ascii="BiauKai" w:eastAsia="BiauKai" w:hAnsi="BiauKai" w:cs="BiauKai"/>
          <w:b/>
          <w:sz w:val="28"/>
          <w:szCs w:val="28"/>
        </w:rPr>
        <w:t>___領域教學計畫  編寫者：</w:t>
      </w:r>
      <w:r>
        <w:rPr>
          <w:rFonts w:ascii="BiauKai" w:eastAsia="BiauKai" w:hAnsi="BiauKai" w:cs="BiauKai"/>
          <w:sz w:val="28"/>
          <w:szCs w:val="28"/>
          <w:u w:val="single"/>
        </w:rPr>
        <w:t xml:space="preserve">   </w:t>
      </w:r>
      <w:r w:rsidR="00C07572">
        <w:rPr>
          <w:rFonts w:asciiTheme="minorEastAsia" w:eastAsiaTheme="minorEastAsia" w:hAnsiTheme="minorEastAsia" w:cs="BiauKai" w:hint="eastAsia"/>
          <w:sz w:val="28"/>
          <w:szCs w:val="28"/>
          <w:u w:val="single"/>
        </w:rPr>
        <w:t>賴盈君</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B25E39">
        <w:trPr>
          <w:trHeight w:val="423"/>
        </w:trPr>
        <w:tc>
          <w:tcPr>
            <w:tcW w:w="2422" w:type="dxa"/>
            <w:vAlign w:val="center"/>
          </w:tcPr>
          <w:p w:rsidR="00B25E39" w:rsidRDefault="000A798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C07572" w:rsidRPr="00C07572" w:rsidRDefault="00C07572" w:rsidP="00C07572">
            <w:pPr>
              <w:pBdr>
                <w:top w:val="nil"/>
                <w:left w:val="nil"/>
                <w:bottom w:val="nil"/>
                <w:right w:val="nil"/>
                <w:between w:val="nil"/>
              </w:pBdr>
              <w:tabs>
                <w:tab w:val="center" w:pos="4153"/>
                <w:tab w:val="right" w:pos="8306"/>
              </w:tabs>
              <w:rPr>
                <w:rFonts w:ascii="BiauKai" w:eastAsia="BiauKai" w:hAnsi="BiauKai" w:cs="BiauKai"/>
              </w:rPr>
            </w:pPr>
            <w:r w:rsidRPr="00C07572">
              <w:rPr>
                <w:rFonts w:ascii="BiauKai" w:eastAsia="BiauKai" w:hAnsi="BiauKai" w:cs="BiauKai" w:hint="eastAsia"/>
              </w:rPr>
              <w:t>1.</w:t>
            </w:r>
            <w:r w:rsidRPr="00C07572">
              <w:rPr>
                <w:rFonts w:ascii="新細明體" w:hAnsi="新細明體" w:cs="新細明體" w:hint="eastAsia"/>
              </w:rPr>
              <w:t>認識台灣的在地文化，培養探索閩南語之興趣。</w:t>
            </w:r>
          </w:p>
          <w:p w:rsidR="00B25E39" w:rsidRDefault="00C07572" w:rsidP="00C07572">
            <w:pPr>
              <w:pBdr>
                <w:top w:val="nil"/>
                <w:left w:val="nil"/>
                <w:bottom w:val="nil"/>
                <w:right w:val="nil"/>
                <w:between w:val="nil"/>
              </w:pBdr>
              <w:tabs>
                <w:tab w:val="center" w:pos="4153"/>
                <w:tab w:val="right" w:pos="8306"/>
              </w:tabs>
              <w:rPr>
                <w:rFonts w:ascii="BiauKai" w:eastAsia="BiauKai" w:hAnsi="BiauKai" w:cs="BiauKai"/>
                <w:sz w:val="26"/>
                <w:szCs w:val="26"/>
              </w:rPr>
            </w:pPr>
            <w:r w:rsidRPr="00C07572">
              <w:rPr>
                <w:rFonts w:ascii="BiauKai" w:eastAsia="BiauKai" w:hAnsi="BiauKai" w:cs="BiauKai" w:hint="eastAsia"/>
              </w:rPr>
              <w:t>2.</w:t>
            </w:r>
            <w:r w:rsidRPr="00C07572">
              <w:rPr>
                <w:rFonts w:ascii="新細明體" w:hAnsi="新細明體" w:cs="新細明體" w:hint="eastAsia"/>
              </w:rPr>
              <w:t>學習在日常生活中運用閩南語表情達意，並養成主動學習的習慣。</w:t>
            </w:r>
          </w:p>
        </w:tc>
      </w:tr>
      <w:tr w:rsidR="00C07572">
        <w:trPr>
          <w:trHeight w:val="423"/>
        </w:trPr>
        <w:tc>
          <w:tcPr>
            <w:tcW w:w="2422" w:type="dxa"/>
            <w:vAlign w:val="center"/>
          </w:tcPr>
          <w:p w:rsidR="00C07572" w:rsidRDefault="00C07572" w:rsidP="00C0757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C07572" w:rsidRDefault="00C07572" w:rsidP="00C0757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C07572" w:rsidRPr="007B2689" w:rsidRDefault="00C07572" w:rsidP="00C07572">
            <w:pPr>
              <w:pStyle w:val="10"/>
              <w:snapToGrid w:val="0"/>
              <w:spacing w:line="240" w:lineRule="atLeast"/>
              <w:ind w:left="200" w:rightChars="10" w:right="20" w:hangingChars="100" w:hanging="200"/>
              <w:jc w:val="both"/>
              <w:rPr>
                <w:rFonts w:ascii="新細明體" w:eastAsia="新細明體" w:hAnsi="新細明體"/>
                <w:sz w:val="20"/>
              </w:rPr>
            </w:pPr>
            <w:r w:rsidRPr="007B2689">
              <w:rPr>
                <w:rFonts w:ascii="新細明體" w:eastAsia="新細明體" w:hAnsi="新細明體"/>
                <w:sz w:val="20"/>
                <w:lang w:val="zh-TW"/>
              </w:rPr>
              <w:t>1.</w:t>
            </w:r>
            <w:r w:rsidRPr="007B2689">
              <w:rPr>
                <w:rFonts w:ascii="新細明體" w:eastAsia="新細明體" w:hAnsi="新細明體" w:hint="eastAsia"/>
                <w:sz w:val="20"/>
              </w:rPr>
              <w:t>高</w:t>
            </w:r>
            <w:r w:rsidRPr="007B2689">
              <w:rPr>
                <w:rFonts w:ascii="新細明體" w:eastAsia="新細明體" w:hAnsi="新細明體"/>
                <w:sz w:val="20"/>
              </w:rPr>
              <w:t>年級所要學習的</w:t>
            </w:r>
            <w:r w:rsidRPr="007B2689">
              <w:rPr>
                <w:rFonts w:ascii="新細明體" w:eastAsia="新細明體" w:hAnsi="新細明體"/>
                <w:sz w:val="20"/>
                <w:lang w:val="zh-TW"/>
              </w:rPr>
              <w:t>閩南語，是著重在</w:t>
            </w:r>
            <w:r w:rsidRPr="007B2689">
              <w:rPr>
                <w:rFonts w:ascii="新細明體" w:eastAsia="新細明體" w:hAnsi="新細明體" w:hint="eastAsia"/>
                <w:sz w:val="20"/>
                <w:lang w:val="zh-TW"/>
              </w:rPr>
              <w:t>閱讀</w:t>
            </w:r>
            <w:r w:rsidRPr="007B2689">
              <w:rPr>
                <w:rFonts w:ascii="新細明體" w:eastAsia="新細明體" w:hAnsi="新細明體"/>
                <w:sz w:val="20"/>
                <w:lang w:val="zh-TW"/>
              </w:rPr>
              <w:t>與</w:t>
            </w:r>
            <w:r w:rsidRPr="007B2689">
              <w:rPr>
                <w:rFonts w:ascii="新細明體" w:eastAsia="新細明體" w:hAnsi="新細明體" w:hint="eastAsia"/>
                <w:sz w:val="20"/>
                <w:lang w:val="zh-TW"/>
              </w:rPr>
              <w:t>書寫的</w:t>
            </w:r>
            <w:proofErr w:type="gramStart"/>
            <w:r w:rsidRPr="007B2689">
              <w:rPr>
                <w:rFonts w:ascii="新細明體" w:eastAsia="新細明體" w:hAnsi="新細明體"/>
                <w:sz w:val="20"/>
                <w:lang w:val="zh-TW"/>
              </w:rPr>
              <w:t>的</w:t>
            </w:r>
            <w:proofErr w:type="gramEnd"/>
            <w:r w:rsidRPr="007B2689">
              <w:rPr>
                <w:rFonts w:ascii="新細明體" w:eastAsia="新細明體" w:hAnsi="新細明體" w:hint="eastAsia"/>
                <w:sz w:val="20"/>
                <w:lang w:val="zh-TW"/>
              </w:rPr>
              <w:t>能力</w:t>
            </w:r>
            <w:r w:rsidRPr="007B2689">
              <w:rPr>
                <w:rFonts w:ascii="新細明體" w:eastAsia="新細明體" w:hAnsi="新細明體"/>
                <w:sz w:val="20"/>
                <w:lang w:val="zh-TW"/>
              </w:rPr>
              <w:t>，同時學習以閩</w:t>
            </w:r>
            <w:r w:rsidRPr="007B2689">
              <w:rPr>
                <w:rFonts w:ascii="新細明體" w:eastAsia="新細明體" w:hAnsi="新細明體" w:hint="eastAsia"/>
                <w:sz w:val="20"/>
                <w:lang w:val="zh-TW"/>
              </w:rPr>
              <w:t>南</w:t>
            </w:r>
            <w:r w:rsidRPr="007B2689">
              <w:rPr>
                <w:rFonts w:ascii="新細明體" w:eastAsia="新細明體" w:hAnsi="新細明體"/>
                <w:sz w:val="20"/>
                <w:lang w:val="zh-TW"/>
              </w:rPr>
              <w:t>語與人互動。</w:t>
            </w:r>
          </w:p>
          <w:p w:rsidR="00C07572" w:rsidRPr="00C07572" w:rsidRDefault="00C07572" w:rsidP="00C07572">
            <w:pPr>
              <w:ind w:firstLine="0"/>
              <w:jc w:val="left"/>
              <w:rPr>
                <w:rFonts w:ascii="新細明體" w:hAnsi="新細明體"/>
              </w:rPr>
            </w:pPr>
            <w:r w:rsidRPr="007B2689">
              <w:rPr>
                <w:rFonts w:ascii="新細明體" w:hAnsi="新細明體"/>
              </w:rPr>
              <w:t>2</w:t>
            </w:r>
            <w:proofErr w:type="gramStart"/>
            <w:r>
              <w:rPr>
                <w:rFonts w:ascii="新細明體" w:hAnsi="新細明體" w:hint="eastAsia"/>
              </w:rPr>
              <w:t>四</w:t>
            </w:r>
            <w:proofErr w:type="gramEnd"/>
            <w:r>
              <w:rPr>
                <w:rFonts w:ascii="新細明體" w:hAnsi="新細明體" w:hint="eastAsia"/>
              </w:rPr>
              <w:t>年級已學會交通、校園安全還有環保知識等情境常用語詞和句型。五年會增加</w:t>
            </w:r>
            <w:r w:rsidRPr="00C07572">
              <w:rPr>
                <w:rFonts w:asciiTheme="minorEastAsia" w:eastAsiaTheme="minorEastAsia" w:hAnsiTheme="minorEastAsia" w:cs="微軟正黑體" w:hint="eastAsia"/>
              </w:rPr>
              <w:t>電腦網路</w:t>
            </w:r>
            <w:r w:rsidRPr="007B2689">
              <w:rPr>
                <w:rFonts w:ascii="新細明體" w:hAnsi="新細明體" w:hint="eastAsia"/>
              </w:rPr>
              <w:t>的語境的學習</w:t>
            </w:r>
            <w:r>
              <w:rPr>
                <w:rFonts w:ascii="新細明體" w:hAnsi="新細明體" w:hint="eastAsia"/>
              </w:rPr>
              <w:t>，並</w:t>
            </w:r>
            <w:r w:rsidRPr="006D7BBF">
              <w:rPr>
                <w:rFonts w:ascii="新細明體" w:hAnsi="新細明體" w:hint="eastAsia"/>
              </w:rPr>
              <w:t>了解臺灣的地理位置和地形特色，並認識自己的居住所在地，進而培養愛鄉土的情操。</w:t>
            </w:r>
            <w:r w:rsidRPr="007B2689">
              <w:rPr>
                <w:rFonts w:ascii="新細明體" w:hAnsi="新細明體" w:hint="eastAsia"/>
                <w:lang w:val="zh-TW"/>
              </w:rPr>
              <w:t>同時設計</w:t>
            </w:r>
            <w:r w:rsidRPr="007B2689">
              <w:rPr>
                <w:rFonts w:ascii="新細明體" w:hAnsi="新細明體"/>
                <w:lang w:val="zh-TW"/>
              </w:rPr>
              <w:t>營造生動活潑</w:t>
            </w:r>
            <w:r w:rsidRPr="007B2689">
              <w:rPr>
                <w:rFonts w:ascii="新細明體" w:hAnsi="新細明體" w:hint="eastAsia"/>
                <w:lang w:val="zh-TW"/>
              </w:rPr>
              <w:t>有趣</w:t>
            </w:r>
            <w:r w:rsidRPr="007B2689">
              <w:rPr>
                <w:rFonts w:ascii="新細明體" w:hAnsi="新細明體"/>
                <w:lang w:val="zh-TW"/>
              </w:rPr>
              <w:t>的學習情境，將學習內容轉化為提升</w:t>
            </w:r>
            <w:r w:rsidRPr="007B2689">
              <w:rPr>
                <w:rFonts w:ascii="新細明體" w:hAnsi="新細明體" w:hint="eastAsia"/>
                <w:lang w:val="zh-TW"/>
              </w:rPr>
              <w:t>生活應用</w:t>
            </w:r>
            <w:r w:rsidRPr="007B2689">
              <w:rPr>
                <w:rFonts w:ascii="新細明體" w:hAnsi="新細明體"/>
                <w:lang w:val="zh-TW"/>
              </w:rPr>
              <w:t>的</w:t>
            </w:r>
            <w:r w:rsidRPr="007B2689">
              <w:rPr>
                <w:rFonts w:ascii="新細明體" w:hAnsi="新細明體" w:hint="eastAsia"/>
                <w:lang w:val="zh-TW"/>
              </w:rPr>
              <w:t>題材</w:t>
            </w:r>
            <w:r w:rsidRPr="007B2689">
              <w:rPr>
                <w:rFonts w:ascii="新細明體" w:hAnsi="新細明體"/>
                <w:lang w:val="zh-TW"/>
              </w:rPr>
              <w:t>，帶動學生學習興趣，</w:t>
            </w:r>
          </w:p>
          <w:p w:rsidR="00C07572" w:rsidRPr="007B2689" w:rsidRDefault="00C07572" w:rsidP="00C07572">
            <w:pPr>
              <w:pStyle w:val="10"/>
              <w:snapToGrid w:val="0"/>
              <w:spacing w:line="240" w:lineRule="atLeast"/>
              <w:ind w:left="200" w:rightChars="10" w:right="20" w:hangingChars="100" w:hanging="200"/>
              <w:jc w:val="both"/>
              <w:rPr>
                <w:rFonts w:ascii="新細明體" w:eastAsia="新細明體" w:hAnsi="新細明體"/>
                <w:sz w:val="20"/>
                <w:lang w:val="zh-TW"/>
              </w:rPr>
            </w:pPr>
            <w:r w:rsidRPr="007B2689">
              <w:rPr>
                <w:rFonts w:ascii="新細明體" w:eastAsia="新細明體" w:hAnsi="新細明體"/>
                <w:sz w:val="20"/>
                <w:lang w:val="zh-TW"/>
              </w:rPr>
              <w:t>引導學生進入</w:t>
            </w:r>
            <w:proofErr w:type="gramStart"/>
            <w:r w:rsidRPr="007B2689">
              <w:rPr>
                <w:rFonts w:ascii="新細明體" w:eastAsia="新細明體" w:hAnsi="新細明體"/>
                <w:sz w:val="20"/>
                <w:lang w:val="zh-TW"/>
              </w:rPr>
              <w:t>較深較廣</w:t>
            </w:r>
            <w:proofErr w:type="gramEnd"/>
            <w:r w:rsidRPr="007B2689">
              <w:rPr>
                <w:rFonts w:ascii="新細明體" w:eastAsia="新細明體" w:hAnsi="新細明體"/>
                <w:sz w:val="20"/>
                <w:lang w:val="zh-TW"/>
              </w:rPr>
              <w:t>的學習層面。</w:t>
            </w:r>
          </w:p>
          <w:p w:rsidR="00C07572" w:rsidRPr="00BF75B3" w:rsidRDefault="00C07572" w:rsidP="00BF75B3">
            <w:pPr>
              <w:pStyle w:val="a4"/>
              <w:ind w:left="212" w:hangingChars="106" w:hanging="212"/>
              <w:rPr>
                <w:rFonts w:ascii="新細明體" w:hAnsi="新細明體"/>
              </w:rPr>
            </w:pPr>
            <w:r w:rsidRPr="007B2689">
              <w:rPr>
                <w:rFonts w:ascii="新細明體" w:hAnsi="新細明體"/>
                <w:lang w:val="zh-TW"/>
              </w:rPr>
              <w:t>3.</w:t>
            </w:r>
            <w:r w:rsidRPr="007B2689">
              <w:rPr>
                <w:rFonts w:ascii="新細明體" w:hAnsi="新細明體"/>
              </w:rPr>
              <w:t>「台灣</w:t>
            </w:r>
            <w:r w:rsidRPr="007B2689">
              <w:rPr>
                <w:rFonts w:ascii="新細明體" w:hAnsi="新細明體" w:hint="eastAsia"/>
              </w:rPr>
              <w:t>俗</w:t>
            </w:r>
            <w:r w:rsidRPr="007B2689">
              <w:rPr>
                <w:rFonts w:ascii="新細明體" w:hAnsi="新細明體"/>
              </w:rPr>
              <w:t>諺」</w:t>
            </w:r>
            <w:r w:rsidRPr="007B2689">
              <w:rPr>
                <w:rFonts w:ascii="新細明體" w:hAnsi="新細明體" w:hint="eastAsia"/>
              </w:rPr>
              <w:t>讓</w:t>
            </w:r>
            <w:r w:rsidRPr="007B2689">
              <w:rPr>
                <w:rFonts w:ascii="新細明體" w:hAnsi="新細明體"/>
              </w:rPr>
              <w:t>學生了解</w:t>
            </w:r>
            <w:r w:rsidRPr="007B2689">
              <w:rPr>
                <w:rFonts w:ascii="新細明體" w:hAnsi="新細明體" w:hint="eastAsia"/>
              </w:rPr>
              <w:t>先民</w:t>
            </w:r>
            <w:r w:rsidRPr="007B2689">
              <w:rPr>
                <w:rFonts w:ascii="新細明體" w:hAnsi="新細明體"/>
              </w:rPr>
              <w:t>的生活</w:t>
            </w:r>
            <w:r w:rsidRPr="007B2689">
              <w:rPr>
                <w:rFonts w:ascii="新細明體" w:hAnsi="新細明體" w:hint="eastAsia"/>
              </w:rPr>
              <w:t>智慧與時代的價值觀</w:t>
            </w:r>
            <w:r w:rsidRPr="007B2689">
              <w:rPr>
                <w:rFonts w:ascii="新細明體" w:hAnsi="新細明體"/>
              </w:rPr>
              <w:t>，更能從中體悟本土文化的內涵</w:t>
            </w:r>
            <w:r w:rsidR="00BF75B3">
              <w:rPr>
                <w:rFonts w:ascii="新細明體" w:hAnsi="新細明體" w:hint="eastAsia"/>
              </w:rPr>
              <w:t>，</w:t>
            </w:r>
            <w:r w:rsidRPr="007B2689">
              <w:rPr>
                <w:rFonts w:ascii="新細明體" w:hAnsi="新細明體" w:hint="eastAsia"/>
              </w:rPr>
              <w:t>將俗諺的精隨應用在生活</w:t>
            </w:r>
            <w:r>
              <w:rPr>
                <w:rFonts w:ascii="新細明體" w:hAnsi="新細明體" w:hint="eastAsia"/>
              </w:rPr>
              <w:t>之</w:t>
            </w:r>
            <w:r w:rsidRPr="007B2689">
              <w:rPr>
                <w:rFonts w:ascii="新細明體" w:hAnsi="新細明體" w:hint="eastAsia"/>
              </w:rPr>
              <w:t>中</w:t>
            </w:r>
            <w:r w:rsidRPr="007B2689">
              <w:rPr>
                <w:rFonts w:ascii="新細明體" w:hAnsi="新細明體"/>
              </w:rPr>
              <w:t>。</w:t>
            </w:r>
          </w:p>
        </w:tc>
      </w:tr>
      <w:tr w:rsidR="00C07572">
        <w:trPr>
          <w:trHeight w:val="423"/>
        </w:trPr>
        <w:tc>
          <w:tcPr>
            <w:tcW w:w="2422" w:type="dxa"/>
            <w:vAlign w:val="center"/>
          </w:tcPr>
          <w:p w:rsidR="00C07572" w:rsidRDefault="00C07572" w:rsidP="00C0757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Theme="minorEastAsia" w:hAnsi="BiauKai" w:cs="BiauKai" w:hint="eastAsia"/>
              </w:rPr>
              <w:t>1</w:t>
            </w:r>
            <w:r w:rsidR="00C07572" w:rsidRPr="00C07572">
              <w:rPr>
                <w:rFonts w:ascii="BiauKai" w:eastAsia="BiauKai" w:hAnsi="BiauKai" w:cs="BiauKai" w:hint="eastAsia"/>
              </w:rPr>
              <w:t xml:space="preserve"> .</w:t>
            </w:r>
            <w:r w:rsidR="00C07572" w:rsidRPr="00C07572">
              <w:rPr>
                <w:rFonts w:ascii="新細明體" w:hAnsi="新細明體" w:cs="新細明體" w:hint="eastAsia"/>
              </w:rPr>
              <w:t>讓學生了解電腦網路的各項功能，並期望學生能正確及適度的使用電腦。</w:t>
            </w:r>
          </w:p>
          <w:p w:rsidR="00C07572" w:rsidRPr="00C07572" w:rsidRDefault="00C07572" w:rsidP="00C07572">
            <w:pPr>
              <w:pBdr>
                <w:top w:val="nil"/>
                <w:left w:val="nil"/>
                <w:bottom w:val="nil"/>
                <w:right w:val="nil"/>
                <w:between w:val="nil"/>
              </w:pBdr>
              <w:tabs>
                <w:tab w:val="center" w:pos="4153"/>
                <w:tab w:val="right" w:pos="8306"/>
              </w:tabs>
              <w:rPr>
                <w:rFonts w:ascii="BiauKai" w:eastAsia="BiauKai" w:hAnsi="BiauKai" w:cs="BiauKai"/>
              </w:rPr>
            </w:pPr>
            <w:r w:rsidRPr="00C07572">
              <w:rPr>
                <w:rFonts w:ascii="BiauKai" w:eastAsia="BiauKai" w:hAnsi="BiauKai" w:cs="BiauKai" w:hint="eastAsia"/>
              </w:rPr>
              <w:t xml:space="preserve">2. </w:t>
            </w:r>
            <w:r w:rsidRPr="00C07572">
              <w:rPr>
                <w:rFonts w:ascii="新細明體" w:hAnsi="新細明體" w:cs="新細明體" w:hint="eastAsia"/>
              </w:rPr>
              <w:t>讓學生</w:t>
            </w:r>
            <w:proofErr w:type="gramStart"/>
            <w:r w:rsidRPr="00C07572">
              <w:rPr>
                <w:rFonts w:ascii="新細明體" w:hAnsi="新細明體" w:cs="新細明體" w:hint="eastAsia"/>
              </w:rPr>
              <w:t>聽懂並說出</w:t>
            </w:r>
            <w:proofErr w:type="gramEnd"/>
            <w:r w:rsidRPr="00C07572">
              <w:rPr>
                <w:rFonts w:ascii="新細明體" w:hAnsi="新細明體" w:cs="新細明體" w:hint="eastAsia"/>
              </w:rPr>
              <w:t>各種科技產品的閩南語說法。</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3</w:t>
            </w:r>
            <w:r w:rsidR="00C07572" w:rsidRPr="00C07572">
              <w:rPr>
                <w:rFonts w:ascii="BiauKai" w:eastAsia="BiauKai" w:hAnsi="BiauKai" w:cs="BiauKai" w:hint="eastAsia"/>
              </w:rPr>
              <w:t xml:space="preserve">. </w:t>
            </w:r>
            <w:r w:rsidR="00C07572" w:rsidRPr="00C07572">
              <w:rPr>
                <w:rFonts w:ascii="新細明體" w:hAnsi="新細明體" w:cs="新細明體" w:hint="eastAsia"/>
              </w:rPr>
              <w:t>了解節能與環保的重要，並能建立安全使用電器的觀念。</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4</w:t>
            </w:r>
            <w:r w:rsidR="00C07572" w:rsidRPr="00C07572">
              <w:rPr>
                <w:rFonts w:ascii="BiauKai" w:eastAsia="BiauKai" w:hAnsi="BiauKai" w:cs="BiauKai" w:hint="eastAsia"/>
              </w:rPr>
              <w:t xml:space="preserve">. </w:t>
            </w:r>
            <w:r w:rsidR="00C07572" w:rsidRPr="00C07572">
              <w:rPr>
                <w:rFonts w:ascii="新細明體" w:hAnsi="新細明體" w:cs="新細明體" w:hint="eastAsia"/>
              </w:rPr>
              <w:t>能</w:t>
            </w:r>
            <w:proofErr w:type="gramStart"/>
            <w:r w:rsidR="00C07572" w:rsidRPr="00C07572">
              <w:rPr>
                <w:rFonts w:ascii="新細明體" w:hAnsi="新細明體" w:cs="新細明體" w:hint="eastAsia"/>
              </w:rPr>
              <w:t>聽懂及說出</w:t>
            </w:r>
            <w:proofErr w:type="gramEnd"/>
            <w:r w:rsidR="00C07572" w:rsidRPr="00C07572">
              <w:rPr>
                <w:rFonts w:ascii="新細明體" w:hAnsi="新細明體" w:cs="新細明體" w:hint="eastAsia"/>
              </w:rPr>
              <w:t>各種電器用品的閩南語說法。</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5</w:t>
            </w:r>
            <w:r w:rsidR="00C07572" w:rsidRPr="00C07572">
              <w:rPr>
                <w:rFonts w:ascii="BiauKai" w:eastAsia="BiauKai" w:hAnsi="BiauKai" w:cs="BiauKai" w:hint="eastAsia"/>
              </w:rPr>
              <w:t xml:space="preserve">. </w:t>
            </w:r>
            <w:r w:rsidR="00C07572" w:rsidRPr="00C07572">
              <w:rPr>
                <w:rFonts w:ascii="新細明體" w:hAnsi="新細明體" w:cs="新細明體" w:hint="eastAsia"/>
              </w:rPr>
              <w:t>了解農夫耕種的辛苦，並讓學生了解各行各業，及早立定志向。</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6</w:t>
            </w:r>
            <w:r w:rsidR="00C07572" w:rsidRPr="00C07572">
              <w:rPr>
                <w:rFonts w:ascii="BiauKai" w:eastAsia="BiauKai" w:hAnsi="BiauKai" w:cs="BiauKai" w:hint="eastAsia"/>
              </w:rPr>
              <w:t xml:space="preserve">. </w:t>
            </w:r>
            <w:r w:rsidR="00C07572" w:rsidRPr="00C07572">
              <w:rPr>
                <w:rFonts w:ascii="新細明體" w:hAnsi="新細明體" w:cs="新細明體" w:hint="eastAsia"/>
              </w:rPr>
              <w:t>讓學生學習各行各業的閩南語說法。</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7</w:t>
            </w:r>
            <w:r w:rsidR="00C07572" w:rsidRPr="00C07572">
              <w:rPr>
                <w:rFonts w:ascii="BiauKai" w:eastAsia="BiauKai" w:hAnsi="BiauKai" w:cs="BiauKai" w:hint="eastAsia"/>
              </w:rPr>
              <w:t>.</w:t>
            </w:r>
            <w:r w:rsidR="00C07572" w:rsidRPr="00C07572">
              <w:rPr>
                <w:rFonts w:ascii="新細明體" w:hAnsi="新細明體" w:cs="新細明體" w:hint="eastAsia"/>
              </w:rPr>
              <w:t>讓學生了解臺灣的地理位置和地形特色，並認識自己的居住所在地，進而培養愛鄉土的情操。</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8</w:t>
            </w:r>
            <w:r w:rsidR="00C07572" w:rsidRPr="00C07572">
              <w:rPr>
                <w:rFonts w:ascii="BiauKai" w:eastAsia="BiauKai" w:hAnsi="BiauKai" w:cs="BiauKai" w:hint="eastAsia"/>
              </w:rPr>
              <w:t>.</w:t>
            </w:r>
            <w:r w:rsidR="00C07572" w:rsidRPr="00C07572">
              <w:rPr>
                <w:rFonts w:ascii="新細明體" w:hAnsi="新細明體" w:cs="新細明體" w:hint="eastAsia"/>
              </w:rPr>
              <w:t>讓學生學習全</w:t>
            </w:r>
            <w:proofErr w:type="gramStart"/>
            <w:r w:rsidR="00C07572" w:rsidRPr="00C07572">
              <w:rPr>
                <w:rFonts w:ascii="新細明體" w:hAnsi="新細明體" w:cs="新細明體" w:hint="eastAsia"/>
              </w:rPr>
              <w:t>臺</w:t>
            </w:r>
            <w:proofErr w:type="gramEnd"/>
            <w:r w:rsidR="00C07572" w:rsidRPr="00C07572">
              <w:rPr>
                <w:rFonts w:ascii="新細明體" w:hAnsi="新細明體" w:cs="新細明體" w:hint="eastAsia"/>
              </w:rPr>
              <w:t>各縣市的閩南語說法。</w:t>
            </w:r>
          </w:p>
          <w:p w:rsidR="00C07572" w:rsidRPr="00C07572" w:rsidRDefault="00BF75B3" w:rsidP="00C07572">
            <w:pPr>
              <w:pBdr>
                <w:top w:val="nil"/>
                <w:left w:val="nil"/>
                <w:bottom w:val="nil"/>
                <w:right w:val="nil"/>
                <w:between w:val="nil"/>
              </w:pBdr>
              <w:tabs>
                <w:tab w:val="center" w:pos="4153"/>
                <w:tab w:val="right" w:pos="8306"/>
              </w:tabs>
              <w:rPr>
                <w:rFonts w:ascii="BiauKai" w:eastAsia="BiauKai" w:hAnsi="BiauKai" w:cs="BiauKai"/>
              </w:rPr>
            </w:pPr>
            <w:r>
              <w:rPr>
                <w:rFonts w:ascii="BiauKai" w:eastAsia="BiauKai" w:hAnsi="BiauKai" w:cs="BiauKai"/>
              </w:rPr>
              <w:t>9</w:t>
            </w:r>
            <w:r w:rsidR="00C07572" w:rsidRPr="00C07572">
              <w:rPr>
                <w:rFonts w:ascii="BiauKai" w:eastAsia="BiauKai" w:hAnsi="BiauKai" w:cs="BiauKai" w:hint="eastAsia"/>
              </w:rPr>
              <w:t>.</w:t>
            </w:r>
            <w:r w:rsidR="00C07572" w:rsidRPr="00C07572">
              <w:rPr>
                <w:rFonts w:ascii="新細明體" w:hAnsi="新細明體" w:cs="新細明體" w:hint="eastAsia"/>
              </w:rPr>
              <w:t>讓學生認識南投草屯的舊地名。</w:t>
            </w:r>
          </w:p>
          <w:p w:rsidR="00C07572" w:rsidRPr="00BF75B3" w:rsidRDefault="00BF75B3" w:rsidP="00BF75B3">
            <w:pPr>
              <w:pBdr>
                <w:top w:val="nil"/>
                <w:left w:val="nil"/>
                <w:bottom w:val="nil"/>
                <w:right w:val="nil"/>
                <w:between w:val="nil"/>
              </w:pBdr>
              <w:tabs>
                <w:tab w:val="center" w:pos="4153"/>
                <w:tab w:val="right" w:pos="8306"/>
              </w:tabs>
              <w:rPr>
                <w:rFonts w:ascii="BiauKai" w:eastAsiaTheme="minorEastAsia" w:hAnsi="BiauKai" w:cs="BiauKai" w:hint="eastAsia"/>
              </w:rPr>
            </w:pPr>
            <w:r>
              <w:rPr>
                <w:rFonts w:ascii="BiauKai" w:eastAsia="BiauKai" w:hAnsi="BiauKai" w:cs="BiauKai" w:hint="eastAsia"/>
              </w:rPr>
              <w:t>1</w:t>
            </w:r>
            <w:r>
              <w:rPr>
                <w:rFonts w:ascii="BiauKai" w:eastAsia="BiauKai" w:hAnsi="BiauKai" w:cs="BiauKai"/>
              </w:rPr>
              <w:t>0</w:t>
            </w:r>
            <w:r w:rsidR="00C07572" w:rsidRPr="00C07572">
              <w:rPr>
                <w:rFonts w:ascii="BiauKai" w:eastAsia="BiauKai" w:hAnsi="BiauKai" w:cs="BiauKai" w:hint="eastAsia"/>
              </w:rPr>
              <w:t>.</w:t>
            </w:r>
            <w:r w:rsidR="00C07572" w:rsidRPr="00C07572">
              <w:rPr>
                <w:rFonts w:ascii="新細明體" w:hAnsi="新細明體" w:cs="新細明體" w:hint="eastAsia"/>
              </w:rPr>
              <w:t>認識並了解全臺灣各地舊地名的由來，進而了解地方特色。</w:t>
            </w:r>
          </w:p>
        </w:tc>
      </w:tr>
      <w:tr w:rsidR="00C07572">
        <w:trPr>
          <w:trHeight w:val="423"/>
        </w:trPr>
        <w:tc>
          <w:tcPr>
            <w:tcW w:w="2422" w:type="dxa"/>
            <w:vAlign w:val="center"/>
          </w:tcPr>
          <w:p w:rsidR="00C07572" w:rsidRDefault="00C07572" w:rsidP="00C0757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C07572" w:rsidRDefault="00672EB7" w:rsidP="00C07572">
            <w:pPr>
              <w:pBdr>
                <w:top w:val="nil"/>
                <w:left w:val="nil"/>
                <w:bottom w:val="nil"/>
                <w:right w:val="nil"/>
                <w:between w:val="nil"/>
              </w:pBdr>
              <w:tabs>
                <w:tab w:val="center" w:pos="4153"/>
                <w:tab w:val="right" w:pos="8306"/>
              </w:tabs>
              <w:rPr>
                <w:rFonts w:ascii="BiauKai" w:eastAsia="BiauKai" w:hAnsi="BiauKai" w:cs="BiauKai"/>
                <w:sz w:val="26"/>
                <w:szCs w:val="26"/>
              </w:rPr>
            </w:pPr>
            <w:r w:rsidRPr="005659A6">
              <w:rPr>
                <w:rFonts w:ascii="新細明體" w:hAnsi="新細明體"/>
              </w:rPr>
              <w:t>以</w:t>
            </w:r>
            <w:r>
              <w:rPr>
                <w:rFonts w:ascii="新細明體" w:hAnsi="新細明體" w:hint="eastAsia"/>
              </w:rPr>
              <w:t>康軒</w:t>
            </w:r>
            <w:r w:rsidRPr="005659A6">
              <w:rPr>
                <w:rFonts w:ascii="新細明體" w:hAnsi="新細明體"/>
              </w:rPr>
              <w:t>版閩南語教材第</w:t>
            </w:r>
            <w:r w:rsidRPr="005659A6">
              <w:rPr>
                <w:rFonts w:ascii="新細明體" w:hAnsi="新細明體" w:hint="eastAsia"/>
              </w:rPr>
              <w:t>九</w:t>
            </w:r>
            <w:proofErr w:type="gramStart"/>
            <w:r w:rsidRPr="005659A6">
              <w:rPr>
                <w:rFonts w:ascii="新細明體" w:hAnsi="新細明體"/>
              </w:rPr>
              <w:t>冊</w:t>
            </w:r>
            <w:proofErr w:type="gramEnd"/>
            <w:r w:rsidRPr="005659A6">
              <w:rPr>
                <w:rFonts w:ascii="新細明體" w:hAnsi="新細明體"/>
              </w:rPr>
              <w:t>為主</w:t>
            </w:r>
            <w:r w:rsidRPr="005659A6">
              <w:rPr>
                <w:rFonts w:ascii="新細明體" w:hAnsi="新細明體" w:hint="eastAsia"/>
              </w:rPr>
              <w:t>。</w:t>
            </w:r>
          </w:p>
        </w:tc>
      </w:tr>
    </w:tbl>
    <w:p w:rsidR="00B25E39" w:rsidRDefault="00B25E39">
      <w:pPr>
        <w:pBdr>
          <w:top w:val="nil"/>
          <w:left w:val="nil"/>
          <w:bottom w:val="nil"/>
          <w:right w:val="nil"/>
          <w:between w:val="nil"/>
        </w:pBdr>
        <w:tabs>
          <w:tab w:val="left" w:pos="8980"/>
        </w:tabs>
        <w:spacing w:line="360" w:lineRule="auto"/>
        <w:rPr>
          <w:rFonts w:ascii="BiauKai" w:eastAsia="BiauKai" w:hAnsi="BiauKai" w:cs="BiauKai"/>
          <w:sz w:val="24"/>
          <w:szCs w:val="24"/>
        </w:rPr>
      </w:pPr>
    </w:p>
    <w:p w:rsidR="00B25E39" w:rsidRDefault="000A7985">
      <w:pPr>
        <w:ind w:firstLine="0"/>
        <w:rPr>
          <w:rFonts w:ascii="BiauKai" w:eastAsia="BiauKai" w:hAnsi="BiauKai" w:cs="BiauKai"/>
          <w:color w:val="FF0000"/>
          <w:sz w:val="24"/>
          <w:szCs w:val="24"/>
        </w:rPr>
      </w:pPr>
      <w:proofErr w:type="gramStart"/>
      <w:r>
        <w:rPr>
          <w:rFonts w:ascii="BiauKai" w:eastAsia="BiauKai" w:hAnsi="BiauKai" w:cs="BiauKai"/>
          <w:b/>
          <w:sz w:val="24"/>
          <w:szCs w:val="24"/>
        </w:rPr>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334117664"/>
        </w:sdtPr>
        <w:sdtContent>
          <w:r>
            <w:rPr>
              <w:rFonts w:ascii="Gungsuh" w:eastAsia="Gungsuh" w:hAnsi="Gungsuh" w:cs="Gungsuh"/>
              <w:color w:val="806000"/>
              <w:sz w:val="24"/>
              <w:szCs w:val="24"/>
            </w:rPr>
            <w:t>、</w:t>
          </w:r>
        </w:sdtContent>
      </w:sdt>
      <w:sdt>
        <w:sdtPr>
          <w:tag w:val="goog_rdk_2"/>
          <w:id w:val="-2119130900"/>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e"/>
        <w:tblW w:w="1345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1827"/>
        <w:gridCol w:w="591"/>
        <w:gridCol w:w="1666"/>
        <w:gridCol w:w="2126"/>
        <w:gridCol w:w="3129"/>
        <w:gridCol w:w="1417"/>
        <w:gridCol w:w="1844"/>
      </w:tblGrid>
      <w:tr w:rsidR="00B25E39" w:rsidTr="00E32721">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B25E39" w:rsidRDefault="000A7985">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1827" w:type="dxa"/>
            <w:vMerge w:val="restart"/>
            <w:tcBorders>
              <w:top w:val="single" w:sz="8" w:space="0" w:color="000000"/>
              <w:left w:val="single" w:sz="8" w:space="0" w:color="000000"/>
              <w:right w:val="single" w:sz="8" w:space="0" w:color="000000"/>
            </w:tcBorders>
            <w:shd w:val="clear" w:color="auto" w:fill="CCFFCC"/>
            <w:vAlign w:val="center"/>
          </w:tcPr>
          <w:p w:rsidR="00B25E39" w:rsidRDefault="000A7985">
            <w:pPr>
              <w:jc w:val="center"/>
              <w:rPr>
                <w:rFonts w:ascii="BiauKai" w:eastAsia="BiauKai" w:hAnsi="BiauKai" w:cs="BiauKai"/>
                <w:sz w:val="24"/>
                <w:szCs w:val="24"/>
              </w:rPr>
            </w:pPr>
            <w:r>
              <w:rPr>
                <w:rFonts w:ascii="BiauKai" w:eastAsia="BiauKai" w:hAnsi="BiauKai" w:cs="BiauKai"/>
                <w:sz w:val="24"/>
                <w:szCs w:val="24"/>
              </w:rPr>
              <w:t>單元/主題名稱</w:t>
            </w:r>
          </w:p>
          <w:p w:rsidR="00B25E39" w:rsidRDefault="000A7985">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B25E39" w:rsidRDefault="000A7985">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2126"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312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844" w:type="dxa"/>
            <w:vMerge w:val="restart"/>
            <w:tcBorders>
              <w:top w:val="single" w:sz="8" w:space="0" w:color="000000"/>
              <w:right w:val="single" w:sz="8" w:space="0" w:color="000000"/>
            </w:tcBorders>
            <w:shd w:val="clear" w:color="auto" w:fill="CCFFCC"/>
            <w:vAlign w:val="center"/>
          </w:tcPr>
          <w:p w:rsidR="00B25E39" w:rsidRDefault="00F67827">
            <w:pPr>
              <w:pBdr>
                <w:top w:val="nil"/>
                <w:left w:val="nil"/>
                <w:bottom w:val="nil"/>
                <w:right w:val="nil"/>
                <w:between w:val="nil"/>
              </w:pBdr>
              <w:jc w:val="center"/>
              <w:rPr>
                <w:rFonts w:ascii="BiauKai" w:eastAsia="BiauKai" w:hAnsi="BiauKai" w:cs="BiauKai"/>
                <w:sz w:val="24"/>
                <w:szCs w:val="24"/>
              </w:rPr>
            </w:pPr>
            <w:sdt>
              <w:sdtPr>
                <w:tag w:val="goog_rdk_3"/>
                <w:id w:val="-705254875"/>
              </w:sdtPr>
              <w:sdtContent>
                <w:r w:rsidR="000A7985">
                  <w:rPr>
                    <w:rFonts w:ascii="Gungsuh" w:eastAsia="Gungsuh" w:hAnsi="Gungsuh" w:cs="Gungsuh"/>
                    <w:sz w:val="24"/>
                    <w:szCs w:val="24"/>
                  </w:rPr>
                  <w:t>備註</w:t>
                </w:r>
              </w:sdtContent>
            </w:sdt>
          </w:p>
        </w:tc>
      </w:tr>
      <w:tr w:rsidR="00B25E39" w:rsidTr="00E32721">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27" w:type="dxa"/>
            <w:vMerge/>
            <w:tcBorders>
              <w:top w:val="single" w:sz="8" w:space="0" w:color="000000"/>
              <w:left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6"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2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44" w:type="dxa"/>
            <w:vMerge/>
            <w:tcBorders>
              <w:top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B25E39" w:rsidTr="00E32721">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B25E39" w:rsidRDefault="00F67827">
            <w:pPr>
              <w:pBdr>
                <w:top w:val="nil"/>
                <w:left w:val="nil"/>
                <w:bottom w:val="nil"/>
                <w:right w:val="nil"/>
                <w:between w:val="nil"/>
              </w:pBdr>
              <w:ind w:right="-120" w:hanging="2"/>
              <w:jc w:val="center"/>
              <w:rPr>
                <w:color w:val="0D0D0D"/>
                <w:sz w:val="24"/>
                <w:szCs w:val="24"/>
              </w:rPr>
            </w:pPr>
            <w:sdt>
              <w:sdtPr>
                <w:tag w:val="goog_rdk_4"/>
                <w:id w:val="-1434429111"/>
              </w:sdtPr>
              <w:sdtContent>
                <w:proofErr w:type="gramStart"/>
                <w:r w:rsidR="000A7985">
                  <w:rPr>
                    <w:rFonts w:ascii="Gungsuh" w:eastAsia="Gungsuh" w:hAnsi="Gungsuh" w:cs="Gungsuh"/>
                    <w:color w:val="0D0D0D"/>
                    <w:sz w:val="24"/>
                    <w:szCs w:val="24"/>
                  </w:rPr>
                  <w:t>一</w:t>
                </w:r>
                <w:proofErr w:type="gramEnd"/>
              </w:sdtContent>
            </w:sdt>
          </w:p>
          <w:p w:rsidR="00B25E39" w:rsidRDefault="000A7985">
            <w:pPr>
              <w:ind w:left="-100" w:right="-100"/>
              <w:jc w:val="center"/>
              <w:rPr>
                <w:rFonts w:ascii="Arial" w:eastAsia="Arial" w:hAnsi="Arial" w:cs="Arial"/>
                <w:sz w:val="24"/>
                <w:szCs w:val="24"/>
              </w:rPr>
            </w:pPr>
            <w:r>
              <w:rPr>
                <w:color w:val="0D0D0D"/>
                <w:sz w:val="24"/>
                <w:szCs w:val="24"/>
              </w:rPr>
              <w:t>8/29-9/04</w:t>
            </w:r>
          </w:p>
        </w:tc>
        <w:tc>
          <w:tcPr>
            <w:tcW w:w="1827" w:type="dxa"/>
            <w:tcBorders>
              <w:top w:val="single" w:sz="8" w:space="0" w:color="000000"/>
              <w:left w:val="single" w:sz="8" w:space="0" w:color="000000"/>
              <w:bottom w:val="single" w:sz="8" w:space="0" w:color="000000"/>
              <w:right w:val="single" w:sz="8" w:space="0" w:color="000000"/>
            </w:tcBorders>
          </w:tcPr>
          <w:p w:rsidR="00B25E39" w:rsidRDefault="00EA5386" w:rsidP="00F05B48">
            <w:pPr>
              <w:jc w:val="left"/>
              <w:rPr>
                <w:rFonts w:ascii="新細明體" w:hAnsi="新細明體"/>
              </w:rPr>
            </w:pPr>
            <w:r w:rsidRPr="00F05B48">
              <w:rPr>
                <w:rFonts w:ascii="新細明體" w:hAnsi="新細明體" w:hint="eastAsia"/>
                <w:lang w:eastAsia="zh-HK"/>
              </w:rPr>
              <w:t xml:space="preserve">第一課 </w:t>
            </w:r>
            <w:r w:rsidR="00F05B48">
              <w:rPr>
                <w:rFonts w:ascii="新細明體" w:hAnsi="新細明體"/>
                <w:lang w:eastAsia="zh-HK"/>
              </w:rPr>
              <w:br/>
            </w:r>
            <w:r w:rsidRPr="00F05B48">
              <w:rPr>
                <w:rFonts w:ascii="新細明體" w:hAnsi="新細明體" w:hint="eastAsia"/>
              </w:rPr>
              <w:t>電腦賣果子</w:t>
            </w:r>
          </w:p>
          <w:p w:rsidR="00E22E6A" w:rsidRDefault="00E22E6A" w:rsidP="00F05B48">
            <w:pPr>
              <w:jc w:val="left"/>
              <w:rPr>
                <w:rFonts w:ascii="BiauKai" w:eastAsiaTheme="minorEastAsia" w:hAnsi="BiauKai" w:cs="BiauKai"/>
                <w:color w:val="006699"/>
                <w:sz w:val="24"/>
                <w:szCs w:val="24"/>
              </w:rPr>
            </w:pPr>
            <w:r>
              <w:rPr>
                <w:rFonts w:ascii="BiauKai" w:eastAsia="BiauKai" w:hAnsi="BiauKai" w:cs="BiauKai"/>
                <w:color w:val="006699"/>
                <w:sz w:val="24"/>
                <w:szCs w:val="24"/>
              </w:rPr>
              <w:t>【科技】</w:t>
            </w:r>
          </w:p>
          <w:p w:rsidR="00E22E6A" w:rsidRDefault="00E22E6A" w:rsidP="00F05B48">
            <w:pPr>
              <w:jc w:val="left"/>
              <w:rPr>
                <w:rFonts w:ascii="BiauKai" w:eastAsiaTheme="minorEastAsia" w:hAnsi="BiauKai" w:cs="BiauKai"/>
                <w:color w:val="CC9900"/>
                <w:sz w:val="24"/>
                <w:szCs w:val="24"/>
              </w:rPr>
            </w:pPr>
            <w:r>
              <w:rPr>
                <w:rFonts w:ascii="BiauKai" w:eastAsia="BiauKai" w:hAnsi="BiauKai" w:cs="BiauKai"/>
                <w:color w:val="CC9900"/>
                <w:sz w:val="24"/>
                <w:szCs w:val="24"/>
              </w:rPr>
              <w:t>【資訊】</w:t>
            </w:r>
          </w:p>
          <w:p w:rsidR="005D7F05" w:rsidRPr="005D7F05" w:rsidRDefault="005D7F05" w:rsidP="00F05B48">
            <w:pPr>
              <w:jc w:val="left"/>
              <w:rPr>
                <w:rFonts w:ascii="新細明體" w:eastAsiaTheme="minorEastAsia" w:hAnsi="新細明體" w:cs="BiauKai" w:hint="eastAsia"/>
              </w:rPr>
            </w:pPr>
            <w:r>
              <w:rPr>
                <w:rFonts w:ascii="BiauKai" w:eastAsia="BiauKai" w:hAnsi="BiauKai" w:cs="BiauKai"/>
                <w:color w:val="7030A0"/>
                <w:sz w:val="24"/>
                <w:szCs w:val="24"/>
              </w:rPr>
              <w:t>【能源】</w:t>
            </w:r>
          </w:p>
        </w:tc>
        <w:tc>
          <w:tcPr>
            <w:tcW w:w="591" w:type="dxa"/>
            <w:tcBorders>
              <w:top w:val="single" w:sz="8" w:space="0" w:color="000000"/>
              <w:left w:val="single" w:sz="8" w:space="0" w:color="000000"/>
              <w:bottom w:val="single" w:sz="8" w:space="0" w:color="000000"/>
              <w:right w:val="single" w:sz="8" w:space="0" w:color="000000"/>
            </w:tcBorders>
          </w:tcPr>
          <w:p w:rsidR="00B25E39" w:rsidRPr="00F05B48" w:rsidRDefault="00EA5386">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EA5386" w:rsidRPr="00F05B48" w:rsidRDefault="00EA5386" w:rsidP="00EA5386">
            <w:pPr>
              <w:pStyle w:val="af1"/>
              <w:spacing w:line="240" w:lineRule="exact"/>
              <w:ind w:left="57" w:right="57" w:firstLine="0"/>
              <w:jc w:val="left"/>
              <w:rPr>
                <w:rFonts w:ascii="新細明體" w:hAnsi="新細明體"/>
                <w:sz w:val="20"/>
              </w:rPr>
            </w:pPr>
            <w:r w:rsidRPr="00F05B48">
              <w:rPr>
                <w:rFonts w:ascii="新細明體" w:hAnsi="新細明體"/>
                <w:sz w:val="20"/>
              </w:rPr>
              <w:t>1-3-1</w:t>
            </w:r>
            <w:r w:rsidRPr="00F05B48">
              <w:rPr>
                <w:rFonts w:ascii="新細明體" w:hAnsi="新細明體" w:hint="eastAsia"/>
                <w:sz w:val="20"/>
              </w:rPr>
              <w:t xml:space="preserve"> 能聽辨閩南語語句的知識內涵與內在情感。</w:t>
            </w:r>
          </w:p>
          <w:p w:rsidR="00EA5386" w:rsidRPr="00F05B48" w:rsidRDefault="00EA5386" w:rsidP="00EA5386">
            <w:pPr>
              <w:pStyle w:val="af1"/>
              <w:spacing w:line="240" w:lineRule="exact"/>
              <w:ind w:left="57" w:right="57" w:firstLine="0"/>
              <w:jc w:val="left"/>
              <w:rPr>
                <w:rFonts w:ascii="新細明體" w:hAnsi="新細明體"/>
                <w:sz w:val="20"/>
              </w:rPr>
            </w:pPr>
            <w:r w:rsidRPr="00F05B48">
              <w:rPr>
                <w:rFonts w:ascii="新細明體" w:hAnsi="新細明體"/>
                <w:sz w:val="20"/>
              </w:rPr>
              <w:t>2-3-1</w:t>
            </w:r>
            <w:r w:rsidRPr="00F05B48">
              <w:rPr>
                <w:rFonts w:ascii="新細明體" w:hAnsi="新細明體" w:hint="eastAsia"/>
                <w:sz w:val="20"/>
              </w:rPr>
              <w:t xml:space="preserve"> 能熟練運用閩南語各種句型從事口語表達。</w:t>
            </w:r>
          </w:p>
          <w:p w:rsidR="00EA5386" w:rsidRPr="00F05B48" w:rsidRDefault="00EA5386" w:rsidP="00EA5386">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EA5386" w:rsidRPr="00F05B48" w:rsidRDefault="00EA5386" w:rsidP="00EA5386">
            <w:pPr>
              <w:pStyle w:val="af1"/>
              <w:spacing w:line="240" w:lineRule="exact"/>
              <w:ind w:left="57" w:right="57" w:firstLine="0"/>
              <w:jc w:val="left"/>
              <w:rPr>
                <w:rFonts w:ascii="新細明體" w:hAnsi="新細明體"/>
                <w:sz w:val="20"/>
              </w:rPr>
            </w:pPr>
            <w:r w:rsidRPr="00F05B48">
              <w:rPr>
                <w:rFonts w:ascii="新細明體" w:hAnsi="新細明體"/>
                <w:sz w:val="20"/>
              </w:rPr>
              <w:t>3-3-1</w:t>
            </w:r>
            <w:r w:rsidRPr="00F05B48">
              <w:rPr>
                <w:rFonts w:ascii="新細明體" w:hAnsi="新細明體" w:hint="eastAsia"/>
                <w:sz w:val="20"/>
              </w:rPr>
              <w:t xml:space="preserve"> 能運用標音</w:t>
            </w:r>
            <w:proofErr w:type="gramStart"/>
            <w:r w:rsidRPr="00F05B48">
              <w:rPr>
                <w:rFonts w:ascii="新細明體" w:hAnsi="新細明體" w:hint="eastAsia"/>
                <w:sz w:val="20"/>
              </w:rPr>
              <w:t>符號拼讀日常生活</w:t>
            </w:r>
            <w:proofErr w:type="gramEnd"/>
            <w:r w:rsidRPr="00F05B48">
              <w:rPr>
                <w:rFonts w:ascii="新細明體" w:hAnsi="新細明體" w:hint="eastAsia"/>
                <w:sz w:val="20"/>
              </w:rPr>
              <w:t>中常用的語詞及短句。</w:t>
            </w:r>
          </w:p>
          <w:p w:rsidR="00EA5386" w:rsidRPr="00F05B48" w:rsidRDefault="00EA5386" w:rsidP="00EA5386">
            <w:pPr>
              <w:pStyle w:val="af1"/>
              <w:spacing w:line="240" w:lineRule="exact"/>
              <w:ind w:left="57" w:right="57" w:firstLine="0"/>
              <w:jc w:val="left"/>
              <w:rPr>
                <w:rFonts w:ascii="新細明體" w:hAnsi="新細明體"/>
                <w:sz w:val="20"/>
              </w:rPr>
            </w:pPr>
            <w:r w:rsidRPr="00F05B48">
              <w:rPr>
                <w:rFonts w:ascii="新細明體" w:hAnsi="新細明體"/>
                <w:sz w:val="20"/>
              </w:rPr>
              <w:t>4-3-1</w:t>
            </w:r>
            <w:r w:rsidRPr="00F05B48">
              <w:rPr>
                <w:rFonts w:ascii="新細明體" w:hAnsi="新細明體" w:hint="eastAsia"/>
                <w:sz w:val="20"/>
              </w:rPr>
              <w:t xml:space="preserve"> 能運用標音符號與漢字，閱讀閩南語文章，並理解其文意。</w:t>
            </w:r>
          </w:p>
          <w:p w:rsidR="00B25E39" w:rsidRPr="00F05B48" w:rsidRDefault="00B25E39">
            <w:pPr>
              <w:ind w:left="317" w:hanging="317"/>
              <w:jc w:val="center"/>
              <w:rPr>
                <w:rFonts w:ascii="新細明體" w:hAnsi="新細明體" w:cs="BiauKai"/>
              </w:rPr>
            </w:pP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5386" w:rsidRPr="00F05B48" w:rsidRDefault="00EA5386" w:rsidP="00EA5386">
            <w:pPr>
              <w:ind w:left="92" w:hanging="5"/>
              <w:jc w:val="left"/>
              <w:rPr>
                <w:rFonts w:ascii="新細明體" w:hAnsi="新細明體" w:cs="BiauKai"/>
                <w:color w:val="auto"/>
              </w:rPr>
            </w:pPr>
            <w:r w:rsidRPr="00F05B48">
              <w:rPr>
                <w:rFonts w:ascii="新細明體" w:hAnsi="新細明體" w:cs="BiauKai" w:hint="eastAsia"/>
                <w:color w:val="auto"/>
              </w:rPr>
              <w:t>1.</w:t>
            </w:r>
            <w:r w:rsidRPr="00F05B48">
              <w:rPr>
                <w:rFonts w:ascii="新細明體" w:hAnsi="新細明體" w:cs="新細明體" w:hint="eastAsia"/>
                <w:color w:val="auto"/>
              </w:rPr>
              <w:t>透過課文情境，讓學生了解電腦網路的各項功能，並期望學生能正確及適度的使用電腦。</w:t>
            </w:r>
          </w:p>
          <w:p w:rsidR="00B25E39" w:rsidRPr="00F05B48" w:rsidRDefault="00EA5386" w:rsidP="00EA5386">
            <w:pPr>
              <w:ind w:left="92" w:hanging="5"/>
              <w:jc w:val="left"/>
              <w:rPr>
                <w:rFonts w:ascii="新細明體" w:hAnsi="新細明體" w:cs="BiauKai"/>
                <w:color w:val="FF0000"/>
              </w:rPr>
            </w:pPr>
            <w:r w:rsidRPr="00F05B48">
              <w:rPr>
                <w:rFonts w:ascii="新細明體" w:hAnsi="新細明體" w:cs="BiauKai" w:hint="eastAsia"/>
                <w:color w:val="auto"/>
              </w:rPr>
              <w:t>2.</w:t>
            </w:r>
            <w:r w:rsidRPr="00F05B48">
              <w:rPr>
                <w:rFonts w:ascii="新細明體" w:hAnsi="新細明體" w:cs="新細明體" w:hint="eastAsia"/>
                <w:color w:val="auto"/>
              </w:rPr>
              <w:t>藉「語詞遊樂園」讓學生</w:t>
            </w:r>
            <w:proofErr w:type="gramStart"/>
            <w:r w:rsidRPr="00F05B48">
              <w:rPr>
                <w:rFonts w:ascii="新細明體" w:hAnsi="新細明體" w:cs="新細明體" w:hint="eastAsia"/>
                <w:color w:val="auto"/>
              </w:rPr>
              <w:t>聽懂並說出</w:t>
            </w:r>
            <w:proofErr w:type="gramEnd"/>
            <w:r w:rsidRPr="00F05B48">
              <w:rPr>
                <w:rFonts w:ascii="新細明體" w:hAnsi="新細明體" w:cs="新細明體" w:hint="eastAsia"/>
                <w:color w:val="auto"/>
              </w:rPr>
              <w:t>各種科技產品的閩南語說法。</w:t>
            </w:r>
          </w:p>
        </w:tc>
        <w:tc>
          <w:tcPr>
            <w:tcW w:w="312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5386" w:rsidRPr="00F05B48" w:rsidRDefault="00EA5386" w:rsidP="00EA5386">
            <w:pPr>
              <w:pStyle w:val="af1"/>
              <w:adjustRightInd w:val="0"/>
              <w:snapToGrid w:val="0"/>
              <w:spacing w:line="240" w:lineRule="exact"/>
              <w:ind w:leftChars="10" w:left="20" w:rightChars="10" w:right="20" w:firstLine="0"/>
              <w:jc w:val="left"/>
              <w:rPr>
                <w:rFonts w:ascii="新細明體" w:hAnsi="新細明體"/>
                <w:sz w:val="20"/>
              </w:rPr>
            </w:pPr>
            <w:r w:rsidRPr="00F05B48">
              <w:rPr>
                <w:rFonts w:ascii="新細明體" w:hAnsi="新細明體"/>
                <w:sz w:val="20"/>
              </w:rPr>
              <w:t>1.</w:t>
            </w:r>
            <w:r w:rsidRPr="00F05B48">
              <w:rPr>
                <w:rFonts w:ascii="新細明體" w:hAnsi="新細明體" w:hint="eastAsia"/>
                <w:sz w:val="20"/>
              </w:rPr>
              <w:t>教師問學生：「教室裡面有</w:t>
            </w:r>
            <w:proofErr w:type="gramStart"/>
            <w:r w:rsidRPr="00F05B48">
              <w:rPr>
                <w:rFonts w:ascii="新細明體" w:hAnsi="新細明體" w:hint="eastAsia"/>
                <w:sz w:val="20"/>
              </w:rPr>
              <w:t>啥物物件佮</w:t>
            </w:r>
            <w:proofErr w:type="gramEnd"/>
            <w:r w:rsidRPr="00F05B48">
              <w:rPr>
                <w:rFonts w:ascii="新細明體" w:hAnsi="新細明體" w:hint="eastAsia"/>
                <w:sz w:val="20"/>
              </w:rPr>
              <w:t>電有關係。」</w:t>
            </w:r>
            <w:r w:rsidR="00E83A58" w:rsidRPr="00F05B48">
              <w:rPr>
                <w:rFonts w:ascii="新細明體" w:hAnsi="新細明體" w:hint="eastAsia"/>
                <w:sz w:val="20"/>
              </w:rPr>
              <w:t>引起動機。</w:t>
            </w:r>
          </w:p>
          <w:p w:rsidR="00EA5386" w:rsidRPr="00F05B48" w:rsidRDefault="00EA5386" w:rsidP="00EA5386">
            <w:pPr>
              <w:pStyle w:val="af1"/>
              <w:adjustRightInd w:val="0"/>
              <w:snapToGrid w:val="0"/>
              <w:spacing w:line="240" w:lineRule="exact"/>
              <w:ind w:leftChars="10" w:left="20" w:rightChars="10" w:right="20" w:firstLine="0"/>
              <w:jc w:val="left"/>
              <w:rPr>
                <w:rFonts w:ascii="新細明體" w:hAnsi="新細明體"/>
                <w:sz w:val="20"/>
              </w:rPr>
            </w:pPr>
            <w:r w:rsidRPr="00F05B48">
              <w:rPr>
                <w:rFonts w:ascii="新細明體" w:hAnsi="新細明體"/>
                <w:sz w:val="20"/>
              </w:rPr>
              <w:t>2.</w:t>
            </w:r>
            <w:r w:rsidRPr="00F05B48">
              <w:rPr>
                <w:rFonts w:ascii="新細明體" w:hAnsi="新細明體" w:hint="eastAsia"/>
                <w:sz w:val="20"/>
              </w:rPr>
              <w:t>教師請學生看課文情境圖，並說一說自己會利用電腦做哪些事？由此導入本課主題。</w:t>
            </w:r>
          </w:p>
          <w:p w:rsidR="00EA5386" w:rsidRPr="00F05B48" w:rsidRDefault="00EA5386" w:rsidP="00EA5386">
            <w:pPr>
              <w:pStyle w:val="af1"/>
              <w:adjustRightInd w:val="0"/>
              <w:snapToGrid w:val="0"/>
              <w:spacing w:line="240" w:lineRule="exact"/>
              <w:ind w:leftChars="10" w:left="20" w:rightChars="10" w:right="20" w:firstLine="0"/>
              <w:jc w:val="left"/>
              <w:rPr>
                <w:rFonts w:ascii="新細明體" w:hAnsi="新細明體"/>
                <w:sz w:val="20"/>
              </w:rPr>
            </w:pPr>
            <w:r w:rsidRPr="00F05B48">
              <w:rPr>
                <w:rFonts w:ascii="新細明體" w:hAnsi="新細明體" w:hint="eastAsia"/>
                <w:sz w:val="20"/>
              </w:rPr>
              <w:t>3.教師播放教學媒體帶領學生朗讀課文，為學生解說新詞、句意及課文內容。</w:t>
            </w:r>
          </w:p>
          <w:p w:rsidR="00EA5386" w:rsidRPr="00F05B48" w:rsidRDefault="00EA5386" w:rsidP="00EA5386">
            <w:pPr>
              <w:pStyle w:val="af1"/>
              <w:adjustRightInd w:val="0"/>
              <w:snapToGrid w:val="0"/>
              <w:spacing w:line="240" w:lineRule="exact"/>
              <w:ind w:leftChars="10" w:left="20" w:rightChars="10" w:right="20" w:firstLine="0"/>
              <w:jc w:val="left"/>
              <w:rPr>
                <w:rFonts w:ascii="新細明體" w:hAnsi="新細明體"/>
                <w:sz w:val="20"/>
              </w:rPr>
            </w:pPr>
            <w:r w:rsidRPr="00F05B48">
              <w:rPr>
                <w:rFonts w:ascii="新細明體" w:hAnsi="新細明體" w:hint="eastAsia"/>
                <w:sz w:val="20"/>
              </w:rPr>
              <w:t>4.教師就課文內容，進一步與學生討論與電腦相關的功能、周邊之附屬設備，及電腦與網路對現代人生活的影響，也可藉此融入資訊教育。</w:t>
            </w:r>
          </w:p>
          <w:p w:rsidR="00B25E39" w:rsidRPr="00F05B48" w:rsidRDefault="005435A5" w:rsidP="00EA5386">
            <w:pPr>
              <w:ind w:left="57" w:right="57"/>
              <w:rPr>
                <w:rFonts w:ascii="新細明體" w:hAnsi="新細明體" w:cs="BiauKai"/>
              </w:rPr>
            </w:pPr>
            <w:r w:rsidRPr="00F05B48">
              <w:rPr>
                <w:rFonts w:ascii="新細明體" w:hAnsi="新細明體" w:cs="BiauKai" w:hint="eastAsia"/>
              </w:rPr>
              <w:t>5</w:t>
            </w:r>
            <w:r w:rsidRPr="00F05B48">
              <w:rPr>
                <w:rFonts w:ascii="新細明體" w:hAnsi="新細明體" w:cs="BiauKai"/>
              </w:rPr>
              <w:t>.</w:t>
            </w:r>
            <w:r w:rsidRPr="00F05B48">
              <w:rPr>
                <w:rFonts w:ascii="新細明體" w:hAnsi="新細明體" w:cs="BiauKai" w:hint="eastAsia"/>
              </w:rPr>
              <w:t>複習今日上課內容。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A5386" w:rsidRPr="00F05B48" w:rsidRDefault="00EA5386" w:rsidP="00EA5386">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EA5386" w:rsidRPr="00F05B48" w:rsidRDefault="00EA5386" w:rsidP="00EA5386">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B25E39" w:rsidRPr="00F05B48" w:rsidRDefault="00B25E39" w:rsidP="00EA5386">
            <w:pPr>
              <w:ind w:left="57" w:right="57"/>
              <w:rPr>
                <w:rFonts w:ascii="新細明體" w:hAnsi="新細明體" w:cs="BiauKai"/>
              </w:rPr>
            </w:pPr>
          </w:p>
        </w:tc>
        <w:tc>
          <w:tcPr>
            <w:tcW w:w="1844" w:type="dxa"/>
            <w:tcBorders>
              <w:top w:val="single" w:sz="8" w:space="0" w:color="000000"/>
              <w:bottom w:val="single" w:sz="8" w:space="0" w:color="000000"/>
              <w:right w:val="single" w:sz="8" w:space="0" w:color="000000"/>
            </w:tcBorders>
            <w:vAlign w:val="center"/>
          </w:tcPr>
          <w:p w:rsidR="00B25E39" w:rsidRDefault="000A7985">
            <w:pPr>
              <w:ind w:left="20"/>
              <w:rPr>
                <w:rFonts w:ascii="Gungsuh" w:eastAsia="Gungsuh" w:hAnsi="Gungsuh" w:cs="Gungsuh"/>
                <w:color w:val="767171"/>
                <w:sz w:val="24"/>
                <w:szCs w:val="24"/>
              </w:rPr>
            </w:pPr>
            <w:r>
              <w:rPr>
                <w:rFonts w:ascii="Gungsuh" w:eastAsia="Gungsuh" w:hAnsi="Gungsuh" w:cs="Gungsuh"/>
                <w:color w:val="767171"/>
                <w:sz w:val="24"/>
                <w:szCs w:val="24"/>
              </w:rPr>
              <w:t>8/27</w:t>
            </w:r>
            <w:r>
              <w:rPr>
                <w:rFonts w:ascii="PMingLiu" w:eastAsia="PMingLiu" w:hAnsi="PMingLiu" w:cs="PMingLiu"/>
                <w:color w:val="767171"/>
                <w:sz w:val="24"/>
                <w:szCs w:val="24"/>
              </w:rPr>
              <w:t>返校日</w:t>
            </w:r>
            <w:r>
              <w:rPr>
                <w:rFonts w:ascii="Gungsuh" w:eastAsia="Gungsuh" w:hAnsi="Gungsuh" w:cs="Gungsuh"/>
                <w:color w:val="767171"/>
                <w:sz w:val="24"/>
                <w:szCs w:val="24"/>
              </w:rPr>
              <w:t>8/30</w:t>
            </w:r>
            <w:r>
              <w:rPr>
                <w:rFonts w:ascii="PMingLiu" w:eastAsia="PMingLiu" w:hAnsi="PMingLiu" w:cs="PMingLiu"/>
                <w:color w:val="767171"/>
                <w:sz w:val="24"/>
                <w:szCs w:val="24"/>
              </w:rPr>
              <w:t>開學日，課後班開始</w:t>
            </w:r>
          </w:p>
          <w:p w:rsidR="00B25E39" w:rsidRDefault="000A7985">
            <w:pPr>
              <w:ind w:left="20"/>
              <w:rPr>
                <w:rFonts w:ascii="Gungsuh" w:eastAsia="Gungsuh" w:hAnsi="Gungsuh" w:cs="Gungsuh"/>
                <w:color w:val="767171"/>
                <w:sz w:val="24"/>
                <w:szCs w:val="24"/>
              </w:rPr>
            </w:pPr>
            <w:r>
              <w:rPr>
                <w:rFonts w:ascii="Gungsuh" w:eastAsia="Gungsuh" w:hAnsi="Gungsuh" w:cs="Gungsuh"/>
                <w:color w:val="767171"/>
                <w:sz w:val="24"/>
                <w:szCs w:val="24"/>
              </w:rPr>
              <w:t>8/30</w:t>
            </w:r>
            <w:r>
              <w:rPr>
                <w:rFonts w:ascii="PMingLiu" w:eastAsia="PMingLiu" w:hAnsi="PMingLiu" w:cs="PMingLiu"/>
                <w:color w:val="767171"/>
                <w:sz w:val="24"/>
                <w:szCs w:val="24"/>
              </w:rPr>
              <w:t>、</w:t>
            </w:r>
            <w:r>
              <w:rPr>
                <w:rFonts w:ascii="Gungsuh" w:eastAsia="Gungsuh" w:hAnsi="Gungsuh" w:cs="Gungsuh"/>
                <w:color w:val="767171"/>
                <w:sz w:val="24"/>
                <w:szCs w:val="24"/>
              </w:rPr>
              <w:t>8/31</w:t>
            </w:r>
            <w:r>
              <w:rPr>
                <w:rFonts w:ascii="PMingLiu" w:eastAsia="PMingLiu" w:hAnsi="PMingLiu" w:cs="PMingLiu"/>
                <w:color w:val="767171"/>
                <w:sz w:val="24"/>
                <w:szCs w:val="24"/>
              </w:rPr>
              <w:t>新生訓練</w:t>
            </w:r>
          </w:p>
          <w:p w:rsidR="00B25E39" w:rsidRDefault="000A7985">
            <w:pPr>
              <w:ind w:left="20"/>
              <w:rPr>
                <w:rFonts w:ascii="Gungsuh" w:eastAsia="Gungsuh" w:hAnsi="Gungsuh" w:cs="Gungsuh"/>
                <w:color w:val="767171"/>
                <w:sz w:val="24"/>
                <w:szCs w:val="24"/>
              </w:rPr>
            </w:pPr>
            <w:r>
              <w:rPr>
                <w:rFonts w:ascii="Gungsuh" w:eastAsia="Gungsuh" w:hAnsi="Gungsuh" w:cs="Gungsuh"/>
                <w:color w:val="767171"/>
                <w:sz w:val="24"/>
                <w:szCs w:val="24"/>
              </w:rPr>
              <w:t>9/01</w:t>
            </w:r>
            <w:proofErr w:type="gramStart"/>
            <w:r>
              <w:rPr>
                <w:rFonts w:ascii="PMingLiu" w:eastAsia="PMingLiu" w:hAnsi="PMingLiu" w:cs="PMingLiu"/>
                <w:color w:val="767171"/>
                <w:sz w:val="24"/>
                <w:szCs w:val="24"/>
              </w:rPr>
              <w:t>一</w:t>
            </w:r>
            <w:proofErr w:type="gramEnd"/>
            <w:r>
              <w:rPr>
                <w:rFonts w:ascii="PMingLiu" w:eastAsia="PMingLiu" w:hAnsi="PMingLiu" w:cs="PMingLiu"/>
                <w:color w:val="767171"/>
                <w:sz w:val="24"/>
                <w:szCs w:val="24"/>
              </w:rPr>
              <w:t>年級課後班開始</w:t>
            </w:r>
          </w:p>
          <w:p w:rsidR="00B25E39" w:rsidRDefault="000A7985">
            <w:pPr>
              <w:ind w:left="20"/>
              <w:rPr>
                <w:color w:val="767171"/>
                <w:sz w:val="24"/>
                <w:szCs w:val="24"/>
              </w:rPr>
            </w:pPr>
            <w:r>
              <w:rPr>
                <w:rFonts w:ascii="Gungsuh" w:eastAsia="Gungsuh" w:hAnsi="Gungsuh" w:cs="Gungsuh"/>
                <w:color w:val="767171"/>
                <w:sz w:val="24"/>
                <w:szCs w:val="24"/>
              </w:rPr>
              <w:t>9/04</w:t>
            </w:r>
            <w:r>
              <w:rPr>
                <w:rFonts w:ascii="PMingLiu" w:eastAsia="PMingLiu" w:hAnsi="PMingLiu" w:cs="PMingLiu"/>
                <w:color w:val="767171"/>
                <w:sz w:val="24"/>
                <w:szCs w:val="24"/>
              </w:rPr>
              <w:t>學校日</w:t>
            </w:r>
          </w:p>
        </w:tc>
      </w:tr>
      <w:tr w:rsidR="00E83A58"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83A58" w:rsidRDefault="00F67827" w:rsidP="00E83A58">
            <w:pPr>
              <w:pBdr>
                <w:top w:val="nil"/>
                <w:left w:val="nil"/>
                <w:bottom w:val="nil"/>
                <w:right w:val="nil"/>
                <w:between w:val="nil"/>
              </w:pBdr>
              <w:ind w:right="-160" w:hanging="3"/>
              <w:jc w:val="center"/>
              <w:rPr>
                <w:sz w:val="24"/>
                <w:szCs w:val="24"/>
              </w:rPr>
            </w:pPr>
            <w:sdt>
              <w:sdtPr>
                <w:tag w:val="goog_rdk_5"/>
                <w:id w:val="-1838606948"/>
              </w:sdtPr>
              <w:sdtContent>
                <w:r w:rsidR="00E83A58">
                  <w:rPr>
                    <w:rFonts w:ascii="Gungsuh" w:eastAsia="Gungsuh" w:hAnsi="Gungsuh" w:cs="Gungsuh"/>
                    <w:sz w:val="24"/>
                    <w:szCs w:val="24"/>
                  </w:rPr>
                  <w:t xml:space="preserve">     二</w:t>
                </w:r>
              </w:sdtContent>
            </w:sdt>
          </w:p>
          <w:p w:rsidR="00E83A58" w:rsidRDefault="00E83A58" w:rsidP="00E83A58">
            <w:pPr>
              <w:ind w:left="-100" w:right="-100"/>
              <w:jc w:val="center"/>
              <w:rPr>
                <w:rFonts w:ascii="Arial" w:eastAsia="Arial" w:hAnsi="Arial" w:cs="Arial"/>
                <w:sz w:val="24"/>
                <w:szCs w:val="24"/>
              </w:rPr>
            </w:pPr>
            <w:r>
              <w:rPr>
                <w:sz w:val="24"/>
                <w:szCs w:val="24"/>
              </w:rPr>
              <w:t>9/05-9/11</w:t>
            </w:r>
          </w:p>
        </w:tc>
        <w:tc>
          <w:tcPr>
            <w:tcW w:w="1827" w:type="dxa"/>
            <w:tcBorders>
              <w:top w:val="single" w:sz="8" w:space="0" w:color="000000"/>
              <w:left w:val="single" w:sz="8" w:space="0" w:color="000000"/>
              <w:bottom w:val="single" w:sz="8" w:space="0" w:color="000000"/>
              <w:right w:val="single" w:sz="8" w:space="0" w:color="000000"/>
            </w:tcBorders>
          </w:tcPr>
          <w:p w:rsidR="00F05B48" w:rsidRDefault="00E83A58" w:rsidP="00F05B48">
            <w:pPr>
              <w:jc w:val="left"/>
              <w:rPr>
                <w:rFonts w:ascii="新細明體" w:hAnsi="新細明體"/>
                <w:lang w:eastAsia="zh-HK"/>
              </w:rPr>
            </w:pPr>
            <w:r w:rsidRPr="00F05B48">
              <w:rPr>
                <w:rFonts w:ascii="新細明體" w:hAnsi="新細明體" w:hint="eastAsia"/>
                <w:lang w:eastAsia="zh-HK"/>
              </w:rPr>
              <w:t xml:space="preserve">第一課 </w:t>
            </w:r>
          </w:p>
          <w:p w:rsidR="00E83A58" w:rsidRDefault="00E83A58" w:rsidP="00F05B48">
            <w:pPr>
              <w:jc w:val="left"/>
              <w:rPr>
                <w:rFonts w:ascii="新細明體" w:hAnsi="新細明體"/>
              </w:rPr>
            </w:pPr>
            <w:r w:rsidRPr="00F05B48">
              <w:rPr>
                <w:rFonts w:ascii="新細明體" w:hAnsi="新細明體" w:hint="eastAsia"/>
              </w:rPr>
              <w:t>電腦賣果子</w:t>
            </w:r>
          </w:p>
          <w:p w:rsidR="00E22E6A" w:rsidRDefault="00E22E6A" w:rsidP="00E22E6A">
            <w:pPr>
              <w:jc w:val="left"/>
              <w:rPr>
                <w:rFonts w:ascii="BiauKai" w:eastAsiaTheme="minorEastAsia" w:hAnsi="BiauKai" w:cs="BiauKai"/>
                <w:color w:val="006699"/>
                <w:sz w:val="24"/>
                <w:szCs w:val="24"/>
              </w:rPr>
            </w:pPr>
            <w:r>
              <w:rPr>
                <w:rFonts w:ascii="BiauKai" w:eastAsia="BiauKai" w:hAnsi="BiauKai" w:cs="BiauKai"/>
                <w:color w:val="006699"/>
                <w:sz w:val="24"/>
                <w:szCs w:val="24"/>
              </w:rPr>
              <w:t>【科技】</w:t>
            </w:r>
          </w:p>
          <w:p w:rsidR="00E22E6A" w:rsidRDefault="00E22E6A" w:rsidP="00E22E6A">
            <w:pPr>
              <w:jc w:val="left"/>
              <w:rPr>
                <w:rFonts w:ascii="BiauKai" w:eastAsiaTheme="minorEastAsia" w:hAnsi="BiauKai" w:cs="BiauKai"/>
                <w:color w:val="CC9900"/>
                <w:sz w:val="24"/>
                <w:szCs w:val="24"/>
              </w:rPr>
            </w:pPr>
            <w:r>
              <w:rPr>
                <w:rFonts w:ascii="BiauKai" w:eastAsia="BiauKai" w:hAnsi="BiauKai" w:cs="BiauKai"/>
                <w:color w:val="CC9900"/>
                <w:sz w:val="24"/>
                <w:szCs w:val="24"/>
              </w:rPr>
              <w:t>【資訊】</w:t>
            </w:r>
          </w:p>
          <w:p w:rsidR="005D7F05" w:rsidRPr="005D7F05" w:rsidRDefault="005D7F05" w:rsidP="00E22E6A">
            <w:pPr>
              <w:jc w:val="left"/>
              <w:rPr>
                <w:rFonts w:ascii="新細明體" w:eastAsiaTheme="minorEastAsia" w:hAnsi="新細明體" w:cs="BiauKai" w:hint="eastAsia"/>
              </w:rPr>
            </w:pPr>
            <w:r>
              <w:rPr>
                <w:rFonts w:ascii="BiauKai" w:eastAsia="BiauKai" w:hAnsi="BiauKai" w:cs="BiauKai"/>
                <w:color w:val="7030A0"/>
                <w:sz w:val="24"/>
                <w:szCs w:val="24"/>
              </w:rPr>
              <w:t>【能源】</w:t>
            </w:r>
          </w:p>
        </w:tc>
        <w:tc>
          <w:tcPr>
            <w:tcW w:w="591" w:type="dxa"/>
            <w:tcBorders>
              <w:top w:val="single" w:sz="8" w:space="0" w:color="000000"/>
              <w:left w:val="single" w:sz="8" w:space="0" w:color="000000"/>
              <w:bottom w:val="single" w:sz="8" w:space="0" w:color="000000"/>
              <w:right w:val="single" w:sz="8" w:space="0" w:color="000000"/>
            </w:tcBorders>
          </w:tcPr>
          <w:p w:rsidR="00E83A58" w:rsidRPr="00F05B48" w:rsidRDefault="00E83A58" w:rsidP="00E83A58">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E83A58" w:rsidRPr="00F05B48" w:rsidRDefault="00E83A58" w:rsidP="00E83A58">
            <w:pPr>
              <w:pStyle w:val="af1"/>
              <w:spacing w:line="240" w:lineRule="exact"/>
              <w:ind w:left="57" w:right="57" w:firstLine="0"/>
              <w:jc w:val="left"/>
              <w:rPr>
                <w:rFonts w:ascii="新細明體" w:hAnsi="新細明體"/>
                <w:sz w:val="20"/>
              </w:rPr>
            </w:pPr>
            <w:r w:rsidRPr="00F05B48">
              <w:rPr>
                <w:rFonts w:ascii="新細明體" w:hAnsi="新細明體"/>
                <w:sz w:val="20"/>
              </w:rPr>
              <w:t>2-3-1</w:t>
            </w:r>
            <w:r w:rsidRPr="00F05B48">
              <w:rPr>
                <w:rFonts w:ascii="新細明體" w:hAnsi="新細明體" w:hint="eastAsia"/>
                <w:sz w:val="20"/>
              </w:rPr>
              <w:t xml:space="preserve"> 能熟練運用閩南語各種句型從事口語表達。</w:t>
            </w:r>
          </w:p>
          <w:p w:rsidR="00E83A58" w:rsidRPr="00F05B48" w:rsidRDefault="00E83A58" w:rsidP="00F05B48">
            <w:pPr>
              <w:pStyle w:val="af1"/>
              <w:spacing w:line="240" w:lineRule="exact"/>
              <w:ind w:left="57" w:right="57" w:firstLine="0"/>
              <w:jc w:val="left"/>
              <w:rPr>
                <w:rFonts w:ascii="新細明體" w:hAnsi="新細明體" w:hint="eastAsia"/>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E83A58" w:rsidRPr="00F05B48" w:rsidRDefault="00E83A58" w:rsidP="00F05B48">
            <w:pPr>
              <w:pStyle w:val="af1"/>
              <w:spacing w:line="240" w:lineRule="exact"/>
              <w:ind w:left="57" w:right="57" w:firstLine="0"/>
              <w:jc w:val="left"/>
              <w:rPr>
                <w:rFonts w:ascii="新細明體" w:hAnsi="新細明體" w:hint="eastAsia"/>
                <w:sz w:val="20"/>
              </w:rPr>
            </w:pPr>
            <w:r w:rsidRPr="00F05B48">
              <w:rPr>
                <w:rFonts w:ascii="新細明體" w:hAnsi="新細明體"/>
                <w:sz w:val="20"/>
              </w:rPr>
              <w:t>4-3-4</w:t>
            </w:r>
            <w:r w:rsidRPr="00F05B48">
              <w:rPr>
                <w:rFonts w:ascii="新細明體" w:hAnsi="新細明體" w:hint="eastAsia"/>
                <w:sz w:val="20"/>
              </w:rPr>
              <w:t xml:space="preserve"> 能養成以閩南語閱讀並與人分享、討論的習慣。</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E83A58" w:rsidRPr="00F05B48" w:rsidRDefault="00E83A58" w:rsidP="00E83A58">
            <w:pPr>
              <w:ind w:left="48" w:right="57"/>
              <w:rPr>
                <w:rFonts w:ascii="新細明體" w:hAnsi="新細明體" w:cs="BiauKai"/>
              </w:rPr>
            </w:pPr>
            <w:r w:rsidRPr="00F05B48">
              <w:rPr>
                <w:rFonts w:ascii="新細明體" w:hAnsi="新細明體" w:cs="BiauKai" w:hint="eastAsia"/>
              </w:rPr>
              <w:t>1.</w:t>
            </w:r>
            <w:r w:rsidRPr="00F05B48">
              <w:rPr>
                <w:rFonts w:ascii="新細明體" w:hAnsi="新細明體" w:cs="新細明體" w:hint="eastAsia"/>
              </w:rPr>
              <w:t>依「相招來開講」的句型及語詞練習對話，增強學生閩南語的對話能力。</w:t>
            </w:r>
          </w:p>
          <w:p w:rsidR="00E83A58" w:rsidRPr="00F05B48" w:rsidRDefault="00E83A58" w:rsidP="00E83A58">
            <w:pPr>
              <w:ind w:left="48" w:right="57"/>
              <w:rPr>
                <w:rFonts w:ascii="新細明體" w:hAnsi="新細明體" w:cs="BiauKai"/>
              </w:rPr>
            </w:pPr>
            <w:r w:rsidRPr="00F05B48">
              <w:rPr>
                <w:rFonts w:ascii="新細明體" w:hAnsi="新細明體" w:cs="BiauKai" w:hint="eastAsia"/>
              </w:rPr>
              <w:t>2.</w:t>
            </w:r>
            <w:r w:rsidRPr="00F05B48">
              <w:rPr>
                <w:rFonts w:ascii="新細明體" w:hAnsi="新細明體" w:cs="新細明體" w:hint="eastAsia"/>
              </w:rPr>
              <w:t>藉由「試看覓」、「練習」等習題，驗收學生學習成效。</w:t>
            </w:r>
          </w:p>
        </w:tc>
        <w:tc>
          <w:tcPr>
            <w:tcW w:w="312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83A58" w:rsidRPr="00F05B48" w:rsidRDefault="00E83A58" w:rsidP="00E83A58">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1.教師指導學生念誦</w:t>
            </w:r>
            <w:r w:rsidR="00BF75B3" w:rsidRPr="00F05B48">
              <w:rPr>
                <w:rFonts w:ascii="新細明體" w:hAnsi="新細明體" w:hint="eastAsia"/>
                <w:sz w:val="20"/>
              </w:rPr>
              <w:t>句型，</w:t>
            </w:r>
            <w:r w:rsidRPr="00F05B48">
              <w:rPr>
                <w:rFonts w:ascii="新細明體" w:hAnsi="新細明體" w:hint="eastAsia"/>
                <w:sz w:val="20"/>
              </w:rPr>
              <w:t>並請學生替換括弧內語詞練習句子。</w:t>
            </w:r>
          </w:p>
          <w:p w:rsidR="00BF75B3" w:rsidRPr="00F05B48" w:rsidRDefault="00BF75B3" w:rsidP="00E83A58">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w:t>
            </w:r>
            <w:r w:rsidRPr="00F05B48">
              <w:rPr>
                <w:rFonts w:ascii="新細明體" w:hAnsi="新細明體"/>
                <w:sz w:val="20"/>
              </w:rPr>
              <w:t>.</w:t>
            </w:r>
            <w:r w:rsidRPr="00F05B48">
              <w:rPr>
                <w:rFonts w:ascii="新細明體" w:hAnsi="新細明體" w:hint="eastAsia"/>
                <w:color w:val="000000" w:themeColor="text1"/>
                <w:sz w:val="20"/>
              </w:rPr>
              <w:t xml:space="preserve"> 將學生分組進行討論後，各推派兩位代表上</w:t>
            </w:r>
            <w:proofErr w:type="gramStart"/>
            <w:r w:rsidRPr="00F05B48">
              <w:rPr>
                <w:rFonts w:ascii="新細明體" w:hAnsi="新細明體" w:hint="eastAsia"/>
                <w:color w:val="000000" w:themeColor="text1"/>
                <w:sz w:val="20"/>
              </w:rPr>
              <w:t>臺</w:t>
            </w:r>
            <w:proofErr w:type="gramEnd"/>
            <w:r w:rsidRPr="00F05B48">
              <w:rPr>
                <w:rFonts w:ascii="新細明體" w:hAnsi="新細明體" w:hint="eastAsia"/>
                <w:color w:val="000000" w:themeColor="text1"/>
                <w:sz w:val="20"/>
              </w:rPr>
              <w:t>，依照句型，進行造句練習。</w:t>
            </w:r>
          </w:p>
          <w:p w:rsidR="00E83A58" w:rsidRPr="00F05B48" w:rsidRDefault="00BF75B3" w:rsidP="00E83A58">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3</w:t>
            </w:r>
            <w:r w:rsidR="00E83A58" w:rsidRPr="00F05B48">
              <w:rPr>
                <w:rFonts w:ascii="新細明體" w:hAnsi="新細明體" w:hint="eastAsia"/>
                <w:sz w:val="20"/>
              </w:rPr>
              <w:t>.教師播放教學媒體，「試看覓」題目內容，進行練習。</w:t>
            </w:r>
          </w:p>
          <w:p w:rsidR="005435A5" w:rsidRPr="00F05B48" w:rsidRDefault="005435A5" w:rsidP="00E83A58">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4.</w:t>
            </w:r>
            <w:r w:rsidRPr="00F05B48">
              <w:rPr>
                <w:rFonts w:ascii="新細明體" w:hAnsi="新細明體" w:cs="BiauKai" w:hint="eastAsia"/>
                <w:sz w:val="20"/>
              </w:rPr>
              <w:t xml:space="preserve"> 複習今日上課內容。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83A58" w:rsidRPr="00F05B48" w:rsidRDefault="00E83A58" w:rsidP="00E83A58">
            <w:pPr>
              <w:adjustRightInd w:val="0"/>
              <w:spacing w:line="240" w:lineRule="atLeast"/>
              <w:ind w:left="57" w:right="57"/>
              <w:rPr>
                <w:rFonts w:ascii="新細明體" w:hAnsi="新細明體"/>
              </w:rPr>
            </w:pPr>
            <w:r w:rsidRPr="00F05B48">
              <w:rPr>
                <w:rFonts w:ascii="新細明體" w:hAnsi="新細明體" w:hint="eastAsia"/>
              </w:rPr>
              <w:t>1.口語評量</w:t>
            </w:r>
          </w:p>
          <w:p w:rsidR="00E83A58" w:rsidRPr="00F05B48" w:rsidRDefault="00E83A58" w:rsidP="00E83A58">
            <w:pPr>
              <w:adjustRightInd w:val="0"/>
              <w:spacing w:line="240" w:lineRule="atLeast"/>
              <w:ind w:left="57" w:right="57"/>
              <w:rPr>
                <w:rFonts w:ascii="新細明體" w:hAnsi="新細明體"/>
              </w:rPr>
            </w:pPr>
            <w:r w:rsidRPr="00F05B48">
              <w:rPr>
                <w:rFonts w:ascii="新細明體" w:hAnsi="新細明體" w:hint="eastAsia"/>
              </w:rPr>
              <w:t>2.實作評量</w:t>
            </w:r>
          </w:p>
          <w:p w:rsidR="00E83A58" w:rsidRPr="00F05B48" w:rsidRDefault="00E83A58" w:rsidP="00E83A58">
            <w:pPr>
              <w:adjustRightInd w:val="0"/>
              <w:spacing w:line="240" w:lineRule="atLeast"/>
              <w:ind w:left="57" w:right="57"/>
              <w:rPr>
                <w:rFonts w:ascii="新細明體" w:hAnsi="新細明體"/>
              </w:rPr>
            </w:pPr>
            <w:r w:rsidRPr="00F05B48">
              <w:rPr>
                <w:rFonts w:ascii="新細明體" w:hAnsi="新細明體" w:hint="eastAsia"/>
              </w:rPr>
              <w:t>3.紙筆測驗</w:t>
            </w:r>
          </w:p>
          <w:p w:rsidR="00E83A58" w:rsidRPr="00F05B48" w:rsidRDefault="00E83A58" w:rsidP="00A00767">
            <w:pPr>
              <w:ind w:right="57"/>
              <w:rPr>
                <w:rFonts w:ascii="新細明體" w:hAnsi="新細明體" w:cs="BiauKai"/>
              </w:rPr>
            </w:pPr>
          </w:p>
        </w:tc>
        <w:tc>
          <w:tcPr>
            <w:tcW w:w="1844" w:type="dxa"/>
            <w:tcBorders>
              <w:top w:val="single" w:sz="8" w:space="0" w:color="000000"/>
              <w:bottom w:val="single" w:sz="8" w:space="0" w:color="000000"/>
              <w:right w:val="single" w:sz="8" w:space="0" w:color="000000"/>
            </w:tcBorders>
            <w:vAlign w:val="center"/>
          </w:tcPr>
          <w:p w:rsidR="00E83A58" w:rsidRDefault="00E83A58" w:rsidP="00E83A58">
            <w:pPr>
              <w:rPr>
                <w:color w:val="767171"/>
                <w:sz w:val="24"/>
                <w:szCs w:val="24"/>
              </w:rPr>
            </w:pPr>
            <w:r>
              <w:rPr>
                <w:color w:val="767171"/>
                <w:sz w:val="24"/>
                <w:szCs w:val="24"/>
              </w:rPr>
              <w:t>9/11</w:t>
            </w:r>
            <w:r>
              <w:rPr>
                <w:rFonts w:ascii="PMingLiu" w:eastAsia="PMingLiu" w:hAnsi="PMingLiu" w:cs="PMingLiu"/>
                <w:color w:val="767171"/>
                <w:sz w:val="24"/>
                <w:szCs w:val="24"/>
              </w:rPr>
              <w:t>補</w:t>
            </w:r>
            <w:r>
              <w:rPr>
                <w:color w:val="767171"/>
                <w:sz w:val="24"/>
                <w:szCs w:val="24"/>
              </w:rPr>
              <w:t>9/20(</w:t>
            </w:r>
            <w:proofErr w:type="gramStart"/>
            <w:r>
              <w:rPr>
                <w:rFonts w:ascii="PMingLiu" w:eastAsia="PMingLiu" w:hAnsi="PMingLiu" w:cs="PMingLiu"/>
                <w:color w:val="767171"/>
                <w:sz w:val="24"/>
                <w:szCs w:val="24"/>
              </w:rPr>
              <w:t>一</w:t>
            </w:r>
            <w:proofErr w:type="gramEnd"/>
            <w:r>
              <w:rPr>
                <w:color w:val="767171"/>
                <w:sz w:val="24"/>
                <w:szCs w:val="24"/>
              </w:rPr>
              <w:t>)</w:t>
            </w:r>
            <w:r>
              <w:rPr>
                <w:rFonts w:ascii="PMingLiu" w:eastAsia="PMingLiu" w:hAnsi="PMingLiu" w:cs="PMingLiu"/>
                <w:color w:val="767171"/>
                <w:sz w:val="24"/>
                <w:szCs w:val="24"/>
              </w:rPr>
              <w:t>上班上課</w:t>
            </w:r>
          </w:p>
        </w:tc>
      </w:tr>
      <w:tr w:rsidR="000A7985"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A7985" w:rsidRDefault="00F67827" w:rsidP="000A7985">
            <w:pPr>
              <w:pBdr>
                <w:top w:val="nil"/>
                <w:left w:val="nil"/>
                <w:bottom w:val="nil"/>
                <w:right w:val="nil"/>
                <w:between w:val="nil"/>
              </w:pBdr>
              <w:ind w:right="-120" w:hanging="2"/>
              <w:jc w:val="center"/>
              <w:rPr>
                <w:color w:val="0D0D0D"/>
                <w:sz w:val="24"/>
                <w:szCs w:val="24"/>
              </w:rPr>
            </w:pPr>
            <w:sdt>
              <w:sdtPr>
                <w:tag w:val="goog_rdk_6"/>
                <w:id w:val="1018050197"/>
              </w:sdtPr>
              <w:sdtContent>
                <w:r w:rsidR="000A7985">
                  <w:rPr>
                    <w:rFonts w:ascii="Gungsuh" w:eastAsia="Gungsuh" w:hAnsi="Gungsuh" w:cs="Gungsuh"/>
                    <w:color w:val="0D0D0D"/>
                    <w:sz w:val="24"/>
                    <w:szCs w:val="24"/>
                  </w:rPr>
                  <w:t>三</w:t>
                </w:r>
              </w:sdtContent>
            </w:sdt>
          </w:p>
          <w:p w:rsidR="000A7985" w:rsidRDefault="000A7985" w:rsidP="000A7985">
            <w:pPr>
              <w:ind w:left="-100" w:right="-100"/>
              <w:jc w:val="center"/>
              <w:rPr>
                <w:rFonts w:ascii="Arial" w:eastAsia="Arial" w:hAnsi="Arial" w:cs="Arial"/>
                <w:sz w:val="24"/>
                <w:szCs w:val="24"/>
              </w:rPr>
            </w:pPr>
            <w:r>
              <w:rPr>
                <w:color w:val="0D0D0D"/>
                <w:sz w:val="24"/>
                <w:szCs w:val="24"/>
              </w:rPr>
              <w:t>9/12-9/18</w:t>
            </w:r>
          </w:p>
        </w:tc>
        <w:tc>
          <w:tcPr>
            <w:tcW w:w="1827" w:type="dxa"/>
            <w:tcBorders>
              <w:top w:val="single" w:sz="8" w:space="0" w:color="000000"/>
              <w:left w:val="single" w:sz="8" w:space="0" w:color="000000"/>
              <w:bottom w:val="single" w:sz="8" w:space="0" w:color="000000"/>
              <w:right w:val="single" w:sz="8" w:space="0" w:color="000000"/>
            </w:tcBorders>
          </w:tcPr>
          <w:p w:rsidR="00F05B48" w:rsidRPr="005D7F05" w:rsidRDefault="000A7985" w:rsidP="000A7985">
            <w:pPr>
              <w:rPr>
                <w:rFonts w:ascii="新細明體" w:hAnsi="新細明體"/>
                <w:lang w:eastAsia="zh-HK"/>
              </w:rPr>
            </w:pPr>
            <w:r w:rsidRPr="005D7F05">
              <w:rPr>
                <w:rFonts w:ascii="新細明體" w:hAnsi="新細明體" w:hint="eastAsia"/>
                <w:lang w:eastAsia="zh-HK"/>
              </w:rPr>
              <w:t>第一課</w:t>
            </w:r>
          </w:p>
          <w:p w:rsidR="000A7985" w:rsidRPr="005D7F05" w:rsidRDefault="000A7985" w:rsidP="000A7985">
            <w:pPr>
              <w:rPr>
                <w:rFonts w:ascii="新細明體" w:hAnsi="新細明體"/>
              </w:rPr>
            </w:pPr>
            <w:r w:rsidRPr="005D7F05">
              <w:rPr>
                <w:rFonts w:ascii="新細明體" w:hAnsi="新細明體" w:hint="eastAsia"/>
                <w:lang w:eastAsia="zh-HK"/>
              </w:rPr>
              <w:t xml:space="preserve"> </w:t>
            </w:r>
            <w:r w:rsidRPr="005D7F05">
              <w:rPr>
                <w:rFonts w:ascii="新細明體" w:hAnsi="新細明體" w:hint="eastAsia"/>
              </w:rPr>
              <w:t>電腦賣果子</w:t>
            </w:r>
          </w:p>
          <w:p w:rsidR="00E22E6A" w:rsidRPr="005D7F05" w:rsidRDefault="00E22E6A" w:rsidP="00E22E6A">
            <w:pPr>
              <w:jc w:val="left"/>
              <w:rPr>
                <w:rFonts w:ascii="BiauKai" w:eastAsiaTheme="minorEastAsia" w:hAnsi="BiauKai" w:cs="BiauKai"/>
                <w:color w:val="006699"/>
              </w:rPr>
            </w:pPr>
            <w:r w:rsidRPr="005D7F05">
              <w:rPr>
                <w:rFonts w:ascii="BiauKai" w:eastAsia="BiauKai" w:hAnsi="BiauKai" w:cs="BiauKai"/>
                <w:color w:val="006699"/>
              </w:rPr>
              <w:t>【科技】</w:t>
            </w:r>
          </w:p>
          <w:p w:rsidR="00E22E6A" w:rsidRPr="005D7F05" w:rsidRDefault="00E22E6A" w:rsidP="00E22E6A">
            <w:pPr>
              <w:rPr>
                <w:rFonts w:ascii="BiauKai" w:eastAsiaTheme="minorEastAsia" w:hAnsi="BiauKai" w:cs="BiauKai"/>
                <w:color w:val="CC9900"/>
              </w:rPr>
            </w:pPr>
            <w:r w:rsidRPr="005D7F05">
              <w:rPr>
                <w:rFonts w:ascii="BiauKai" w:eastAsia="BiauKai" w:hAnsi="BiauKai" w:cs="BiauKai"/>
                <w:color w:val="CC9900"/>
              </w:rPr>
              <w:t>【資訊】</w:t>
            </w:r>
          </w:p>
          <w:p w:rsidR="005D7F05" w:rsidRPr="005D7F05" w:rsidRDefault="005D7F05" w:rsidP="00E22E6A">
            <w:pPr>
              <w:rPr>
                <w:rFonts w:ascii="新細明體" w:eastAsiaTheme="minorEastAsia" w:hAnsi="新細明體" w:cs="BiauKai" w:hint="eastAsia"/>
              </w:rPr>
            </w:pPr>
            <w:r w:rsidRPr="005D7F05">
              <w:rPr>
                <w:rFonts w:ascii="BiauKai" w:eastAsia="BiauKai" w:hAnsi="BiauKai" w:cs="BiauKai"/>
                <w:color w:val="7030A0"/>
              </w:rPr>
              <w:t>【能源】</w:t>
            </w:r>
          </w:p>
        </w:tc>
        <w:tc>
          <w:tcPr>
            <w:tcW w:w="591" w:type="dxa"/>
            <w:tcBorders>
              <w:top w:val="single" w:sz="8" w:space="0" w:color="000000"/>
              <w:left w:val="single" w:sz="8" w:space="0" w:color="000000"/>
              <w:bottom w:val="single" w:sz="8" w:space="0" w:color="000000"/>
              <w:right w:val="single" w:sz="8" w:space="0" w:color="000000"/>
            </w:tcBorders>
          </w:tcPr>
          <w:p w:rsidR="000A7985" w:rsidRPr="00F05B48" w:rsidRDefault="000A7985" w:rsidP="000A7985">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0A7985" w:rsidRPr="00F05B48" w:rsidRDefault="000A7985" w:rsidP="000A7985">
            <w:pPr>
              <w:pStyle w:val="af1"/>
              <w:spacing w:line="240" w:lineRule="exact"/>
              <w:ind w:left="57" w:right="57" w:firstLine="0"/>
              <w:jc w:val="left"/>
              <w:rPr>
                <w:rFonts w:ascii="新細明體" w:hAnsi="新細明體"/>
                <w:sz w:val="20"/>
              </w:rPr>
            </w:pPr>
            <w:r w:rsidRPr="00F05B48">
              <w:rPr>
                <w:rFonts w:ascii="新細明體" w:hAnsi="新細明體"/>
                <w:sz w:val="20"/>
              </w:rPr>
              <w:t>1-3-5</w:t>
            </w:r>
            <w:r w:rsidRPr="00F05B48">
              <w:rPr>
                <w:rFonts w:ascii="新細明體" w:hAnsi="新細明體" w:hint="eastAsia"/>
                <w:sz w:val="20"/>
              </w:rPr>
              <w:t xml:space="preserve"> 能初步聽辨閩南語語音和讀音的不同。</w:t>
            </w:r>
          </w:p>
          <w:p w:rsidR="00A00767" w:rsidRPr="00F05B48" w:rsidRDefault="00A00767" w:rsidP="00BF75B3">
            <w:pPr>
              <w:ind w:left="-7" w:firstLine="0"/>
              <w:jc w:val="left"/>
              <w:rPr>
                <w:rFonts w:ascii="新細明體" w:hAnsi="新細明體"/>
                <w:color w:val="auto"/>
                <w:kern w:val="2"/>
              </w:rPr>
            </w:pPr>
            <w:r w:rsidRPr="00F05B48">
              <w:rPr>
                <w:rFonts w:ascii="新細明體" w:hAnsi="新細明體" w:hint="eastAsia"/>
                <w:color w:val="auto"/>
                <w:kern w:val="2"/>
              </w:rPr>
              <w:t>3-3-1 能運用標音</w:t>
            </w:r>
            <w:proofErr w:type="gramStart"/>
            <w:r w:rsidRPr="00F05B48">
              <w:rPr>
                <w:rFonts w:ascii="新細明體" w:hAnsi="新細明體" w:hint="eastAsia"/>
                <w:color w:val="auto"/>
                <w:kern w:val="2"/>
              </w:rPr>
              <w:t>符號拼讀日常生活</w:t>
            </w:r>
            <w:proofErr w:type="gramEnd"/>
            <w:r w:rsidRPr="00F05B48">
              <w:rPr>
                <w:rFonts w:ascii="新細明體" w:hAnsi="新細明體" w:hint="eastAsia"/>
                <w:color w:val="auto"/>
                <w:kern w:val="2"/>
              </w:rPr>
              <w:t>中常用的語詞及短句。</w:t>
            </w:r>
          </w:p>
          <w:p w:rsidR="000A7985" w:rsidRPr="00F05B48" w:rsidRDefault="000A7985" w:rsidP="00BF75B3">
            <w:pPr>
              <w:ind w:left="-7" w:firstLine="0"/>
              <w:jc w:val="left"/>
              <w:rPr>
                <w:rFonts w:ascii="新細明體" w:hAnsi="新細明體" w:cs="BiauKai"/>
              </w:rPr>
            </w:pPr>
            <w:r w:rsidRPr="00F05B48">
              <w:rPr>
                <w:rFonts w:ascii="新細明體" w:hAnsi="新細明體" w:cs="BiauKai" w:hint="eastAsia"/>
              </w:rPr>
              <w:t xml:space="preserve">5-3-1 </w:t>
            </w:r>
            <w:r w:rsidRPr="00F05B48">
              <w:rPr>
                <w:rFonts w:ascii="新細明體" w:hAnsi="新細明體" w:cs="新細明體" w:hint="eastAsia"/>
              </w:rPr>
              <w:t>能運用閩南語書寫簡易的字條、卡片與標語。</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7985" w:rsidRPr="00F05B48" w:rsidRDefault="000A7985" w:rsidP="000A7985">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sidRPr="00F05B48">
              <w:rPr>
                <w:rFonts w:ascii="新細明體" w:hAnsi="新細明體"/>
                <w:sz w:val="20"/>
              </w:rPr>
              <w:t>.</w:t>
            </w:r>
            <w:r w:rsidRPr="00F05B48">
              <w:rPr>
                <w:rFonts w:ascii="新細明體" w:hAnsi="新細明體" w:hint="eastAsia"/>
                <w:sz w:val="20"/>
              </w:rPr>
              <w:t>藉由「音標大放送」認識並熟讀</w:t>
            </w:r>
            <w:proofErr w:type="gramStart"/>
            <w:r w:rsidRPr="00F05B48">
              <w:rPr>
                <w:rFonts w:ascii="新細明體" w:hAnsi="新細明體" w:hint="eastAsia"/>
                <w:sz w:val="20"/>
              </w:rPr>
              <w:t>鼻化韻「</w:t>
            </w:r>
            <w:proofErr w:type="spellStart"/>
            <w:proofErr w:type="gramEnd"/>
            <w:r w:rsidRPr="00F05B48">
              <w:rPr>
                <w:rFonts w:ascii="新細明體" w:hAnsi="新細明體"/>
                <w:sz w:val="20"/>
              </w:rPr>
              <w:t>ann</w:t>
            </w:r>
            <w:proofErr w:type="spellEnd"/>
            <w:r w:rsidRPr="00F05B48">
              <w:rPr>
                <w:rFonts w:ascii="新細明體" w:hAnsi="新細明體" w:hint="eastAsia"/>
                <w:sz w:val="20"/>
              </w:rPr>
              <w:t>、</w:t>
            </w:r>
            <w:r w:rsidRPr="00F05B48">
              <w:rPr>
                <w:rFonts w:ascii="新細明體" w:hAnsi="新細明體"/>
                <w:sz w:val="20"/>
              </w:rPr>
              <w:t>inn</w:t>
            </w:r>
            <w:r w:rsidRPr="00F05B48">
              <w:rPr>
                <w:rFonts w:ascii="新細明體" w:hAnsi="新細明體" w:hint="eastAsia"/>
                <w:sz w:val="20"/>
              </w:rPr>
              <w:t>、</w:t>
            </w:r>
            <w:proofErr w:type="spellStart"/>
            <w:r w:rsidRPr="00F05B48">
              <w:rPr>
                <w:rFonts w:ascii="新細明體" w:hAnsi="新細明體"/>
                <w:sz w:val="20"/>
              </w:rPr>
              <w:t>enn</w:t>
            </w:r>
            <w:proofErr w:type="spellEnd"/>
            <w:r w:rsidRPr="00F05B48">
              <w:rPr>
                <w:rFonts w:ascii="新細明體" w:hAnsi="新細明體" w:hint="eastAsia"/>
                <w:sz w:val="20"/>
              </w:rPr>
              <w:t>、</w:t>
            </w:r>
            <w:proofErr w:type="spellStart"/>
            <w:r w:rsidRPr="00F05B48">
              <w:rPr>
                <w:rFonts w:ascii="新細明體" w:hAnsi="新細明體"/>
                <w:sz w:val="20"/>
              </w:rPr>
              <w:t>onn</w:t>
            </w:r>
            <w:proofErr w:type="spellEnd"/>
            <w:r w:rsidRPr="00F05B48">
              <w:rPr>
                <w:rFonts w:ascii="新細明體" w:hAnsi="新細明體" w:hint="eastAsia"/>
                <w:sz w:val="20"/>
              </w:rPr>
              <w:t>」。</w:t>
            </w:r>
          </w:p>
          <w:p w:rsidR="000A7985" w:rsidRPr="00F05B48" w:rsidRDefault="000A7985" w:rsidP="000A7985">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2.透過「音標練習」，驗收學生是否能</w:t>
            </w:r>
            <w:proofErr w:type="gramStart"/>
            <w:r w:rsidRPr="00F05B48">
              <w:rPr>
                <w:rFonts w:ascii="新細明體" w:hAnsi="新細明體" w:hint="eastAsia"/>
                <w:sz w:val="20"/>
              </w:rPr>
              <w:t>判斷鼻化韻語</w:t>
            </w:r>
            <w:proofErr w:type="gramEnd"/>
            <w:r w:rsidRPr="00F05B48">
              <w:rPr>
                <w:rFonts w:ascii="新細明體" w:hAnsi="新細明體" w:hint="eastAsia"/>
                <w:sz w:val="20"/>
              </w:rPr>
              <w:t>詞。</w:t>
            </w:r>
          </w:p>
        </w:tc>
        <w:tc>
          <w:tcPr>
            <w:tcW w:w="312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A7985" w:rsidRPr="00F05B48" w:rsidRDefault="000A7985" w:rsidP="000A7985">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sidR="00BF75B3" w:rsidRPr="00F05B48">
              <w:rPr>
                <w:rFonts w:ascii="新細明體" w:hAnsi="新細明體" w:hint="eastAsia"/>
                <w:sz w:val="20"/>
              </w:rPr>
              <w:t>教師播放教學媒體，並講解</w:t>
            </w:r>
            <w:proofErr w:type="gramStart"/>
            <w:r w:rsidR="00BF75B3" w:rsidRPr="00F05B48">
              <w:rPr>
                <w:rFonts w:ascii="新細明體" w:hAnsi="新細明體" w:hint="eastAsia"/>
                <w:sz w:val="20"/>
              </w:rPr>
              <w:t>鼻化韻</w:t>
            </w:r>
            <w:r w:rsidRPr="00F05B48">
              <w:rPr>
                <w:rFonts w:ascii="新細明體" w:hAnsi="新細明體" w:hint="eastAsia"/>
                <w:sz w:val="20"/>
              </w:rPr>
              <w:t>如何</w:t>
            </w:r>
            <w:proofErr w:type="gramEnd"/>
            <w:r w:rsidRPr="00F05B48">
              <w:rPr>
                <w:rFonts w:ascii="新細明體" w:hAnsi="新細明體" w:hint="eastAsia"/>
                <w:sz w:val="20"/>
              </w:rPr>
              <w:t>發音。</w:t>
            </w:r>
          </w:p>
          <w:p w:rsidR="000A7985" w:rsidRPr="00F05B48" w:rsidRDefault="000A7985" w:rsidP="000A7985">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2.教師講解每</w:t>
            </w:r>
            <w:proofErr w:type="gramStart"/>
            <w:r w:rsidRPr="00F05B48">
              <w:rPr>
                <w:rFonts w:ascii="新細明體" w:hAnsi="新細明體" w:hint="eastAsia"/>
                <w:sz w:val="20"/>
              </w:rPr>
              <w:t>個</w:t>
            </w:r>
            <w:proofErr w:type="gramEnd"/>
            <w:r w:rsidRPr="00F05B48">
              <w:rPr>
                <w:rFonts w:ascii="新細明體" w:hAnsi="新細明體" w:hint="eastAsia"/>
                <w:sz w:val="20"/>
              </w:rPr>
              <w:t>語詞的意思，並和學生討論以</w:t>
            </w:r>
            <w:proofErr w:type="gramStart"/>
            <w:r w:rsidRPr="00F05B48">
              <w:rPr>
                <w:rFonts w:ascii="新細明體" w:hAnsi="新細明體" w:hint="eastAsia"/>
                <w:sz w:val="20"/>
              </w:rPr>
              <w:t>該鼻化</w:t>
            </w:r>
            <w:proofErr w:type="gramEnd"/>
            <w:r w:rsidRPr="00F05B48">
              <w:rPr>
                <w:rFonts w:ascii="新細明體" w:hAnsi="新細明體" w:hint="eastAsia"/>
                <w:sz w:val="20"/>
              </w:rPr>
              <w:t>韻語詞做短句練習。</w:t>
            </w:r>
          </w:p>
          <w:p w:rsidR="000A7985" w:rsidRPr="00F05B48" w:rsidRDefault="000A7985" w:rsidP="000A7985">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3.教師可利用「</w:t>
            </w:r>
            <w:proofErr w:type="gramStart"/>
            <w:r w:rsidRPr="00F05B48">
              <w:rPr>
                <w:rFonts w:ascii="新細明體" w:hAnsi="新細明體" w:hint="eastAsia"/>
                <w:sz w:val="20"/>
              </w:rPr>
              <w:t>唸</w:t>
            </w:r>
            <w:proofErr w:type="gramEnd"/>
            <w:r w:rsidRPr="00F05B48">
              <w:rPr>
                <w:rFonts w:ascii="新細明體" w:hAnsi="新細明體" w:hint="eastAsia"/>
                <w:sz w:val="20"/>
              </w:rPr>
              <w:t>一遍」讓學生進階練習其他聲母加上</w:t>
            </w:r>
            <w:proofErr w:type="gramStart"/>
            <w:r w:rsidRPr="00F05B48">
              <w:rPr>
                <w:rFonts w:ascii="新細明體" w:hAnsi="新細明體" w:hint="eastAsia"/>
                <w:sz w:val="20"/>
              </w:rPr>
              <w:t>鼻化韻</w:t>
            </w:r>
            <w:proofErr w:type="gramEnd"/>
            <w:r w:rsidRPr="00F05B48">
              <w:rPr>
                <w:rFonts w:ascii="新細明體" w:hAnsi="新細明體" w:hint="eastAsia"/>
                <w:sz w:val="20"/>
              </w:rPr>
              <w:t>的拼音練習。</w:t>
            </w:r>
          </w:p>
          <w:p w:rsidR="000A7985" w:rsidRPr="00F05B48" w:rsidRDefault="000A7985" w:rsidP="000A7985">
            <w:pPr>
              <w:ind w:left="57" w:right="57"/>
              <w:rPr>
                <w:rFonts w:ascii="新細明體" w:hAnsi="新細明體"/>
              </w:rPr>
            </w:pPr>
            <w:r w:rsidRPr="00F05B48">
              <w:rPr>
                <w:rFonts w:ascii="新細明體" w:hAnsi="新細明體" w:hint="eastAsia"/>
              </w:rPr>
              <w:t>4.教師利用教學媒體展示「音標練習」頁面，並說明作答方式，指導學生作答。</w:t>
            </w:r>
          </w:p>
          <w:p w:rsidR="005435A5" w:rsidRPr="00F05B48" w:rsidRDefault="005435A5" w:rsidP="000A7985">
            <w:pPr>
              <w:ind w:left="57" w:right="57"/>
              <w:rPr>
                <w:rFonts w:ascii="新細明體" w:hAnsi="新細明體" w:cs="BiauKai"/>
              </w:rPr>
            </w:pPr>
            <w:r w:rsidRPr="00F05B48">
              <w:rPr>
                <w:rFonts w:ascii="新細明體" w:hAnsi="新細明體" w:cs="BiauKai" w:hint="eastAsia"/>
              </w:rPr>
              <w:t>5</w:t>
            </w:r>
            <w:r w:rsidRPr="00F05B48">
              <w:rPr>
                <w:rFonts w:ascii="新細明體" w:hAnsi="新細明體" w:cs="BiauKai"/>
              </w:rPr>
              <w:t>.</w:t>
            </w:r>
            <w:r w:rsidRPr="00F05B48">
              <w:rPr>
                <w:rFonts w:ascii="新細明體" w:hAnsi="新細明體" w:cs="BiauKai" w:hint="eastAsia"/>
              </w:rPr>
              <w:t>複習今日上課內容。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75B3" w:rsidRPr="00F05B48" w:rsidRDefault="00BF75B3" w:rsidP="00BF75B3">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0A7985" w:rsidRPr="00F05B48" w:rsidRDefault="00BF75B3" w:rsidP="00BF75B3">
            <w:pPr>
              <w:ind w:left="57" w:right="57"/>
              <w:rPr>
                <w:rFonts w:ascii="新細明體" w:hAnsi="新細明體" w:cs="BiauKai"/>
              </w:rPr>
            </w:pPr>
            <w:r w:rsidRPr="00F05B48">
              <w:rPr>
                <w:rStyle w:val="af3"/>
                <w:rFonts w:ascii="新細明體" w:hAnsi="新細明體"/>
                <w:b w:val="0"/>
              </w:rPr>
              <w:t>2.</w:t>
            </w:r>
            <w:r w:rsidRPr="00F05B48">
              <w:rPr>
                <w:rStyle w:val="af3"/>
                <w:rFonts w:ascii="新細明體" w:hAnsi="新細明體" w:hint="eastAsia"/>
                <w:b w:val="0"/>
              </w:rPr>
              <w:t>紙筆測驗</w:t>
            </w:r>
          </w:p>
        </w:tc>
        <w:tc>
          <w:tcPr>
            <w:tcW w:w="1844" w:type="dxa"/>
            <w:tcBorders>
              <w:top w:val="single" w:sz="8" w:space="0" w:color="000000"/>
              <w:bottom w:val="single" w:sz="8" w:space="0" w:color="000000"/>
              <w:right w:val="single" w:sz="8" w:space="0" w:color="000000"/>
            </w:tcBorders>
            <w:vAlign w:val="center"/>
          </w:tcPr>
          <w:p w:rsidR="000A7985" w:rsidRDefault="000A7985" w:rsidP="000A7985">
            <w:pPr>
              <w:rPr>
                <w:color w:val="767171"/>
                <w:sz w:val="24"/>
                <w:szCs w:val="24"/>
              </w:rPr>
            </w:pPr>
          </w:p>
        </w:tc>
      </w:tr>
      <w:tr w:rsidR="00BF75B3"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F75B3" w:rsidRDefault="00F67827" w:rsidP="00BF75B3">
            <w:pPr>
              <w:pBdr>
                <w:top w:val="nil"/>
                <w:left w:val="nil"/>
                <w:bottom w:val="nil"/>
                <w:right w:val="nil"/>
                <w:between w:val="nil"/>
              </w:pBdr>
              <w:ind w:right="-120" w:hanging="2"/>
              <w:jc w:val="center"/>
              <w:rPr>
                <w:color w:val="0D0D0D"/>
                <w:sz w:val="24"/>
                <w:szCs w:val="24"/>
              </w:rPr>
            </w:pPr>
            <w:sdt>
              <w:sdtPr>
                <w:tag w:val="goog_rdk_7"/>
                <w:id w:val="1240517502"/>
              </w:sdtPr>
              <w:sdtContent>
                <w:r w:rsidR="00BF75B3">
                  <w:rPr>
                    <w:rFonts w:ascii="Gungsuh" w:eastAsia="Gungsuh" w:hAnsi="Gungsuh" w:cs="Gungsuh"/>
                    <w:color w:val="0D0D0D"/>
                    <w:sz w:val="24"/>
                    <w:szCs w:val="24"/>
                  </w:rPr>
                  <w:t>四</w:t>
                </w:r>
              </w:sdtContent>
            </w:sdt>
          </w:p>
          <w:p w:rsidR="00BF75B3" w:rsidRDefault="00BF75B3" w:rsidP="00BF75B3">
            <w:pPr>
              <w:ind w:left="-100" w:right="-100"/>
              <w:jc w:val="center"/>
              <w:rPr>
                <w:rFonts w:ascii="Arial" w:eastAsia="Arial" w:hAnsi="Arial" w:cs="Arial"/>
                <w:sz w:val="24"/>
                <w:szCs w:val="24"/>
              </w:rPr>
            </w:pPr>
            <w:r>
              <w:rPr>
                <w:color w:val="0D0D0D"/>
                <w:sz w:val="24"/>
                <w:szCs w:val="24"/>
              </w:rPr>
              <w:t>9/19-9/25</w:t>
            </w:r>
          </w:p>
        </w:tc>
        <w:tc>
          <w:tcPr>
            <w:tcW w:w="1827" w:type="dxa"/>
            <w:tcBorders>
              <w:top w:val="single" w:sz="8" w:space="0" w:color="000000"/>
              <w:left w:val="single" w:sz="8" w:space="0" w:color="000000"/>
              <w:bottom w:val="single" w:sz="8" w:space="0" w:color="000000"/>
              <w:right w:val="single" w:sz="8" w:space="0" w:color="000000"/>
            </w:tcBorders>
          </w:tcPr>
          <w:p w:rsidR="00F05B48" w:rsidRPr="005D7F05" w:rsidRDefault="00BF75B3" w:rsidP="00BF75B3">
            <w:pPr>
              <w:rPr>
                <w:rFonts w:ascii="新細明體" w:hAnsi="新細明體"/>
                <w:lang w:eastAsia="zh-HK"/>
              </w:rPr>
            </w:pPr>
            <w:r w:rsidRPr="005D7F05">
              <w:rPr>
                <w:rFonts w:ascii="新細明體" w:hAnsi="新細明體" w:hint="eastAsia"/>
                <w:lang w:eastAsia="zh-HK"/>
              </w:rPr>
              <w:t xml:space="preserve">第二課 </w:t>
            </w:r>
          </w:p>
          <w:p w:rsidR="00BF75B3" w:rsidRPr="005D7F05" w:rsidRDefault="00BF75B3" w:rsidP="00BF75B3">
            <w:pPr>
              <w:rPr>
                <w:rFonts w:ascii="新細明體" w:hAnsi="新細明體"/>
                <w:lang w:eastAsia="zh-HK"/>
              </w:rPr>
            </w:pPr>
            <w:r w:rsidRPr="005D7F05">
              <w:rPr>
                <w:rFonts w:ascii="新細明體" w:hAnsi="新細明體" w:hint="eastAsia"/>
                <w:lang w:eastAsia="zh-HK"/>
              </w:rPr>
              <w:t>神奇的電器</w:t>
            </w:r>
          </w:p>
          <w:p w:rsidR="005D7F05" w:rsidRPr="005D7F05" w:rsidRDefault="005D7F05" w:rsidP="00BF75B3">
            <w:pPr>
              <w:rPr>
                <w:rFonts w:ascii="BiauKai" w:eastAsiaTheme="minorEastAsia" w:hAnsi="BiauKai" w:cs="BiauKai"/>
                <w:color w:val="7030A0"/>
              </w:rPr>
            </w:pPr>
            <w:r w:rsidRPr="005D7F05">
              <w:rPr>
                <w:rFonts w:ascii="BiauKai" w:eastAsia="BiauKai" w:hAnsi="BiauKai" w:cs="BiauKai"/>
                <w:color w:val="006699"/>
              </w:rPr>
              <w:t>【科技】</w:t>
            </w:r>
          </w:p>
          <w:p w:rsidR="005D7F05" w:rsidRPr="005D7F05" w:rsidRDefault="005D7F05" w:rsidP="00BF75B3">
            <w:pPr>
              <w:rPr>
                <w:rFonts w:ascii="BiauKai" w:eastAsiaTheme="minorEastAsia" w:hAnsi="BiauKai" w:cs="BiauKai"/>
                <w:color w:val="7030A0"/>
              </w:rPr>
            </w:pPr>
            <w:r w:rsidRPr="005D7F05">
              <w:rPr>
                <w:rFonts w:ascii="BiauKai" w:eastAsia="BiauKai" w:hAnsi="BiauKai" w:cs="BiauKai"/>
                <w:color w:val="7030A0"/>
              </w:rPr>
              <w:t>【能源】</w:t>
            </w:r>
          </w:p>
          <w:p w:rsidR="005D7F05" w:rsidRPr="005D7F05" w:rsidRDefault="005D7F05" w:rsidP="00BF75B3">
            <w:pPr>
              <w:rPr>
                <w:rFonts w:ascii="新細明體" w:eastAsiaTheme="minorEastAsia" w:hAnsi="新細明體" w:cs="BiauKai" w:hint="eastAsia"/>
              </w:rPr>
            </w:pPr>
            <w:r w:rsidRPr="005D7F05">
              <w:rPr>
                <w:rFonts w:ascii="BiauKai" w:eastAsia="BiauKai" w:hAnsi="BiauKai" w:cs="BiauKai"/>
                <w:b/>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BF75B3" w:rsidRPr="00F05B48" w:rsidRDefault="00381C77" w:rsidP="00BF75B3">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BF75B3" w:rsidRPr="00F05B48" w:rsidRDefault="00BF75B3" w:rsidP="00BF75B3">
            <w:pPr>
              <w:pStyle w:val="af1"/>
              <w:spacing w:line="240" w:lineRule="exact"/>
              <w:ind w:left="57" w:right="57" w:firstLine="0"/>
              <w:jc w:val="left"/>
              <w:rPr>
                <w:rFonts w:ascii="新細明體" w:hAnsi="新細明體"/>
                <w:sz w:val="20"/>
              </w:rPr>
            </w:pPr>
            <w:r w:rsidRPr="00F05B48">
              <w:rPr>
                <w:rFonts w:ascii="新細明體" w:hAnsi="新細明體"/>
                <w:sz w:val="20"/>
              </w:rPr>
              <w:t>1-3-2</w:t>
            </w:r>
            <w:r w:rsidRPr="00F05B48">
              <w:rPr>
                <w:rFonts w:ascii="新細明體" w:hAnsi="新細明體" w:hint="eastAsia"/>
                <w:sz w:val="20"/>
              </w:rPr>
              <w:t xml:space="preserve"> 能聽辨並思考閩南語語句的內涵。</w:t>
            </w:r>
          </w:p>
          <w:p w:rsidR="00BF75B3" w:rsidRPr="00F05B48" w:rsidRDefault="00BF75B3" w:rsidP="00BF75B3">
            <w:pPr>
              <w:pStyle w:val="af1"/>
              <w:spacing w:line="240" w:lineRule="exact"/>
              <w:ind w:left="57" w:right="57" w:firstLine="0"/>
              <w:jc w:val="left"/>
              <w:rPr>
                <w:rFonts w:ascii="新細明體" w:hAnsi="新細明體"/>
                <w:sz w:val="20"/>
              </w:rPr>
            </w:pPr>
            <w:r w:rsidRPr="00F05B48">
              <w:rPr>
                <w:rFonts w:ascii="新細明體" w:hAnsi="新細明體"/>
                <w:sz w:val="20"/>
              </w:rPr>
              <w:t>1-3-6</w:t>
            </w:r>
            <w:r w:rsidRPr="00F05B48">
              <w:rPr>
                <w:rFonts w:ascii="新細明體" w:hAnsi="新細明體" w:hint="eastAsia"/>
                <w:sz w:val="20"/>
              </w:rPr>
              <w:t xml:space="preserve"> 能從閩南語</w:t>
            </w:r>
            <w:proofErr w:type="gramStart"/>
            <w:r w:rsidRPr="00F05B48">
              <w:rPr>
                <w:rFonts w:ascii="新細明體" w:hAnsi="新細明體" w:hint="eastAsia"/>
                <w:sz w:val="20"/>
              </w:rPr>
              <w:t>聽辨中關心</w:t>
            </w:r>
            <w:proofErr w:type="gramEnd"/>
            <w:r w:rsidRPr="00F05B48">
              <w:rPr>
                <w:rFonts w:ascii="新細明體" w:hAnsi="新細明體" w:hint="eastAsia"/>
                <w:sz w:val="20"/>
              </w:rPr>
              <w:t>生活中的重要議題。</w:t>
            </w:r>
          </w:p>
          <w:p w:rsidR="00BF75B3" w:rsidRPr="00F05B48" w:rsidRDefault="00BF75B3" w:rsidP="00BF75B3">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BF75B3" w:rsidRPr="00F05B48" w:rsidRDefault="00BF75B3" w:rsidP="00BF75B3">
            <w:pPr>
              <w:ind w:firstLine="0"/>
              <w:jc w:val="left"/>
              <w:rPr>
                <w:rFonts w:ascii="新細明體" w:hAnsi="新細明體" w:cs="BiauKai"/>
              </w:rPr>
            </w:pPr>
            <w:r w:rsidRPr="00F05B48">
              <w:rPr>
                <w:rFonts w:ascii="新細明體" w:hAnsi="新細明體"/>
              </w:rPr>
              <w:t>4-3-4</w:t>
            </w:r>
            <w:r w:rsidRPr="00F05B48">
              <w:rPr>
                <w:rFonts w:ascii="新細明體" w:hAnsi="新細明體" w:hint="eastAsia"/>
              </w:rPr>
              <w:t xml:space="preserve"> 能養成以閩南語閱讀並與人分享、討論的習慣。</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75B3" w:rsidRPr="00F05B48" w:rsidRDefault="00BF75B3" w:rsidP="00BF75B3">
            <w:pPr>
              <w:pStyle w:val="af1"/>
              <w:spacing w:line="240" w:lineRule="exact"/>
              <w:ind w:left="57" w:right="57" w:firstLine="0"/>
              <w:jc w:val="left"/>
              <w:rPr>
                <w:rFonts w:ascii="新細明體" w:hAnsi="新細明體"/>
                <w:sz w:val="20"/>
              </w:rPr>
            </w:pPr>
            <w:r w:rsidRPr="00F05B48">
              <w:rPr>
                <w:rFonts w:ascii="新細明體" w:hAnsi="新細明體"/>
                <w:sz w:val="20"/>
              </w:rPr>
              <w:t>1.</w:t>
            </w:r>
            <w:r w:rsidRPr="00F05B48">
              <w:rPr>
                <w:rFonts w:ascii="新細明體" w:hAnsi="新細明體" w:hint="eastAsia"/>
                <w:sz w:val="20"/>
              </w:rPr>
              <w:t>能了解節能與環保的重要，並能建立安全使用電器的觀念。</w:t>
            </w:r>
          </w:p>
          <w:p w:rsidR="00BF75B3" w:rsidRPr="00F05B48" w:rsidRDefault="00BF75B3" w:rsidP="00BF75B3">
            <w:pPr>
              <w:ind w:left="48" w:right="57"/>
              <w:rPr>
                <w:rFonts w:ascii="新細明體" w:hAnsi="新細明體" w:cs="BiauKai"/>
              </w:rPr>
            </w:pPr>
            <w:r w:rsidRPr="00F05B48">
              <w:rPr>
                <w:rFonts w:ascii="新細明體" w:hAnsi="新細明體"/>
              </w:rPr>
              <w:t>2</w:t>
            </w:r>
            <w:r w:rsidRPr="00F05B48">
              <w:rPr>
                <w:rFonts w:ascii="新細明體" w:hAnsi="新細明體" w:hint="eastAsia"/>
              </w:rPr>
              <w:t>.能</w:t>
            </w:r>
            <w:proofErr w:type="gramStart"/>
            <w:r w:rsidRPr="00F05B48">
              <w:rPr>
                <w:rFonts w:ascii="新細明體" w:hAnsi="新細明體" w:hint="eastAsia"/>
              </w:rPr>
              <w:t>聽懂及說出</w:t>
            </w:r>
            <w:proofErr w:type="gramEnd"/>
            <w:r w:rsidRPr="00F05B48">
              <w:rPr>
                <w:rFonts w:ascii="新細明體" w:hAnsi="新細明體" w:hint="eastAsia"/>
              </w:rPr>
              <w:t>各種電器用品的閩南語說法</w:t>
            </w:r>
          </w:p>
        </w:tc>
        <w:tc>
          <w:tcPr>
            <w:tcW w:w="312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75B3" w:rsidRPr="00F05B48" w:rsidRDefault="00BF75B3" w:rsidP="00BF75B3">
            <w:pPr>
              <w:ind w:left="57" w:right="57"/>
              <w:rPr>
                <w:rFonts w:ascii="新細明體" w:hAnsi="新細明體" w:cs="新細明體"/>
              </w:rPr>
            </w:pPr>
            <w:r w:rsidRPr="00F05B48">
              <w:rPr>
                <w:rFonts w:ascii="新細明體" w:hAnsi="新細明體" w:cs="BiauKai" w:hint="eastAsia"/>
              </w:rPr>
              <w:t>1.</w:t>
            </w:r>
            <w:r w:rsidRPr="00F05B48">
              <w:rPr>
                <w:rFonts w:ascii="新細明體" w:hAnsi="新細明體" w:cs="新細明體" w:hint="eastAsia"/>
              </w:rPr>
              <w:t>教師播放教學電子書，帶領學生朗讀課文，解說課文內容。</w:t>
            </w:r>
          </w:p>
          <w:p w:rsidR="00BF75B3" w:rsidRPr="00F05B48" w:rsidRDefault="00BF75B3" w:rsidP="00BF75B3">
            <w:pPr>
              <w:ind w:left="57" w:right="57"/>
              <w:rPr>
                <w:rFonts w:ascii="新細明體" w:hAnsi="新細明體" w:cs="BiauKai"/>
              </w:rPr>
            </w:pPr>
            <w:r w:rsidRPr="00F05B48">
              <w:rPr>
                <w:rFonts w:ascii="新細明體" w:hAnsi="新細明體" w:cs="BiauKai" w:hint="eastAsia"/>
              </w:rPr>
              <w:t>2.</w:t>
            </w:r>
            <w:r w:rsidRPr="00F05B48">
              <w:rPr>
                <w:rFonts w:ascii="新細明體" w:hAnsi="新細明體" w:cs="新細明體" w:hint="eastAsia"/>
              </w:rPr>
              <w:t>教師引導學生念誦本課生詞之例句，分組</w:t>
            </w:r>
            <w:proofErr w:type="gramStart"/>
            <w:r w:rsidRPr="00F05B48">
              <w:rPr>
                <w:rFonts w:ascii="新細明體" w:hAnsi="新細明體" w:cs="新細明體" w:hint="eastAsia"/>
              </w:rPr>
              <w:t>逐條輪讀</w:t>
            </w:r>
            <w:proofErr w:type="gramEnd"/>
            <w:r w:rsidRPr="00F05B48">
              <w:rPr>
                <w:rFonts w:ascii="新細明體" w:hAnsi="新細明體" w:cs="新細明體" w:hint="eastAsia"/>
              </w:rPr>
              <w:t>，並請學生試著照樣造句。</w:t>
            </w:r>
          </w:p>
          <w:p w:rsidR="00BF75B3" w:rsidRPr="00F05B48" w:rsidRDefault="00BF75B3" w:rsidP="00BF75B3">
            <w:pPr>
              <w:ind w:left="57" w:right="57"/>
              <w:rPr>
                <w:rFonts w:ascii="新細明體" w:hAnsi="新細明體" w:cs="新細明體"/>
              </w:rPr>
            </w:pPr>
            <w:r w:rsidRPr="00F05B48">
              <w:rPr>
                <w:rFonts w:ascii="新細明體" w:hAnsi="新細明體" w:cs="BiauKai" w:hint="eastAsia"/>
              </w:rPr>
              <w:t>3.</w:t>
            </w:r>
            <w:r w:rsidRPr="00F05B48">
              <w:rPr>
                <w:rFonts w:ascii="新細明體" w:hAnsi="新細明體" w:cs="新細明體" w:hint="eastAsia"/>
              </w:rPr>
              <w:t>教師問學生生活電器用品與功能使用方式？</w:t>
            </w:r>
          </w:p>
          <w:p w:rsidR="00BF75B3" w:rsidRPr="00F05B48" w:rsidRDefault="00BF75B3" w:rsidP="00BF75B3">
            <w:pPr>
              <w:ind w:left="57" w:right="57"/>
              <w:rPr>
                <w:rFonts w:ascii="新細明體" w:hAnsi="新細明體" w:cs="BiauKai"/>
              </w:rPr>
            </w:pPr>
            <w:r w:rsidRPr="00F05B48">
              <w:rPr>
                <w:rFonts w:ascii="新細明體" w:hAnsi="新細明體" w:cs="新細明體" w:hint="eastAsia"/>
              </w:rPr>
              <w:t>4.引導</w:t>
            </w:r>
            <w:proofErr w:type="gramStart"/>
            <w:r w:rsidRPr="00F05B48">
              <w:rPr>
                <w:rFonts w:ascii="新細明體" w:hAnsi="新細明體" w:cs="新細明體" w:hint="eastAsia"/>
              </w:rPr>
              <w:t>參考備課教學</w:t>
            </w:r>
            <w:proofErr w:type="gramEnd"/>
            <w:r w:rsidRPr="00F05B48">
              <w:rPr>
                <w:rFonts w:ascii="新細明體" w:hAnsi="新細明體" w:cs="新細明體" w:hint="eastAsia"/>
              </w:rPr>
              <w:t>遊戲做分組朗讀，增加課文熟練度與學習樂趣。</w:t>
            </w:r>
          </w:p>
          <w:p w:rsidR="00BF75B3" w:rsidRPr="00F05B48" w:rsidRDefault="005435A5" w:rsidP="00BF75B3">
            <w:pPr>
              <w:ind w:left="57" w:right="57"/>
              <w:rPr>
                <w:rFonts w:ascii="新細明體" w:hAnsi="新細明體" w:cs="BiauKai"/>
              </w:rPr>
            </w:pPr>
            <w:r w:rsidRPr="00F05B48">
              <w:rPr>
                <w:rFonts w:ascii="新細明體" w:hAnsi="新細明體" w:cs="BiauKai" w:hint="eastAsia"/>
              </w:rPr>
              <w:t>5</w:t>
            </w:r>
            <w:r w:rsidRPr="00F05B48">
              <w:rPr>
                <w:rFonts w:ascii="新細明體" w:hAnsi="新細明體" w:cs="BiauKai"/>
              </w:rPr>
              <w:t>.</w:t>
            </w:r>
            <w:r w:rsidRPr="00F05B48">
              <w:rPr>
                <w:rFonts w:ascii="新細明體" w:hAnsi="新細明體" w:cs="BiauKai" w:hint="eastAsia"/>
              </w:rPr>
              <w:t>複習今日上課內容。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75B3" w:rsidRPr="00F05B48" w:rsidRDefault="00BF75B3" w:rsidP="00BF75B3">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口頭評量</w:t>
            </w:r>
          </w:p>
          <w:p w:rsidR="00BF75B3" w:rsidRPr="00F05B48" w:rsidRDefault="00BF75B3" w:rsidP="00BF75B3">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BF75B3" w:rsidRPr="00F05B48" w:rsidRDefault="00BF75B3" w:rsidP="00BF75B3">
            <w:pPr>
              <w:adjustRightInd w:val="0"/>
              <w:spacing w:line="240" w:lineRule="exact"/>
              <w:ind w:left="57" w:right="57"/>
              <w:rPr>
                <w:rStyle w:val="af3"/>
                <w:rFonts w:ascii="新細明體" w:hAnsi="新細明體"/>
                <w:b w:val="0"/>
              </w:rPr>
            </w:pPr>
            <w:r w:rsidRPr="00F05B48">
              <w:rPr>
                <w:rStyle w:val="af3"/>
                <w:rFonts w:ascii="新細明體" w:hAnsi="新細明體"/>
                <w:b w:val="0"/>
              </w:rPr>
              <w:t>3.</w:t>
            </w:r>
            <w:r w:rsidRPr="00F05B48">
              <w:rPr>
                <w:rStyle w:val="af3"/>
                <w:rFonts w:ascii="新細明體" w:hAnsi="新細明體" w:hint="eastAsia"/>
                <w:b w:val="0"/>
              </w:rPr>
              <w:t>遊戲評量</w:t>
            </w:r>
          </w:p>
        </w:tc>
        <w:tc>
          <w:tcPr>
            <w:tcW w:w="1844" w:type="dxa"/>
            <w:tcBorders>
              <w:top w:val="single" w:sz="8" w:space="0" w:color="000000"/>
              <w:bottom w:val="single" w:sz="8" w:space="0" w:color="000000"/>
              <w:right w:val="single" w:sz="8" w:space="0" w:color="000000"/>
            </w:tcBorders>
            <w:vAlign w:val="center"/>
          </w:tcPr>
          <w:p w:rsidR="00BF75B3" w:rsidRDefault="00BF75B3" w:rsidP="00BF75B3">
            <w:pPr>
              <w:rPr>
                <w:rFonts w:ascii="Gungsuh" w:eastAsia="Gungsuh" w:hAnsi="Gungsuh" w:cs="Gungsuh"/>
                <w:color w:val="767171"/>
                <w:sz w:val="24"/>
                <w:szCs w:val="24"/>
              </w:rPr>
            </w:pPr>
            <w:r>
              <w:rPr>
                <w:sz w:val="24"/>
                <w:szCs w:val="24"/>
              </w:rPr>
              <w:t xml:space="preserve">     </w:t>
            </w:r>
            <w:r>
              <w:rPr>
                <w:rFonts w:ascii="Gungsuh" w:eastAsia="Gungsuh" w:hAnsi="Gungsuh" w:cs="Gungsuh"/>
                <w:color w:val="767171"/>
                <w:sz w:val="24"/>
                <w:szCs w:val="24"/>
              </w:rPr>
              <w:t>9/20</w:t>
            </w:r>
            <w:r>
              <w:rPr>
                <w:rFonts w:ascii="PMingLiu" w:eastAsia="PMingLiu" w:hAnsi="PMingLiu" w:cs="PMingLiu"/>
                <w:color w:val="767171"/>
                <w:sz w:val="24"/>
                <w:szCs w:val="24"/>
              </w:rPr>
              <w:t>調整放假</w:t>
            </w:r>
          </w:p>
          <w:p w:rsidR="00BF75B3" w:rsidRDefault="00BF75B3" w:rsidP="00BF75B3">
            <w:pPr>
              <w:rPr>
                <w:color w:val="767171"/>
                <w:sz w:val="24"/>
                <w:szCs w:val="24"/>
              </w:rPr>
            </w:pPr>
            <w:r>
              <w:rPr>
                <w:rFonts w:ascii="Gungsuh" w:eastAsia="Gungsuh" w:hAnsi="Gungsuh" w:cs="Gungsuh"/>
                <w:color w:val="767171"/>
                <w:sz w:val="24"/>
                <w:szCs w:val="24"/>
              </w:rPr>
              <w:t>9/21</w:t>
            </w:r>
            <w:r>
              <w:rPr>
                <w:rFonts w:ascii="PMingLiu" w:eastAsia="PMingLiu" w:hAnsi="PMingLiu" w:cs="PMingLiu"/>
                <w:color w:val="767171"/>
                <w:sz w:val="24"/>
                <w:szCs w:val="24"/>
              </w:rPr>
              <w:t>中秋節</w:t>
            </w:r>
          </w:p>
        </w:tc>
      </w:tr>
      <w:tr w:rsidR="00BF75B3"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F75B3" w:rsidRDefault="00F67827" w:rsidP="00BF75B3">
            <w:pPr>
              <w:pBdr>
                <w:top w:val="nil"/>
                <w:left w:val="nil"/>
                <w:bottom w:val="nil"/>
                <w:right w:val="nil"/>
                <w:between w:val="nil"/>
              </w:pBdr>
              <w:ind w:right="-120" w:hanging="2"/>
              <w:jc w:val="center"/>
              <w:rPr>
                <w:color w:val="0D0D0D"/>
                <w:sz w:val="24"/>
                <w:szCs w:val="24"/>
              </w:rPr>
            </w:pPr>
            <w:sdt>
              <w:sdtPr>
                <w:tag w:val="goog_rdk_8"/>
                <w:id w:val="-60485245"/>
              </w:sdtPr>
              <w:sdtContent>
                <w:r w:rsidR="00BF75B3">
                  <w:rPr>
                    <w:rFonts w:ascii="Gungsuh" w:eastAsia="Gungsuh" w:hAnsi="Gungsuh" w:cs="Gungsuh"/>
                    <w:color w:val="0D0D0D"/>
                    <w:sz w:val="24"/>
                    <w:szCs w:val="24"/>
                  </w:rPr>
                  <w:t>五</w:t>
                </w:r>
              </w:sdtContent>
            </w:sdt>
          </w:p>
          <w:p w:rsidR="00BF75B3" w:rsidRDefault="00BF75B3" w:rsidP="00BF75B3">
            <w:pPr>
              <w:ind w:left="-100" w:right="-100"/>
              <w:jc w:val="center"/>
              <w:rPr>
                <w:rFonts w:ascii="Arial" w:eastAsia="Arial" w:hAnsi="Arial" w:cs="Arial"/>
                <w:sz w:val="24"/>
                <w:szCs w:val="24"/>
              </w:rPr>
            </w:pPr>
            <w:r>
              <w:rPr>
                <w:color w:val="0D0D0D"/>
                <w:sz w:val="24"/>
                <w:szCs w:val="24"/>
              </w:rPr>
              <w:t>9/26-10/02</w:t>
            </w:r>
          </w:p>
        </w:tc>
        <w:tc>
          <w:tcPr>
            <w:tcW w:w="1827" w:type="dxa"/>
            <w:tcBorders>
              <w:top w:val="single" w:sz="8" w:space="0" w:color="000000"/>
              <w:left w:val="single" w:sz="8" w:space="0" w:color="000000"/>
              <w:bottom w:val="single" w:sz="8" w:space="0" w:color="000000"/>
              <w:right w:val="single" w:sz="8" w:space="0" w:color="000000"/>
            </w:tcBorders>
          </w:tcPr>
          <w:p w:rsidR="00F05B48" w:rsidRPr="005D7F05" w:rsidRDefault="00381C77" w:rsidP="00BF75B3">
            <w:pPr>
              <w:rPr>
                <w:rFonts w:ascii="新細明體" w:hAnsi="新細明體"/>
                <w:lang w:eastAsia="zh-HK"/>
              </w:rPr>
            </w:pPr>
            <w:r w:rsidRPr="005D7F05">
              <w:rPr>
                <w:rFonts w:ascii="新細明體" w:hAnsi="新細明體" w:hint="eastAsia"/>
                <w:lang w:eastAsia="zh-HK"/>
              </w:rPr>
              <w:t xml:space="preserve">第二課 </w:t>
            </w:r>
          </w:p>
          <w:p w:rsidR="00BF75B3" w:rsidRPr="005D7F05" w:rsidRDefault="00381C77" w:rsidP="00BF75B3">
            <w:pPr>
              <w:rPr>
                <w:rFonts w:ascii="新細明體" w:hAnsi="新細明體"/>
                <w:lang w:eastAsia="zh-HK"/>
              </w:rPr>
            </w:pPr>
            <w:r w:rsidRPr="005D7F05">
              <w:rPr>
                <w:rFonts w:ascii="新細明體" w:hAnsi="新細明體" w:hint="eastAsia"/>
                <w:lang w:eastAsia="zh-HK"/>
              </w:rPr>
              <w:t>神奇的電器</w:t>
            </w:r>
          </w:p>
          <w:p w:rsidR="005D7F05" w:rsidRPr="005D7F05" w:rsidRDefault="005D7F05" w:rsidP="005D7F05">
            <w:pPr>
              <w:rPr>
                <w:rFonts w:ascii="BiauKai" w:eastAsiaTheme="minorEastAsia" w:hAnsi="BiauKai" w:cs="BiauKai"/>
                <w:color w:val="7030A0"/>
              </w:rPr>
            </w:pPr>
            <w:r w:rsidRPr="005D7F05">
              <w:rPr>
                <w:rFonts w:ascii="BiauKai" w:eastAsia="BiauKai" w:hAnsi="BiauKai" w:cs="BiauKai"/>
                <w:color w:val="006699"/>
              </w:rPr>
              <w:t>【科技】</w:t>
            </w:r>
          </w:p>
          <w:p w:rsidR="005D7F05" w:rsidRPr="005D7F05" w:rsidRDefault="005D7F05" w:rsidP="005D7F05">
            <w:pPr>
              <w:rPr>
                <w:rFonts w:ascii="BiauKai" w:eastAsiaTheme="minorEastAsia" w:hAnsi="BiauKai" w:cs="BiauKai"/>
                <w:color w:val="7030A0"/>
              </w:rPr>
            </w:pPr>
            <w:r w:rsidRPr="005D7F05">
              <w:rPr>
                <w:rFonts w:ascii="BiauKai" w:eastAsia="BiauKai" w:hAnsi="BiauKai" w:cs="BiauKai"/>
                <w:color w:val="7030A0"/>
              </w:rPr>
              <w:t>【能源】</w:t>
            </w:r>
          </w:p>
          <w:p w:rsidR="005D7F05" w:rsidRPr="005D7F05" w:rsidRDefault="005D7F05" w:rsidP="005D7F05">
            <w:pPr>
              <w:rPr>
                <w:rFonts w:ascii="新細明體" w:hAnsi="新細明體" w:cs="BiauKai" w:hint="eastAsia"/>
              </w:rPr>
            </w:pPr>
            <w:r w:rsidRPr="005D7F05">
              <w:rPr>
                <w:rFonts w:ascii="BiauKai" w:eastAsia="BiauKai" w:hAnsi="BiauKai" w:cs="BiauKai"/>
                <w:b/>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BF75B3" w:rsidRPr="00F05B48" w:rsidRDefault="00381C77" w:rsidP="00BF75B3">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381C77" w:rsidRPr="00F05B48" w:rsidRDefault="00381C77" w:rsidP="00381C77">
            <w:pPr>
              <w:pStyle w:val="af1"/>
              <w:spacing w:line="240" w:lineRule="exact"/>
              <w:ind w:left="57" w:right="57" w:firstLine="0"/>
              <w:jc w:val="left"/>
              <w:rPr>
                <w:rFonts w:ascii="新細明體" w:hAnsi="新細明體"/>
                <w:sz w:val="20"/>
              </w:rPr>
            </w:pPr>
            <w:r w:rsidRPr="00F05B48">
              <w:rPr>
                <w:rFonts w:ascii="新細明體" w:hAnsi="新細明體"/>
                <w:sz w:val="20"/>
              </w:rPr>
              <w:t>2-3-1</w:t>
            </w:r>
            <w:r w:rsidRPr="00F05B48">
              <w:rPr>
                <w:rFonts w:ascii="新細明體" w:hAnsi="新細明體" w:hint="eastAsia"/>
                <w:sz w:val="20"/>
              </w:rPr>
              <w:t xml:space="preserve"> 能熟練運用閩南語各種句型從事口語表達。</w:t>
            </w:r>
          </w:p>
          <w:p w:rsidR="00381C77" w:rsidRPr="00F05B48" w:rsidRDefault="00381C77" w:rsidP="00381C77">
            <w:pPr>
              <w:pStyle w:val="af1"/>
              <w:spacing w:line="240" w:lineRule="exact"/>
              <w:ind w:left="57" w:right="57" w:firstLine="0"/>
              <w:jc w:val="left"/>
              <w:rPr>
                <w:rFonts w:ascii="新細明體" w:hAnsi="新細明體"/>
                <w:sz w:val="20"/>
              </w:rPr>
            </w:pPr>
            <w:r w:rsidRPr="00F05B48">
              <w:rPr>
                <w:rFonts w:ascii="新細明體" w:hAnsi="新細明體"/>
                <w:sz w:val="20"/>
              </w:rPr>
              <w:t>2-3-3</w:t>
            </w:r>
            <w:r w:rsidRPr="00F05B48">
              <w:rPr>
                <w:rFonts w:ascii="新細明體" w:hAnsi="新細明體" w:hint="eastAsia"/>
                <w:sz w:val="20"/>
              </w:rPr>
              <w:t xml:space="preserve"> 能以閩南語從事簡易的</w:t>
            </w:r>
            <w:r w:rsidRPr="00F05B48">
              <w:rPr>
                <w:rFonts w:ascii="新細明體" w:hAnsi="新細明體" w:hint="eastAsia"/>
                <w:sz w:val="20"/>
              </w:rPr>
              <w:lastRenderedPageBreak/>
              <w:t>口頭報告。</w:t>
            </w:r>
          </w:p>
          <w:p w:rsidR="00381C77" w:rsidRPr="00F05B48" w:rsidRDefault="00381C77" w:rsidP="00381C77">
            <w:pPr>
              <w:pStyle w:val="af1"/>
              <w:spacing w:line="240" w:lineRule="exact"/>
              <w:ind w:left="57" w:right="57" w:firstLine="0"/>
              <w:jc w:val="left"/>
              <w:rPr>
                <w:rFonts w:ascii="新細明體" w:hAnsi="新細明體"/>
                <w:sz w:val="20"/>
              </w:rPr>
            </w:pPr>
            <w:r w:rsidRPr="00F05B48">
              <w:rPr>
                <w:rFonts w:ascii="新細明體" w:hAnsi="新細明體"/>
                <w:sz w:val="20"/>
              </w:rPr>
              <w:t>4-3-4</w:t>
            </w:r>
            <w:r w:rsidRPr="00F05B48">
              <w:rPr>
                <w:rFonts w:ascii="新細明體" w:hAnsi="新細明體" w:hint="eastAsia"/>
                <w:sz w:val="20"/>
              </w:rPr>
              <w:t xml:space="preserve"> 能養成以閩南語閱讀並與人分享、討論的習慣。</w:t>
            </w:r>
          </w:p>
          <w:p w:rsidR="00BF75B3" w:rsidRPr="00F05B48" w:rsidRDefault="00BF75B3" w:rsidP="00BF75B3">
            <w:pPr>
              <w:ind w:left="317" w:hanging="317"/>
              <w:jc w:val="center"/>
              <w:rPr>
                <w:rFonts w:ascii="新細明體" w:hAnsi="新細明體" w:cs="BiauKai"/>
              </w:rPr>
            </w:pP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81C77" w:rsidRPr="00F05B48" w:rsidRDefault="00381C77" w:rsidP="00381C77">
            <w:pPr>
              <w:pStyle w:val="af1"/>
              <w:spacing w:line="240" w:lineRule="exact"/>
              <w:ind w:left="57" w:right="57" w:firstLine="0"/>
              <w:jc w:val="left"/>
              <w:rPr>
                <w:rFonts w:ascii="新細明體" w:hAnsi="新細明體"/>
                <w:sz w:val="20"/>
              </w:rPr>
            </w:pPr>
            <w:r w:rsidRPr="00F05B48">
              <w:rPr>
                <w:rFonts w:ascii="新細明體" w:hAnsi="新細明體" w:hint="eastAsia"/>
                <w:sz w:val="20"/>
              </w:rPr>
              <w:lastRenderedPageBreak/>
              <w:t>1</w:t>
            </w:r>
            <w:r w:rsidRPr="00F05B48">
              <w:rPr>
                <w:rFonts w:ascii="新細明體" w:hAnsi="新細明體"/>
                <w:sz w:val="20"/>
              </w:rPr>
              <w:t>.</w:t>
            </w:r>
            <w:r w:rsidRPr="00F05B48">
              <w:rPr>
                <w:rFonts w:ascii="新細明體" w:hAnsi="新細明體" w:hint="eastAsia"/>
                <w:sz w:val="20"/>
              </w:rPr>
              <w:t>依「相招來開講」的句型及對話練習，了解各種電器用品的功能。</w:t>
            </w:r>
          </w:p>
          <w:p w:rsidR="00BF75B3" w:rsidRPr="00F05B48" w:rsidRDefault="00381C77" w:rsidP="00381C77">
            <w:pPr>
              <w:ind w:left="48" w:right="57"/>
              <w:rPr>
                <w:rFonts w:ascii="新細明體" w:hAnsi="新細明體" w:cs="BiauKai"/>
              </w:rPr>
            </w:pPr>
            <w:r w:rsidRPr="00F05B48">
              <w:rPr>
                <w:rFonts w:ascii="新細明體" w:hAnsi="新細明體" w:hint="eastAsia"/>
              </w:rPr>
              <w:lastRenderedPageBreak/>
              <w:t>2.藉由「試看覓」、「練習」等習題，驗收學生學習成效。</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81C77" w:rsidRPr="00F05B48" w:rsidRDefault="00381C77" w:rsidP="00381C77">
            <w:pPr>
              <w:ind w:left="57" w:right="57"/>
              <w:rPr>
                <w:rFonts w:ascii="新細明體" w:hAnsi="新細明體" w:cs="BiauKai"/>
              </w:rPr>
            </w:pPr>
            <w:r w:rsidRPr="00F05B48">
              <w:rPr>
                <w:rFonts w:ascii="新細明體" w:hAnsi="新細明體" w:cs="BiauKai" w:hint="eastAsia"/>
              </w:rPr>
              <w:lastRenderedPageBreak/>
              <w:t>1.</w:t>
            </w:r>
            <w:r w:rsidRPr="00F05B48">
              <w:rPr>
                <w:rFonts w:ascii="新細明體" w:hAnsi="新細明體" w:cs="新細明體" w:hint="eastAsia"/>
              </w:rPr>
              <w:t>教師播放教學媒體並指導學生練習「相招來開講」對話。並由教師和學生輪流扮演角色做對話練習。</w:t>
            </w:r>
          </w:p>
          <w:p w:rsidR="00381C77" w:rsidRPr="00F05B48" w:rsidRDefault="00381C77" w:rsidP="00381C77">
            <w:pPr>
              <w:ind w:left="57" w:right="57"/>
              <w:rPr>
                <w:rFonts w:ascii="新細明體" w:hAnsi="新細明體" w:cs="BiauKai"/>
              </w:rPr>
            </w:pPr>
            <w:r w:rsidRPr="00F05B48">
              <w:rPr>
                <w:rFonts w:ascii="新細明體" w:hAnsi="新細明體" w:cs="BiauKai" w:hint="eastAsia"/>
              </w:rPr>
              <w:lastRenderedPageBreak/>
              <w:t>2.</w:t>
            </w:r>
            <w:r w:rsidRPr="00F05B48">
              <w:rPr>
                <w:rFonts w:ascii="新細明體" w:hAnsi="新細明體" w:cs="新細明體" w:hint="eastAsia"/>
              </w:rPr>
              <w:t>教師視學生練習的熟悉程度，也可讓學生單獨兩兩一組練習對話。</w:t>
            </w:r>
          </w:p>
          <w:p w:rsidR="00381C77" w:rsidRPr="00F05B48" w:rsidRDefault="00381C77" w:rsidP="00381C77">
            <w:pPr>
              <w:ind w:left="57" w:right="57"/>
              <w:rPr>
                <w:rFonts w:ascii="新細明體" w:hAnsi="新細明體" w:cs="BiauKai"/>
              </w:rPr>
            </w:pPr>
            <w:r w:rsidRPr="00F05B48">
              <w:rPr>
                <w:rFonts w:ascii="新細明體" w:hAnsi="新細明體" w:cs="BiauKai" w:hint="eastAsia"/>
              </w:rPr>
              <w:t>3.</w:t>
            </w:r>
            <w:r w:rsidRPr="00F05B48">
              <w:rPr>
                <w:rFonts w:ascii="新細明體" w:hAnsi="新細明體" w:cs="新細明體" w:hint="eastAsia"/>
              </w:rPr>
              <w:t>讓學生練習看圖說話，並引導學生思考、討論各種電器產品的功能，進而能體會現代科技產品帶給人們的便利生活。</w:t>
            </w:r>
          </w:p>
          <w:p w:rsidR="00BF75B3" w:rsidRPr="00F05B48" w:rsidRDefault="00A00767" w:rsidP="00381C77">
            <w:pPr>
              <w:ind w:left="57" w:right="57"/>
              <w:rPr>
                <w:rFonts w:ascii="新細明體" w:hAnsi="新細明體" w:cs="BiauKai"/>
              </w:rPr>
            </w:pPr>
            <w:r w:rsidRPr="00F05B48">
              <w:rPr>
                <w:rFonts w:ascii="新細明體" w:hAnsi="新細明體" w:cs="BiauKai" w:hint="eastAsia"/>
              </w:rPr>
              <w:t>4</w:t>
            </w:r>
            <w:r w:rsidR="005435A5" w:rsidRPr="00F05B48">
              <w:rPr>
                <w:rFonts w:ascii="新細明體" w:hAnsi="新細明體" w:cs="BiauKai"/>
              </w:rPr>
              <w:t>.</w:t>
            </w:r>
            <w:r w:rsidR="005435A5" w:rsidRPr="00F05B48">
              <w:rPr>
                <w:rFonts w:ascii="新細明體" w:hAnsi="新細明體" w:cs="BiauKai" w:hint="eastAsia"/>
              </w:rPr>
              <w:t>複習今日上課內容。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81C77" w:rsidRPr="00F05B48" w:rsidRDefault="00381C77" w:rsidP="00381C77">
            <w:pPr>
              <w:adjustRightInd w:val="0"/>
              <w:spacing w:line="240" w:lineRule="exact"/>
              <w:ind w:left="57" w:right="57"/>
              <w:rPr>
                <w:rStyle w:val="af3"/>
                <w:rFonts w:ascii="新細明體" w:hAnsi="新細明體"/>
                <w:b w:val="0"/>
              </w:rPr>
            </w:pPr>
            <w:r w:rsidRPr="00F05B48">
              <w:rPr>
                <w:rStyle w:val="af3"/>
                <w:rFonts w:ascii="新細明體" w:hAnsi="新細明體"/>
                <w:b w:val="0"/>
              </w:rPr>
              <w:lastRenderedPageBreak/>
              <w:t>1.</w:t>
            </w:r>
            <w:r w:rsidRPr="00F05B48">
              <w:rPr>
                <w:rStyle w:val="af3"/>
                <w:rFonts w:ascii="新細明體" w:hAnsi="新細明體" w:hint="eastAsia"/>
                <w:b w:val="0"/>
              </w:rPr>
              <w:t>口頭評量</w:t>
            </w:r>
          </w:p>
          <w:p w:rsidR="00381C77" w:rsidRPr="00F05B48" w:rsidRDefault="00381C77" w:rsidP="00381C77">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討論活動</w:t>
            </w:r>
          </w:p>
          <w:p w:rsidR="00BF75B3" w:rsidRPr="00F05B48" w:rsidRDefault="00BF75B3" w:rsidP="00381C77">
            <w:pPr>
              <w:ind w:left="57" w:right="57"/>
              <w:rPr>
                <w:rFonts w:ascii="新細明體" w:hAnsi="新細明體" w:cs="BiauKai"/>
              </w:rPr>
            </w:pPr>
          </w:p>
        </w:tc>
        <w:tc>
          <w:tcPr>
            <w:tcW w:w="1844" w:type="dxa"/>
            <w:tcBorders>
              <w:top w:val="single" w:sz="8" w:space="0" w:color="000000"/>
              <w:left w:val="nil"/>
              <w:bottom w:val="single" w:sz="8" w:space="0" w:color="000000"/>
              <w:right w:val="single" w:sz="8" w:space="0" w:color="000000"/>
            </w:tcBorders>
            <w:vAlign w:val="center"/>
          </w:tcPr>
          <w:p w:rsidR="00BF75B3" w:rsidRDefault="00BF75B3" w:rsidP="00BF75B3">
            <w:pPr>
              <w:rPr>
                <w:color w:val="767171"/>
                <w:sz w:val="24"/>
                <w:szCs w:val="24"/>
              </w:rPr>
            </w:pPr>
          </w:p>
        </w:tc>
      </w:tr>
      <w:tr w:rsidR="009C1167"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C1167" w:rsidRDefault="00F67827" w:rsidP="009C1167">
            <w:pPr>
              <w:pBdr>
                <w:top w:val="nil"/>
                <w:left w:val="nil"/>
                <w:bottom w:val="nil"/>
                <w:right w:val="nil"/>
                <w:between w:val="nil"/>
              </w:pBdr>
              <w:ind w:right="-120" w:hanging="2"/>
              <w:jc w:val="center"/>
              <w:rPr>
                <w:color w:val="0D0D0D"/>
                <w:sz w:val="24"/>
                <w:szCs w:val="24"/>
              </w:rPr>
            </w:pPr>
            <w:sdt>
              <w:sdtPr>
                <w:tag w:val="goog_rdk_9"/>
                <w:id w:val="740761017"/>
              </w:sdtPr>
              <w:sdtContent>
                <w:r w:rsidR="009C1167">
                  <w:rPr>
                    <w:rFonts w:ascii="Gungsuh" w:eastAsia="Gungsuh" w:hAnsi="Gungsuh" w:cs="Gungsuh"/>
                    <w:color w:val="0D0D0D"/>
                    <w:sz w:val="24"/>
                    <w:szCs w:val="24"/>
                  </w:rPr>
                  <w:t>六</w:t>
                </w:r>
              </w:sdtContent>
            </w:sdt>
          </w:p>
          <w:p w:rsidR="009C1167" w:rsidRDefault="009C1167" w:rsidP="009C1167">
            <w:pPr>
              <w:ind w:left="-100" w:right="-100"/>
              <w:jc w:val="center"/>
              <w:rPr>
                <w:rFonts w:ascii="Arial" w:eastAsia="Arial" w:hAnsi="Arial" w:cs="Arial"/>
                <w:sz w:val="24"/>
                <w:szCs w:val="24"/>
              </w:rPr>
            </w:pPr>
            <w:r>
              <w:rPr>
                <w:color w:val="0D0D0D"/>
                <w:sz w:val="24"/>
                <w:szCs w:val="24"/>
              </w:rPr>
              <w:t>10/03-10/09</w:t>
            </w:r>
          </w:p>
        </w:tc>
        <w:tc>
          <w:tcPr>
            <w:tcW w:w="1827" w:type="dxa"/>
            <w:tcBorders>
              <w:top w:val="single" w:sz="8" w:space="0" w:color="000000"/>
              <w:left w:val="single" w:sz="8" w:space="0" w:color="000000"/>
              <w:bottom w:val="single" w:sz="8" w:space="0" w:color="000000"/>
              <w:right w:val="single" w:sz="8" w:space="0" w:color="000000"/>
            </w:tcBorders>
          </w:tcPr>
          <w:p w:rsidR="00F05B48" w:rsidRPr="005D7F05" w:rsidRDefault="009C1167" w:rsidP="009C1167">
            <w:pPr>
              <w:adjustRightInd w:val="0"/>
              <w:snapToGrid w:val="0"/>
              <w:spacing w:line="240" w:lineRule="exact"/>
              <w:ind w:leftChars="10" w:left="20" w:rightChars="10" w:right="20" w:firstLine="40"/>
              <w:jc w:val="left"/>
              <w:rPr>
                <w:rFonts w:ascii="新細明體" w:hAnsi="新細明體"/>
                <w:lang w:eastAsia="zh-HK"/>
              </w:rPr>
            </w:pPr>
            <w:r w:rsidRPr="005D7F05">
              <w:rPr>
                <w:rFonts w:ascii="新細明體" w:hAnsi="新細明體" w:hint="eastAsia"/>
                <w:lang w:eastAsia="zh-HK"/>
              </w:rPr>
              <w:t>第二課</w:t>
            </w:r>
          </w:p>
          <w:p w:rsidR="009C1167" w:rsidRPr="005D7F05" w:rsidRDefault="009C1167" w:rsidP="00F05B48">
            <w:pPr>
              <w:adjustRightInd w:val="0"/>
              <w:snapToGrid w:val="0"/>
              <w:spacing w:line="240" w:lineRule="exact"/>
              <w:ind w:rightChars="10" w:right="20" w:firstLine="0"/>
              <w:jc w:val="left"/>
              <w:rPr>
                <w:rFonts w:ascii="新細明體" w:hAnsi="新細明體"/>
                <w:lang w:eastAsia="zh-HK"/>
              </w:rPr>
            </w:pPr>
            <w:r w:rsidRPr="005D7F05">
              <w:rPr>
                <w:rFonts w:ascii="新細明體" w:hAnsi="新細明體" w:hint="eastAsia"/>
                <w:lang w:eastAsia="zh-HK"/>
              </w:rPr>
              <w:t xml:space="preserve"> 神奇的電器</w:t>
            </w:r>
          </w:p>
          <w:p w:rsidR="005D7F05" w:rsidRPr="005D7F05" w:rsidRDefault="005D7F05" w:rsidP="005D7F05">
            <w:pPr>
              <w:rPr>
                <w:rFonts w:ascii="BiauKai" w:eastAsiaTheme="minorEastAsia" w:hAnsi="BiauKai" w:cs="BiauKai"/>
                <w:color w:val="7030A0"/>
              </w:rPr>
            </w:pPr>
            <w:r w:rsidRPr="005D7F05">
              <w:rPr>
                <w:rFonts w:ascii="BiauKai" w:eastAsia="BiauKai" w:hAnsi="BiauKai" w:cs="BiauKai"/>
                <w:color w:val="006699"/>
              </w:rPr>
              <w:t>【科技】</w:t>
            </w:r>
          </w:p>
          <w:p w:rsidR="005D7F05" w:rsidRPr="005D7F05" w:rsidRDefault="005D7F05" w:rsidP="005D7F05">
            <w:pPr>
              <w:rPr>
                <w:rFonts w:ascii="BiauKai" w:eastAsiaTheme="minorEastAsia" w:hAnsi="BiauKai" w:cs="BiauKai"/>
                <w:color w:val="7030A0"/>
              </w:rPr>
            </w:pPr>
            <w:r w:rsidRPr="005D7F05">
              <w:rPr>
                <w:rFonts w:ascii="BiauKai" w:eastAsia="BiauKai" w:hAnsi="BiauKai" w:cs="BiauKai"/>
                <w:color w:val="7030A0"/>
              </w:rPr>
              <w:t>【能源】</w:t>
            </w:r>
          </w:p>
          <w:p w:rsidR="005D7F05" w:rsidRPr="005D7F05" w:rsidRDefault="005D7F05" w:rsidP="005D7F05">
            <w:pPr>
              <w:adjustRightInd w:val="0"/>
              <w:snapToGrid w:val="0"/>
              <w:spacing w:line="240" w:lineRule="exact"/>
              <w:ind w:rightChars="10" w:right="20" w:firstLine="0"/>
              <w:jc w:val="left"/>
              <w:rPr>
                <w:rFonts w:ascii="新細明體" w:hAnsi="新細明體" w:hint="eastAsia"/>
              </w:rPr>
            </w:pPr>
            <w:r w:rsidRPr="005D7F05">
              <w:rPr>
                <w:rFonts w:ascii="BiauKai" w:eastAsia="BiauKai" w:hAnsi="BiauKai" w:cs="BiauKai"/>
                <w:b/>
                <w:color w:val="FF6600"/>
              </w:rPr>
              <w:t>【環境及海洋教育-保護海洋】</w:t>
            </w:r>
          </w:p>
        </w:tc>
        <w:tc>
          <w:tcPr>
            <w:tcW w:w="591" w:type="dxa"/>
            <w:tcBorders>
              <w:top w:val="single" w:sz="8" w:space="0" w:color="000000"/>
              <w:left w:val="single" w:sz="8" w:space="0" w:color="000000"/>
              <w:bottom w:val="single" w:sz="8" w:space="0" w:color="000000"/>
              <w:right w:val="single" w:sz="8" w:space="0" w:color="000000"/>
            </w:tcBorders>
          </w:tcPr>
          <w:p w:rsidR="009C1167" w:rsidRPr="00F05B48" w:rsidRDefault="009C1167" w:rsidP="009C1167">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9C1167" w:rsidRPr="00F05B48" w:rsidRDefault="009C1167" w:rsidP="009C1167">
            <w:pPr>
              <w:pStyle w:val="af1"/>
              <w:spacing w:line="240" w:lineRule="exact"/>
              <w:ind w:left="57" w:right="57" w:firstLine="0"/>
              <w:jc w:val="left"/>
              <w:rPr>
                <w:rFonts w:ascii="新細明體" w:hAnsi="新細明體"/>
                <w:sz w:val="20"/>
              </w:rPr>
            </w:pPr>
            <w:r w:rsidRPr="00F05B48">
              <w:rPr>
                <w:rFonts w:ascii="新細明體" w:hAnsi="新細明體"/>
                <w:sz w:val="20"/>
              </w:rPr>
              <w:t>2-3-1</w:t>
            </w:r>
            <w:r w:rsidRPr="00F05B48">
              <w:rPr>
                <w:rFonts w:ascii="新細明體" w:hAnsi="新細明體" w:hint="eastAsia"/>
                <w:sz w:val="20"/>
              </w:rPr>
              <w:t xml:space="preserve"> 能熟練運用閩南語各種句型從事口語表達。</w:t>
            </w:r>
          </w:p>
          <w:p w:rsidR="009C1167" w:rsidRPr="00F05B48" w:rsidRDefault="009C1167" w:rsidP="009C1167">
            <w:pPr>
              <w:pStyle w:val="af1"/>
              <w:spacing w:line="240" w:lineRule="exact"/>
              <w:ind w:left="57" w:right="57" w:firstLine="0"/>
              <w:jc w:val="left"/>
              <w:rPr>
                <w:rFonts w:ascii="新細明體" w:hAnsi="新細明體"/>
                <w:sz w:val="20"/>
              </w:rPr>
            </w:pPr>
            <w:r w:rsidRPr="00F05B48">
              <w:rPr>
                <w:rFonts w:ascii="新細明體" w:hAnsi="新細明體"/>
                <w:sz w:val="20"/>
              </w:rPr>
              <w:t>3-3-1</w:t>
            </w:r>
            <w:r w:rsidRPr="00F05B48">
              <w:rPr>
                <w:rFonts w:ascii="新細明體" w:hAnsi="新細明體" w:hint="eastAsia"/>
                <w:sz w:val="20"/>
              </w:rPr>
              <w:t xml:space="preserve"> 能運用標音</w:t>
            </w:r>
            <w:proofErr w:type="gramStart"/>
            <w:r w:rsidRPr="00F05B48">
              <w:rPr>
                <w:rFonts w:ascii="新細明體" w:hAnsi="新細明體" w:hint="eastAsia"/>
                <w:sz w:val="20"/>
              </w:rPr>
              <w:t>符號拼讀日常生活</w:t>
            </w:r>
            <w:proofErr w:type="gramEnd"/>
            <w:r w:rsidRPr="00F05B48">
              <w:rPr>
                <w:rFonts w:ascii="新細明體" w:hAnsi="新細明體" w:hint="eastAsia"/>
                <w:sz w:val="20"/>
              </w:rPr>
              <w:t>中常用的語詞及短句。</w:t>
            </w:r>
          </w:p>
          <w:p w:rsidR="009C1167" w:rsidRPr="00F05B48" w:rsidRDefault="009C1167" w:rsidP="009C1167">
            <w:pPr>
              <w:pStyle w:val="af1"/>
              <w:spacing w:line="240" w:lineRule="exact"/>
              <w:ind w:left="57" w:right="57" w:firstLine="0"/>
              <w:jc w:val="left"/>
              <w:rPr>
                <w:rFonts w:ascii="新細明體" w:hAnsi="新細明體"/>
                <w:sz w:val="20"/>
              </w:rPr>
            </w:pPr>
            <w:r w:rsidRPr="00F05B48">
              <w:rPr>
                <w:rFonts w:ascii="新細明體" w:hAnsi="新細明體"/>
                <w:sz w:val="20"/>
              </w:rPr>
              <w:t>3-3-3</w:t>
            </w:r>
            <w:r w:rsidRPr="00F05B48">
              <w:rPr>
                <w:rFonts w:ascii="新細明體" w:hAnsi="新細明體" w:hint="eastAsia"/>
                <w:sz w:val="20"/>
              </w:rPr>
              <w:t xml:space="preserve"> 能運用標音符號查閱字、辭典或相關資料。</w:t>
            </w:r>
          </w:p>
          <w:p w:rsidR="009C1167" w:rsidRPr="00F05B48" w:rsidRDefault="009C1167" w:rsidP="009C1167">
            <w:pPr>
              <w:ind w:hanging="41"/>
              <w:jc w:val="left"/>
              <w:rPr>
                <w:rFonts w:ascii="新細明體" w:hAnsi="新細明體" w:cs="BiauKai"/>
              </w:rPr>
            </w:pP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7" w:rsidRPr="00F05B48" w:rsidRDefault="009C1167" w:rsidP="009C1167">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sidRPr="00F05B48">
              <w:rPr>
                <w:rFonts w:ascii="新細明體" w:hAnsi="新細明體"/>
                <w:sz w:val="20"/>
              </w:rPr>
              <w:t>.</w:t>
            </w:r>
            <w:r w:rsidRPr="00F05B48">
              <w:rPr>
                <w:rFonts w:ascii="新細明體" w:hAnsi="新細明體" w:hint="eastAsia"/>
                <w:sz w:val="20"/>
              </w:rPr>
              <w:t>藉由「音標大放送」認識並熟讀</w:t>
            </w:r>
            <w:proofErr w:type="gramStart"/>
            <w:r w:rsidRPr="00F05B48">
              <w:rPr>
                <w:rFonts w:ascii="新細明體" w:hAnsi="新細明體" w:hint="eastAsia"/>
                <w:sz w:val="20"/>
              </w:rPr>
              <w:t>鼻化韻「</w:t>
            </w:r>
            <w:proofErr w:type="spellStart"/>
            <w:proofErr w:type="gramEnd"/>
            <w:r w:rsidRPr="00F05B48">
              <w:rPr>
                <w:rFonts w:ascii="新細明體" w:hAnsi="新細明體"/>
                <w:sz w:val="20"/>
              </w:rPr>
              <w:t>ainn</w:t>
            </w:r>
            <w:proofErr w:type="spellEnd"/>
            <w:r w:rsidRPr="00F05B48">
              <w:rPr>
                <w:rFonts w:ascii="新細明體" w:hAnsi="新細明體" w:hint="eastAsia"/>
                <w:sz w:val="20"/>
              </w:rPr>
              <w:t>、</w:t>
            </w:r>
            <w:proofErr w:type="spellStart"/>
            <w:r w:rsidRPr="00F05B48">
              <w:rPr>
                <w:rFonts w:ascii="新細明體" w:hAnsi="新細明體"/>
                <w:sz w:val="20"/>
              </w:rPr>
              <w:t>iann</w:t>
            </w:r>
            <w:proofErr w:type="spellEnd"/>
            <w:r w:rsidRPr="00F05B48">
              <w:rPr>
                <w:rFonts w:ascii="新細明體" w:hAnsi="新細明體" w:hint="eastAsia"/>
                <w:sz w:val="20"/>
              </w:rPr>
              <w:t>、</w:t>
            </w:r>
            <w:proofErr w:type="spellStart"/>
            <w:r w:rsidRPr="00F05B48">
              <w:rPr>
                <w:rFonts w:ascii="新細明體" w:hAnsi="新細明體"/>
                <w:sz w:val="20"/>
              </w:rPr>
              <w:t>iunn</w:t>
            </w:r>
            <w:proofErr w:type="spellEnd"/>
            <w:r w:rsidRPr="00F05B48">
              <w:rPr>
                <w:rFonts w:ascii="新細明體" w:hAnsi="新細明體" w:hint="eastAsia"/>
                <w:sz w:val="20"/>
              </w:rPr>
              <w:t>」。</w:t>
            </w:r>
          </w:p>
          <w:p w:rsidR="009C1167" w:rsidRPr="00F05B48" w:rsidRDefault="009C1167" w:rsidP="009C1167">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2.教師可利用「</w:t>
            </w:r>
            <w:proofErr w:type="gramStart"/>
            <w:r w:rsidRPr="00F05B48">
              <w:rPr>
                <w:rFonts w:ascii="新細明體" w:hAnsi="新細明體" w:hint="eastAsia"/>
                <w:sz w:val="20"/>
              </w:rPr>
              <w:t>唸</w:t>
            </w:r>
            <w:proofErr w:type="gramEnd"/>
            <w:r w:rsidRPr="00F05B48">
              <w:rPr>
                <w:rFonts w:ascii="新細明體" w:hAnsi="新細明體" w:hint="eastAsia"/>
                <w:sz w:val="20"/>
              </w:rPr>
              <w:t>一遍」讓學生進階練習其他聲母加上</w:t>
            </w:r>
            <w:proofErr w:type="gramStart"/>
            <w:r w:rsidRPr="00F05B48">
              <w:rPr>
                <w:rFonts w:ascii="新細明體" w:hAnsi="新細明體" w:hint="eastAsia"/>
                <w:sz w:val="20"/>
              </w:rPr>
              <w:t>鼻化韻</w:t>
            </w:r>
            <w:proofErr w:type="gramEnd"/>
            <w:r w:rsidRPr="00F05B48">
              <w:rPr>
                <w:rFonts w:ascii="新細明體" w:hAnsi="新細明體" w:hint="eastAsia"/>
                <w:sz w:val="20"/>
              </w:rPr>
              <w:t>的拼音練習。</w:t>
            </w:r>
          </w:p>
          <w:p w:rsidR="009C1167" w:rsidRPr="00F05B48" w:rsidRDefault="009C1167" w:rsidP="009C1167">
            <w:pPr>
              <w:ind w:left="48" w:right="57"/>
              <w:rPr>
                <w:rFonts w:ascii="新細明體" w:hAnsi="新細明體" w:cs="BiauKai"/>
              </w:rPr>
            </w:pPr>
            <w:r w:rsidRPr="00F05B48">
              <w:rPr>
                <w:rFonts w:ascii="新細明體" w:hAnsi="新細明體" w:hint="eastAsia"/>
              </w:rPr>
              <w:t>3.透過「音標練習」，驗收學生是否能</w:t>
            </w:r>
            <w:proofErr w:type="gramStart"/>
            <w:r w:rsidRPr="00F05B48">
              <w:rPr>
                <w:rFonts w:ascii="新細明體" w:hAnsi="新細明體" w:hint="eastAsia"/>
              </w:rPr>
              <w:t>判斷鼻化韻語</w:t>
            </w:r>
            <w:proofErr w:type="gramEnd"/>
            <w:r w:rsidRPr="00F05B48">
              <w:rPr>
                <w:rFonts w:ascii="新細明體" w:hAnsi="新細明體" w:hint="eastAsia"/>
              </w:rPr>
              <w:t>詞。</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7" w:rsidRPr="00F05B48" w:rsidRDefault="009C1167" w:rsidP="009C1167">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1.教師播放教學媒體，帶領全班念誦「音標大放送」</w:t>
            </w:r>
            <w:proofErr w:type="gramStart"/>
            <w:r w:rsidRPr="00F05B48">
              <w:rPr>
                <w:rFonts w:ascii="新細明體" w:hAnsi="新細明體" w:hint="eastAsia"/>
                <w:sz w:val="20"/>
              </w:rPr>
              <w:t>的例詞</w:t>
            </w:r>
            <w:proofErr w:type="gramEnd"/>
            <w:r w:rsidRPr="00F05B48">
              <w:rPr>
                <w:rFonts w:ascii="新細明體" w:hAnsi="新細明體" w:hint="eastAsia"/>
                <w:sz w:val="20"/>
              </w:rPr>
              <w:t>。</w:t>
            </w:r>
          </w:p>
          <w:p w:rsidR="009C1167" w:rsidRPr="00F05B48" w:rsidRDefault="009C1167" w:rsidP="009C1167">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 xml:space="preserve">2.教師用教學媒體播放練習做答。 </w:t>
            </w:r>
          </w:p>
          <w:p w:rsidR="009C1167" w:rsidRPr="00F05B48" w:rsidRDefault="009C1167" w:rsidP="009C1167">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3</w:t>
            </w:r>
            <w:r w:rsidRPr="00F05B48">
              <w:rPr>
                <w:rFonts w:ascii="新細明體" w:hAnsi="新細明體"/>
                <w:sz w:val="20"/>
              </w:rPr>
              <w:t>.</w:t>
            </w:r>
            <w:r w:rsidRPr="00F05B48">
              <w:rPr>
                <w:rFonts w:ascii="新細明體" w:hAnsi="新細明體" w:hint="eastAsia"/>
                <w:sz w:val="20"/>
              </w:rPr>
              <w:t>教學媒體播放題目時，</w:t>
            </w:r>
            <w:proofErr w:type="gramStart"/>
            <w:r w:rsidRPr="00F05B48">
              <w:rPr>
                <w:rFonts w:ascii="新細明體" w:hAnsi="新細明體" w:hint="eastAsia"/>
                <w:sz w:val="20"/>
              </w:rPr>
              <w:t>每一題後需</w:t>
            </w:r>
            <w:proofErr w:type="gramEnd"/>
            <w:r w:rsidRPr="00F05B48">
              <w:rPr>
                <w:rFonts w:ascii="新細明體" w:hAnsi="新細明體" w:hint="eastAsia"/>
                <w:sz w:val="20"/>
              </w:rPr>
              <w:t>稍做暫停，等學生思考</w:t>
            </w:r>
            <w:proofErr w:type="gramStart"/>
            <w:r w:rsidRPr="00F05B48">
              <w:rPr>
                <w:rFonts w:ascii="新細明體" w:hAnsi="新細明體" w:hint="eastAsia"/>
                <w:sz w:val="20"/>
              </w:rPr>
              <w:t>作答後再</w:t>
            </w:r>
            <w:proofErr w:type="gramEnd"/>
            <w:r w:rsidRPr="00F05B48">
              <w:rPr>
                <w:rFonts w:ascii="新細明體" w:hAnsi="新細明體" w:hint="eastAsia"/>
                <w:sz w:val="20"/>
              </w:rPr>
              <w:t>繼續進行。</w:t>
            </w:r>
          </w:p>
          <w:p w:rsidR="009C1167" w:rsidRPr="00F05B48" w:rsidRDefault="009C1167" w:rsidP="009C1167">
            <w:pPr>
              <w:ind w:left="57" w:right="57"/>
              <w:rPr>
                <w:rFonts w:ascii="新細明體" w:hAnsi="新細明體" w:cs="BiauKai"/>
              </w:rPr>
            </w:pPr>
            <w:r w:rsidRPr="00F05B48">
              <w:rPr>
                <w:rFonts w:ascii="新細明體" w:hAnsi="新細明體" w:hint="eastAsia"/>
              </w:rPr>
              <w:t>4</w:t>
            </w:r>
            <w:r w:rsidRPr="00F05B48">
              <w:rPr>
                <w:rFonts w:ascii="新細明體" w:hAnsi="新細明體"/>
              </w:rPr>
              <w:t>.</w:t>
            </w:r>
            <w:r w:rsidRPr="00F05B48">
              <w:rPr>
                <w:rFonts w:ascii="新細明體" w:hAnsi="新細明體" w:hint="eastAsia"/>
              </w:rPr>
              <w:t>教師檢查學生的作答結果，是否能讓「火星一號」太空船發射出去。</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C1167" w:rsidRPr="00F05B48" w:rsidRDefault="009C1167" w:rsidP="009C1167">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口語評量</w:t>
            </w:r>
          </w:p>
          <w:p w:rsidR="009C1167" w:rsidRPr="00F05B48" w:rsidRDefault="009C1167" w:rsidP="009C1167">
            <w:pPr>
              <w:ind w:left="57" w:right="57"/>
              <w:rPr>
                <w:rFonts w:ascii="新細明體" w:hAnsi="新細明體" w:cs="BiauKai"/>
              </w:rPr>
            </w:pPr>
            <w:r w:rsidRPr="00F05B48">
              <w:rPr>
                <w:rStyle w:val="af3"/>
                <w:rFonts w:ascii="新細明體" w:hAnsi="新細明體"/>
                <w:b w:val="0"/>
              </w:rPr>
              <w:t>2.</w:t>
            </w:r>
            <w:r w:rsidRPr="00F05B48">
              <w:rPr>
                <w:rStyle w:val="af3"/>
                <w:rFonts w:ascii="新細明體" w:hAnsi="新細明體" w:hint="eastAsia"/>
                <w:b w:val="0"/>
              </w:rPr>
              <w:t>紙筆測驗</w:t>
            </w:r>
          </w:p>
        </w:tc>
        <w:tc>
          <w:tcPr>
            <w:tcW w:w="1844" w:type="dxa"/>
            <w:tcBorders>
              <w:top w:val="single" w:sz="8" w:space="0" w:color="000000"/>
              <w:left w:val="nil"/>
              <w:bottom w:val="single" w:sz="8" w:space="0" w:color="000000"/>
              <w:right w:val="single" w:sz="8" w:space="0" w:color="000000"/>
            </w:tcBorders>
            <w:vAlign w:val="center"/>
          </w:tcPr>
          <w:p w:rsidR="009C1167" w:rsidRDefault="009C1167" w:rsidP="009C1167">
            <w:pPr>
              <w:rPr>
                <w:color w:val="767171"/>
                <w:sz w:val="24"/>
                <w:szCs w:val="24"/>
              </w:rPr>
            </w:pPr>
          </w:p>
        </w:tc>
      </w:tr>
      <w:tr w:rsidR="009C1167" w:rsidTr="00E32721">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9C1167" w:rsidRDefault="00F67827" w:rsidP="009C1167">
            <w:pPr>
              <w:pBdr>
                <w:top w:val="nil"/>
                <w:left w:val="nil"/>
                <w:bottom w:val="nil"/>
                <w:right w:val="nil"/>
                <w:between w:val="nil"/>
              </w:pBdr>
              <w:ind w:right="-120" w:hanging="2"/>
              <w:jc w:val="center"/>
              <w:rPr>
                <w:color w:val="0D0D0D"/>
                <w:sz w:val="24"/>
                <w:szCs w:val="24"/>
              </w:rPr>
            </w:pPr>
            <w:sdt>
              <w:sdtPr>
                <w:tag w:val="goog_rdk_10"/>
                <w:id w:val="-2053988686"/>
              </w:sdtPr>
              <w:sdtContent>
                <w:r w:rsidR="009C1167">
                  <w:rPr>
                    <w:rFonts w:ascii="Gungsuh" w:eastAsia="Gungsuh" w:hAnsi="Gungsuh" w:cs="Gungsuh"/>
                    <w:color w:val="0D0D0D"/>
                    <w:sz w:val="24"/>
                    <w:szCs w:val="24"/>
                  </w:rPr>
                  <w:t>七</w:t>
                </w:r>
              </w:sdtContent>
            </w:sdt>
          </w:p>
          <w:p w:rsidR="009C1167" w:rsidRDefault="009C1167" w:rsidP="009C1167">
            <w:pPr>
              <w:ind w:left="-100" w:right="-100"/>
              <w:jc w:val="center"/>
              <w:rPr>
                <w:rFonts w:ascii="Arial" w:eastAsia="Arial" w:hAnsi="Arial" w:cs="Arial"/>
                <w:sz w:val="24"/>
                <w:szCs w:val="24"/>
              </w:rPr>
            </w:pPr>
            <w:r>
              <w:rPr>
                <w:color w:val="0D0D0D"/>
                <w:sz w:val="24"/>
                <w:szCs w:val="24"/>
              </w:rPr>
              <w:t>10/10-10/16</w:t>
            </w:r>
          </w:p>
        </w:tc>
        <w:tc>
          <w:tcPr>
            <w:tcW w:w="1827" w:type="dxa"/>
            <w:tcBorders>
              <w:top w:val="single" w:sz="8" w:space="0" w:color="000000"/>
              <w:left w:val="single" w:sz="8" w:space="0" w:color="000000"/>
              <w:bottom w:val="single" w:sz="8" w:space="0" w:color="000000"/>
              <w:right w:val="single" w:sz="8" w:space="0" w:color="000000"/>
            </w:tcBorders>
          </w:tcPr>
          <w:p w:rsidR="009C1167" w:rsidRPr="00F05B48" w:rsidRDefault="00681B84" w:rsidP="009C1167">
            <w:pPr>
              <w:rPr>
                <w:rFonts w:ascii="新細明體" w:hAnsi="新細明體" w:cs="BiauKai"/>
              </w:rPr>
            </w:pPr>
            <w:r w:rsidRPr="00F05B48">
              <w:rPr>
                <w:rFonts w:ascii="新細明體" w:hAnsi="新細明體" w:hint="eastAsia"/>
              </w:rPr>
              <w:t>單元活動</w:t>
            </w:r>
            <w:proofErr w:type="gramStart"/>
            <w:r w:rsidRPr="00F05B48">
              <w:rPr>
                <w:rFonts w:ascii="新細明體" w:hAnsi="新細明體" w:hint="eastAsia"/>
              </w:rPr>
              <w:t>一</w:t>
            </w:r>
            <w:proofErr w:type="gramEnd"/>
          </w:p>
        </w:tc>
        <w:tc>
          <w:tcPr>
            <w:tcW w:w="591" w:type="dxa"/>
            <w:tcBorders>
              <w:top w:val="single" w:sz="8" w:space="0" w:color="000000"/>
              <w:left w:val="single" w:sz="8" w:space="0" w:color="000000"/>
              <w:bottom w:val="single" w:sz="8" w:space="0" w:color="000000"/>
              <w:right w:val="single" w:sz="8" w:space="0" w:color="000000"/>
            </w:tcBorders>
          </w:tcPr>
          <w:p w:rsidR="009C1167" w:rsidRPr="00F05B48" w:rsidRDefault="007C0551" w:rsidP="009C1167">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7C0551" w:rsidRPr="00F05B48" w:rsidRDefault="007C0551" w:rsidP="007C0551">
            <w:pPr>
              <w:pStyle w:val="af1"/>
              <w:spacing w:line="240" w:lineRule="exact"/>
              <w:ind w:left="57" w:right="57" w:firstLine="0"/>
              <w:jc w:val="left"/>
              <w:rPr>
                <w:rFonts w:ascii="新細明體" w:hAnsi="新細明體"/>
                <w:sz w:val="20"/>
              </w:rPr>
            </w:pPr>
            <w:r w:rsidRPr="00F05B48">
              <w:rPr>
                <w:rFonts w:ascii="新細明體" w:hAnsi="新細明體"/>
                <w:sz w:val="20"/>
              </w:rPr>
              <w:t>1-3-6</w:t>
            </w:r>
            <w:r w:rsidRPr="00F05B48">
              <w:rPr>
                <w:rFonts w:ascii="新細明體" w:hAnsi="新細明體" w:hint="eastAsia"/>
                <w:sz w:val="20"/>
              </w:rPr>
              <w:t xml:space="preserve"> 能從閩南語</w:t>
            </w:r>
            <w:proofErr w:type="gramStart"/>
            <w:r w:rsidRPr="00F05B48">
              <w:rPr>
                <w:rFonts w:ascii="新細明體" w:hAnsi="新細明體" w:hint="eastAsia"/>
                <w:sz w:val="20"/>
              </w:rPr>
              <w:t>聽辨中關心</w:t>
            </w:r>
            <w:proofErr w:type="gramEnd"/>
            <w:r w:rsidRPr="00F05B48">
              <w:rPr>
                <w:rFonts w:ascii="新細明體" w:hAnsi="新細明體" w:hint="eastAsia"/>
                <w:sz w:val="20"/>
              </w:rPr>
              <w:t>生活中的重要議題。</w:t>
            </w:r>
          </w:p>
          <w:p w:rsidR="007C0551" w:rsidRPr="00F05B48" w:rsidRDefault="007C0551" w:rsidP="007C0551">
            <w:pPr>
              <w:pStyle w:val="af1"/>
              <w:spacing w:line="240" w:lineRule="exact"/>
              <w:ind w:left="57" w:right="57" w:firstLine="0"/>
              <w:jc w:val="left"/>
              <w:rPr>
                <w:rFonts w:ascii="新細明體" w:hAnsi="新細明體"/>
                <w:sz w:val="20"/>
              </w:rPr>
            </w:pPr>
            <w:r w:rsidRPr="00F05B48">
              <w:rPr>
                <w:rFonts w:ascii="新細明體" w:hAnsi="新細明體"/>
                <w:sz w:val="20"/>
              </w:rPr>
              <w:t>1-3-8</w:t>
            </w:r>
            <w:r w:rsidRPr="00F05B48">
              <w:rPr>
                <w:rFonts w:ascii="新細明體" w:hAnsi="新細明體" w:hint="eastAsia"/>
                <w:sz w:val="20"/>
              </w:rPr>
              <w:t xml:space="preserve"> 能從聆聽中培養主動學習閩南語的興趣與習慣。</w:t>
            </w:r>
          </w:p>
          <w:p w:rsidR="007C0551" w:rsidRPr="00F05B48" w:rsidRDefault="007C0551" w:rsidP="007C0551">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7C0551" w:rsidRPr="00F05B48" w:rsidRDefault="007C0551" w:rsidP="007C0551">
            <w:pPr>
              <w:pStyle w:val="af1"/>
              <w:spacing w:line="240" w:lineRule="exact"/>
              <w:ind w:left="57" w:right="57" w:firstLine="0"/>
              <w:jc w:val="left"/>
              <w:rPr>
                <w:rFonts w:ascii="新細明體" w:hAnsi="新細明體"/>
                <w:sz w:val="20"/>
              </w:rPr>
            </w:pPr>
            <w:r w:rsidRPr="00F05B48">
              <w:rPr>
                <w:rFonts w:ascii="新細明體" w:hAnsi="新細明體"/>
                <w:sz w:val="20"/>
              </w:rPr>
              <w:lastRenderedPageBreak/>
              <w:t>2-3-6</w:t>
            </w:r>
            <w:r w:rsidRPr="00F05B48">
              <w:rPr>
                <w:rFonts w:ascii="新細明體" w:hAnsi="新細明體" w:hint="eastAsia"/>
                <w:sz w:val="20"/>
              </w:rPr>
              <w:t xml:space="preserve"> 能運用閩南語與師長、同學進行問答及討論。</w:t>
            </w:r>
          </w:p>
          <w:p w:rsidR="009C1167" w:rsidRPr="00F05B48" w:rsidRDefault="007C0551" w:rsidP="007C0551">
            <w:pPr>
              <w:ind w:firstLine="0"/>
              <w:jc w:val="left"/>
              <w:rPr>
                <w:rFonts w:ascii="新細明體" w:hAnsi="新細明體" w:cs="BiauKai"/>
              </w:rPr>
            </w:pPr>
            <w:r w:rsidRPr="00F05B48">
              <w:rPr>
                <w:rFonts w:ascii="新細明體" w:hAnsi="新細明體"/>
              </w:rPr>
              <w:t>2-3-9</w:t>
            </w:r>
            <w:r w:rsidRPr="00F05B48">
              <w:rPr>
                <w:rFonts w:ascii="新細明體" w:hAnsi="新細明體" w:hint="eastAsia"/>
              </w:rPr>
              <w:t xml:space="preserve"> 能養成在團體中運用閩南語談論的習慣。</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C0551" w:rsidRPr="00F05B48" w:rsidRDefault="007C0551" w:rsidP="007C0551">
            <w:pPr>
              <w:ind w:left="48" w:right="57"/>
              <w:rPr>
                <w:rFonts w:ascii="新細明體" w:hAnsi="新細明體" w:cs="BiauKai"/>
              </w:rPr>
            </w:pPr>
            <w:r w:rsidRPr="00F05B48">
              <w:rPr>
                <w:rFonts w:ascii="新細明體" w:hAnsi="新細明體" w:cs="BiauKai" w:hint="eastAsia"/>
              </w:rPr>
              <w:lastRenderedPageBreak/>
              <w:t>1.</w:t>
            </w:r>
            <w:r w:rsidRPr="00F05B48">
              <w:rPr>
                <w:rFonts w:ascii="新細明體" w:hAnsi="新細明體" w:cs="新細明體" w:hint="eastAsia"/>
              </w:rPr>
              <w:t>藉「</w:t>
            </w:r>
            <w:proofErr w:type="gramStart"/>
            <w:r w:rsidRPr="00F05B48">
              <w:rPr>
                <w:rFonts w:ascii="新細明體" w:hAnsi="新細明體" w:cs="新細明體" w:hint="eastAsia"/>
              </w:rPr>
              <w:t>我攏會曉矣</w:t>
            </w:r>
            <w:proofErr w:type="gramEnd"/>
            <w:r w:rsidRPr="00F05B48">
              <w:rPr>
                <w:rFonts w:ascii="新細明體" w:hAnsi="新細明體" w:cs="新細明體" w:hint="eastAsia"/>
              </w:rPr>
              <w:t>」評量學生是否已聽懂並且能說出所學的科技產品和電器用品的閩南語說法，並能正確地運用在生活中。</w:t>
            </w:r>
          </w:p>
          <w:p w:rsidR="009C1167" w:rsidRPr="00F05B48" w:rsidRDefault="007C0551" w:rsidP="007C0551">
            <w:pPr>
              <w:ind w:left="48" w:right="57"/>
              <w:rPr>
                <w:rFonts w:ascii="新細明體" w:hAnsi="新細明體" w:cs="BiauKai"/>
              </w:rPr>
            </w:pPr>
            <w:r w:rsidRPr="00F05B48">
              <w:rPr>
                <w:rFonts w:ascii="新細明體" w:hAnsi="新細明體" w:cs="BiauKai" w:hint="eastAsia"/>
              </w:rPr>
              <w:t>2.</w:t>
            </w:r>
            <w:proofErr w:type="gramStart"/>
            <w:r w:rsidRPr="00F05B48">
              <w:rPr>
                <w:rFonts w:ascii="新細明體" w:hAnsi="新細明體" w:cs="新細明體" w:hint="eastAsia"/>
              </w:rPr>
              <w:t>能熟念並</w:t>
            </w:r>
            <w:proofErr w:type="gramEnd"/>
            <w:r w:rsidRPr="00F05B48">
              <w:rPr>
                <w:rFonts w:ascii="新細明體" w:hAnsi="新細明體" w:cs="新細明體" w:hint="eastAsia"/>
              </w:rPr>
              <w:t>了解</w:t>
            </w:r>
            <w:proofErr w:type="gramStart"/>
            <w:r w:rsidRPr="00F05B48">
              <w:rPr>
                <w:rFonts w:ascii="新細明體" w:hAnsi="新細明體" w:cs="新細明體" w:hint="eastAsia"/>
              </w:rPr>
              <w:t>鬥陣聽故事</w:t>
            </w:r>
            <w:proofErr w:type="gramEnd"/>
            <w:r w:rsidRPr="00F05B48">
              <w:rPr>
                <w:rFonts w:ascii="新細明體" w:hAnsi="新細明體" w:cs="新細明體" w:hint="eastAsia"/>
              </w:rPr>
              <w:t>之內容與語詞的含義。</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C0551" w:rsidRPr="00F05B48" w:rsidRDefault="007C0551" w:rsidP="007C0551">
            <w:pPr>
              <w:ind w:left="57" w:right="57"/>
              <w:rPr>
                <w:rFonts w:ascii="新細明體" w:hAnsi="新細明體" w:cs="BiauKai"/>
              </w:rPr>
            </w:pPr>
            <w:r w:rsidRPr="00F05B48">
              <w:rPr>
                <w:rFonts w:ascii="新細明體" w:hAnsi="新細明體" w:cs="BiauKai" w:hint="eastAsia"/>
              </w:rPr>
              <w:t>1.</w:t>
            </w:r>
            <w:r w:rsidRPr="00F05B48">
              <w:rPr>
                <w:rFonts w:ascii="新細明體" w:hAnsi="新細明體" w:cs="新細明體" w:hint="eastAsia"/>
              </w:rPr>
              <w:t>教師播放教學媒體，作答完畢後，請學生核對評量的結果，</w:t>
            </w:r>
            <w:r w:rsidRPr="00F05B48">
              <w:rPr>
                <w:rFonts w:ascii="新細明體" w:hAnsi="新細明體" w:cs="BiauKai" w:hint="eastAsia"/>
              </w:rPr>
              <w:t xml:space="preserve"> </w:t>
            </w:r>
            <w:r w:rsidRPr="00F05B48">
              <w:rPr>
                <w:rFonts w:ascii="新細明體" w:hAnsi="新細明體" w:cs="新細明體" w:hint="eastAsia"/>
              </w:rPr>
              <w:t>如有錯誤，請學生馬上訂正。</w:t>
            </w:r>
          </w:p>
          <w:p w:rsidR="007C0551" w:rsidRPr="00F05B48" w:rsidRDefault="007C0551" w:rsidP="007C0551">
            <w:pPr>
              <w:ind w:left="57" w:right="57"/>
              <w:rPr>
                <w:rFonts w:ascii="新細明體" w:hAnsi="新細明體" w:cs="BiauKai"/>
              </w:rPr>
            </w:pPr>
            <w:r w:rsidRPr="00F05B48">
              <w:rPr>
                <w:rFonts w:ascii="新細明體" w:hAnsi="新細明體" w:cs="BiauKai" w:hint="eastAsia"/>
              </w:rPr>
              <w:t>2.</w:t>
            </w:r>
            <w:r w:rsidRPr="00F05B48">
              <w:rPr>
                <w:rFonts w:ascii="新細明體" w:hAnsi="新細明體" w:cs="新細明體" w:hint="eastAsia"/>
              </w:rPr>
              <w:t>教師讓學生聽一遍故事內容，教師再為學生解說本單元故事的生詞的意思。</w:t>
            </w:r>
          </w:p>
          <w:p w:rsidR="009C1167" w:rsidRPr="00F05B48" w:rsidRDefault="007C0551" w:rsidP="007C0551">
            <w:pPr>
              <w:ind w:left="57" w:right="57"/>
              <w:rPr>
                <w:rFonts w:ascii="新細明體" w:hAnsi="新細明體" w:cs="新細明體"/>
              </w:rPr>
            </w:pPr>
            <w:r w:rsidRPr="00F05B48">
              <w:rPr>
                <w:rFonts w:ascii="新細明體" w:hAnsi="新細明體" w:cs="BiauKai"/>
              </w:rPr>
              <w:t>3</w:t>
            </w:r>
            <w:r w:rsidRPr="00F05B48">
              <w:rPr>
                <w:rFonts w:ascii="新細明體" w:hAnsi="新細明體" w:cs="BiauKai" w:hint="eastAsia"/>
              </w:rPr>
              <w:t>.</w:t>
            </w:r>
            <w:r w:rsidRPr="00F05B48">
              <w:rPr>
                <w:rFonts w:ascii="新細明體" w:hAnsi="新細明體" w:cs="新細明體" w:hint="eastAsia"/>
              </w:rPr>
              <w:t>教師以操控暫停鍵的方式，讓學生逐句跟著電子教科書念一遍整個故事。</w:t>
            </w:r>
          </w:p>
          <w:p w:rsidR="007C0551" w:rsidRPr="00F05B48" w:rsidRDefault="007C0551" w:rsidP="007C0551">
            <w:pPr>
              <w:adjustRightInd w:val="0"/>
              <w:spacing w:line="240" w:lineRule="atLeast"/>
              <w:ind w:left="57" w:right="57"/>
              <w:rPr>
                <w:rFonts w:ascii="新細明體" w:hAnsi="新細明體"/>
              </w:rPr>
            </w:pPr>
            <w:r w:rsidRPr="00F05B48">
              <w:rPr>
                <w:rFonts w:ascii="新細明體" w:hAnsi="新細明體"/>
              </w:rPr>
              <w:t>4.</w:t>
            </w:r>
            <w:r w:rsidRPr="00F05B48">
              <w:rPr>
                <w:rFonts w:ascii="新細明體" w:hAnsi="新細明體" w:hint="eastAsia"/>
              </w:rPr>
              <w:t>再次複習第一、二課課文、語詞。</w:t>
            </w:r>
          </w:p>
          <w:p w:rsidR="007C0551" w:rsidRPr="00F05B48" w:rsidRDefault="007C0551" w:rsidP="007C0551">
            <w:pPr>
              <w:ind w:left="57" w:right="57"/>
              <w:rPr>
                <w:rFonts w:ascii="新細明體" w:hAnsi="新細明體" w:cs="BiauKai"/>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F2CFA" w:rsidRPr="00F05B48" w:rsidRDefault="000F2CFA" w:rsidP="000F2CFA">
            <w:pPr>
              <w:adjustRightInd w:val="0"/>
              <w:spacing w:line="240" w:lineRule="exact"/>
              <w:ind w:left="57" w:right="57"/>
              <w:rPr>
                <w:rStyle w:val="af3"/>
                <w:rFonts w:ascii="新細明體" w:hAnsi="新細明體"/>
                <w:b w:val="0"/>
              </w:rPr>
            </w:pPr>
            <w:r w:rsidRPr="00F05B48">
              <w:rPr>
                <w:rStyle w:val="af3"/>
                <w:rFonts w:ascii="新細明體" w:hAnsi="新細明體"/>
                <w:b w:val="0"/>
              </w:rPr>
              <w:lastRenderedPageBreak/>
              <w:t>1.</w:t>
            </w:r>
            <w:r w:rsidRPr="00F05B48">
              <w:rPr>
                <w:rStyle w:val="af3"/>
                <w:rFonts w:ascii="新細明體" w:hAnsi="新細明體" w:hint="eastAsia"/>
                <w:b w:val="0"/>
              </w:rPr>
              <w:t>口語評量</w:t>
            </w:r>
          </w:p>
          <w:p w:rsidR="000F2CFA" w:rsidRPr="00F05B48" w:rsidRDefault="000F2CFA" w:rsidP="000F2CFA">
            <w:pPr>
              <w:adjustRightInd w:val="0"/>
              <w:spacing w:line="240" w:lineRule="exact"/>
              <w:ind w:left="57" w:right="57"/>
              <w:rPr>
                <w:rStyle w:val="af3"/>
                <w:rFonts w:ascii="新細明體" w:hAnsi="新細明體"/>
                <w:b w:val="0"/>
              </w:rPr>
            </w:pPr>
            <w:r w:rsidRPr="00F05B48">
              <w:rPr>
                <w:rStyle w:val="af3"/>
                <w:rFonts w:ascii="新細明體" w:hAnsi="新細明體"/>
                <w:b w:val="0"/>
              </w:rPr>
              <w:t>2</w:t>
            </w:r>
            <w:r w:rsidRPr="00F05B48">
              <w:rPr>
                <w:rStyle w:val="af3"/>
                <w:rFonts w:ascii="新細明體" w:hAnsi="新細明體" w:hint="eastAsia"/>
                <w:b w:val="0"/>
              </w:rPr>
              <w:t>.實作評量</w:t>
            </w:r>
          </w:p>
          <w:p w:rsidR="009C1167" w:rsidRPr="00F05B48" w:rsidRDefault="000F2CFA" w:rsidP="000F2CFA">
            <w:pPr>
              <w:ind w:left="57" w:right="57"/>
              <w:rPr>
                <w:rFonts w:ascii="新細明體" w:hAnsi="新細明體" w:cs="BiauKai"/>
              </w:rPr>
            </w:pPr>
            <w:r w:rsidRPr="00F05B48">
              <w:rPr>
                <w:rStyle w:val="af3"/>
                <w:rFonts w:ascii="新細明體" w:hAnsi="新細明體"/>
                <w:b w:val="0"/>
              </w:rPr>
              <w:t>3.</w:t>
            </w:r>
            <w:r w:rsidRPr="00F05B48">
              <w:rPr>
                <w:rStyle w:val="af3"/>
                <w:rFonts w:ascii="新細明體" w:hAnsi="新細明體" w:hint="eastAsia"/>
                <w:b w:val="0"/>
              </w:rPr>
              <w:t>紙筆測驗</w:t>
            </w:r>
          </w:p>
        </w:tc>
        <w:tc>
          <w:tcPr>
            <w:tcW w:w="1844" w:type="dxa"/>
            <w:tcBorders>
              <w:top w:val="single" w:sz="8" w:space="0" w:color="000000"/>
              <w:left w:val="nil"/>
              <w:bottom w:val="single" w:sz="8" w:space="0" w:color="000000"/>
              <w:right w:val="single" w:sz="8" w:space="0" w:color="000000"/>
            </w:tcBorders>
            <w:vAlign w:val="center"/>
          </w:tcPr>
          <w:p w:rsidR="009C1167" w:rsidRDefault="00F67827" w:rsidP="009C1167">
            <w:pPr>
              <w:rPr>
                <w:color w:val="767171"/>
                <w:sz w:val="24"/>
                <w:szCs w:val="24"/>
              </w:rPr>
            </w:pPr>
            <w:sdt>
              <w:sdtPr>
                <w:tag w:val="goog_rdk_11"/>
                <w:id w:val="-2097852015"/>
              </w:sdtPr>
              <w:sdtContent>
                <w:r w:rsidR="009C1167">
                  <w:rPr>
                    <w:rFonts w:ascii="Gungsuh" w:eastAsia="Gungsuh" w:hAnsi="Gungsuh" w:cs="Gungsuh"/>
                    <w:color w:val="767171"/>
                    <w:sz w:val="24"/>
                    <w:szCs w:val="24"/>
                  </w:rPr>
                  <w:t>10/11 國慶日補假</w:t>
                </w:r>
              </w:sdtContent>
            </w:sdt>
          </w:p>
        </w:tc>
      </w:tr>
      <w:tr w:rsidR="009C1167"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C1167" w:rsidRDefault="00F67827" w:rsidP="009C1167">
            <w:pPr>
              <w:ind w:left="-100" w:right="-100"/>
              <w:jc w:val="center"/>
              <w:rPr>
                <w:color w:val="0D0D0D"/>
                <w:sz w:val="24"/>
                <w:szCs w:val="24"/>
              </w:rPr>
            </w:pPr>
            <w:sdt>
              <w:sdtPr>
                <w:tag w:val="goog_rdk_12"/>
                <w:id w:val="-1973127442"/>
              </w:sdtPr>
              <w:sdtContent>
                <w:r w:rsidR="009C1167">
                  <w:rPr>
                    <w:rFonts w:ascii="Gungsuh" w:eastAsia="Gungsuh" w:hAnsi="Gungsuh" w:cs="Gungsuh"/>
                    <w:color w:val="0D0D0D"/>
                    <w:sz w:val="24"/>
                    <w:szCs w:val="24"/>
                  </w:rPr>
                  <w:t>八</w:t>
                </w:r>
              </w:sdtContent>
            </w:sdt>
          </w:p>
          <w:p w:rsidR="009C1167" w:rsidRDefault="009C1167" w:rsidP="009C1167">
            <w:pPr>
              <w:ind w:left="-100" w:right="-100"/>
              <w:jc w:val="center"/>
              <w:rPr>
                <w:rFonts w:ascii="Arial" w:eastAsia="Arial" w:hAnsi="Arial" w:cs="Arial"/>
                <w:sz w:val="24"/>
                <w:szCs w:val="24"/>
              </w:rPr>
            </w:pPr>
            <w:r>
              <w:rPr>
                <w:color w:val="0D0D0D"/>
                <w:sz w:val="24"/>
                <w:szCs w:val="24"/>
              </w:rPr>
              <w:t>10/17-10/23</w:t>
            </w:r>
          </w:p>
        </w:tc>
        <w:tc>
          <w:tcPr>
            <w:tcW w:w="1827" w:type="dxa"/>
            <w:tcBorders>
              <w:top w:val="single" w:sz="8" w:space="0" w:color="000000"/>
              <w:left w:val="single" w:sz="8" w:space="0" w:color="000000"/>
              <w:bottom w:val="single" w:sz="8" w:space="0" w:color="000000"/>
              <w:right w:val="single" w:sz="8" w:space="0" w:color="000000"/>
            </w:tcBorders>
          </w:tcPr>
          <w:p w:rsidR="009C1167" w:rsidRDefault="00E32721" w:rsidP="00543EA1">
            <w:pPr>
              <w:rPr>
                <w:rFonts w:ascii="新細明體" w:hAnsi="新細明體"/>
              </w:rPr>
            </w:pPr>
            <w:r w:rsidRPr="00F05B48">
              <w:rPr>
                <w:rFonts w:ascii="新細明體" w:hAnsi="新細明體" w:hint="eastAsia"/>
                <w:lang w:eastAsia="zh-HK"/>
              </w:rPr>
              <w:t xml:space="preserve">第三課 </w:t>
            </w:r>
            <w:r w:rsidRPr="00F05B48">
              <w:rPr>
                <w:rFonts w:ascii="新細明體" w:hAnsi="新細明體" w:hint="eastAsia"/>
              </w:rPr>
              <w:t>作田人</w:t>
            </w:r>
          </w:p>
          <w:p w:rsidR="005D7F05" w:rsidRPr="005D7F05" w:rsidRDefault="005D7F05" w:rsidP="00543EA1">
            <w:pPr>
              <w:rPr>
                <w:rFonts w:ascii="BiauKai" w:eastAsiaTheme="minorEastAsia" w:hAnsi="BiauKai" w:cs="BiauKai"/>
                <w:color w:val="9966FF"/>
              </w:rPr>
            </w:pPr>
            <w:r w:rsidRPr="005D7F05">
              <w:rPr>
                <w:rFonts w:ascii="BiauKai" w:eastAsia="BiauKai" w:hAnsi="BiauKai" w:cs="BiauKai"/>
                <w:color w:val="9966FF"/>
              </w:rPr>
              <w:t>【生涯規劃】</w:t>
            </w:r>
          </w:p>
          <w:p w:rsidR="005D7F05" w:rsidRPr="005D7F05" w:rsidRDefault="005D7F05" w:rsidP="00543EA1">
            <w:pPr>
              <w:rPr>
                <w:rFonts w:ascii="BiauKai" w:eastAsiaTheme="minorEastAsia" w:hAnsi="BiauKai" w:cs="BiauKai"/>
                <w:color w:val="339933"/>
              </w:rPr>
            </w:pPr>
            <w:r w:rsidRPr="005D7F05">
              <w:rPr>
                <w:rFonts w:ascii="BiauKai" w:eastAsia="BiauKai" w:hAnsi="BiauKai" w:cs="BiauKai"/>
                <w:color w:val="339933"/>
              </w:rPr>
              <w:t>【品德】</w:t>
            </w:r>
          </w:p>
          <w:p w:rsidR="005D7F05" w:rsidRPr="005D7F05" w:rsidRDefault="005D7F05" w:rsidP="00543EA1">
            <w:pPr>
              <w:rPr>
                <w:rFonts w:ascii="BiauKai" w:eastAsiaTheme="minorEastAsia" w:hAnsi="BiauKai" w:cs="BiauKai"/>
                <w:color w:val="FF0000"/>
              </w:rPr>
            </w:pPr>
            <w:r w:rsidRPr="005D7F05">
              <w:rPr>
                <w:rFonts w:ascii="BiauKai" w:eastAsia="BiauKai" w:hAnsi="BiauKai" w:cs="BiauKai"/>
                <w:color w:val="FF0000"/>
              </w:rPr>
              <w:t>【性別平等】</w:t>
            </w:r>
          </w:p>
          <w:p w:rsidR="005D7F05" w:rsidRPr="005D7F05" w:rsidRDefault="005D7F05" w:rsidP="00543EA1">
            <w:pPr>
              <w:rPr>
                <w:rFonts w:ascii="新細明體" w:eastAsiaTheme="minorEastAsia" w:hAnsi="新細明體" w:hint="eastAsia"/>
                <w:lang w:eastAsia="zh-HK"/>
              </w:rPr>
            </w:pPr>
            <w:r w:rsidRPr="005D7F0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9C1167" w:rsidRPr="00F05B48" w:rsidRDefault="00E32721" w:rsidP="009C1167">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A21A8F" w:rsidRPr="00F05B48" w:rsidRDefault="00A21A8F" w:rsidP="00A21A8F">
            <w:pPr>
              <w:ind w:left="6" w:hanging="6"/>
              <w:jc w:val="left"/>
              <w:rPr>
                <w:rFonts w:ascii="新細明體" w:hAnsi="新細明體" w:cs="BiauKai"/>
              </w:rPr>
            </w:pPr>
            <w:r w:rsidRPr="00F05B48">
              <w:rPr>
                <w:rFonts w:ascii="新細明體" w:hAnsi="新細明體" w:cs="BiauKai" w:hint="eastAsia"/>
              </w:rPr>
              <w:t xml:space="preserve">1-3-1 </w:t>
            </w:r>
            <w:r w:rsidRPr="00F05B48">
              <w:rPr>
                <w:rFonts w:ascii="新細明體" w:hAnsi="新細明體" w:cs="新細明體" w:hint="eastAsia"/>
              </w:rPr>
              <w:t>能聽辨閩南語語句的知識內涵與內在情感。</w:t>
            </w:r>
          </w:p>
          <w:p w:rsidR="00A21A8F" w:rsidRPr="00F05B48" w:rsidRDefault="00A21A8F" w:rsidP="00A21A8F">
            <w:pPr>
              <w:ind w:left="6" w:hanging="6"/>
              <w:jc w:val="left"/>
              <w:rPr>
                <w:rFonts w:ascii="新細明體" w:hAnsi="新細明體" w:cs="BiauKai"/>
              </w:rPr>
            </w:pPr>
            <w:r w:rsidRPr="00F05B48">
              <w:rPr>
                <w:rFonts w:ascii="新細明體" w:hAnsi="新細明體" w:cs="BiauKai" w:hint="eastAsia"/>
              </w:rPr>
              <w:t xml:space="preserve">1-3-6 </w:t>
            </w:r>
            <w:r w:rsidRPr="00F05B48">
              <w:rPr>
                <w:rFonts w:ascii="新細明體" w:hAnsi="新細明體" w:cs="新細明體" w:hint="eastAsia"/>
              </w:rPr>
              <w:t>能從閩南語</w:t>
            </w:r>
            <w:proofErr w:type="gramStart"/>
            <w:r w:rsidRPr="00F05B48">
              <w:rPr>
                <w:rFonts w:ascii="新細明體" w:hAnsi="新細明體" w:cs="新細明體" w:hint="eastAsia"/>
              </w:rPr>
              <w:t>聽辨中關心</w:t>
            </w:r>
            <w:proofErr w:type="gramEnd"/>
            <w:r w:rsidRPr="00F05B48">
              <w:rPr>
                <w:rFonts w:ascii="新細明體" w:hAnsi="新細明體" w:cs="新細明體" w:hint="eastAsia"/>
              </w:rPr>
              <w:t>生活中的重要議題。</w:t>
            </w:r>
          </w:p>
          <w:p w:rsidR="00A21A8F" w:rsidRPr="00F05B48" w:rsidRDefault="00A21A8F" w:rsidP="00A21A8F">
            <w:pPr>
              <w:ind w:left="6" w:hanging="6"/>
              <w:jc w:val="left"/>
              <w:rPr>
                <w:rFonts w:ascii="新細明體" w:hAnsi="新細明體" w:cs="BiauKai"/>
              </w:rPr>
            </w:pPr>
            <w:r w:rsidRPr="00F05B48">
              <w:rPr>
                <w:rFonts w:ascii="新細明體" w:hAnsi="新細明體" w:cs="BiauKai" w:hint="eastAsia"/>
              </w:rPr>
              <w:t xml:space="preserve">2-3-2 </w:t>
            </w:r>
            <w:r w:rsidRPr="00F05B48">
              <w:rPr>
                <w:rFonts w:ascii="新細明體" w:hAnsi="新細明體" w:cs="新細明體" w:hint="eastAsia"/>
              </w:rPr>
              <w:t>能順暢的運用閩南語與別人談論生活經驗。</w:t>
            </w:r>
          </w:p>
          <w:p w:rsidR="00A21A8F" w:rsidRPr="00F05B48" w:rsidRDefault="00A21A8F" w:rsidP="00A21A8F">
            <w:pPr>
              <w:ind w:left="6" w:hanging="6"/>
              <w:jc w:val="left"/>
              <w:rPr>
                <w:rFonts w:ascii="新細明體" w:hAnsi="新細明體" w:cs="BiauKai"/>
              </w:rPr>
            </w:pPr>
            <w:r w:rsidRPr="00F05B48">
              <w:rPr>
                <w:rFonts w:ascii="新細明體" w:hAnsi="新細明體" w:cs="BiauKai" w:hint="eastAsia"/>
              </w:rPr>
              <w:t xml:space="preserve">2-3-4 </w:t>
            </w:r>
            <w:r w:rsidRPr="00F05B48">
              <w:rPr>
                <w:rFonts w:ascii="新細明體" w:hAnsi="新細明體" w:cs="新細明體" w:hint="eastAsia"/>
              </w:rPr>
              <w:t>能運用閩南語進行事物的描述、分析和解說。</w:t>
            </w:r>
          </w:p>
          <w:p w:rsidR="009C1167" w:rsidRPr="00F05B48" w:rsidRDefault="009C1167" w:rsidP="00A21A8F">
            <w:pPr>
              <w:ind w:firstLine="0"/>
              <w:jc w:val="left"/>
              <w:rPr>
                <w:rFonts w:ascii="新細明體" w:hAnsi="新細明體" w:cs="BiauKai"/>
              </w:rPr>
            </w:pP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32721" w:rsidRPr="00F05B48" w:rsidRDefault="00E32721" w:rsidP="00E32721">
            <w:pPr>
              <w:adjustRightInd w:val="0"/>
              <w:snapToGrid w:val="0"/>
              <w:spacing w:line="240" w:lineRule="exact"/>
              <w:ind w:left="57" w:right="57"/>
              <w:rPr>
                <w:rFonts w:ascii="新細明體" w:hAnsi="新細明體"/>
              </w:rPr>
            </w:pPr>
            <w:r w:rsidRPr="00F05B48">
              <w:rPr>
                <w:rFonts w:ascii="新細明體" w:hAnsi="新細明體" w:hint="eastAsia"/>
              </w:rPr>
              <w:t>1.能了解並熟悉本課詞語與課文。</w:t>
            </w:r>
          </w:p>
          <w:p w:rsidR="009C1167" w:rsidRPr="00F05B48" w:rsidRDefault="00E32721" w:rsidP="00E32721">
            <w:pPr>
              <w:ind w:left="48" w:right="57"/>
              <w:rPr>
                <w:rFonts w:ascii="新細明體" w:hAnsi="新細明體" w:cs="BiauKai"/>
              </w:rPr>
            </w:pPr>
            <w:r w:rsidRPr="00F05B48">
              <w:rPr>
                <w:rFonts w:ascii="新細明體" w:hAnsi="新細明體" w:hint="eastAsia"/>
              </w:rPr>
              <w:t>2.能延伸學習認識更多職業及其他的說法。</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32721" w:rsidRPr="00F05B48" w:rsidRDefault="00E32721" w:rsidP="00E32721">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1.透過課文內容讓學生延伸學習各種職業。</w:t>
            </w:r>
          </w:p>
          <w:p w:rsidR="00E32721" w:rsidRPr="00F05B48" w:rsidRDefault="00E32721" w:rsidP="00E32721">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2.藉課文情境了解農夫的作息，並引導學生懂得農夫耕種的辛苦。</w:t>
            </w:r>
          </w:p>
          <w:p w:rsidR="00E32721" w:rsidRPr="00F05B48" w:rsidRDefault="00E32721" w:rsidP="00E32721">
            <w:pPr>
              <w:pStyle w:val="af1"/>
              <w:adjustRightInd w:val="0"/>
              <w:snapToGrid w:val="0"/>
              <w:spacing w:line="240" w:lineRule="exact"/>
              <w:ind w:left="57" w:right="57" w:firstLine="0"/>
              <w:jc w:val="left"/>
              <w:rPr>
                <w:rFonts w:ascii="新細明體" w:hAnsi="新細明體"/>
                <w:sz w:val="20"/>
                <w:lang w:val="en-NZ"/>
              </w:rPr>
            </w:pPr>
            <w:r w:rsidRPr="00F05B48">
              <w:rPr>
                <w:rFonts w:ascii="新細明體" w:hAnsi="新細明體"/>
                <w:sz w:val="20"/>
              </w:rPr>
              <w:t>3.</w:t>
            </w:r>
            <w:r w:rsidRPr="00F05B48">
              <w:rPr>
                <w:rFonts w:ascii="新細明體" w:hAnsi="新細明體" w:hint="eastAsia"/>
                <w:sz w:val="20"/>
                <w:lang w:val="en-NZ"/>
              </w:rPr>
              <w:t>教師</w:t>
            </w:r>
            <w:r w:rsidRPr="00F05B48">
              <w:rPr>
                <w:rFonts w:ascii="新細明體" w:hAnsi="新細明體" w:hint="eastAsia"/>
                <w:sz w:val="20"/>
              </w:rPr>
              <w:t>先請學生觀察課本情境圖後，進行討論並</w:t>
            </w:r>
            <w:r w:rsidRPr="00F05B48">
              <w:rPr>
                <w:rFonts w:ascii="新細明體" w:hAnsi="新細明體" w:hint="eastAsia"/>
                <w:sz w:val="20"/>
                <w:lang w:val="en-NZ"/>
              </w:rPr>
              <w:t>解說新詞、句意及課文內容。</w:t>
            </w:r>
          </w:p>
          <w:p w:rsidR="009C1167" w:rsidRPr="00F05B48" w:rsidRDefault="00E32721" w:rsidP="00E32721">
            <w:pPr>
              <w:ind w:left="57" w:right="57"/>
              <w:rPr>
                <w:rFonts w:ascii="新細明體" w:hAnsi="新細明體"/>
              </w:rPr>
            </w:pPr>
            <w:r w:rsidRPr="00F05B48">
              <w:rPr>
                <w:rFonts w:ascii="新細明體" w:hAnsi="新細明體" w:hint="eastAsia"/>
                <w:lang w:val="en-NZ"/>
              </w:rPr>
              <w:t>4.</w:t>
            </w:r>
            <w:r w:rsidRPr="00F05B48">
              <w:rPr>
                <w:rFonts w:ascii="新細明體" w:hAnsi="新細明體" w:hint="eastAsia"/>
              </w:rPr>
              <w:t>藉「語詞遊樂園」讓學生學習更多職業的說法。</w:t>
            </w:r>
          </w:p>
          <w:p w:rsidR="005435A5" w:rsidRPr="00F05B48" w:rsidRDefault="005435A5" w:rsidP="00E32721">
            <w:pPr>
              <w:ind w:left="57" w:right="57"/>
              <w:rPr>
                <w:rFonts w:ascii="新細明體" w:hAnsi="新細明體" w:cs="BiauKai"/>
              </w:rPr>
            </w:pPr>
            <w:r w:rsidRPr="00F05B48">
              <w:rPr>
                <w:rFonts w:ascii="新細明體" w:hAnsi="新細明體" w:cs="BiauKai" w:hint="eastAsia"/>
              </w:rPr>
              <w:t>5</w:t>
            </w:r>
            <w:r w:rsidRPr="00F05B48">
              <w:rPr>
                <w:rFonts w:ascii="新細明體" w:hAnsi="新細明體" w:cs="BiauKai"/>
              </w:rPr>
              <w:t>.</w:t>
            </w:r>
            <w:r w:rsidRPr="00F05B48">
              <w:rPr>
                <w:rFonts w:ascii="新細明體" w:hAnsi="新細明體" w:cs="BiauKai" w:hint="eastAsia"/>
              </w:rPr>
              <w:t>複習今日上課內容。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7754D" w:rsidRPr="00F05B48" w:rsidRDefault="00E7754D" w:rsidP="00E7754D">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1.討論活動</w:t>
            </w:r>
          </w:p>
          <w:p w:rsidR="00E7754D" w:rsidRPr="00F05B48" w:rsidRDefault="00E7754D" w:rsidP="00E7754D">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9C1167" w:rsidRPr="00F05B48" w:rsidRDefault="009C1167" w:rsidP="00E7754D">
            <w:pPr>
              <w:ind w:left="57" w:right="57"/>
              <w:rPr>
                <w:rFonts w:ascii="新細明體" w:hAnsi="新細明體" w:cs="BiauKai"/>
              </w:rPr>
            </w:pPr>
          </w:p>
        </w:tc>
        <w:tc>
          <w:tcPr>
            <w:tcW w:w="1844" w:type="dxa"/>
            <w:tcBorders>
              <w:top w:val="single" w:sz="8" w:space="0" w:color="000000"/>
              <w:left w:val="nil"/>
              <w:bottom w:val="single" w:sz="8" w:space="0" w:color="000000"/>
              <w:right w:val="single" w:sz="8" w:space="0" w:color="000000"/>
            </w:tcBorders>
            <w:vAlign w:val="center"/>
          </w:tcPr>
          <w:p w:rsidR="009C1167" w:rsidRDefault="009C1167" w:rsidP="009C1167">
            <w:pPr>
              <w:rPr>
                <w:color w:val="767171"/>
                <w:sz w:val="24"/>
                <w:szCs w:val="24"/>
              </w:rPr>
            </w:pPr>
          </w:p>
        </w:tc>
      </w:tr>
      <w:tr w:rsidR="00634A6C"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34A6C" w:rsidRDefault="00F67827" w:rsidP="00634A6C">
            <w:pPr>
              <w:pBdr>
                <w:top w:val="nil"/>
                <w:left w:val="nil"/>
                <w:bottom w:val="nil"/>
                <w:right w:val="nil"/>
                <w:between w:val="nil"/>
              </w:pBdr>
              <w:ind w:right="-120" w:hanging="2"/>
              <w:jc w:val="center"/>
              <w:rPr>
                <w:color w:val="0D0D0D"/>
                <w:sz w:val="24"/>
                <w:szCs w:val="24"/>
              </w:rPr>
            </w:pPr>
            <w:sdt>
              <w:sdtPr>
                <w:tag w:val="goog_rdk_13"/>
                <w:id w:val="-723917667"/>
              </w:sdtPr>
              <w:sdtContent>
                <w:r w:rsidR="00634A6C">
                  <w:rPr>
                    <w:rFonts w:ascii="Gungsuh" w:eastAsia="Gungsuh" w:hAnsi="Gungsuh" w:cs="Gungsuh"/>
                    <w:color w:val="0D0D0D"/>
                    <w:sz w:val="24"/>
                    <w:szCs w:val="24"/>
                  </w:rPr>
                  <w:t>九</w:t>
                </w:r>
              </w:sdtContent>
            </w:sdt>
          </w:p>
          <w:p w:rsidR="00634A6C" w:rsidRDefault="00634A6C" w:rsidP="00634A6C">
            <w:pPr>
              <w:ind w:left="-100" w:right="-100"/>
              <w:jc w:val="center"/>
              <w:rPr>
                <w:rFonts w:ascii="Arial" w:eastAsia="Arial" w:hAnsi="Arial" w:cs="Arial"/>
                <w:sz w:val="24"/>
                <w:szCs w:val="24"/>
              </w:rPr>
            </w:pPr>
            <w:r>
              <w:rPr>
                <w:color w:val="0D0D0D"/>
                <w:sz w:val="24"/>
                <w:szCs w:val="24"/>
              </w:rPr>
              <w:t>10/24-10/30</w:t>
            </w:r>
          </w:p>
        </w:tc>
        <w:tc>
          <w:tcPr>
            <w:tcW w:w="1827" w:type="dxa"/>
            <w:tcBorders>
              <w:top w:val="single" w:sz="8" w:space="0" w:color="000000"/>
              <w:left w:val="single" w:sz="8" w:space="0" w:color="000000"/>
              <w:bottom w:val="single" w:sz="8" w:space="0" w:color="000000"/>
              <w:right w:val="single" w:sz="8" w:space="0" w:color="000000"/>
            </w:tcBorders>
          </w:tcPr>
          <w:p w:rsidR="00634A6C" w:rsidRDefault="00634A6C" w:rsidP="00543EA1">
            <w:pPr>
              <w:rPr>
                <w:rFonts w:ascii="新細明體" w:hAnsi="新細明體"/>
              </w:rPr>
            </w:pPr>
            <w:r w:rsidRPr="00F05B48">
              <w:rPr>
                <w:rFonts w:ascii="新細明體" w:hAnsi="新細明體" w:hint="eastAsia"/>
                <w:lang w:eastAsia="zh-HK"/>
              </w:rPr>
              <w:t xml:space="preserve">第三課 </w:t>
            </w:r>
            <w:r w:rsidRPr="00F05B48">
              <w:rPr>
                <w:rFonts w:ascii="新細明體" w:hAnsi="新細明體" w:hint="eastAsia"/>
              </w:rPr>
              <w:t>作田人</w:t>
            </w:r>
          </w:p>
          <w:p w:rsidR="005D7F05" w:rsidRPr="005D7F05" w:rsidRDefault="005D7F05" w:rsidP="005D7F05">
            <w:pPr>
              <w:rPr>
                <w:rFonts w:ascii="BiauKai" w:eastAsiaTheme="minorEastAsia" w:hAnsi="BiauKai" w:cs="BiauKai"/>
                <w:color w:val="9966FF"/>
              </w:rPr>
            </w:pPr>
            <w:r w:rsidRPr="005D7F05">
              <w:rPr>
                <w:rFonts w:ascii="BiauKai" w:eastAsia="BiauKai" w:hAnsi="BiauKai" w:cs="BiauKai"/>
                <w:color w:val="9966FF"/>
              </w:rPr>
              <w:t>【生涯規劃】</w:t>
            </w:r>
          </w:p>
          <w:p w:rsidR="005D7F05" w:rsidRPr="005D7F05" w:rsidRDefault="005D7F05" w:rsidP="005D7F05">
            <w:pPr>
              <w:rPr>
                <w:rFonts w:ascii="BiauKai" w:eastAsiaTheme="minorEastAsia" w:hAnsi="BiauKai" w:cs="BiauKai"/>
                <w:color w:val="339933"/>
              </w:rPr>
            </w:pPr>
            <w:r w:rsidRPr="005D7F05">
              <w:rPr>
                <w:rFonts w:ascii="BiauKai" w:eastAsia="BiauKai" w:hAnsi="BiauKai" w:cs="BiauKai"/>
                <w:color w:val="339933"/>
              </w:rPr>
              <w:t>【品德】</w:t>
            </w:r>
          </w:p>
          <w:p w:rsidR="005D7F05" w:rsidRPr="005D7F05" w:rsidRDefault="005D7F05" w:rsidP="005D7F05">
            <w:pPr>
              <w:rPr>
                <w:rFonts w:ascii="BiauKai" w:eastAsiaTheme="minorEastAsia" w:hAnsi="BiauKai" w:cs="BiauKai"/>
                <w:color w:val="FF0000"/>
              </w:rPr>
            </w:pPr>
            <w:r w:rsidRPr="005D7F05">
              <w:rPr>
                <w:rFonts w:ascii="BiauKai" w:eastAsia="BiauKai" w:hAnsi="BiauKai" w:cs="BiauKai"/>
                <w:color w:val="FF0000"/>
              </w:rPr>
              <w:t>【性別平等】</w:t>
            </w:r>
          </w:p>
          <w:p w:rsidR="005D7F05" w:rsidRPr="00543EA1" w:rsidRDefault="005D7F05" w:rsidP="005D7F05">
            <w:pPr>
              <w:rPr>
                <w:rFonts w:ascii="新細明體" w:hAnsi="新細明體" w:hint="eastAsia"/>
                <w:lang w:eastAsia="zh-HK"/>
              </w:rPr>
            </w:pPr>
            <w:r w:rsidRPr="005D7F0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634A6C" w:rsidRPr="00F05B48" w:rsidRDefault="00634A6C" w:rsidP="00634A6C">
            <w:pPr>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634A6C" w:rsidRPr="00F05B48" w:rsidRDefault="00634A6C" w:rsidP="00634A6C">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634A6C" w:rsidRPr="00F05B48" w:rsidRDefault="00634A6C" w:rsidP="00634A6C">
            <w:pPr>
              <w:pStyle w:val="af1"/>
              <w:spacing w:line="240" w:lineRule="exact"/>
              <w:ind w:left="57" w:right="57" w:firstLine="0"/>
              <w:jc w:val="left"/>
              <w:rPr>
                <w:rFonts w:ascii="新細明體" w:hAnsi="新細明體"/>
                <w:sz w:val="20"/>
              </w:rPr>
            </w:pPr>
            <w:r w:rsidRPr="00F05B48">
              <w:rPr>
                <w:rFonts w:ascii="新細明體" w:hAnsi="新細明體"/>
                <w:sz w:val="20"/>
              </w:rPr>
              <w:t>2-3-4</w:t>
            </w:r>
            <w:r w:rsidRPr="00F05B48">
              <w:rPr>
                <w:rFonts w:ascii="新細明體" w:hAnsi="新細明體" w:hint="eastAsia"/>
                <w:sz w:val="20"/>
              </w:rPr>
              <w:t xml:space="preserve"> 能運用閩南語進行事物的描述、分析和解說。</w:t>
            </w:r>
          </w:p>
          <w:p w:rsidR="00634A6C" w:rsidRPr="00F05B48" w:rsidRDefault="00634A6C" w:rsidP="00634A6C">
            <w:pPr>
              <w:pStyle w:val="af1"/>
              <w:spacing w:line="240" w:lineRule="exact"/>
              <w:ind w:left="57" w:right="57" w:firstLine="0"/>
              <w:jc w:val="left"/>
              <w:rPr>
                <w:rFonts w:ascii="新細明體" w:hAnsi="新細明體"/>
                <w:sz w:val="20"/>
              </w:rPr>
            </w:pPr>
            <w:r w:rsidRPr="00F05B48">
              <w:rPr>
                <w:rFonts w:ascii="新細明體" w:hAnsi="新細明體"/>
                <w:sz w:val="20"/>
              </w:rPr>
              <w:t>2-3-8</w:t>
            </w:r>
            <w:r w:rsidRPr="00F05B48">
              <w:rPr>
                <w:rFonts w:ascii="新細明體" w:hAnsi="新細明體" w:hint="eastAsia"/>
                <w:sz w:val="20"/>
              </w:rPr>
              <w:t xml:space="preserve"> 能用口頭</w:t>
            </w:r>
            <w:r w:rsidRPr="00F05B48">
              <w:rPr>
                <w:rFonts w:ascii="新細明體" w:hAnsi="新細明體" w:hint="eastAsia"/>
                <w:sz w:val="20"/>
              </w:rPr>
              <w:lastRenderedPageBreak/>
              <w:t>方式進行閩南語和國語之間的翻譯。</w:t>
            </w:r>
          </w:p>
          <w:p w:rsidR="00634A6C" w:rsidRPr="00F05B48" w:rsidRDefault="00634A6C" w:rsidP="00634A6C">
            <w:pPr>
              <w:pStyle w:val="af1"/>
              <w:spacing w:line="240" w:lineRule="exact"/>
              <w:ind w:left="57" w:right="57" w:firstLine="0"/>
              <w:jc w:val="left"/>
              <w:rPr>
                <w:rFonts w:ascii="新細明體" w:hAnsi="新細明體"/>
                <w:sz w:val="20"/>
              </w:rPr>
            </w:pPr>
            <w:r w:rsidRPr="00F05B48">
              <w:rPr>
                <w:rFonts w:ascii="新細明體" w:hAnsi="新細明體"/>
                <w:sz w:val="20"/>
              </w:rPr>
              <w:t>4-3-5</w:t>
            </w:r>
            <w:r w:rsidRPr="00F05B48">
              <w:rPr>
                <w:rFonts w:ascii="新細明體" w:hAnsi="新細明體" w:hint="eastAsia"/>
                <w:sz w:val="20"/>
              </w:rPr>
              <w:t xml:space="preserve"> 能透過閩南語閱讀以瞭解本土及多元文化。</w:t>
            </w:r>
          </w:p>
          <w:p w:rsidR="00634A6C" w:rsidRPr="00F05B48" w:rsidRDefault="00634A6C" w:rsidP="00634A6C">
            <w:pPr>
              <w:pStyle w:val="af1"/>
              <w:spacing w:line="240" w:lineRule="exact"/>
              <w:ind w:left="57" w:right="57" w:firstLine="0"/>
              <w:jc w:val="left"/>
              <w:rPr>
                <w:rFonts w:ascii="新細明體" w:hAnsi="新細明體"/>
                <w:sz w:val="20"/>
              </w:rPr>
            </w:pPr>
            <w:r w:rsidRPr="00F05B48">
              <w:rPr>
                <w:rFonts w:ascii="新細明體" w:hAnsi="新細明體"/>
                <w:sz w:val="20"/>
              </w:rPr>
              <w:t>5-3-1</w:t>
            </w:r>
            <w:r w:rsidRPr="00F05B48">
              <w:rPr>
                <w:rFonts w:ascii="新細明體" w:hAnsi="新細明體" w:hint="eastAsia"/>
                <w:sz w:val="20"/>
              </w:rPr>
              <w:t xml:space="preserve"> 能運用閩南語書寫簡易的字條、卡片與標語。</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4A6C" w:rsidRPr="00F05B48" w:rsidRDefault="00634A6C" w:rsidP="00634A6C">
            <w:pPr>
              <w:adjustRightInd w:val="0"/>
              <w:snapToGrid w:val="0"/>
              <w:spacing w:line="240" w:lineRule="exact"/>
              <w:ind w:left="57" w:right="57"/>
              <w:rPr>
                <w:rFonts w:ascii="新細明體" w:hAnsi="新細明體"/>
              </w:rPr>
            </w:pPr>
            <w:r w:rsidRPr="00F05B48">
              <w:rPr>
                <w:rFonts w:ascii="新細明體" w:hAnsi="新細明體" w:hint="eastAsia"/>
              </w:rPr>
              <w:lastRenderedPageBreak/>
              <w:t>1.能仿造句型</w:t>
            </w:r>
            <w:proofErr w:type="gramStart"/>
            <w:r w:rsidRPr="00F05B48">
              <w:rPr>
                <w:rFonts w:ascii="新細明體" w:hAnsi="新細明體" w:hint="eastAsia"/>
              </w:rPr>
              <w:t>做口說</w:t>
            </w:r>
            <w:proofErr w:type="gramEnd"/>
            <w:r w:rsidRPr="00F05B48">
              <w:rPr>
                <w:rFonts w:ascii="新細明體" w:hAnsi="新細明體" w:hint="eastAsia"/>
              </w:rPr>
              <w:t>練習，並複習本課詞彙。</w:t>
            </w:r>
          </w:p>
          <w:p w:rsidR="00634A6C" w:rsidRPr="00F05B48" w:rsidRDefault="00634A6C" w:rsidP="00634A6C">
            <w:pPr>
              <w:ind w:left="48" w:right="57"/>
              <w:rPr>
                <w:rFonts w:ascii="新細明體" w:hAnsi="新細明體" w:cs="BiauKai"/>
              </w:rPr>
            </w:pPr>
            <w:r w:rsidRPr="00F05B48">
              <w:rPr>
                <w:rFonts w:ascii="新細明體" w:hAnsi="新細明體" w:hint="eastAsia"/>
              </w:rPr>
              <w:t>2.藉課文內容了解各種職業，並引導學生提早為將</w:t>
            </w:r>
            <w:proofErr w:type="gramStart"/>
            <w:r w:rsidRPr="00F05B48">
              <w:rPr>
                <w:rFonts w:ascii="新細明體" w:hAnsi="新細明體" w:hint="eastAsia"/>
              </w:rPr>
              <w:t>來作</w:t>
            </w:r>
            <w:proofErr w:type="gramEnd"/>
            <w:r w:rsidRPr="00F05B48">
              <w:rPr>
                <w:rFonts w:ascii="新細明體" w:hAnsi="新細明體" w:hint="eastAsia"/>
              </w:rPr>
              <w:t>生涯</w:t>
            </w:r>
            <w:proofErr w:type="gramStart"/>
            <w:r w:rsidRPr="00F05B48">
              <w:rPr>
                <w:rFonts w:ascii="新細明體" w:hAnsi="新細明體" w:hint="eastAsia"/>
              </w:rPr>
              <w:t>規</w:t>
            </w:r>
            <w:proofErr w:type="gramEnd"/>
            <w:r w:rsidRPr="00F05B48">
              <w:rPr>
                <w:rFonts w:ascii="新細明體" w:hAnsi="新細明體" w:hint="eastAsia"/>
              </w:rPr>
              <w:t>畫。</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4A6C" w:rsidRPr="00F05B48" w:rsidRDefault="00634A6C" w:rsidP="00634A6C">
            <w:pPr>
              <w:adjustRightInd w:val="0"/>
              <w:snapToGrid w:val="0"/>
              <w:spacing w:line="240" w:lineRule="exact"/>
              <w:ind w:left="57" w:right="57"/>
              <w:rPr>
                <w:rFonts w:ascii="新細明體" w:hAnsi="新細明體"/>
              </w:rPr>
            </w:pPr>
            <w:r w:rsidRPr="00F05B48">
              <w:rPr>
                <w:rFonts w:ascii="新細明體" w:hAnsi="新細明體" w:hint="eastAsia"/>
              </w:rPr>
              <w:t>1.教師說明「相招來開講」頁面的短句，並配合播放教學媒體，帶領學生了解短句內容，再請學生嘗試以「語詞遊樂園」的行業語詞造出描述職業甘苦的短句。</w:t>
            </w:r>
          </w:p>
          <w:p w:rsidR="00634A6C" w:rsidRPr="00F05B48" w:rsidRDefault="00634A6C" w:rsidP="00634A6C">
            <w:pPr>
              <w:adjustRightInd w:val="0"/>
              <w:snapToGrid w:val="0"/>
              <w:spacing w:line="240" w:lineRule="exact"/>
              <w:ind w:left="57" w:right="57"/>
              <w:rPr>
                <w:rFonts w:ascii="新細明體" w:hAnsi="新細明體"/>
              </w:rPr>
            </w:pPr>
            <w:r w:rsidRPr="00F05B48">
              <w:rPr>
                <w:rFonts w:ascii="新細明體" w:hAnsi="新細明體" w:hint="eastAsia"/>
              </w:rPr>
              <w:t>2.教師請學生觀察「試看覓」</w:t>
            </w:r>
            <w:proofErr w:type="gramStart"/>
            <w:r w:rsidRPr="00F05B48">
              <w:rPr>
                <w:rFonts w:ascii="新細明體" w:hAnsi="新細明體" w:hint="eastAsia"/>
              </w:rPr>
              <w:t>各題的</w:t>
            </w:r>
            <w:proofErr w:type="gramEnd"/>
            <w:r w:rsidRPr="00F05B48">
              <w:rPr>
                <w:rFonts w:ascii="新細明體" w:hAnsi="新細明體" w:hint="eastAsia"/>
              </w:rPr>
              <w:t>圖，並說明作答方式。</w:t>
            </w:r>
          </w:p>
          <w:p w:rsidR="00634A6C" w:rsidRPr="00F05B48" w:rsidRDefault="00634A6C" w:rsidP="00634A6C">
            <w:pPr>
              <w:adjustRightInd w:val="0"/>
              <w:snapToGrid w:val="0"/>
              <w:spacing w:line="240" w:lineRule="exact"/>
              <w:ind w:left="57" w:right="57"/>
              <w:rPr>
                <w:rFonts w:ascii="新細明體" w:hAnsi="新細明體"/>
              </w:rPr>
            </w:pPr>
            <w:r w:rsidRPr="00F05B48">
              <w:rPr>
                <w:rFonts w:ascii="新細明體" w:hAnsi="新細明體" w:hint="eastAsia"/>
              </w:rPr>
              <w:lastRenderedPageBreak/>
              <w:t>3.作答完畢，教師檢查作答情況，如學生有作答錯誤教師給予訂正。</w:t>
            </w:r>
          </w:p>
          <w:p w:rsidR="00634A6C" w:rsidRPr="00F05B48" w:rsidRDefault="00634A6C" w:rsidP="00634A6C">
            <w:pPr>
              <w:ind w:left="57" w:right="57"/>
              <w:rPr>
                <w:rFonts w:ascii="新細明體" w:hAnsi="新細明體" w:cs="BiauKai"/>
              </w:rPr>
            </w:pPr>
            <w:r w:rsidRPr="00F05B48">
              <w:rPr>
                <w:rFonts w:ascii="新細明體" w:hAnsi="新細明體" w:hint="eastAsia"/>
              </w:rPr>
              <w:t>4.教師說明「練習」的操作方式，請學生依據聽到的內容，依序寫下答案。</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4A6C" w:rsidRPr="00F05B48" w:rsidRDefault="00634A6C" w:rsidP="00634A6C">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lastRenderedPageBreak/>
              <w:t>1.口語評量</w:t>
            </w:r>
          </w:p>
          <w:p w:rsidR="00634A6C" w:rsidRPr="00F05B48" w:rsidRDefault="00634A6C" w:rsidP="00634A6C">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2.紙筆測驗</w:t>
            </w:r>
          </w:p>
          <w:p w:rsidR="00634A6C" w:rsidRPr="00F05B48" w:rsidRDefault="00634A6C" w:rsidP="00634A6C">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3.實作評量</w:t>
            </w:r>
          </w:p>
          <w:p w:rsidR="00634A6C" w:rsidRPr="00F05B48" w:rsidRDefault="00634A6C" w:rsidP="00634A6C">
            <w:pPr>
              <w:ind w:left="57" w:right="57"/>
              <w:rPr>
                <w:rFonts w:ascii="新細明體" w:hAnsi="新細明體" w:cs="BiauKai"/>
              </w:rPr>
            </w:pPr>
          </w:p>
        </w:tc>
        <w:tc>
          <w:tcPr>
            <w:tcW w:w="1844" w:type="dxa"/>
            <w:tcBorders>
              <w:top w:val="single" w:sz="8" w:space="0" w:color="000000"/>
              <w:left w:val="nil"/>
              <w:bottom w:val="single" w:sz="8" w:space="0" w:color="000000"/>
              <w:right w:val="single" w:sz="8" w:space="0" w:color="000000"/>
            </w:tcBorders>
            <w:vAlign w:val="center"/>
          </w:tcPr>
          <w:p w:rsidR="00634A6C" w:rsidRDefault="00634A6C" w:rsidP="00634A6C">
            <w:pPr>
              <w:rPr>
                <w:color w:val="767171"/>
                <w:sz w:val="24"/>
                <w:szCs w:val="24"/>
              </w:rPr>
            </w:pPr>
          </w:p>
        </w:tc>
      </w:tr>
      <w:tr w:rsidR="00634A6C"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634A6C" w:rsidRDefault="00F67827" w:rsidP="00634A6C">
            <w:pPr>
              <w:pBdr>
                <w:top w:val="nil"/>
                <w:left w:val="nil"/>
                <w:bottom w:val="nil"/>
                <w:right w:val="nil"/>
                <w:between w:val="nil"/>
              </w:pBdr>
              <w:ind w:right="-120" w:hanging="2"/>
              <w:jc w:val="center"/>
              <w:rPr>
                <w:color w:val="0D0D0D"/>
                <w:sz w:val="24"/>
                <w:szCs w:val="24"/>
              </w:rPr>
            </w:pPr>
            <w:sdt>
              <w:sdtPr>
                <w:tag w:val="goog_rdk_14"/>
                <w:id w:val="-748501007"/>
              </w:sdtPr>
              <w:sdtContent>
                <w:r w:rsidR="00634A6C">
                  <w:rPr>
                    <w:rFonts w:ascii="Gungsuh" w:eastAsia="Gungsuh" w:hAnsi="Gungsuh" w:cs="Gungsuh"/>
                    <w:color w:val="0D0D0D"/>
                    <w:sz w:val="24"/>
                    <w:szCs w:val="24"/>
                  </w:rPr>
                  <w:t>十</w:t>
                </w:r>
              </w:sdtContent>
            </w:sdt>
          </w:p>
          <w:p w:rsidR="00634A6C" w:rsidRDefault="00634A6C" w:rsidP="00634A6C">
            <w:pPr>
              <w:ind w:left="-100" w:right="-100"/>
              <w:jc w:val="center"/>
              <w:rPr>
                <w:rFonts w:ascii="Arial" w:eastAsia="Arial" w:hAnsi="Arial" w:cs="Arial"/>
                <w:sz w:val="24"/>
                <w:szCs w:val="24"/>
              </w:rPr>
            </w:pPr>
            <w:r>
              <w:rPr>
                <w:color w:val="0D0D0D"/>
                <w:sz w:val="24"/>
                <w:szCs w:val="24"/>
              </w:rPr>
              <w:t>11/01-11/07</w:t>
            </w:r>
          </w:p>
        </w:tc>
        <w:tc>
          <w:tcPr>
            <w:tcW w:w="1827" w:type="dxa"/>
            <w:tcBorders>
              <w:top w:val="single" w:sz="8" w:space="0" w:color="000000"/>
              <w:left w:val="single" w:sz="8" w:space="0" w:color="000000"/>
              <w:bottom w:val="single" w:sz="8" w:space="0" w:color="000000"/>
              <w:right w:val="single" w:sz="8" w:space="0" w:color="000000"/>
            </w:tcBorders>
          </w:tcPr>
          <w:p w:rsidR="00634A6C" w:rsidRPr="00F05B48" w:rsidRDefault="00B645A4" w:rsidP="00634A6C">
            <w:pPr>
              <w:ind w:firstLine="0"/>
              <w:rPr>
                <w:rFonts w:ascii="新細明體" w:hAnsi="新細明體" w:cs="BiauKai"/>
                <w:color w:val="FF0000"/>
              </w:rPr>
            </w:pPr>
            <w:r w:rsidRPr="00F05B48">
              <w:rPr>
                <w:rFonts w:ascii="新細明體" w:hAnsi="新細明體" w:cs="新細明體" w:hint="eastAsia"/>
                <w:color w:val="767171"/>
              </w:rPr>
              <w:t>期中評量</w:t>
            </w:r>
          </w:p>
        </w:tc>
        <w:tc>
          <w:tcPr>
            <w:tcW w:w="591" w:type="dxa"/>
            <w:tcBorders>
              <w:top w:val="single" w:sz="8" w:space="0" w:color="000000"/>
              <w:left w:val="single" w:sz="8" w:space="0" w:color="000000"/>
              <w:bottom w:val="single" w:sz="8" w:space="0" w:color="000000"/>
              <w:right w:val="single" w:sz="8" w:space="0" w:color="000000"/>
            </w:tcBorders>
          </w:tcPr>
          <w:p w:rsidR="00634A6C" w:rsidRPr="00F05B48" w:rsidRDefault="00B645A4" w:rsidP="00634A6C">
            <w:pPr>
              <w:ind w:firstLine="0"/>
              <w:rPr>
                <w:rFonts w:ascii="新細明體" w:hAnsi="新細明體" w:cs="BiauKai" w:hint="eastAsia"/>
                <w:color w:val="FF0000"/>
              </w:rPr>
            </w:pPr>
            <w:r w:rsidRPr="00F05B48">
              <w:rPr>
                <w:rFonts w:ascii="新細明體" w:hAnsi="新細明體" w:cs="BiauKai"/>
                <w:color w:val="FF0000"/>
              </w:rPr>
              <w:t>1</w:t>
            </w:r>
          </w:p>
        </w:tc>
        <w:tc>
          <w:tcPr>
            <w:tcW w:w="1666" w:type="dxa"/>
            <w:tcBorders>
              <w:top w:val="single" w:sz="4" w:space="0" w:color="000000"/>
              <w:left w:val="single" w:sz="4" w:space="0" w:color="000000"/>
              <w:bottom w:val="single" w:sz="4" w:space="0" w:color="000000"/>
              <w:right w:val="single" w:sz="4" w:space="0" w:color="000000"/>
            </w:tcBorders>
          </w:tcPr>
          <w:p w:rsidR="00634A6C" w:rsidRPr="00F05B48" w:rsidRDefault="00B645A4" w:rsidP="00B645A4">
            <w:pPr>
              <w:ind w:firstLine="0"/>
              <w:jc w:val="center"/>
              <w:rPr>
                <w:rFonts w:ascii="新細明體" w:hAnsi="新細明體" w:cs="BiauKai" w:hint="eastAsia"/>
              </w:rPr>
            </w:pPr>
            <w:r w:rsidRPr="00F05B48">
              <w:rPr>
                <w:rFonts w:ascii="新細明體" w:hAnsi="新細明體" w:cs="BiauKai"/>
              </w:rPr>
              <w:t>……..</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4A6C" w:rsidRPr="00F05B48" w:rsidRDefault="00B645A4" w:rsidP="00B645A4">
            <w:pPr>
              <w:ind w:right="57"/>
              <w:jc w:val="center"/>
              <w:rPr>
                <w:rFonts w:ascii="新細明體" w:hAnsi="新細明體" w:cs="BiauKai" w:hint="eastAsia"/>
              </w:rPr>
            </w:pPr>
            <w:r w:rsidRPr="00F05B48">
              <w:rPr>
                <w:rFonts w:ascii="新細明體" w:hAnsi="新細明體" w:cs="BiauKai"/>
              </w:rPr>
              <w:t>……..</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34A6C" w:rsidRPr="00F05B48" w:rsidRDefault="00B645A4" w:rsidP="00B645A4">
            <w:pPr>
              <w:ind w:left="-22" w:firstLineChars="13" w:firstLine="26"/>
              <w:jc w:val="center"/>
              <w:rPr>
                <w:rFonts w:ascii="新細明體" w:hAnsi="新細明體" w:cs="BiauKai" w:hint="eastAsia"/>
                <w:color w:val="FF0000"/>
              </w:rPr>
            </w:pPr>
            <w:r w:rsidRPr="00F05B48">
              <w:rPr>
                <w:rFonts w:ascii="新細明體" w:hAnsi="新細明體" w:cs="BiauKai"/>
                <w:color w:val="auto"/>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27E6E" w:rsidRPr="00F05B48" w:rsidRDefault="00A27E6E" w:rsidP="00A27E6E">
            <w:pPr>
              <w:adjustRightInd w:val="0"/>
              <w:spacing w:line="240" w:lineRule="exact"/>
              <w:ind w:left="57" w:right="57"/>
              <w:rPr>
                <w:rStyle w:val="af3"/>
                <w:rFonts w:ascii="新細明體" w:hAnsi="新細明體"/>
                <w:b w:val="0"/>
              </w:rPr>
            </w:pPr>
            <w:r w:rsidRPr="00F05B48">
              <w:rPr>
                <w:rStyle w:val="af3"/>
                <w:rFonts w:ascii="新細明體" w:hAnsi="新細明體" w:hint="eastAsia"/>
                <w:b w:val="0"/>
              </w:rPr>
              <w:t>口語評量</w:t>
            </w:r>
          </w:p>
          <w:p w:rsidR="00634A6C" w:rsidRPr="00F05B48" w:rsidRDefault="00967D0E" w:rsidP="00A27E6E">
            <w:pPr>
              <w:ind w:left="-22" w:firstLine="0"/>
              <w:jc w:val="left"/>
              <w:rPr>
                <w:rFonts w:ascii="新細明體" w:hAnsi="新細明體" w:cs="BiauKai"/>
                <w:color w:val="FF0000"/>
              </w:rPr>
            </w:pPr>
            <w:r>
              <w:rPr>
                <w:rStyle w:val="af3"/>
                <w:rFonts w:ascii="新細明體" w:hAnsi="新細明體" w:hint="eastAsia"/>
                <w:b w:val="0"/>
              </w:rPr>
              <w:t xml:space="preserve"> </w:t>
            </w:r>
          </w:p>
        </w:tc>
        <w:tc>
          <w:tcPr>
            <w:tcW w:w="1844" w:type="dxa"/>
            <w:tcBorders>
              <w:top w:val="single" w:sz="8" w:space="0" w:color="000000"/>
              <w:left w:val="nil"/>
              <w:bottom w:val="single" w:sz="8" w:space="0" w:color="000000"/>
              <w:right w:val="single" w:sz="8" w:space="0" w:color="000000"/>
            </w:tcBorders>
            <w:vAlign w:val="center"/>
          </w:tcPr>
          <w:p w:rsidR="00634A6C" w:rsidRDefault="00634A6C" w:rsidP="00634A6C">
            <w:pPr>
              <w:rPr>
                <w:color w:val="767171"/>
                <w:sz w:val="24"/>
                <w:szCs w:val="24"/>
              </w:rPr>
            </w:pPr>
            <w:r>
              <w:rPr>
                <w:color w:val="767171"/>
                <w:sz w:val="24"/>
                <w:szCs w:val="24"/>
              </w:rPr>
              <w:t>11/4</w:t>
            </w:r>
            <w:r>
              <w:rPr>
                <w:rFonts w:ascii="PMingLiu" w:eastAsia="PMingLiu" w:hAnsi="PMingLiu" w:cs="PMingLiu"/>
                <w:color w:val="767171"/>
                <w:sz w:val="24"/>
                <w:szCs w:val="24"/>
              </w:rPr>
              <w:t>、</w:t>
            </w:r>
            <w:r>
              <w:rPr>
                <w:color w:val="767171"/>
                <w:sz w:val="24"/>
                <w:szCs w:val="24"/>
              </w:rPr>
              <w:t>11/5</w:t>
            </w:r>
            <w:r>
              <w:rPr>
                <w:rFonts w:ascii="PMingLiu" w:eastAsia="PMingLiu" w:hAnsi="PMingLiu" w:cs="PMingLiu"/>
                <w:color w:val="767171"/>
                <w:sz w:val="24"/>
                <w:szCs w:val="24"/>
              </w:rPr>
              <w:t>期中評量</w:t>
            </w:r>
          </w:p>
        </w:tc>
      </w:tr>
      <w:tr w:rsidR="00B645A4"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645A4" w:rsidRDefault="00F67827" w:rsidP="00B645A4">
            <w:pPr>
              <w:pBdr>
                <w:top w:val="nil"/>
                <w:left w:val="nil"/>
                <w:bottom w:val="nil"/>
                <w:right w:val="nil"/>
                <w:between w:val="nil"/>
              </w:pBdr>
              <w:ind w:right="-120" w:hanging="2"/>
              <w:jc w:val="center"/>
              <w:rPr>
                <w:color w:val="0D0D0D"/>
                <w:sz w:val="24"/>
                <w:szCs w:val="24"/>
              </w:rPr>
            </w:pPr>
            <w:sdt>
              <w:sdtPr>
                <w:tag w:val="goog_rdk_15"/>
                <w:id w:val="-1049839191"/>
              </w:sdtPr>
              <w:sdtContent>
                <w:r w:rsidR="00B645A4">
                  <w:rPr>
                    <w:rFonts w:ascii="Gungsuh" w:eastAsia="Gungsuh" w:hAnsi="Gungsuh" w:cs="Gungsuh"/>
                    <w:color w:val="0D0D0D"/>
                    <w:sz w:val="24"/>
                    <w:szCs w:val="24"/>
                  </w:rPr>
                  <w:t>十一</w:t>
                </w:r>
              </w:sdtContent>
            </w:sdt>
          </w:p>
          <w:p w:rsidR="00B645A4" w:rsidRDefault="00B645A4" w:rsidP="00B645A4">
            <w:pPr>
              <w:spacing w:line="280" w:lineRule="auto"/>
              <w:ind w:left="-100" w:right="-100"/>
              <w:jc w:val="center"/>
              <w:rPr>
                <w:rFonts w:ascii="Arial" w:eastAsia="Arial" w:hAnsi="Arial" w:cs="Arial"/>
                <w:sz w:val="24"/>
                <w:szCs w:val="24"/>
              </w:rPr>
            </w:pPr>
            <w:r>
              <w:rPr>
                <w:color w:val="0D0D0D"/>
                <w:sz w:val="24"/>
                <w:szCs w:val="24"/>
              </w:rPr>
              <w:t>11/07-11/13</w:t>
            </w:r>
          </w:p>
        </w:tc>
        <w:tc>
          <w:tcPr>
            <w:tcW w:w="1827" w:type="dxa"/>
            <w:tcBorders>
              <w:top w:val="single" w:sz="8" w:space="0" w:color="000000"/>
              <w:left w:val="single" w:sz="8" w:space="0" w:color="000000"/>
              <w:bottom w:val="single" w:sz="8" w:space="0" w:color="000000"/>
              <w:right w:val="single" w:sz="8" w:space="0" w:color="000000"/>
            </w:tcBorders>
          </w:tcPr>
          <w:p w:rsidR="00B645A4" w:rsidRDefault="00B645A4" w:rsidP="00B645A4">
            <w:pPr>
              <w:ind w:firstLine="0"/>
              <w:rPr>
                <w:rFonts w:ascii="新細明體" w:hAnsi="新細明體"/>
              </w:rPr>
            </w:pPr>
            <w:r w:rsidRPr="00F05B48">
              <w:rPr>
                <w:rFonts w:ascii="新細明體" w:hAnsi="新細明體" w:hint="eastAsia"/>
                <w:lang w:eastAsia="zh-HK"/>
              </w:rPr>
              <w:t xml:space="preserve">第三課 </w:t>
            </w:r>
            <w:r w:rsidRPr="00F05B48">
              <w:rPr>
                <w:rFonts w:ascii="新細明體" w:hAnsi="新細明體" w:hint="eastAsia"/>
              </w:rPr>
              <w:t>作田人</w:t>
            </w:r>
          </w:p>
          <w:p w:rsidR="005D7F05" w:rsidRPr="005D7F05" w:rsidRDefault="005D7F05" w:rsidP="005D7F05">
            <w:pPr>
              <w:rPr>
                <w:rFonts w:ascii="BiauKai" w:eastAsiaTheme="minorEastAsia" w:hAnsi="BiauKai" w:cs="BiauKai"/>
                <w:color w:val="9966FF"/>
              </w:rPr>
            </w:pPr>
            <w:r w:rsidRPr="005D7F05">
              <w:rPr>
                <w:rFonts w:ascii="BiauKai" w:eastAsia="BiauKai" w:hAnsi="BiauKai" w:cs="BiauKai"/>
                <w:color w:val="9966FF"/>
              </w:rPr>
              <w:t>【生涯規劃】</w:t>
            </w:r>
          </w:p>
          <w:p w:rsidR="005D7F05" w:rsidRPr="005D7F05" w:rsidRDefault="005D7F05" w:rsidP="005D7F05">
            <w:pPr>
              <w:rPr>
                <w:rFonts w:ascii="BiauKai" w:eastAsiaTheme="minorEastAsia" w:hAnsi="BiauKai" w:cs="BiauKai"/>
                <w:color w:val="339933"/>
              </w:rPr>
            </w:pPr>
            <w:r w:rsidRPr="005D7F05">
              <w:rPr>
                <w:rFonts w:ascii="BiauKai" w:eastAsia="BiauKai" w:hAnsi="BiauKai" w:cs="BiauKai"/>
                <w:color w:val="339933"/>
              </w:rPr>
              <w:t>【品德】</w:t>
            </w:r>
          </w:p>
          <w:p w:rsidR="005D7F05" w:rsidRPr="005D7F05" w:rsidRDefault="005D7F05" w:rsidP="005D7F05">
            <w:pPr>
              <w:rPr>
                <w:rFonts w:ascii="BiauKai" w:eastAsiaTheme="minorEastAsia" w:hAnsi="BiauKai" w:cs="BiauKai"/>
                <w:color w:val="FF0000"/>
              </w:rPr>
            </w:pPr>
            <w:r w:rsidRPr="005D7F05">
              <w:rPr>
                <w:rFonts w:ascii="BiauKai" w:eastAsia="BiauKai" w:hAnsi="BiauKai" w:cs="BiauKai"/>
                <w:color w:val="FF0000"/>
              </w:rPr>
              <w:t>【性別平等】</w:t>
            </w:r>
          </w:p>
          <w:p w:rsidR="005D7F05" w:rsidRPr="00F05B48" w:rsidRDefault="005D7F05" w:rsidP="005D7F05">
            <w:pPr>
              <w:ind w:firstLine="0"/>
              <w:rPr>
                <w:rFonts w:ascii="新細明體" w:hAnsi="新細明體" w:cs="BiauKai" w:hint="eastAsia"/>
                <w:color w:val="FF0000"/>
              </w:rPr>
            </w:pPr>
            <w:r w:rsidRPr="005D7F05">
              <w:rPr>
                <w:rFonts w:ascii="BiauKai" w:eastAsia="BiauKai" w:hAnsi="BiauKai" w:cs="BiauKai"/>
                <w:color w:val="003366"/>
              </w:rPr>
              <w:t>【家庭】</w:t>
            </w:r>
          </w:p>
        </w:tc>
        <w:tc>
          <w:tcPr>
            <w:tcW w:w="591" w:type="dxa"/>
            <w:tcBorders>
              <w:top w:val="single" w:sz="8" w:space="0" w:color="000000"/>
              <w:left w:val="single" w:sz="8" w:space="0" w:color="000000"/>
              <w:bottom w:val="single" w:sz="8" w:space="0" w:color="000000"/>
              <w:right w:val="single" w:sz="8" w:space="0" w:color="000000"/>
            </w:tcBorders>
          </w:tcPr>
          <w:p w:rsidR="00B645A4" w:rsidRPr="00F05B48" w:rsidRDefault="00B645A4" w:rsidP="00B645A4">
            <w:pPr>
              <w:ind w:firstLine="0"/>
              <w:rPr>
                <w:rFonts w:ascii="新細明體" w:hAnsi="新細明體" w:cs="BiauKai" w:hint="eastAsia"/>
                <w:color w:val="FF0000"/>
              </w:rPr>
            </w:pPr>
            <w:r w:rsidRPr="00F05B48">
              <w:rPr>
                <w:rFonts w:ascii="新細明體" w:hAnsi="新細明體" w:cs="BiauKai" w:hint="eastAsia"/>
                <w:color w:val="auto"/>
              </w:rPr>
              <w:t>1</w:t>
            </w:r>
          </w:p>
        </w:tc>
        <w:tc>
          <w:tcPr>
            <w:tcW w:w="1666" w:type="dxa"/>
            <w:tcBorders>
              <w:top w:val="single" w:sz="4" w:space="0" w:color="000000"/>
              <w:left w:val="single" w:sz="4" w:space="0" w:color="000000"/>
              <w:bottom w:val="single" w:sz="4" w:space="0" w:color="000000"/>
              <w:right w:val="single" w:sz="4" w:space="0" w:color="000000"/>
            </w:tcBorders>
          </w:tcPr>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sz w:val="20"/>
              </w:rPr>
              <w:t>2-3-4</w:t>
            </w:r>
            <w:r w:rsidRPr="00F05B48">
              <w:rPr>
                <w:rFonts w:ascii="新細明體" w:hAnsi="新細明體" w:hint="eastAsia"/>
                <w:sz w:val="20"/>
              </w:rPr>
              <w:t xml:space="preserve"> 能運用閩南語進行事物的描述、分析和解說。</w:t>
            </w:r>
          </w:p>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sz w:val="20"/>
              </w:rPr>
              <w:t>2-3-8</w:t>
            </w:r>
            <w:r w:rsidRPr="00F05B48">
              <w:rPr>
                <w:rFonts w:ascii="新細明體" w:hAnsi="新細明體" w:hint="eastAsia"/>
                <w:sz w:val="20"/>
              </w:rPr>
              <w:t xml:space="preserve"> 能用口頭方式進行閩南語和國語之間的翻譯。</w:t>
            </w:r>
          </w:p>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sz w:val="20"/>
              </w:rPr>
              <w:t>3-3-2</w:t>
            </w:r>
            <w:r w:rsidRPr="00F05B48">
              <w:rPr>
                <w:rFonts w:ascii="新細明體" w:hAnsi="新細明體" w:hint="eastAsia"/>
                <w:sz w:val="20"/>
              </w:rPr>
              <w:t xml:space="preserve"> 能運用標音符號拼寫日常生活中常用的語詞及短句。</w:t>
            </w:r>
          </w:p>
          <w:p w:rsidR="00B645A4" w:rsidRPr="00F05B48" w:rsidRDefault="00B645A4" w:rsidP="00B645A4">
            <w:pPr>
              <w:ind w:firstLine="0"/>
              <w:jc w:val="left"/>
              <w:rPr>
                <w:rFonts w:ascii="新細明體" w:hAnsi="新細明體" w:cs="BiauKai"/>
              </w:rPr>
            </w:pPr>
            <w:r w:rsidRPr="00F05B48">
              <w:rPr>
                <w:rFonts w:ascii="新細明體" w:hAnsi="新細明體"/>
              </w:rPr>
              <w:t>5-3-1</w:t>
            </w:r>
            <w:r w:rsidRPr="00F05B48">
              <w:rPr>
                <w:rFonts w:ascii="新細明體" w:hAnsi="新細明體" w:hint="eastAsia"/>
              </w:rPr>
              <w:t xml:space="preserve"> 能運用閩南語書寫簡易的字條、卡片與標語。</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sidRPr="00F05B48">
              <w:rPr>
                <w:rFonts w:ascii="新細明體" w:hAnsi="新細明體"/>
                <w:sz w:val="20"/>
              </w:rPr>
              <w:t>.</w:t>
            </w:r>
            <w:r w:rsidRPr="00F05B48">
              <w:rPr>
                <w:rFonts w:ascii="新細明體" w:hAnsi="新細明體" w:hint="eastAsia"/>
                <w:sz w:val="20"/>
              </w:rPr>
              <w:t>藉由「音標大放送」認識並熟讀</w:t>
            </w:r>
            <w:proofErr w:type="gramStart"/>
            <w:r w:rsidRPr="00F05B48">
              <w:rPr>
                <w:rFonts w:ascii="新細明體" w:hAnsi="新細明體" w:hint="eastAsia"/>
                <w:sz w:val="20"/>
              </w:rPr>
              <w:t>鼻化韻「</w:t>
            </w:r>
            <w:proofErr w:type="spellStart"/>
            <w:proofErr w:type="gramEnd"/>
            <w:r w:rsidRPr="00F05B48">
              <w:rPr>
                <w:rFonts w:ascii="新細明體" w:hAnsi="新細明體"/>
                <w:sz w:val="20"/>
              </w:rPr>
              <w:t>uann</w:t>
            </w:r>
            <w:proofErr w:type="spellEnd"/>
            <w:r w:rsidRPr="00F05B48">
              <w:rPr>
                <w:rFonts w:ascii="新細明體" w:hAnsi="新細明體" w:hint="eastAsia"/>
                <w:sz w:val="20"/>
              </w:rPr>
              <w:t>、</w:t>
            </w:r>
            <w:proofErr w:type="spellStart"/>
            <w:r w:rsidRPr="00F05B48">
              <w:rPr>
                <w:rFonts w:ascii="新細明體" w:hAnsi="新細明體"/>
                <w:sz w:val="20"/>
              </w:rPr>
              <w:t>uinn</w:t>
            </w:r>
            <w:proofErr w:type="spellEnd"/>
            <w:r w:rsidRPr="00F05B48">
              <w:rPr>
                <w:rFonts w:ascii="新細明體" w:hAnsi="新細明體" w:hint="eastAsia"/>
                <w:sz w:val="20"/>
              </w:rPr>
              <w:t>、</w:t>
            </w:r>
            <w:proofErr w:type="spellStart"/>
            <w:r w:rsidRPr="00F05B48">
              <w:rPr>
                <w:rFonts w:ascii="新細明體" w:hAnsi="新細明體"/>
                <w:sz w:val="20"/>
              </w:rPr>
              <w:t>uainn</w:t>
            </w:r>
            <w:proofErr w:type="spellEnd"/>
            <w:r w:rsidRPr="00F05B48">
              <w:rPr>
                <w:rFonts w:ascii="新細明體" w:hAnsi="新細明體" w:hint="eastAsia"/>
                <w:sz w:val="20"/>
              </w:rPr>
              <w:t>」。</w:t>
            </w:r>
          </w:p>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2.教師可利用「</w:t>
            </w:r>
            <w:proofErr w:type="gramStart"/>
            <w:r w:rsidRPr="00F05B48">
              <w:rPr>
                <w:rFonts w:ascii="新細明體" w:hAnsi="新細明體" w:hint="eastAsia"/>
                <w:sz w:val="20"/>
              </w:rPr>
              <w:t>唸</w:t>
            </w:r>
            <w:proofErr w:type="gramEnd"/>
            <w:r w:rsidRPr="00F05B48">
              <w:rPr>
                <w:rFonts w:ascii="新細明體" w:hAnsi="新細明體" w:hint="eastAsia"/>
                <w:sz w:val="20"/>
              </w:rPr>
              <w:t>一遍」讓學生進階練習其他聲母加上</w:t>
            </w:r>
            <w:proofErr w:type="gramStart"/>
            <w:r w:rsidRPr="00F05B48">
              <w:rPr>
                <w:rFonts w:ascii="新細明體" w:hAnsi="新細明體" w:hint="eastAsia"/>
                <w:sz w:val="20"/>
              </w:rPr>
              <w:t>鼻化韻</w:t>
            </w:r>
            <w:proofErr w:type="gramEnd"/>
            <w:r w:rsidRPr="00F05B48">
              <w:rPr>
                <w:rFonts w:ascii="新細明體" w:hAnsi="新細明體" w:hint="eastAsia"/>
                <w:sz w:val="20"/>
              </w:rPr>
              <w:t>的拼音練習。</w:t>
            </w:r>
          </w:p>
          <w:p w:rsidR="00B645A4" w:rsidRPr="00F05B48" w:rsidRDefault="00B645A4" w:rsidP="00B645A4">
            <w:pPr>
              <w:ind w:left="48" w:right="57"/>
              <w:rPr>
                <w:rFonts w:ascii="新細明體" w:hAnsi="新細明體" w:cs="BiauKai"/>
              </w:rPr>
            </w:pPr>
            <w:r w:rsidRPr="00F05B48">
              <w:rPr>
                <w:rFonts w:ascii="新細明體" w:hAnsi="新細明體" w:hint="eastAsia"/>
              </w:rPr>
              <w:t>3.透過「音標練習」，驗收學生是否能</w:t>
            </w:r>
            <w:proofErr w:type="gramStart"/>
            <w:r w:rsidRPr="00F05B48">
              <w:rPr>
                <w:rFonts w:ascii="新細明體" w:hAnsi="新細明體" w:hint="eastAsia"/>
              </w:rPr>
              <w:t>判斷鼻化韻語</w:t>
            </w:r>
            <w:proofErr w:type="gramEnd"/>
            <w:r w:rsidRPr="00F05B48">
              <w:rPr>
                <w:rFonts w:ascii="新細明體" w:hAnsi="新細明體" w:hint="eastAsia"/>
              </w:rPr>
              <w:t>詞。</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1.教師播放教學媒體，帶領全班學生念誦「音標大放送」</w:t>
            </w:r>
            <w:proofErr w:type="gramStart"/>
            <w:r w:rsidRPr="00F05B48">
              <w:rPr>
                <w:rFonts w:ascii="新細明體" w:hAnsi="新細明體" w:hint="eastAsia"/>
                <w:sz w:val="20"/>
              </w:rPr>
              <w:t>的例詞</w:t>
            </w:r>
            <w:proofErr w:type="gramEnd"/>
            <w:r w:rsidRPr="00F05B48">
              <w:rPr>
                <w:rFonts w:ascii="新細明體" w:hAnsi="新細明體" w:hint="eastAsia"/>
                <w:sz w:val="20"/>
              </w:rPr>
              <w:t>。</w:t>
            </w:r>
          </w:p>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2.熟悉音標後，教師播放教學媒體指導學生進行「音標練習」之作答。</w:t>
            </w:r>
          </w:p>
          <w:p w:rsidR="00B645A4" w:rsidRPr="00F05B48" w:rsidRDefault="00B645A4" w:rsidP="00B645A4">
            <w:pPr>
              <w:ind w:left="-22" w:firstLineChars="13" w:firstLine="26"/>
              <w:jc w:val="left"/>
              <w:rPr>
                <w:rFonts w:ascii="新細明體" w:hAnsi="新細明體"/>
              </w:rPr>
            </w:pPr>
            <w:r w:rsidRPr="00F05B48">
              <w:rPr>
                <w:rFonts w:ascii="新細明體" w:hAnsi="新細明體" w:hint="eastAsia"/>
              </w:rPr>
              <w:t xml:space="preserve"> 3.待</w:t>
            </w:r>
            <w:proofErr w:type="gramStart"/>
            <w:r w:rsidRPr="00F05B48">
              <w:rPr>
                <w:rFonts w:ascii="新細明體" w:hAnsi="新細明體" w:hint="eastAsia"/>
              </w:rPr>
              <w:t>全班作答</w:t>
            </w:r>
            <w:proofErr w:type="gramEnd"/>
            <w:r w:rsidRPr="00F05B48">
              <w:rPr>
                <w:rFonts w:ascii="新細明體" w:hAnsi="新細明體" w:hint="eastAsia"/>
              </w:rPr>
              <w:t xml:space="preserve">完畢，教師再次播放教學媒體  </w:t>
            </w:r>
            <w:r w:rsidRPr="00F05B48">
              <w:rPr>
                <w:rFonts w:ascii="新細明體" w:hAnsi="新細明體"/>
              </w:rPr>
              <w:br/>
            </w:r>
            <w:r w:rsidRPr="00F05B48">
              <w:rPr>
                <w:rFonts w:ascii="新細明體" w:hAnsi="新細明體" w:hint="eastAsia"/>
              </w:rPr>
              <w:t xml:space="preserve"> 題目聲音檔，或由</w:t>
            </w:r>
            <w:proofErr w:type="gramStart"/>
            <w:r w:rsidRPr="00F05B48">
              <w:rPr>
                <w:rFonts w:ascii="新細明體" w:hAnsi="新細明體" w:hint="eastAsia"/>
              </w:rPr>
              <w:t>教師分題讀出</w:t>
            </w:r>
            <w:proofErr w:type="gramEnd"/>
            <w:r w:rsidRPr="00F05B48">
              <w:rPr>
                <w:rFonts w:ascii="新細明體" w:hAnsi="新細明體" w:hint="eastAsia"/>
              </w:rPr>
              <w:t>，師生一起</w:t>
            </w:r>
            <w:r w:rsidRPr="00F05B48">
              <w:rPr>
                <w:rFonts w:ascii="新細明體" w:hAnsi="新細明體"/>
              </w:rPr>
              <w:br/>
            </w:r>
            <w:r w:rsidRPr="00F05B48">
              <w:rPr>
                <w:rFonts w:ascii="新細明體" w:hAnsi="新細明體" w:hint="eastAsia"/>
              </w:rPr>
              <w:t xml:space="preserve"> 討論出正確答案，剛才作答</w:t>
            </w:r>
            <w:proofErr w:type="gramStart"/>
            <w:r w:rsidRPr="00F05B48">
              <w:rPr>
                <w:rFonts w:ascii="新細明體" w:hAnsi="新細明體" w:hint="eastAsia"/>
              </w:rPr>
              <w:t>有誤者應予</w:t>
            </w:r>
            <w:proofErr w:type="gramEnd"/>
            <w:r w:rsidRPr="00F05B48">
              <w:rPr>
                <w:rFonts w:ascii="新細明體" w:hAnsi="新細明體" w:hint="eastAsia"/>
              </w:rPr>
              <w:t xml:space="preserve">以修 </w:t>
            </w:r>
            <w:r w:rsidRPr="00F05B48">
              <w:rPr>
                <w:rFonts w:ascii="新細明體" w:hAnsi="新細明體"/>
              </w:rPr>
              <w:br/>
            </w:r>
            <w:r w:rsidRPr="00F05B48">
              <w:rPr>
                <w:rFonts w:ascii="新細明體" w:hAnsi="新細明體" w:hint="eastAsia"/>
              </w:rPr>
              <w:t xml:space="preserve"> 正。</w:t>
            </w:r>
          </w:p>
          <w:p w:rsidR="005435A5" w:rsidRPr="00F05B48" w:rsidRDefault="005435A5" w:rsidP="00B645A4">
            <w:pPr>
              <w:ind w:left="-22" w:firstLineChars="13" w:firstLine="26"/>
              <w:jc w:val="left"/>
              <w:rPr>
                <w:rFonts w:ascii="新細明體" w:hAnsi="新細明體" w:cs="BiauKai"/>
                <w:color w:val="FF0000"/>
              </w:rPr>
            </w:pPr>
            <w:r w:rsidRPr="00F05B48">
              <w:rPr>
                <w:rFonts w:ascii="新細明體" w:hAnsi="新細明體" w:hint="eastAsia"/>
              </w:rPr>
              <w:t>4</w:t>
            </w:r>
            <w:r w:rsidRPr="00F05B48">
              <w:rPr>
                <w:rFonts w:ascii="新細明體" w:hAnsi="新細明體"/>
              </w:rPr>
              <w:t>.</w:t>
            </w:r>
            <w:r w:rsidRPr="00F05B48">
              <w:rPr>
                <w:rFonts w:ascii="新細明體" w:hAnsi="新細明體" w:hint="eastAsia"/>
              </w:rPr>
              <w:t>從課文中尋找有出現的</w:t>
            </w:r>
            <w:proofErr w:type="gramStart"/>
            <w:r w:rsidRPr="00F05B48">
              <w:rPr>
                <w:rFonts w:ascii="新細明體" w:hAnsi="新細明體" w:hint="eastAsia"/>
              </w:rPr>
              <w:t>鼻化韻字</w:t>
            </w:r>
            <w:proofErr w:type="gramEnd"/>
            <w:r w:rsidRPr="00F05B48">
              <w:rPr>
                <w:rFonts w:ascii="新細明體" w:hAnsi="新細明體" w:hint="eastAsia"/>
              </w:rPr>
              <w:t>詞</w:t>
            </w:r>
            <w:r w:rsidRPr="00F05B48">
              <w:rPr>
                <w:rFonts w:ascii="新細明體" w:hAnsi="新細明體" w:cs="BiauKai" w:hint="eastAsia"/>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72786" w:rsidRPr="00F05B48" w:rsidRDefault="00A72786" w:rsidP="00A72786">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口語評量</w:t>
            </w:r>
          </w:p>
          <w:p w:rsidR="00B645A4" w:rsidRPr="00F05B48" w:rsidRDefault="00A72786" w:rsidP="00A72786">
            <w:pPr>
              <w:ind w:left="-22" w:hanging="7"/>
              <w:rPr>
                <w:rFonts w:ascii="新細明體" w:hAnsi="新細明體" w:cs="BiauKai"/>
                <w:color w:val="FF0000"/>
              </w:rPr>
            </w:pPr>
            <w:r w:rsidRPr="00F05B48">
              <w:rPr>
                <w:rStyle w:val="af3"/>
                <w:rFonts w:ascii="新細明體" w:hAnsi="新細明體" w:hint="eastAsia"/>
                <w:b w:val="0"/>
              </w:rPr>
              <w:t xml:space="preserve">  </w:t>
            </w:r>
            <w:r w:rsidRPr="00F05B48">
              <w:rPr>
                <w:rStyle w:val="af3"/>
                <w:rFonts w:ascii="新細明體" w:hAnsi="新細明體"/>
                <w:b w:val="0"/>
              </w:rPr>
              <w:t>2.</w:t>
            </w:r>
            <w:r w:rsidRPr="00F05B48">
              <w:rPr>
                <w:rStyle w:val="af3"/>
                <w:rFonts w:ascii="新細明體" w:hAnsi="新細明體" w:hint="eastAsia"/>
                <w:b w:val="0"/>
              </w:rPr>
              <w:t>紙筆測驗</w:t>
            </w:r>
          </w:p>
        </w:tc>
        <w:tc>
          <w:tcPr>
            <w:tcW w:w="1844" w:type="dxa"/>
            <w:tcBorders>
              <w:top w:val="single" w:sz="8" w:space="0" w:color="000000"/>
              <w:left w:val="nil"/>
              <w:bottom w:val="single" w:sz="8" w:space="0" w:color="000000"/>
              <w:right w:val="single" w:sz="8" w:space="0" w:color="000000"/>
            </w:tcBorders>
            <w:vAlign w:val="center"/>
          </w:tcPr>
          <w:p w:rsidR="00B645A4" w:rsidRDefault="00B645A4" w:rsidP="00B645A4">
            <w:pPr>
              <w:rPr>
                <w:color w:val="767171"/>
                <w:sz w:val="24"/>
                <w:szCs w:val="24"/>
              </w:rPr>
            </w:pPr>
          </w:p>
        </w:tc>
      </w:tr>
      <w:tr w:rsidR="00B645A4" w:rsidTr="00E32721">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B645A4" w:rsidRDefault="00F67827" w:rsidP="00B645A4">
            <w:pPr>
              <w:pBdr>
                <w:top w:val="nil"/>
                <w:left w:val="nil"/>
                <w:bottom w:val="nil"/>
                <w:right w:val="nil"/>
                <w:between w:val="nil"/>
              </w:pBdr>
              <w:ind w:right="-120" w:hanging="2"/>
              <w:jc w:val="center"/>
              <w:rPr>
                <w:color w:val="0D0D0D"/>
                <w:sz w:val="24"/>
                <w:szCs w:val="24"/>
              </w:rPr>
            </w:pPr>
            <w:sdt>
              <w:sdtPr>
                <w:tag w:val="goog_rdk_16"/>
                <w:id w:val="-196550886"/>
              </w:sdtPr>
              <w:sdtContent>
                <w:r w:rsidR="00B645A4">
                  <w:rPr>
                    <w:rFonts w:ascii="Gungsuh" w:eastAsia="Gungsuh" w:hAnsi="Gungsuh" w:cs="Gungsuh"/>
                    <w:color w:val="0D0D0D"/>
                    <w:sz w:val="24"/>
                    <w:szCs w:val="24"/>
                  </w:rPr>
                  <w:t>十二</w:t>
                </w:r>
              </w:sdtContent>
            </w:sdt>
          </w:p>
          <w:p w:rsidR="00B645A4" w:rsidRDefault="00B645A4" w:rsidP="00B645A4">
            <w:pPr>
              <w:spacing w:line="280" w:lineRule="auto"/>
              <w:ind w:left="-100" w:right="-100"/>
              <w:jc w:val="center"/>
              <w:rPr>
                <w:rFonts w:ascii="Arial" w:eastAsia="Arial" w:hAnsi="Arial" w:cs="Arial"/>
                <w:sz w:val="24"/>
                <w:szCs w:val="24"/>
              </w:rPr>
            </w:pPr>
            <w:r>
              <w:rPr>
                <w:color w:val="0D0D0D"/>
                <w:sz w:val="24"/>
                <w:szCs w:val="24"/>
              </w:rPr>
              <w:t>11/14-11/20</w:t>
            </w:r>
          </w:p>
        </w:tc>
        <w:tc>
          <w:tcPr>
            <w:tcW w:w="1827" w:type="dxa"/>
            <w:tcBorders>
              <w:top w:val="single" w:sz="8" w:space="0" w:color="000000"/>
              <w:left w:val="single" w:sz="8" w:space="0" w:color="000000"/>
              <w:bottom w:val="single" w:sz="8" w:space="0" w:color="000000"/>
              <w:right w:val="single" w:sz="8" w:space="0" w:color="000000"/>
            </w:tcBorders>
          </w:tcPr>
          <w:p w:rsidR="00B645A4" w:rsidRDefault="00B645A4" w:rsidP="00B645A4">
            <w:pPr>
              <w:ind w:firstLine="0"/>
              <w:rPr>
                <w:rFonts w:ascii="新細明體" w:hAnsi="新細明體"/>
                <w:lang w:eastAsia="zh-HK"/>
              </w:rPr>
            </w:pPr>
            <w:r w:rsidRPr="00F05B48">
              <w:rPr>
                <w:rFonts w:ascii="新細明體" w:hAnsi="新細明體" w:hint="eastAsia"/>
                <w:lang w:eastAsia="zh-HK"/>
              </w:rPr>
              <w:t>單元活動二</w:t>
            </w:r>
          </w:p>
          <w:p w:rsidR="007F7D6C" w:rsidRPr="00F05B48" w:rsidRDefault="007F7D6C" w:rsidP="00B645A4">
            <w:pPr>
              <w:ind w:firstLine="0"/>
              <w:rPr>
                <w:rFonts w:ascii="新細明體" w:hAnsi="新細明體"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B645A4" w:rsidRPr="00F05B48" w:rsidRDefault="00B645A4" w:rsidP="00B645A4">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sz w:val="20"/>
              </w:rPr>
              <w:t>1-3-6</w:t>
            </w:r>
            <w:r w:rsidRPr="00F05B48">
              <w:rPr>
                <w:rFonts w:ascii="新細明體" w:hAnsi="新細明體" w:hint="eastAsia"/>
                <w:sz w:val="20"/>
              </w:rPr>
              <w:t xml:space="preserve"> 能從閩南語</w:t>
            </w:r>
            <w:proofErr w:type="gramStart"/>
            <w:r w:rsidRPr="00F05B48">
              <w:rPr>
                <w:rFonts w:ascii="新細明體" w:hAnsi="新細明體" w:hint="eastAsia"/>
                <w:sz w:val="20"/>
              </w:rPr>
              <w:t>聽辨中關心</w:t>
            </w:r>
            <w:proofErr w:type="gramEnd"/>
            <w:r w:rsidRPr="00F05B48">
              <w:rPr>
                <w:rFonts w:ascii="新細明體" w:hAnsi="新細明體" w:hint="eastAsia"/>
                <w:sz w:val="20"/>
              </w:rPr>
              <w:t>生活中的重要議題。</w:t>
            </w:r>
          </w:p>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hint="eastAsia"/>
                <w:sz w:val="20"/>
              </w:rPr>
              <w:t>1-3-8 能從聆聽中培養主動學習閩南語的興趣與習慣。</w:t>
            </w:r>
          </w:p>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B645A4" w:rsidRPr="00F05B48" w:rsidRDefault="00B645A4" w:rsidP="00B645A4">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B645A4" w:rsidRPr="00F05B48" w:rsidRDefault="00B645A4" w:rsidP="00B645A4">
            <w:pPr>
              <w:ind w:left="6" w:hanging="6"/>
              <w:jc w:val="left"/>
              <w:rPr>
                <w:rFonts w:ascii="新細明體" w:hAnsi="新細明體" w:cs="BiauKai"/>
              </w:rPr>
            </w:pPr>
            <w:r w:rsidRPr="00F05B48">
              <w:rPr>
                <w:rFonts w:ascii="新細明體" w:hAnsi="新細明體"/>
              </w:rPr>
              <w:t>2-3-9</w:t>
            </w:r>
            <w:r w:rsidRPr="00F05B48">
              <w:rPr>
                <w:rFonts w:ascii="新細明體" w:hAnsi="新細明體" w:hint="eastAsia"/>
              </w:rPr>
              <w:t xml:space="preserve"> 能養成在團體中運用閩南語談論的習慣。</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1.</w:t>
            </w:r>
            <w:r w:rsidRPr="00F05B48">
              <w:rPr>
                <w:rFonts w:ascii="新細明體" w:hAnsi="新細明體" w:hint="eastAsia"/>
                <w:sz w:val="20"/>
              </w:rPr>
              <w:t>藉「</w:t>
            </w:r>
            <w:proofErr w:type="gramStart"/>
            <w:r w:rsidRPr="00F05B48">
              <w:rPr>
                <w:rFonts w:ascii="新細明體" w:hAnsi="新細明體" w:hint="eastAsia"/>
                <w:sz w:val="20"/>
              </w:rPr>
              <w:t>我攏會曉矣</w:t>
            </w:r>
            <w:proofErr w:type="gramEnd"/>
            <w:r w:rsidRPr="00F05B48">
              <w:rPr>
                <w:rFonts w:ascii="新細明體" w:hAnsi="新細明體" w:hint="eastAsia"/>
                <w:sz w:val="20"/>
              </w:rPr>
              <w:t>」評量學生是否已聽懂並且能說出所學各行各業的閩南語說法。</w:t>
            </w:r>
          </w:p>
          <w:p w:rsidR="00B645A4" w:rsidRPr="00F05B48" w:rsidRDefault="00B645A4" w:rsidP="00B645A4">
            <w:pPr>
              <w:ind w:left="48" w:right="57"/>
              <w:rPr>
                <w:rFonts w:ascii="新細明體" w:hAnsi="新細明體" w:cs="BiauKai"/>
              </w:rPr>
            </w:pPr>
            <w:r w:rsidRPr="00F05B48">
              <w:rPr>
                <w:rFonts w:ascii="新細明體" w:hAnsi="新細明體"/>
              </w:rPr>
              <w:t>2.</w:t>
            </w:r>
            <w:r w:rsidRPr="00F05B48">
              <w:rPr>
                <w:rFonts w:ascii="新細明體" w:hAnsi="新細明體" w:hint="eastAsia"/>
              </w:rPr>
              <w:t>能</w:t>
            </w:r>
            <w:proofErr w:type="gramStart"/>
            <w:r w:rsidRPr="00F05B48">
              <w:rPr>
                <w:rFonts w:ascii="新細明體" w:hAnsi="新細明體" w:hint="eastAsia"/>
              </w:rPr>
              <w:t>聽懂並了解鬥陣聽故事</w:t>
            </w:r>
            <w:proofErr w:type="gramEnd"/>
            <w:r w:rsidRPr="00F05B48">
              <w:rPr>
                <w:rFonts w:ascii="新細明體" w:hAnsi="新細明體" w:hint="eastAsia"/>
              </w:rPr>
              <w:t>之內容與語詞的意思。</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1</w:t>
            </w:r>
            <w:r w:rsidRPr="00F05B48">
              <w:rPr>
                <w:rFonts w:ascii="新細明體" w:hAnsi="新細明體" w:hint="eastAsia"/>
                <w:sz w:val="20"/>
              </w:rPr>
              <w:t>.教師為學生解說操作方式，依照題目內容寫答案。</w:t>
            </w:r>
          </w:p>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w:t>
            </w:r>
            <w:r w:rsidRPr="00F05B48">
              <w:rPr>
                <w:rFonts w:ascii="新細明體" w:hAnsi="新細明體"/>
                <w:sz w:val="20"/>
              </w:rPr>
              <w:t>.</w:t>
            </w:r>
            <w:r w:rsidRPr="00F05B48">
              <w:rPr>
                <w:rFonts w:ascii="新細明體" w:hAnsi="新細明體" w:hint="eastAsia"/>
                <w:sz w:val="20"/>
              </w:rPr>
              <w:t>教師播放教學媒體，作答完畢後，請學生核對評量的結果，如有錯誤，請學生馬上訂正。</w:t>
            </w:r>
          </w:p>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3.教師播放「</w:t>
            </w:r>
            <w:proofErr w:type="gramStart"/>
            <w:r w:rsidRPr="00F05B48">
              <w:rPr>
                <w:rFonts w:ascii="新細明體" w:hAnsi="新細明體" w:hint="eastAsia"/>
                <w:sz w:val="20"/>
              </w:rPr>
              <w:t>鬥陣聽故事</w:t>
            </w:r>
            <w:proofErr w:type="gramEnd"/>
            <w:r w:rsidRPr="00F05B48">
              <w:rPr>
                <w:rFonts w:ascii="新細明體" w:hAnsi="新細明體" w:hint="eastAsia"/>
                <w:sz w:val="20"/>
              </w:rPr>
              <w:t>」的媒體內容，讓學生聽一遍故事。教師再為學生解說本單元故事的生詞。</w:t>
            </w:r>
          </w:p>
          <w:p w:rsidR="00B645A4" w:rsidRPr="00F05B48" w:rsidRDefault="00B645A4" w:rsidP="00B645A4">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4.待學生了解故事內容後，教師提問「想</w:t>
            </w:r>
            <w:proofErr w:type="gramStart"/>
            <w:r w:rsidRPr="00F05B48">
              <w:rPr>
                <w:rFonts w:ascii="新細明體" w:hAnsi="新細明體" w:hint="eastAsia"/>
                <w:sz w:val="20"/>
              </w:rPr>
              <w:t>看覓．講看覓」</w:t>
            </w:r>
            <w:proofErr w:type="gramEnd"/>
            <w:r w:rsidRPr="00F05B48">
              <w:rPr>
                <w:rFonts w:ascii="新細明體" w:hAnsi="新細明體" w:hint="eastAsia"/>
                <w:sz w:val="20"/>
              </w:rPr>
              <w:t>的兩個問題。藉由學生的回答，了解學生是否還有不了解之處，並再次加以補強。</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72786" w:rsidRPr="00F05B48" w:rsidRDefault="00A72786" w:rsidP="00A72786">
            <w:pPr>
              <w:adjustRightInd w:val="0"/>
              <w:spacing w:line="240" w:lineRule="exact"/>
              <w:ind w:left="57" w:right="57"/>
              <w:rPr>
                <w:rStyle w:val="af3"/>
                <w:rFonts w:ascii="新細明體" w:hAnsi="新細明體"/>
                <w:b w:val="0"/>
              </w:rPr>
            </w:pPr>
            <w:r w:rsidRPr="00F05B48">
              <w:rPr>
                <w:rStyle w:val="af3"/>
                <w:rFonts w:ascii="新細明體" w:hAnsi="新細明體"/>
                <w:b w:val="0"/>
              </w:rPr>
              <w:t>1.</w:t>
            </w:r>
            <w:r w:rsidRPr="00F05B48">
              <w:rPr>
                <w:rStyle w:val="af3"/>
                <w:rFonts w:ascii="新細明體" w:hAnsi="新細明體" w:hint="eastAsia"/>
                <w:b w:val="0"/>
              </w:rPr>
              <w:t>口語評量</w:t>
            </w:r>
          </w:p>
          <w:p w:rsidR="00A72786" w:rsidRPr="00F05B48" w:rsidRDefault="00A72786" w:rsidP="00A72786">
            <w:pPr>
              <w:adjustRightInd w:val="0"/>
              <w:spacing w:line="240" w:lineRule="exact"/>
              <w:ind w:left="57" w:right="57"/>
              <w:rPr>
                <w:rStyle w:val="af3"/>
                <w:rFonts w:ascii="新細明體" w:hAnsi="新細明體"/>
                <w:b w:val="0"/>
              </w:rPr>
            </w:pPr>
            <w:r w:rsidRPr="00F05B48">
              <w:rPr>
                <w:rStyle w:val="af3"/>
                <w:rFonts w:ascii="新細明體" w:hAnsi="新細明體" w:hint="eastAsia"/>
                <w:b w:val="0"/>
              </w:rPr>
              <w:t>2</w:t>
            </w:r>
            <w:r w:rsidRPr="00F05B48">
              <w:rPr>
                <w:rStyle w:val="af3"/>
                <w:rFonts w:ascii="新細明體" w:hAnsi="新細明體"/>
                <w:b w:val="0"/>
              </w:rPr>
              <w:t>.</w:t>
            </w:r>
            <w:r w:rsidRPr="00F05B48">
              <w:rPr>
                <w:rStyle w:val="af3"/>
                <w:rFonts w:ascii="新細明體" w:hAnsi="新細明體" w:hint="eastAsia"/>
                <w:b w:val="0"/>
              </w:rPr>
              <w:t>紙筆測驗</w:t>
            </w:r>
          </w:p>
          <w:p w:rsidR="00B645A4" w:rsidRPr="00F05B48" w:rsidRDefault="00B645A4" w:rsidP="00A72786">
            <w:pPr>
              <w:ind w:left="-22" w:hanging="7"/>
              <w:rPr>
                <w:rFonts w:ascii="新細明體" w:hAnsi="新細明體" w:cs="BiauKai"/>
                <w:color w:val="FF0000"/>
              </w:rPr>
            </w:pPr>
          </w:p>
        </w:tc>
        <w:tc>
          <w:tcPr>
            <w:tcW w:w="1844" w:type="dxa"/>
            <w:tcBorders>
              <w:top w:val="single" w:sz="8" w:space="0" w:color="000000"/>
              <w:left w:val="nil"/>
              <w:bottom w:val="single" w:sz="8" w:space="0" w:color="000000"/>
              <w:right w:val="single" w:sz="8" w:space="0" w:color="000000"/>
            </w:tcBorders>
            <w:vAlign w:val="center"/>
          </w:tcPr>
          <w:p w:rsidR="00B645A4" w:rsidRDefault="00B645A4" w:rsidP="00B645A4">
            <w:pPr>
              <w:rPr>
                <w:color w:val="767171"/>
                <w:sz w:val="24"/>
                <w:szCs w:val="24"/>
              </w:rPr>
            </w:pPr>
          </w:p>
        </w:tc>
      </w:tr>
      <w:tr w:rsidR="009806FF"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806FF" w:rsidRDefault="00F67827" w:rsidP="009806FF">
            <w:pPr>
              <w:pBdr>
                <w:top w:val="nil"/>
                <w:left w:val="nil"/>
                <w:bottom w:val="nil"/>
                <w:right w:val="nil"/>
                <w:between w:val="nil"/>
              </w:pBdr>
              <w:spacing w:line="280" w:lineRule="auto"/>
              <w:ind w:right="-120" w:hanging="2"/>
              <w:jc w:val="center"/>
              <w:rPr>
                <w:color w:val="0D0D0D"/>
                <w:sz w:val="24"/>
                <w:szCs w:val="24"/>
              </w:rPr>
            </w:pPr>
            <w:sdt>
              <w:sdtPr>
                <w:tag w:val="goog_rdk_17"/>
                <w:id w:val="1541391903"/>
              </w:sdtPr>
              <w:sdtContent>
                <w:r w:rsidR="009806FF">
                  <w:rPr>
                    <w:rFonts w:ascii="Gungsuh" w:eastAsia="Gungsuh" w:hAnsi="Gungsuh" w:cs="Gungsuh"/>
                    <w:color w:val="0D0D0D"/>
                    <w:sz w:val="24"/>
                    <w:szCs w:val="24"/>
                  </w:rPr>
                  <w:t>十三</w:t>
                </w:r>
              </w:sdtContent>
            </w:sdt>
          </w:p>
          <w:p w:rsidR="009806FF" w:rsidRDefault="009806FF" w:rsidP="009806FF">
            <w:pPr>
              <w:spacing w:line="280" w:lineRule="auto"/>
              <w:ind w:left="-100" w:right="-100"/>
              <w:jc w:val="center"/>
              <w:rPr>
                <w:rFonts w:ascii="Arial" w:eastAsia="Arial" w:hAnsi="Arial" w:cs="Arial"/>
                <w:sz w:val="24"/>
                <w:szCs w:val="24"/>
              </w:rPr>
            </w:pPr>
            <w:r>
              <w:rPr>
                <w:color w:val="0D0D0D"/>
                <w:sz w:val="24"/>
                <w:szCs w:val="24"/>
              </w:rPr>
              <w:t>11/21-11/27</w:t>
            </w:r>
          </w:p>
        </w:tc>
        <w:tc>
          <w:tcPr>
            <w:tcW w:w="1827" w:type="dxa"/>
            <w:tcBorders>
              <w:top w:val="single" w:sz="8" w:space="0" w:color="000000"/>
              <w:left w:val="single" w:sz="8" w:space="0" w:color="000000"/>
              <w:bottom w:val="single" w:sz="8" w:space="0" w:color="000000"/>
              <w:right w:val="single" w:sz="8" w:space="0" w:color="000000"/>
            </w:tcBorders>
          </w:tcPr>
          <w:p w:rsidR="00967D0E" w:rsidRDefault="009806FF" w:rsidP="009806FF">
            <w:pPr>
              <w:ind w:firstLine="0"/>
              <w:rPr>
                <w:rFonts w:ascii="新細明體" w:hAnsi="新細明體"/>
                <w:lang w:eastAsia="zh-HK"/>
              </w:rPr>
            </w:pPr>
            <w:r w:rsidRPr="00F05B48">
              <w:rPr>
                <w:rFonts w:ascii="新細明體" w:hAnsi="新細明體" w:hint="eastAsia"/>
                <w:lang w:eastAsia="zh-HK"/>
              </w:rPr>
              <w:t xml:space="preserve">第四課 </w:t>
            </w:r>
          </w:p>
          <w:p w:rsidR="009806FF" w:rsidRDefault="009806FF" w:rsidP="009806FF">
            <w:pPr>
              <w:ind w:firstLine="0"/>
              <w:rPr>
                <w:rFonts w:ascii="新細明體" w:hAnsi="新細明體"/>
                <w:lang w:eastAsia="zh-HK"/>
              </w:rPr>
            </w:pPr>
            <w:r w:rsidRPr="00F05B48">
              <w:rPr>
                <w:rFonts w:ascii="新細明體" w:hAnsi="新細明體" w:hint="eastAsia"/>
                <w:lang w:eastAsia="zh-HK"/>
              </w:rPr>
              <w:t>臺灣 美麗的海翁</w:t>
            </w:r>
          </w:p>
          <w:p w:rsidR="007F7D6C" w:rsidRPr="005533E7" w:rsidRDefault="007F7D6C" w:rsidP="009806FF">
            <w:pPr>
              <w:ind w:firstLine="0"/>
              <w:rPr>
                <w:rFonts w:ascii="BiauKai" w:eastAsiaTheme="minorEastAsia" w:hAnsi="BiauKai" w:cs="BiauKai"/>
                <w:b/>
                <w:color w:val="FF6600"/>
              </w:rPr>
            </w:pPr>
            <w:r w:rsidRPr="005533E7">
              <w:rPr>
                <w:rFonts w:ascii="BiauKai" w:eastAsia="BiauKai" w:hAnsi="BiauKai" w:cs="BiauKai"/>
                <w:b/>
                <w:color w:val="FF6600"/>
              </w:rPr>
              <w:t>【環境及海洋教育-保護海洋】</w:t>
            </w:r>
          </w:p>
          <w:p w:rsidR="007F7D6C" w:rsidRPr="005533E7" w:rsidRDefault="007F7D6C" w:rsidP="009806FF">
            <w:pPr>
              <w:ind w:firstLine="0"/>
              <w:rPr>
                <w:rFonts w:ascii="BiauKai" w:eastAsiaTheme="minorEastAsia" w:hAnsi="BiauKai" w:cs="BiauKai"/>
                <w:color w:val="7030A0"/>
              </w:rPr>
            </w:pPr>
            <w:r w:rsidRPr="005533E7">
              <w:rPr>
                <w:rFonts w:ascii="BiauKai" w:eastAsia="BiauKai" w:hAnsi="BiauKai" w:cs="BiauKai"/>
                <w:color w:val="7030A0"/>
              </w:rPr>
              <w:t>【能源】</w:t>
            </w:r>
          </w:p>
          <w:p w:rsidR="007F7D6C" w:rsidRPr="005533E7" w:rsidRDefault="007F7D6C" w:rsidP="009806FF">
            <w:pPr>
              <w:ind w:firstLine="0"/>
              <w:rPr>
                <w:rFonts w:ascii="BiauKai" w:eastAsiaTheme="minorEastAsia" w:hAnsi="BiauKai" w:cs="BiauKai"/>
                <w:color w:val="339933"/>
              </w:rPr>
            </w:pPr>
            <w:r w:rsidRPr="005533E7">
              <w:rPr>
                <w:rFonts w:ascii="BiauKai" w:eastAsia="BiauKai" w:hAnsi="BiauKai" w:cs="BiauKai"/>
                <w:color w:val="339933"/>
              </w:rPr>
              <w:t>【品德】</w:t>
            </w:r>
          </w:p>
          <w:p w:rsidR="007F7D6C" w:rsidRPr="007F7D6C" w:rsidRDefault="007F7D6C" w:rsidP="009806FF">
            <w:pPr>
              <w:ind w:firstLine="0"/>
              <w:rPr>
                <w:rFonts w:ascii="新細明體" w:eastAsiaTheme="minorEastAsia" w:hAnsi="新細明體" w:hint="eastAsia"/>
                <w:lang w:eastAsia="zh-HK"/>
              </w:rPr>
            </w:pPr>
            <w:r w:rsidRPr="005533E7">
              <w:rPr>
                <w:rFonts w:ascii="BiauKai" w:eastAsia="BiauKai" w:hAnsi="BiauKai" w:cs="BiauKai"/>
                <w:color w:val="00FF00"/>
              </w:rPr>
              <w:t>【戶外</w:t>
            </w:r>
            <w:r w:rsidRPr="005533E7">
              <w:rPr>
                <w:rFonts w:ascii="BiauKai" w:eastAsia="BiauKai" w:hAnsi="BiauKai" w:cs="BiauKai"/>
                <w:color w:val="00FF00"/>
                <w:u w:val="single"/>
              </w:rPr>
              <w:t>】</w:t>
            </w:r>
          </w:p>
        </w:tc>
        <w:tc>
          <w:tcPr>
            <w:tcW w:w="591" w:type="dxa"/>
            <w:tcBorders>
              <w:top w:val="single" w:sz="8" w:space="0" w:color="000000"/>
              <w:left w:val="single" w:sz="8" w:space="0" w:color="000000"/>
              <w:bottom w:val="single" w:sz="8" w:space="0" w:color="000000"/>
              <w:right w:val="single" w:sz="8" w:space="0" w:color="000000"/>
            </w:tcBorders>
          </w:tcPr>
          <w:p w:rsidR="009806FF" w:rsidRPr="00F05B48" w:rsidRDefault="009806FF" w:rsidP="009806FF">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9806FF" w:rsidRPr="00F05B48" w:rsidRDefault="009806FF" w:rsidP="009806FF">
            <w:pPr>
              <w:pStyle w:val="af1"/>
              <w:spacing w:line="240" w:lineRule="exact"/>
              <w:ind w:left="57" w:right="57" w:firstLine="0"/>
              <w:jc w:val="left"/>
              <w:rPr>
                <w:rFonts w:ascii="新細明體" w:hAnsi="新細明體"/>
                <w:sz w:val="20"/>
              </w:rPr>
            </w:pPr>
            <w:r w:rsidRPr="00F05B48">
              <w:rPr>
                <w:rFonts w:ascii="新細明體" w:hAnsi="新細明體"/>
                <w:sz w:val="20"/>
              </w:rPr>
              <w:t>1-3-1</w:t>
            </w:r>
            <w:r w:rsidRPr="00F05B48">
              <w:rPr>
                <w:rFonts w:ascii="新細明體" w:hAnsi="新細明體" w:hint="eastAsia"/>
                <w:sz w:val="20"/>
              </w:rPr>
              <w:t xml:space="preserve"> 能聽辨閩南語語句的知識內涵與內在情感。</w:t>
            </w:r>
          </w:p>
          <w:p w:rsidR="009806FF" w:rsidRPr="00F05B48" w:rsidRDefault="009806FF" w:rsidP="009806FF">
            <w:pPr>
              <w:pStyle w:val="af1"/>
              <w:spacing w:line="240" w:lineRule="exact"/>
              <w:ind w:left="57" w:right="57" w:firstLine="0"/>
              <w:jc w:val="left"/>
              <w:rPr>
                <w:rFonts w:ascii="新細明體" w:hAnsi="新細明體"/>
                <w:sz w:val="20"/>
              </w:rPr>
            </w:pPr>
            <w:r w:rsidRPr="00F05B48">
              <w:rPr>
                <w:rFonts w:ascii="新細明體" w:hAnsi="新細明體"/>
                <w:sz w:val="20"/>
              </w:rPr>
              <w:t>1-3-6</w:t>
            </w:r>
            <w:r w:rsidRPr="00F05B48">
              <w:rPr>
                <w:rFonts w:ascii="新細明體" w:hAnsi="新細明體" w:hint="eastAsia"/>
                <w:sz w:val="20"/>
              </w:rPr>
              <w:t xml:space="preserve"> 能從閩南語</w:t>
            </w:r>
            <w:proofErr w:type="gramStart"/>
            <w:r w:rsidRPr="00F05B48">
              <w:rPr>
                <w:rFonts w:ascii="新細明體" w:hAnsi="新細明體" w:hint="eastAsia"/>
                <w:sz w:val="20"/>
              </w:rPr>
              <w:t>聽辨中關心</w:t>
            </w:r>
            <w:proofErr w:type="gramEnd"/>
            <w:r w:rsidRPr="00F05B48">
              <w:rPr>
                <w:rFonts w:ascii="新細明體" w:hAnsi="新細明體" w:hint="eastAsia"/>
                <w:sz w:val="20"/>
              </w:rPr>
              <w:t>生活中的重要議題。</w:t>
            </w:r>
          </w:p>
          <w:p w:rsidR="009806FF" w:rsidRPr="00F05B48" w:rsidRDefault="009806FF" w:rsidP="009806FF">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9806FF" w:rsidRPr="00F05B48" w:rsidRDefault="009806FF" w:rsidP="009806FF">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9806FF" w:rsidRPr="00F05B48" w:rsidRDefault="009806FF" w:rsidP="009806FF">
            <w:pPr>
              <w:pStyle w:val="af1"/>
              <w:spacing w:line="240" w:lineRule="exact"/>
              <w:ind w:left="57" w:right="57" w:firstLine="0"/>
              <w:jc w:val="left"/>
              <w:rPr>
                <w:rFonts w:ascii="新細明體" w:hAnsi="新細明體"/>
                <w:sz w:val="20"/>
              </w:rPr>
            </w:pPr>
            <w:r w:rsidRPr="00F05B48">
              <w:rPr>
                <w:rFonts w:ascii="新細明體" w:hAnsi="新細明體"/>
                <w:sz w:val="20"/>
              </w:rPr>
              <w:lastRenderedPageBreak/>
              <w:t>4-3-4</w:t>
            </w:r>
            <w:r w:rsidRPr="00F05B48">
              <w:rPr>
                <w:rFonts w:ascii="新細明體" w:hAnsi="新細明體" w:hint="eastAsia"/>
                <w:sz w:val="20"/>
              </w:rPr>
              <w:t xml:space="preserve"> 能養成以閩南語閱讀並與人分享、討論的習慣。</w:t>
            </w:r>
          </w:p>
          <w:p w:rsidR="009806FF" w:rsidRPr="00F05B48" w:rsidRDefault="009806FF" w:rsidP="009806FF">
            <w:pPr>
              <w:ind w:left="317" w:hanging="317"/>
              <w:jc w:val="center"/>
              <w:rPr>
                <w:rFonts w:ascii="新細明體" w:hAnsi="新細明體" w:cs="BiauKai"/>
              </w:rPr>
            </w:pP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06FF" w:rsidRPr="00F05B48" w:rsidRDefault="009806FF" w:rsidP="009806FF">
            <w:pPr>
              <w:pStyle w:val="af1"/>
              <w:adjustRightInd w:val="0"/>
              <w:snapToGrid w:val="0"/>
              <w:spacing w:line="240" w:lineRule="exact"/>
              <w:ind w:left="57" w:right="57" w:firstLine="0"/>
              <w:jc w:val="left"/>
              <w:rPr>
                <w:rFonts w:ascii="新細明體" w:hAnsi="新細明體"/>
                <w:bCs/>
                <w:sz w:val="20"/>
              </w:rPr>
            </w:pPr>
            <w:r w:rsidRPr="00F05B48">
              <w:rPr>
                <w:rFonts w:ascii="新細明體" w:hAnsi="新細明體" w:hint="eastAsia"/>
                <w:bCs/>
                <w:sz w:val="20"/>
              </w:rPr>
              <w:lastRenderedPageBreak/>
              <w:t>1.藉課文內容讓學生了解臺灣的地理位置和地形特色，並認識自己的居住所在地，進而培養愛鄉土的情操。</w:t>
            </w:r>
          </w:p>
          <w:p w:rsidR="009806FF" w:rsidRPr="00F05B48" w:rsidRDefault="009806FF" w:rsidP="009806FF">
            <w:pPr>
              <w:ind w:left="48" w:right="57"/>
              <w:rPr>
                <w:rFonts w:ascii="新細明體" w:hAnsi="新細明體" w:cs="BiauKai"/>
              </w:rPr>
            </w:pPr>
            <w:r w:rsidRPr="00F05B48">
              <w:rPr>
                <w:rFonts w:ascii="新細明體" w:hAnsi="新細明體" w:hint="eastAsia"/>
                <w:bCs/>
              </w:rPr>
              <w:t>2.讓學生學習全</w:t>
            </w:r>
            <w:proofErr w:type="gramStart"/>
            <w:r w:rsidRPr="00F05B48">
              <w:rPr>
                <w:rFonts w:ascii="新細明體" w:hAnsi="新細明體" w:hint="eastAsia"/>
                <w:bCs/>
              </w:rPr>
              <w:t>臺</w:t>
            </w:r>
            <w:proofErr w:type="gramEnd"/>
            <w:r w:rsidRPr="00F05B48">
              <w:rPr>
                <w:rFonts w:ascii="新細明體" w:hAnsi="新細明體" w:hint="eastAsia"/>
                <w:bCs/>
              </w:rPr>
              <w:t>各縣市的閩南語說法。</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806FF" w:rsidRPr="00F05B48" w:rsidRDefault="009806FF" w:rsidP="009806FF">
            <w:pPr>
              <w:pStyle w:val="af1"/>
              <w:adjustRightInd w:val="0"/>
              <w:snapToGrid w:val="0"/>
              <w:spacing w:line="240" w:lineRule="exact"/>
              <w:ind w:left="57" w:right="57" w:firstLine="0"/>
              <w:jc w:val="left"/>
              <w:rPr>
                <w:rFonts w:ascii="新細明體" w:hAnsi="新細明體"/>
                <w:bCs/>
                <w:sz w:val="20"/>
              </w:rPr>
            </w:pPr>
            <w:r w:rsidRPr="00F05B48">
              <w:rPr>
                <w:rFonts w:ascii="新細明體" w:hAnsi="新細明體"/>
                <w:bCs/>
                <w:sz w:val="20"/>
              </w:rPr>
              <w:t>1.</w:t>
            </w:r>
            <w:r w:rsidRPr="00F05B48">
              <w:rPr>
                <w:rFonts w:ascii="新細明體" w:hAnsi="新細明體" w:hint="eastAsia"/>
                <w:bCs/>
                <w:sz w:val="20"/>
              </w:rPr>
              <w:t>教師播放教學媒體，讓學生先聆聽一次課文，再指導學生朗讀課文。教師可與</w:t>
            </w:r>
            <w:proofErr w:type="gramStart"/>
            <w:r w:rsidRPr="00F05B48">
              <w:rPr>
                <w:rFonts w:ascii="新細明體" w:hAnsi="新細明體" w:hint="eastAsia"/>
                <w:bCs/>
                <w:sz w:val="20"/>
              </w:rPr>
              <w:t>學生輪讀課文</w:t>
            </w:r>
            <w:proofErr w:type="gramEnd"/>
            <w:r w:rsidRPr="00F05B48">
              <w:rPr>
                <w:rFonts w:ascii="新細明體" w:hAnsi="新細明體" w:hint="eastAsia"/>
                <w:bCs/>
                <w:sz w:val="20"/>
              </w:rPr>
              <w:t>，或由學生</w:t>
            </w:r>
            <w:proofErr w:type="gramStart"/>
            <w:r w:rsidRPr="00F05B48">
              <w:rPr>
                <w:rFonts w:ascii="新細明體" w:hAnsi="新細明體" w:hint="eastAsia"/>
                <w:bCs/>
                <w:sz w:val="20"/>
              </w:rPr>
              <w:t>分組輪讀</w:t>
            </w:r>
            <w:proofErr w:type="gramEnd"/>
            <w:r w:rsidRPr="00F05B48">
              <w:rPr>
                <w:rFonts w:ascii="新細明體" w:hAnsi="新細明體" w:hint="eastAsia"/>
                <w:bCs/>
                <w:sz w:val="20"/>
              </w:rPr>
              <w:t>，直到</w:t>
            </w:r>
            <w:proofErr w:type="gramStart"/>
            <w:r w:rsidRPr="00F05B48">
              <w:rPr>
                <w:rFonts w:ascii="新細明體" w:hAnsi="新細明體" w:hint="eastAsia"/>
                <w:bCs/>
                <w:sz w:val="20"/>
              </w:rPr>
              <w:t>學生熟念課文</w:t>
            </w:r>
            <w:proofErr w:type="gramEnd"/>
            <w:r w:rsidRPr="00F05B48">
              <w:rPr>
                <w:rFonts w:ascii="新細明體" w:hAnsi="新細明體" w:hint="eastAsia"/>
                <w:bCs/>
                <w:sz w:val="20"/>
              </w:rPr>
              <w:t>。</w:t>
            </w:r>
          </w:p>
          <w:p w:rsidR="009806FF" w:rsidRPr="00F05B48" w:rsidRDefault="009806FF" w:rsidP="009806FF">
            <w:pPr>
              <w:pStyle w:val="af1"/>
              <w:adjustRightInd w:val="0"/>
              <w:snapToGrid w:val="0"/>
              <w:spacing w:line="240" w:lineRule="exact"/>
              <w:ind w:left="57" w:right="57" w:firstLine="0"/>
              <w:jc w:val="left"/>
              <w:rPr>
                <w:rFonts w:ascii="新細明體" w:hAnsi="新細明體"/>
                <w:bCs/>
                <w:sz w:val="20"/>
              </w:rPr>
            </w:pPr>
            <w:r w:rsidRPr="00F05B48">
              <w:rPr>
                <w:rFonts w:ascii="新細明體" w:hAnsi="新細明體"/>
                <w:bCs/>
                <w:sz w:val="20"/>
              </w:rPr>
              <w:t>2.</w:t>
            </w:r>
            <w:r w:rsidRPr="00F05B48">
              <w:rPr>
                <w:rFonts w:ascii="新細明體" w:hAnsi="新細明體" w:hint="eastAsia"/>
                <w:bCs/>
                <w:sz w:val="20"/>
              </w:rPr>
              <w:t>教師為學生解釋課文新詞和文意，並說明台灣為何會比</w:t>
            </w:r>
            <w:r w:rsidR="004F1BE7" w:rsidRPr="00F05B48">
              <w:rPr>
                <w:rFonts w:ascii="新細明體" w:hAnsi="新細明體" w:hint="eastAsia"/>
                <w:bCs/>
                <w:sz w:val="20"/>
              </w:rPr>
              <w:t>喻</w:t>
            </w:r>
            <w:proofErr w:type="gramStart"/>
            <w:r w:rsidRPr="00F05B48">
              <w:rPr>
                <w:rFonts w:ascii="新細明體" w:hAnsi="新細明體" w:hint="eastAsia"/>
                <w:bCs/>
                <w:sz w:val="20"/>
              </w:rPr>
              <w:t>為海翁</w:t>
            </w:r>
            <w:proofErr w:type="gramEnd"/>
            <w:r w:rsidRPr="00F05B48">
              <w:rPr>
                <w:rFonts w:ascii="新細明體" w:hAnsi="新細明體" w:hint="eastAsia"/>
                <w:bCs/>
                <w:sz w:val="20"/>
              </w:rPr>
              <w:t>。</w:t>
            </w:r>
          </w:p>
          <w:p w:rsidR="009806FF" w:rsidRPr="00F05B48" w:rsidRDefault="009806FF" w:rsidP="009806FF">
            <w:pPr>
              <w:pStyle w:val="af1"/>
              <w:adjustRightInd w:val="0"/>
              <w:snapToGrid w:val="0"/>
              <w:spacing w:line="240" w:lineRule="exact"/>
              <w:ind w:left="57" w:right="57" w:firstLine="0"/>
              <w:jc w:val="left"/>
              <w:rPr>
                <w:rFonts w:ascii="新細明體" w:hAnsi="新細明體"/>
                <w:bCs/>
                <w:sz w:val="20"/>
              </w:rPr>
            </w:pPr>
            <w:r w:rsidRPr="00F05B48">
              <w:rPr>
                <w:rFonts w:ascii="新細明體" w:hAnsi="新細明體"/>
                <w:bCs/>
                <w:sz w:val="20"/>
              </w:rPr>
              <w:t>3.</w:t>
            </w:r>
            <w:r w:rsidRPr="00F05B48">
              <w:rPr>
                <w:rFonts w:ascii="新細明體" w:hAnsi="新細明體" w:hint="eastAsia"/>
                <w:bCs/>
                <w:sz w:val="20"/>
              </w:rPr>
              <w:t>教師就課文內容問幾個小問題，引導學生串聯詞彙，說出短句，再依時間順序組成小段落，終至能以閩南語表達一個完整的篇章。</w:t>
            </w:r>
          </w:p>
          <w:p w:rsidR="009806FF" w:rsidRPr="00F05B48" w:rsidRDefault="009806FF" w:rsidP="009806FF">
            <w:pPr>
              <w:pStyle w:val="af1"/>
              <w:adjustRightInd w:val="0"/>
              <w:snapToGrid w:val="0"/>
              <w:spacing w:line="240" w:lineRule="exact"/>
              <w:ind w:left="57" w:right="57" w:firstLine="0"/>
              <w:jc w:val="left"/>
              <w:rPr>
                <w:rFonts w:ascii="新細明體" w:hAnsi="新細明體"/>
                <w:bCs/>
                <w:sz w:val="20"/>
              </w:rPr>
            </w:pPr>
            <w:r w:rsidRPr="00F05B48">
              <w:rPr>
                <w:rFonts w:ascii="新細明體" w:hAnsi="新細明體"/>
                <w:bCs/>
                <w:sz w:val="20"/>
              </w:rPr>
              <w:t>4.</w:t>
            </w:r>
            <w:r w:rsidRPr="00F05B48">
              <w:rPr>
                <w:rFonts w:ascii="新細明體" w:hAnsi="新細明體" w:hint="eastAsia"/>
                <w:bCs/>
                <w:sz w:val="20"/>
              </w:rPr>
              <w:t>教師</w:t>
            </w:r>
            <w:proofErr w:type="gramStart"/>
            <w:r w:rsidRPr="00F05B48">
              <w:rPr>
                <w:rFonts w:ascii="新細明體" w:hAnsi="新細明體" w:hint="eastAsia"/>
                <w:bCs/>
                <w:sz w:val="20"/>
              </w:rPr>
              <w:t>再領讀一次</w:t>
            </w:r>
            <w:proofErr w:type="gramEnd"/>
            <w:r w:rsidRPr="00F05B48">
              <w:rPr>
                <w:rFonts w:ascii="新細明體" w:hAnsi="新細明體" w:hint="eastAsia"/>
                <w:bCs/>
                <w:sz w:val="20"/>
              </w:rPr>
              <w:t>，讓學生更熟悉語音及詞彙，並在複述的練習中能順暢的說出完整的句子，以及</w:t>
            </w:r>
            <w:r w:rsidRPr="00F05B48">
              <w:rPr>
                <w:rFonts w:ascii="新細明體" w:hAnsi="新細明體" w:hint="eastAsia"/>
                <w:bCs/>
                <w:sz w:val="20"/>
              </w:rPr>
              <w:lastRenderedPageBreak/>
              <w:t>習得帶有感情語氣的說話方式。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17A8F" w:rsidRPr="00F05B48" w:rsidRDefault="00F17A8F" w:rsidP="00F17A8F">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lastRenderedPageBreak/>
              <w:t>1.討論活動</w:t>
            </w:r>
          </w:p>
          <w:p w:rsidR="00F17A8F" w:rsidRPr="00F05B48" w:rsidRDefault="00F17A8F" w:rsidP="00F17A8F">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9806FF" w:rsidRPr="00F05B48" w:rsidRDefault="00F17A8F" w:rsidP="00F17A8F">
            <w:pPr>
              <w:ind w:left="-22" w:hanging="7"/>
              <w:rPr>
                <w:rFonts w:ascii="新細明體" w:hAnsi="新細明體" w:cs="BiauKai"/>
                <w:color w:val="FF0000"/>
              </w:rPr>
            </w:pPr>
            <w:r w:rsidRPr="00F05B48">
              <w:rPr>
                <w:rFonts w:ascii="新細明體" w:hAnsi="新細明體" w:hint="eastAsia"/>
              </w:rPr>
              <w:t xml:space="preserve">  3.實作評量</w:t>
            </w:r>
          </w:p>
        </w:tc>
        <w:tc>
          <w:tcPr>
            <w:tcW w:w="1844" w:type="dxa"/>
            <w:tcBorders>
              <w:top w:val="single" w:sz="8" w:space="0" w:color="000000"/>
              <w:left w:val="nil"/>
              <w:bottom w:val="single" w:sz="8" w:space="0" w:color="000000"/>
              <w:right w:val="single" w:sz="8" w:space="0" w:color="000000"/>
            </w:tcBorders>
            <w:vAlign w:val="center"/>
          </w:tcPr>
          <w:p w:rsidR="009806FF" w:rsidRDefault="009806FF" w:rsidP="009806FF">
            <w:pPr>
              <w:rPr>
                <w:color w:val="767171"/>
                <w:sz w:val="24"/>
                <w:szCs w:val="24"/>
              </w:rPr>
            </w:pPr>
          </w:p>
        </w:tc>
      </w:tr>
      <w:tr w:rsidR="002B13C3" w:rsidTr="002B13C3">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2B13C3" w:rsidRDefault="00F67827" w:rsidP="002B13C3">
            <w:pPr>
              <w:pBdr>
                <w:top w:val="nil"/>
                <w:left w:val="nil"/>
                <w:bottom w:val="nil"/>
                <w:right w:val="nil"/>
                <w:between w:val="nil"/>
              </w:pBdr>
              <w:spacing w:line="280" w:lineRule="auto"/>
              <w:ind w:right="-120" w:hanging="2"/>
              <w:jc w:val="center"/>
              <w:rPr>
                <w:color w:val="0D0D0D"/>
                <w:sz w:val="24"/>
                <w:szCs w:val="24"/>
              </w:rPr>
            </w:pPr>
            <w:sdt>
              <w:sdtPr>
                <w:tag w:val="goog_rdk_18"/>
                <w:id w:val="-57100817"/>
              </w:sdtPr>
              <w:sdtContent>
                <w:r w:rsidR="002B13C3">
                  <w:rPr>
                    <w:rFonts w:ascii="Gungsuh" w:eastAsia="Gungsuh" w:hAnsi="Gungsuh" w:cs="Gungsuh"/>
                    <w:color w:val="0D0D0D"/>
                    <w:sz w:val="24"/>
                    <w:szCs w:val="24"/>
                  </w:rPr>
                  <w:t>十四</w:t>
                </w:r>
              </w:sdtContent>
            </w:sdt>
          </w:p>
          <w:p w:rsidR="002B13C3" w:rsidRDefault="002B13C3" w:rsidP="002B13C3">
            <w:pPr>
              <w:spacing w:line="280" w:lineRule="auto"/>
              <w:ind w:left="-100" w:right="-100"/>
              <w:jc w:val="center"/>
              <w:rPr>
                <w:rFonts w:ascii="Arial" w:eastAsia="Arial" w:hAnsi="Arial" w:cs="Arial"/>
                <w:sz w:val="24"/>
                <w:szCs w:val="24"/>
              </w:rPr>
            </w:pPr>
            <w:r>
              <w:rPr>
                <w:color w:val="0D0D0D"/>
                <w:sz w:val="24"/>
                <w:szCs w:val="24"/>
              </w:rPr>
              <w:t>11/28-12/04</w:t>
            </w:r>
          </w:p>
        </w:tc>
        <w:tc>
          <w:tcPr>
            <w:tcW w:w="1827" w:type="dxa"/>
            <w:tcBorders>
              <w:top w:val="single" w:sz="8" w:space="0" w:color="000000"/>
              <w:left w:val="single" w:sz="8" w:space="0" w:color="000000"/>
              <w:bottom w:val="single" w:sz="8" w:space="0" w:color="000000"/>
              <w:right w:val="single" w:sz="8" w:space="0" w:color="000000"/>
            </w:tcBorders>
          </w:tcPr>
          <w:p w:rsidR="00967D0E" w:rsidRDefault="002B13C3" w:rsidP="002B13C3">
            <w:pPr>
              <w:adjustRightInd w:val="0"/>
              <w:snapToGrid w:val="0"/>
              <w:spacing w:line="240" w:lineRule="exact"/>
              <w:ind w:leftChars="10" w:left="20" w:rightChars="10" w:right="20" w:firstLine="40"/>
              <w:jc w:val="left"/>
              <w:rPr>
                <w:rFonts w:ascii="新細明體" w:hAnsi="新細明體"/>
                <w:lang w:eastAsia="zh-HK"/>
              </w:rPr>
            </w:pPr>
            <w:r w:rsidRPr="00F05B48">
              <w:rPr>
                <w:rFonts w:ascii="新細明體" w:hAnsi="新細明體" w:hint="eastAsia"/>
                <w:lang w:eastAsia="zh-HK"/>
              </w:rPr>
              <w:t xml:space="preserve">第四課 </w:t>
            </w:r>
          </w:p>
          <w:p w:rsidR="002B13C3" w:rsidRDefault="002B13C3" w:rsidP="002B13C3">
            <w:pPr>
              <w:adjustRightInd w:val="0"/>
              <w:snapToGrid w:val="0"/>
              <w:spacing w:line="240" w:lineRule="exact"/>
              <w:ind w:leftChars="10" w:left="20" w:rightChars="10" w:right="20" w:firstLine="40"/>
              <w:jc w:val="left"/>
              <w:rPr>
                <w:rFonts w:ascii="新細明體" w:hAnsi="新細明體"/>
                <w:lang w:eastAsia="zh-HK"/>
              </w:rPr>
            </w:pPr>
            <w:r w:rsidRPr="00F05B48">
              <w:rPr>
                <w:rFonts w:ascii="新細明體" w:hAnsi="新細明體" w:hint="eastAsia"/>
                <w:lang w:eastAsia="zh-HK"/>
              </w:rPr>
              <w:t>臺灣 美麗的海翁</w:t>
            </w:r>
          </w:p>
          <w:p w:rsidR="005533E7" w:rsidRPr="005533E7" w:rsidRDefault="005533E7" w:rsidP="005533E7">
            <w:pPr>
              <w:ind w:firstLine="0"/>
              <w:rPr>
                <w:rFonts w:ascii="BiauKai" w:eastAsiaTheme="minorEastAsia" w:hAnsi="BiauKai" w:cs="BiauKai"/>
                <w:b/>
                <w:color w:val="FF6600"/>
              </w:rPr>
            </w:pPr>
            <w:r w:rsidRPr="005533E7">
              <w:rPr>
                <w:rFonts w:ascii="BiauKai" w:eastAsia="BiauKai" w:hAnsi="BiauKai" w:cs="BiauKai"/>
                <w:b/>
                <w:color w:val="FF6600"/>
              </w:rPr>
              <w:t>【環境及海洋教育-保護海洋】</w:t>
            </w:r>
          </w:p>
          <w:p w:rsidR="005533E7" w:rsidRPr="005533E7" w:rsidRDefault="005533E7" w:rsidP="005533E7">
            <w:pPr>
              <w:ind w:firstLine="0"/>
              <w:rPr>
                <w:rFonts w:ascii="BiauKai" w:eastAsiaTheme="minorEastAsia" w:hAnsi="BiauKai" w:cs="BiauKai"/>
                <w:color w:val="7030A0"/>
              </w:rPr>
            </w:pPr>
            <w:r w:rsidRPr="005533E7">
              <w:rPr>
                <w:rFonts w:ascii="BiauKai" w:eastAsia="BiauKai" w:hAnsi="BiauKai" w:cs="BiauKai"/>
                <w:color w:val="7030A0"/>
              </w:rPr>
              <w:t>【能源】</w:t>
            </w:r>
          </w:p>
          <w:p w:rsidR="005533E7" w:rsidRPr="005533E7" w:rsidRDefault="005533E7" w:rsidP="005533E7">
            <w:pPr>
              <w:ind w:firstLine="0"/>
              <w:rPr>
                <w:rFonts w:ascii="BiauKai" w:eastAsiaTheme="minorEastAsia" w:hAnsi="BiauKai" w:cs="BiauKai"/>
                <w:color w:val="339933"/>
              </w:rPr>
            </w:pPr>
            <w:r w:rsidRPr="005533E7">
              <w:rPr>
                <w:rFonts w:ascii="BiauKai" w:eastAsia="BiauKai" w:hAnsi="BiauKai" w:cs="BiauKai"/>
                <w:color w:val="339933"/>
              </w:rPr>
              <w:t>【品德】</w:t>
            </w:r>
          </w:p>
          <w:p w:rsidR="005533E7" w:rsidRPr="00F05B48" w:rsidRDefault="005533E7" w:rsidP="005533E7">
            <w:pPr>
              <w:adjustRightInd w:val="0"/>
              <w:snapToGrid w:val="0"/>
              <w:spacing w:line="240" w:lineRule="exact"/>
              <w:ind w:leftChars="10" w:left="20" w:rightChars="10" w:right="20" w:firstLine="40"/>
              <w:jc w:val="left"/>
              <w:rPr>
                <w:rFonts w:ascii="新細明體" w:hAnsi="新細明體" w:hint="eastAsia"/>
                <w:lang w:eastAsia="zh-HK"/>
              </w:rPr>
            </w:pPr>
            <w:r w:rsidRPr="005533E7">
              <w:rPr>
                <w:rFonts w:ascii="BiauKai" w:eastAsia="BiauKai" w:hAnsi="BiauKai" w:cs="BiauKai"/>
                <w:color w:val="00FF00"/>
              </w:rPr>
              <w:t>【戶外</w:t>
            </w:r>
            <w:r w:rsidRPr="005533E7">
              <w:rPr>
                <w:rFonts w:ascii="BiauKai" w:eastAsia="BiauKai" w:hAnsi="BiauKai" w:cs="BiauKai"/>
                <w:color w:val="00FF00"/>
                <w:u w:val="single"/>
              </w:rPr>
              <w:t>】</w:t>
            </w:r>
          </w:p>
        </w:tc>
        <w:tc>
          <w:tcPr>
            <w:tcW w:w="591" w:type="dxa"/>
            <w:tcBorders>
              <w:top w:val="single" w:sz="8" w:space="0" w:color="000000"/>
              <w:left w:val="single" w:sz="8" w:space="0" w:color="000000"/>
              <w:bottom w:val="single" w:sz="8" w:space="0" w:color="000000"/>
              <w:right w:val="single" w:sz="8" w:space="0" w:color="000000"/>
            </w:tcBorders>
          </w:tcPr>
          <w:p w:rsidR="002B13C3" w:rsidRPr="00F05B48" w:rsidRDefault="002B13C3" w:rsidP="002B13C3">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sz w:val="20"/>
              </w:rPr>
              <w:t>1-3-6</w:t>
            </w:r>
            <w:r w:rsidRPr="00F05B48">
              <w:rPr>
                <w:rFonts w:ascii="新細明體" w:hAnsi="新細明體" w:hint="eastAsia"/>
                <w:sz w:val="20"/>
              </w:rPr>
              <w:t xml:space="preserve"> 能從閩南語</w:t>
            </w:r>
            <w:proofErr w:type="gramStart"/>
            <w:r w:rsidRPr="00F05B48">
              <w:rPr>
                <w:rFonts w:ascii="新細明體" w:hAnsi="新細明體" w:hint="eastAsia"/>
                <w:sz w:val="20"/>
              </w:rPr>
              <w:t>聽辨中關心</w:t>
            </w:r>
            <w:proofErr w:type="gramEnd"/>
            <w:r w:rsidRPr="00F05B48">
              <w:rPr>
                <w:rFonts w:ascii="新細明體" w:hAnsi="新細明體" w:hint="eastAsia"/>
                <w:sz w:val="20"/>
              </w:rPr>
              <w:t>生活中的重要議題。</w:t>
            </w:r>
          </w:p>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sz w:val="20"/>
              </w:rPr>
              <w:t>4-3-4</w:t>
            </w:r>
            <w:r w:rsidRPr="00F05B48">
              <w:rPr>
                <w:rFonts w:ascii="新細明體" w:hAnsi="新細明體" w:hint="eastAsia"/>
                <w:sz w:val="20"/>
              </w:rPr>
              <w:t xml:space="preserve"> 能養成以閩南語閱讀並與人分享、討論的習慣。</w:t>
            </w:r>
          </w:p>
          <w:p w:rsidR="002B13C3" w:rsidRPr="00F05B48" w:rsidRDefault="002B13C3" w:rsidP="002B13C3">
            <w:pPr>
              <w:ind w:firstLine="0"/>
              <w:jc w:val="left"/>
              <w:rPr>
                <w:rFonts w:ascii="新細明體" w:hAnsi="新細明體" w:cs="BiauKai"/>
              </w:rPr>
            </w:pP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hint="eastAsia"/>
                <w:sz w:val="20"/>
              </w:rPr>
              <w:t>1</w:t>
            </w:r>
            <w:r w:rsidRPr="00F05B48">
              <w:rPr>
                <w:rFonts w:ascii="新細明體" w:hAnsi="新細明體"/>
                <w:sz w:val="20"/>
              </w:rPr>
              <w:t>.</w:t>
            </w:r>
            <w:r w:rsidRPr="00F05B48">
              <w:rPr>
                <w:rFonts w:ascii="新細明體" w:hAnsi="新細明體" w:hint="eastAsia"/>
                <w:sz w:val="20"/>
              </w:rPr>
              <w:t>依據「相招來開講」</w:t>
            </w:r>
            <w:proofErr w:type="gramStart"/>
            <w:r w:rsidRPr="00F05B48">
              <w:rPr>
                <w:rFonts w:ascii="新細明體" w:hAnsi="新細明體" w:hint="eastAsia"/>
                <w:sz w:val="20"/>
              </w:rPr>
              <w:t>的謎猜內容</w:t>
            </w:r>
            <w:proofErr w:type="gramEnd"/>
            <w:r w:rsidRPr="00F05B48">
              <w:rPr>
                <w:rFonts w:ascii="新細明體" w:hAnsi="新細明體" w:hint="eastAsia"/>
                <w:sz w:val="20"/>
              </w:rPr>
              <w:t>，讓全班進行討論活動，進而</w:t>
            </w:r>
            <w:proofErr w:type="gramStart"/>
            <w:r w:rsidRPr="00F05B48">
              <w:rPr>
                <w:rFonts w:ascii="新細明體" w:hAnsi="新細明體" w:hint="eastAsia"/>
                <w:sz w:val="20"/>
              </w:rPr>
              <w:t>精熟各縣市</w:t>
            </w:r>
            <w:proofErr w:type="gramEnd"/>
            <w:r w:rsidRPr="00F05B48">
              <w:rPr>
                <w:rFonts w:ascii="新細明體" w:hAnsi="新細明體" w:hint="eastAsia"/>
                <w:sz w:val="20"/>
              </w:rPr>
              <w:t>的閩南語說法。</w:t>
            </w:r>
          </w:p>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hint="eastAsia"/>
                <w:sz w:val="20"/>
              </w:rPr>
              <w:t>2.藉由「試看覓」、「練習」等習題，驗收學生學習成效。</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hint="eastAsia"/>
                <w:sz w:val="20"/>
              </w:rPr>
              <w:t>1.教師利用教學媒體，配合「相招來開講」頁面，請自願的學生</w:t>
            </w:r>
            <w:proofErr w:type="gramStart"/>
            <w:r w:rsidRPr="00F05B48">
              <w:rPr>
                <w:rFonts w:ascii="新細明體" w:hAnsi="新細明體" w:hint="eastAsia"/>
                <w:sz w:val="20"/>
              </w:rPr>
              <w:t>回答謎猜</w:t>
            </w:r>
            <w:proofErr w:type="gramEnd"/>
            <w:r w:rsidRPr="00F05B48">
              <w:rPr>
                <w:rFonts w:ascii="新細明體" w:hAnsi="新細明體" w:hint="eastAsia"/>
                <w:sz w:val="20"/>
              </w:rPr>
              <w:t>，或是全班分組</w:t>
            </w:r>
            <w:proofErr w:type="gramStart"/>
            <w:r w:rsidRPr="00F05B48">
              <w:rPr>
                <w:rFonts w:ascii="新細明體" w:hAnsi="新細明體" w:hint="eastAsia"/>
                <w:sz w:val="20"/>
              </w:rPr>
              <w:t>討論謎猜內容</w:t>
            </w:r>
            <w:proofErr w:type="gramEnd"/>
            <w:r w:rsidRPr="00F05B48">
              <w:rPr>
                <w:rFonts w:ascii="新細明體" w:hAnsi="新細明體" w:hint="eastAsia"/>
                <w:sz w:val="20"/>
              </w:rPr>
              <w:t>及謎底。</w:t>
            </w:r>
          </w:p>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hint="eastAsia"/>
                <w:sz w:val="20"/>
              </w:rPr>
              <w:t>2.教師自行準備</w:t>
            </w:r>
            <w:proofErr w:type="gramStart"/>
            <w:r w:rsidRPr="00F05B48">
              <w:rPr>
                <w:rFonts w:ascii="新細明體" w:hAnsi="新細明體" w:hint="eastAsia"/>
                <w:sz w:val="20"/>
              </w:rPr>
              <w:t>一</w:t>
            </w:r>
            <w:proofErr w:type="gramEnd"/>
            <w:r w:rsidRPr="00F05B48">
              <w:rPr>
                <w:rFonts w:ascii="新細明體" w:hAnsi="新細明體" w:hint="eastAsia"/>
                <w:sz w:val="20"/>
              </w:rPr>
              <w:t>張有標</w:t>
            </w:r>
            <w:proofErr w:type="gramStart"/>
            <w:r w:rsidRPr="00F05B48">
              <w:rPr>
                <w:rFonts w:ascii="新細明體" w:hAnsi="新細明體" w:hint="eastAsia"/>
                <w:sz w:val="20"/>
              </w:rPr>
              <w:t>註</w:t>
            </w:r>
            <w:proofErr w:type="gramEnd"/>
            <w:r w:rsidRPr="00F05B48">
              <w:rPr>
                <w:rFonts w:ascii="新細明體" w:hAnsi="新細明體" w:hint="eastAsia"/>
                <w:sz w:val="20"/>
              </w:rPr>
              <w:t>臺灣各縣市地名的地圖，與學生討論各縣市的地名與地理位置，並說明臺灣的北、中、南、東區塊位置。</w:t>
            </w:r>
          </w:p>
          <w:p w:rsidR="002B13C3" w:rsidRPr="00F05B48" w:rsidRDefault="002B13C3" w:rsidP="002B13C3">
            <w:pPr>
              <w:pStyle w:val="af1"/>
              <w:spacing w:line="240" w:lineRule="exact"/>
              <w:ind w:left="57" w:right="57" w:firstLine="0"/>
              <w:jc w:val="left"/>
              <w:rPr>
                <w:rFonts w:ascii="新細明體" w:hAnsi="新細明體"/>
                <w:sz w:val="20"/>
              </w:rPr>
            </w:pPr>
            <w:r w:rsidRPr="00F05B48">
              <w:rPr>
                <w:rFonts w:ascii="新細明體" w:hAnsi="新細明體" w:hint="eastAsia"/>
                <w:sz w:val="20"/>
              </w:rPr>
              <w:t>3.教師講解「試看覓」習題的操作方式，並指導學生完成作答。</w:t>
            </w:r>
          </w:p>
          <w:p w:rsidR="002B13C3" w:rsidRPr="00F05B48" w:rsidRDefault="002B13C3" w:rsidP="002B13C3">
            <w:pPr>
              <w:pStyle w:val="af1"/>
              <w:spacing w:line="240" w:lineRule="exact"/>
              <w:ind w:left="57" w:right="57" w:firstLine="0"/>
              <w:jc w:val="left"/>
              <w:rPr>
                <w:rFonts w:ascii="新細明體" w:hAnsi="新細明體" w:cs="DFBiaoSongStd-W4"/>
                <w:kern w:val="0"/>
                <w:sz w:val="20"/>
              </w:rPr>
            </w:pPr>
            <w:r w:rsidRPr="00F05B48">
              <w:rPr>
                <w:rFonts w:ascii="新細明體" w:hAnsi="新細明體" w:hint="eastAsia"/>
                <w:sz w:val="20"/>
              </w:rPr>
              <w:t>4.教師講解「練習」習題的操作方式，並指導學生完成作答。</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B6E3B" w:rsidRPr="00F05B48" w:rsidRDefault="006B6E3B" w:rsidP="006B6E3B">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1.討論活動</w:t>
            </w:r>
          </w:p>
          <w:p w:rsidR="002B13C3" w:rsidRPr="00F05B48" w:rsidRDefault="006B6E3B" w:rsidP="006B6E3B">
            <w:pPr>
              <w:ind w:left="-22" w:hanging="7"/>
              <w:rPr>
                <w:rFonts w:ascii="新細明體" w:hAnsi="新細明體" w:cs="BiauKai"/>
                <w:color w:val="FF0000"/>
              </w:rPr>
            </w:pPr>
            <w:r w:rsidRPr="00F05B48">
              <w:rPr>
                <w:rFonts w:ascii="新細明體" w:hAnsi="新細明體" w:hint="eastAsia"/>
              </w:rPr>
              <w:t xml:space="preserve">  2.紙筆測驗</w:t>
            </w:r>
          </w:p>
        </w:tc>
        <w:tc>
          <w:tcPr>
            <w:tcW w:w="1844" w:type="dxa"/>
            <w:tcBorders>
              <w:top w:val="single" w:sz="8" w:space="0" w:color="000000"/>
              <w:left w:val="nil"/>
              <w:bottom w:val="single" w:sz="8" w:space="0" w:color="000000"/>
              <w:right w:val="single" w:sz="8" w:space="0" w:color="000000"/>
            </w:tcBorders>
            <w:vAlign w:val="center"/>
          </w:tcPr>
          <w:p w:rsidR="002B13C3" w:rsidRDefault="002B13C3" w:rsidP="002B13C3">
            <w:pPr>
              <w:rPr>
                <w:color w:val="767171"/>
                <w:sz w:val="24"/>
                <w:szCs w:val="24"/>
              </w:rPr>
            </w:pPr>
          </w:p>
        </w:tc>
      </w:tr>
      <w:tr w:rsidR="00E573BB"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573BB" w:rsidRDefault="00F67827" w:rsidP="00E573BB">
            <w:pPr>
              <w:pBdr>
                <w:top w:val="nil"/>
                <w:left w:val="nil"/>
                <w:bottom w:val="nil"/>
                <w:right w:val="nil"/>
                <w:between w:val="nil"/>
              </w:pBdr>
              <w:spacing w:line="280" w:lineRule="auto"/>
              <w:ind w:right="-120" w:hanging="2"/>
              <w:jc w:val="center"/>
              <w:rPr>
                <w:color w:val="0D0D0D"/>
                <w:sz w:val="24"/>
                <w:szCs w:val="24"/>
              </w:rPr>
            </w:pPr>
            <w:sdt>
              <w:sdtPr>
                <w:tag w:val="goog_rdk_19"/>
                <w:id w:val="50210259"/>
              </w:sdtPr>
              <w:sdtContent>
                <w:r w:rsidR="00E573BB">
                  <w:rPr>
                    <w:rFonts w:ascii="Gungsuh" w:eastAsia="Gungsuh" w:hAnsi="Gungsuh" w:cs="Gungsuh"/>
                    <w:color w:val="0D0D0D"/>
                    <w:sz w:val="24"/>
                    <w:szCs w:val="24"/>
                  </w:rPr>
                  <w:t>十五</w:t>
                </w:r>
              </w:sdtContent>
            </w:sdt>
          </w:p>
          <w:p w:rsidR="00E573BB" w:rsidRDefault="00E573BB" w:rsidP="00E573BB">
            <w:pPr>
              <w:spacing w:line="280" w:lineRule="auto"/>
              <w:ind w:left="-100" w:right="-100"/>
              <w:jc w:val="center"/>
              <w:rPr>
                <w:rFonts w:ascii="Arial" w:eastAsia="Arial" w:hAnsi="Arial" w:cs="Arial"/>
                <w:sz w:val="24"/>
                <w:szCs w:val="24"/>
              </w:rPr>
            </w:pPr>
            <w:r>
              <w:rPr>
                <w:color w:val="0D0D0D"/>
                <w:sz w:val="24"/>
                <w:szCs w:val="24"/>
              </w:rPr>
              <w:t>12/05-12/11</w:t>
            </w:r>
          </w:p>
        </w:tc>
        <w:tc>
          <w:tcPr>
            <w:tcW w:w="1827" w:type="dxa"/>
            <w:tcBorders>
              <w:top w:val="single" w:sz="8" w:space="0" w:color="000000"/>
              <w:left w:val="single" w:sz="8" w:space="0" w:color="000000"/>
              <w:bottom w:val="single" w:sz="8" w:space="0" w:color="000000"/>
              <w:right w:val="single" w:sz="8" w:space="0" w:color="000000"/>
            </w:tcBorders>
          </w:tcPr>
          <w:p w:rsidR="00967D0E" w:rsidRDefault="00E573BB" w:rsidP="00E573BB">
            <w:pPr>
              <w:ind w:firstLine="0"/>
              <w:rPr>
                <w:rFonts w:ascii="新細明體" w:hAnsi="新細明體"/>
                <w:lang w:eastAsia="zh-HK"/>
              </w:rPr>
            </w:pPr>
            <w:r w:rsidRPr="00F05B48">
              <w:rPr>
                <w:rFonts w:ascii="新細明體" w:hAnsi="新細明體" w:hint="eastAsia"/>
                <w:lang w:eastAsia="zh-HK"/>
              </w:rPr>
              <w:t xml:space="preserve">第四課 </w:t>
            </w:r>
          </w:p>
          <w:p w:rsidR="00E573BB" w:rsidRDefault="00E573BB" w:rsidP="00E573BB">
            <w:pPr>
              <w:ind w:firstLine="0"/>
              <w:rPr>
                <w:rFonts w:ascii="新細明體" w:hAnsi="新細明體"/>
                <w:lang w:eastAsia="zh-HK"/>
              </w:rPr>
            </w:pPr>
            <w:r w:rsidRPr="00F05B48">
              <w:rPr>
                <w:rFonts w:ascii="新細明體" w:hAnsi="新細明體" w:hint="eastAsia"/>
                <w:lang w:eastAsia="zh-HK"/>
              </w:rPr>
              <w:t>臺灣 美麗的海翁</w:t>
            </w:r>
          </w:p>
          <w:p w:rsidR="005533E7" w:rsidRPr="005533E7" w:rsidRDefault="005533E7" w:rsidP="005533E7">
            <w:pPr>
              <w:ind w:firstLine="0"/>
              <w:rPr>
                <w:rFonts w:ascii="BiauKai" w:eastAsiaTheme="minorEastAsia" w:hAnsi="BiauKai" w:cs="BiauKai"/>
                <w:b/>
                <w:color w:val="FF6600"/>
              </w:rPr>
            </w:pPr>
            <w:r w:rsidRPr="005533E7">
              <w:rPr>
                <w:rFonts w:ascii="BiauKai" w:eastAsia="BiauKai" w:hAnsi="BiauKai" w:cs="BiauKai"/>
                <w:b/>
                <w:color w:val="FF6600"/>
              </w:rPr>
              <w:t>【環境及海洋教育-保護海洋】</w:t>
            </w:r>
          </w:p>
          <w:p w:rsidR="005533E7" w:rsidRPr="005533E7" w:rsidRDefault="005533E7" w:rsidP="005533E7">
            <w:pPr>
              <w:ind w:firstLine="0"/>
              <w:rPr>
                <w:rFonts w:ascii="BiauKai" w:eastAsiaTheme="minorEastAsia" w:hAnsi="BiauKai" w:cs="BiauKai"/>
                <w:color w:val="7030A0"/>
              </w:rPr>
            </w:pPr>
            <w:r w:rsidRPr="005533E7">
              <w:rPr>
                <w:rFonts w:ascii="BiauKai" w:eastAsia="BiauKai" w:hAnsi="BiauKai" w:cs="BiauKai"/>
                <w:color w:val="7030A0"/>
              </w:rPr>
              <w:t>【能源】</w:t>
            </w:r>
          </w:p>
          <w:p w:rsidR="005533E7" w:rsidRPr="005533E7" w:rsidRDefault="005533E7" w:rsidP="005533E7">
            <w:pPr>
              <w:ind w:firstLine="0"/>
              <w:rPr>
                <w:rFonts w:ascii="BiauKai" w:eastAsiaTheme="minorEastAsia" w:hAnsi="BiauKai" w:cs="BiauKai"/>
                <w:color w:val="339933"/>
              </w:rPr>
            </w:pPr>
            <w:r w:rsidRPr="005533E7">
              <w:rPr>
                <w:rFonts w:ascii="BiauKai" w:eastAsia="BiauKai" w:hAnsi="BiauKai" w:cs="BiauKai"/>
                <w:color w:val="339933"/>
              </w:rPr>
              <w:t>【品德】</w:t>
            </w:r>
          </w:p>
          <w:p w:rsidR="007F7D6C" w:rsidRPr="00F05B48" w:rsidRDefault="005533E7" w:rsidP="005533E7">
            <w:pPr>
              <w:ind w:firstLine="0"/>
              <w:rPr>
                <w:rFonts w:ascii="新細明體" w:hAnsi="新細明體" w:cs="BiauKai" w:hint="eastAsia"/>
              </w:rPr>
            </w:pPr>
            <w:r w:rsidRPr="005533E7">
              <w:rPr>
                <w:rFonts w:ascii="BiauKai" w:eastAsia="BiauKai" w:hAnsi="BiauKai" w:cs="BiauKai"/>
                <w:color w:val="00FF00"/>
              </w:rPr>
              <w:t>【戶外</w:t>
            </w:r>
            <w:r w:rsidRPr="005533E7">
              <w:rPr>
                <w:rFonts w:ascii="BiauKai" w:eastAsia="BiauKai" w:hAnsi="BiauKai" w:cs="BiauKai"/>
                <w:color w:val="00FF00"/>
                <w:u w:val="single"/>
              </w:rPr>
              <w:t>】</w:t>
            </w:r>
          </w:p>
        </w:tc>
        <w:tc>
          <w:tcPr>
            <w:tcW w:w="591" w:type="dxa"/>
            <w:tcBorders>
              <w:top w:val="single" w:sz="8" w:space="0" w:color="000000"/>
              <w:left w:val="single" w:sz="8" w:space="0" w:color="000000"/>
              <w:bottom w:val="single" w:sz="8" w:space="0" w:color="000000"/>
              <w:right w:val="single" w:sz="8" w:space="0" w:color="000000"/>
            </w:tcBorders>
          </w:tcPr>
          <w:p w:rsidR="00E573BB" w:rsidRPr="00F05B48" w:rsidRDefault="00E573BB" w:rsidP="00E573BB">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3-3-1</w:t>
            </w:r>
            <w:r w:rsidRPr="00F05B48">
              <w:rPr>
                <w:rFonts w:ascii="新細明體" w:hAnsi="新細明體" w:hint="eastAsia"/>
                <w:sz w:val="20"/>
              </w:rPr>
              <w:t xml:space="preserve"> 能運用標音</w:t>
            </w:r>
            <w:proofErr w:type="gramStart"/>
            <w:r w:rsidRPr="00F05B48">
              <w:rPr>
                <w:rFonts w:ascii="新細明體" w:hAnsi="新細明體" w:hint="eastAsia"/>
                <w:sz w:val="20"/>
              </w:rPr>
              <w:t>符號拼讀日常生活</w:t>
            </w:r>
            <w:proofErr w:type="gramEnd"/>
            <w:r w:rsidRPr="00F05B48">
              <w:rPr>
                <w:rFonts w:ascii="新細明體" w:hAnsi="新細明體" w:hint="eastAsia"/>
                <w:sz w:val="20"/>
              </w:rPr>
              <w:t>中常用的語詞及短</w:t>
            </w:r>
            <w:r w:rsidRPr="00F05B48">
              <w:rPr>
                <w:rFonts w:ascii="新細明體" w:hAnsi="新細明體" w:hint="eastAsia"/>
                <w:sz w:val="20"/>
              </w:rPr>
              <w:lastRenderedPageBreak/>
              <w:t>句。</w:t>
            </w:r>
          </w:p>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4-3-4</w:t>
            </w:r>
            <w:r w:rsidRPr="00F05B48">
              <w:rPr>
                <w:rFonts w:ascii="新細明體" w:hAnsi="新細明體" w:hint="eastAsia"/>
                <w:sz w:val="20"/>
              </w:rPr>
              <w:t xml:space="preserve"> 能養成以閩南語閱讀並與人分享、討論的習慣。</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73BB" w:rsidRPr="00F05B48" w:rsidRDefault="00E573BB" w:rsidP="00E573BB">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lastRenderedPageBreak/>
              <w:t>1</w:t>
            </w:r>
            <w:r w:rsidRPr="00F05B48">
              <w:rPr>
                <w:rFonts w:ascii="新細明體" w:hAnsi="新細明體"/>
                <w:sz w:val="20"/>
              </w:rPr>
              <w:t>.</w:t>
            </w:r>
            <w:r w:rsidRPr="00F05B48">
              <w:rPr>
                <w:rFonts w:ascii="新細明體" w:hAnsi="新細明體" w:hint="eastAsia"/>
                <w:sz w:val="20"/>
              </w:rPr>
              <w:t>藉由「音標大放送」認識並</w:t>
            </w:r>
            <w:proofErr w:type="gramStart"/>
            <w:r w:rsidRPr="00F05B48">
              <w:rPr>
                <w:rFonts w:ascii="新細明體" w:hAnsi="新細明體" w:hint="eastAsia"/>
                <w:sz w:val="20"/>
              </w:rPr>
              <w:t>熟讀聲化韻母</w:t>
            </w:r>
            <w:proofErr w:type="gramEnd"/>
            <w:r w:rsidRPr="00F05B48">
              <w:rPr>
                <w:rFonts w:ascii="新細明體" w:hAnsi="新細明體" w:hint="eastAsia"/>
                <w:sz w:val="20"/>
              </w:rPr>
              <w:t>「ng」。</w:t>
            </w:r>
          </w:p>
          <w:p w:rsidR="00E573BB" w:rsidRPr="00F05B48" w:rsidRDefault="00E573BB" w:rsidP="00E573BB">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2.透過「音標練習」，驗收學生是否能判斷</w:t>
            </w:r>
            <w:proofErr w:type="gramStart"/>
            <w:r w:rsidRPr="00F05B48">
              <w:rPr>
                <w:rFonts w:ascii="新細明體" w:hAnsi="新細明體" w:hint="eastAsia"/>
                <w:sz w:val="20"/>
              </w:rPr>
              <w:t>含有聲化韻母</w:t>
            </w:r>
            <w:proofErr w:type="gramEnd"/>
            <w:r w:rsidRPr="00F05B48">
              <w:rPr>
                <w:rFonts w:ascii="新細明體" w:hAnsi="新細明體" w:hint="eastAsia"/>
                <w:sz w:val="20"/>
              </w:rPr>
              <w:t>「</w:t>
            </w:r>
            <w:r w:rsidRPr="00F05B48">
              <w:rPr>
                <w:rFonts w:ascii="新細明體" w:hAnsi="新細明體"/>
                <w:sz w:val="20"/>
              </w:rPr>
              <w:t>ng</w:t>
            </w:r>
            <w:r w:rsidRPr="00F05B48">
              <w:rPr>
                <w:rFonts w:ascii="新細明體" w:hAnsi="新細明體" w:hint="eastAsia"/>
                <w:sz w:val="20"/>
              </w:rPr>
              <w:t>」的字或詞。</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hint="eastAsia"/>
                <w:sz w:val="20"/>
              </w:rPr>
              <w:t>1.教師播放教學媒體，教導學生</w:t>
            </w:r>
            <w:proofErr w:type="gramStart"/>
            <w:r w:rsidRPr="00F05B48">
              <w:rPr>
                <w:rFonts w:ascii="新細明體" w:hAnsi="新細明體" w:hint="eastAsia"/>
                <w:sz w:val="20"/>
              </w:rPr>
              <w:t>熟念音標和例詞</w:t>
            </w:r>
            <w:proofErr w:type="gramEnd"/>
            <w:r w:rsidRPr="00F05B48">
              <w:rPr>
                <w:rFonts w:ascii="新細明體" w:hAnsi="新細明體" w:hint="eastAsia"/>
                <w:sz w:val="20"/>
              </w:rPr>
              <w:t>。</w:t>
            </w:r>
          </w:p>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2.</w:t>
            </w:r>
            <w:r w:rsidRPr="00F05B48">
              <w:rPr>
                <w:rFonts w:ascii="新細明體" w:hAnsi="新細明體" w:hint="eastAsia"/>
                <w:sz w:val="20"/>
              </w:rPr>
              <w:t>教師利用課本音標卡，並念出音標卡背後</w:t>
            </w:r>
            <w:proofErr w:type="gramStart"/>
            <w:r w:rsidRPr="00F05B48">
              <w:rPr>
                <w:rFonts w:ascii="新細明體" w:hAnsi="新細明體" w:hint="eastAsia"/>
                <w:sz w:val="20"/>
              </w:rPr>
              <w:t>的例詞</w:t>
            </w:r>
            <w:proofErr w:type="gramEnd"/>
            <w:r w:rsidRPr="00F05B48">
              <w:rPr>
                <w:rFonts w:ascii="新細明體" w:hAnsi="新細明體" w:hint="eastAsia"/>
                <w:sz w:val="20"/>
              </w:rPr>
              <w:t>，指導學生從音韻中分辨其差異。</w:t>
            </w:r>
          </w:p>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3.</w:t>
            </w:r>
            <w:r w:rsidRPr="00F05B48">
              <w:rPr>
                <w:rFonts w:ascii="新細明體" w:hAnsi="新細明體" w:hint="eastAsia"/>
                <w:sz w:val="20"/>
              </w:rPr>
              <w:t>教師鼓勵學生舉出</w:t>
            </w:r>
            <w:proofErr w:type="gramStart"/>
            <w:r w:rsidRPr="00F05B48">
              <w:rPr>
                <w:rFonts w:ascii="新細明體" w:hAnsi="新細明體" w:hint="eastAsia"/>
                <w:sz w:val="20"/>
              </w:rPr>
              <w:t>含有聲化韻母</w:t>
            </w:r>
            <w:proofErr w:type="gramEnd"/>
            <w:r w:rsidRPr="00F05B48">
              <w:rPr>
                <w:rFonts w:ascii="新細明體" w:hAnsi="新細明體" w:hint="eastAsia"/>
                <w:sz w:val="20"/>
              </w:rPr>
              <w:t>「</w:t>
            </w:r>
            <w:r w:rsidRPr="00F05B48">
              <w:rPr>
                <w:rFonts w:ascii="新細明體" w:hAnsi="新細明體"/>
                <w:sz w:val="20"/>
              </w:rPr>
              <w:t>ng</w:t>
            </w:r>
            <w:r w:rsidRPr="00F05B48">
              <w:rPr>
                <w:rFonts w:ascii="新細明體" w:hAnsi="新細明體" w:hint="eastAsia"/>
                <w:sz w:val="20"/>
              </w:rPr>
              <w:t>」的字或詞。</w:t>
            </w:r>
          </w:p>
          <w:p w:rsidR="00E573BB" w:rsidRPr="00F05B48" w:rsidRDefault="00E573BB" w:rsidP="00E573BB">
            <w:pPr>
              <w:pStyle w:val="af1"/>
              <w:spacing w:line="240" w:lineRule="exact"/>
              <w:ind w:left="57" w:right="57" w:firstLine="0"/>
              <w:jc w:val="left"/>
              <w:rPr>
                <w:rFonts w:ascii="新細明體" w:hAnsi="新細明體"/>
                <w:sz w:val="20"/>
              </w:rPr>
            </w:pPr>
            <w:r w:rsidRPr="00F05B48">
              <w:rPr>
                <w:rFonts w:ascii="新細明體" w:hAnsi="新細明體"/>
                <w:sz w:val="20"/>
              </w:rPr>
              <w:t>4.</w:t>
            </w:r>
            <w:r w:rsidRPr="00F05B48">
              <w:rPr>
                <w:rFonts w:ascii="新細明體" w:hAnsi="新細明體" w:hint="eastAsia"/>
                <w:sz w:val="20"/>
              </w:rPr>
              <w:t>配合音標練習，教師播放教學媒體，請學生找出正確答案。</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573BB" w:rsidRPr="00F05B48" w:rsidRDefault="00E573BB" w:rsidP="00E573BB">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1.口語評量</w:t>
            </w:r>
          </w:p>
          <w:p w:rsidR="00E573BB" w:rsidRPr="00F05B48" w:rsidRDefault="00E573BB" w:rsidP="00E573BB">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2.討論活動</w:t>
            </w:r>
          </w:p>
          <w:p w:rsidR="00E573BB" w:rsidRPr="00F05B48" w:rsidRDefault="00E573BB" w:rsidP="00E573BB">
            <w:pPr>
              <w:ind w:left="-22" w:hanging="7"/>
              <w:rPr>
                <w:rFonts w:ascii="新細明體" w:hAnsi="新細明體" w:cs="BiauKai"/>
                <w:color w:val="FF0000"/>
              </w:rPr>
            </w:pPr>
            <w:r w:rsidRPr="00F05B48">
              <w:rPr>
                <w:rFonts w:ascii="新細明體" w:hAnsi="新細明體" w:hint="eastAsia"/>
              </w:rPr>
              <w:t xml:space="preserve">  3.紙筆測驗</w:t>
            </w:r>
          </w:p>
        </w:tc>
        <w:tc>
          <w:tcPr>
            <w:tcW w:w="1844" w:type="dxa"/>
            <w:tcBorders>
              <w:top w:val="single" w:sz="8" w:space="0" w:color="000000"/>
              <w:left w:val="nil"/>
              <w:bottom w:val="single" w:sz="8" w:space="0" w:color="000000"/>
              <w:right w:val="single" w:sz="8" w:space="0" w:color="000000"/>
            </w:tcBorders>
            <w:vAlign w:val="center"/>
          </w:tcPr>
          <w:p w:rsidR="00E573BB" w:rsidRDefault="00E573BB" w:rsidP="00E573BB">
            <w:pPr>
              <w:rPr>
                <w:color w:val="767171"/>
                <w:sz w:val="24"/>
                <w:szCs w:val="24"/>
              </w:rPr>
            </w:pPr>
          </w:p>
        </w:tc>
      </w:tr>
      <w:tr w:rsidR="00807FFC"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807FFC" w:rsidRDefault="00F67827" w:rsidP="00807FFC">
            <w:pPr>
              <w:pBdr>
                <w:top w:val="nil"/>
                <w:left w:val="nil"/>
                <w:bottom w:val="nil"/>
                <w:right w:val="nil"/>
                <w:between w:val="nil"/>
              </w:pBdr>
              <w:spacing w:line="280" w:lineRule="auto"/>
              <w:ind w:right="-120" w:hanging="2"/>
              <w:jc w:val="center"/>
              <w:rPr>
                <w:color w:val="0D0D0D"/>
                <w:sz w:val="24"/>
                <w:szCs w:val="24"/>
              </w:rPr>
            </w:pPr>
            <w:sdt>
              <w:sdtPr>
                <w:tag w:val="goog_rdk_20"/>
                <w:id w:val="1663040039"/>
              </w:sdtPr>
              <w:sdtContent>
                <w:r w:rsidR="00807FFC">
                  <w:rPr>
                    <w:rFonts w:ascii="Gungsuh" w:eastAsia="Gungsuh" w:hAnsi="Gungsuh" w:cs="Gungsuh"/>
                    <w:color w:val="0D0D0D"/>
                    <w:sz w:val="24"/>
                    <w:szCs w:val="24"/>
                  </w:rPr>
                  <w:t>十六</w:t>
                </w:r>
              </w:sdtContent>
            </w:sdt>
          </w:p>
          <w:p w:rsidR="00807FFC" w:rsidRDefault="00807FFC" w:rsidP="00807FFC">
            <w:pPr>
              <w:spacing w:line="280" w:lineRule="auto"/>
              <w:ind w:left="-100" w:right="-100"/>
              <w:jc w:val="center"/>
              <w:rPr>
                <w:rFonts w:ascii="Arial" w:eastAsia="Arial" w:hAnsi="Arial" w:cs="Arial"/>
                <w:sz w:val="24"/>
                <w:szCs w:val="24"/>
              </w:rPr>
            </w:pPr>
            <w:r>
              <w:rPr>
                <w:color w:val="0D0D0D"/>
                <w:sz w:val="24"/>
                <w:szCs w:val="24"/>
              </w:rPr>
              <w:t>12/12-12/18</w:t>
            </w:r>
          </w:p>
        </w:tc>
        <w:tc>
          <w:tcPr>
            <w:tcW w:w="1827" w:type="dxa"/>
            <w:tcBorders>
              <w:top w:val="single" w:sz="8" w:space="0" w:color="000000"/>
              <w:left w:val="single" w:sz="8" w:space="0" w:color="000000"/>
              <w:bottom w:val="single" w:sz="8" w:space="0" w:color="000000"/>
              <w:right w:val="single" w:sz="8" w:space="0" w:color="000000"/>
            </w:tcBorders>
          </w:tcPr>
          <w:p w:rsidR="00807FFC" w:rsidRDefault="00807FFC" w:rsidP="00807FFC">
            <w:pPr>
              <w:ind w:firstLine="0"/>
              <w:rPr>
                <w:rFonts w:ascii="新細明體" w:hAnsi="新細明體"/>
                <w:lang w:eastAsia="zh-HK"/>
              </w:rPr>
            </w:pPr>
            <w:r w:rsidRPr="00F05B48">
              <w:rPr>
                <w:rFonts w:ascii="新細明體" w:hAnsi="新細明體" w:hint="eastAsia"/>
                <w:lang w:eastAsia="zh-HK"/>
              </w:rPr>
              <w:t>第五課 草鞋</w:t>
            </w:r>
            <w:proofErr w:type="gramStart"/>
            <w:r w:rsidRPr="00F05B48">
              <w:rPr>
                <w:rFonts w:ascii="新細明體" w:hAnsi="新細明體" w:hint="eastAsia"/>
                <w:lang w:eastAsia="zh-HK"/>
              </w:rPr>
              <w:t>墩</w:t>
            </w:r>
            <w:proofErr w:type="gramEnd"/>
          </w:p>
          <w:p w:rsidR="00162316" w:rsidRPr="00162316" w:rsidRDefault="00162316" w:rsidP="00807FFC">
            <w:pPr>
              <w:ind w:firstLine="0"/>
              <w:rPr>
                <w:rFonts w:ascii="BiauKai" w:eastAsiaTheme="minorEastAsia" w:hAnsi="BiauKai" w:cs="BiauKai"/>
                <w:color w:val="00FF00"/>
                <w:u w:val="single"/>
              </w:rPr>
            </w:pPr>
            <w:r w:rsidRPr="00162316">
              <w:rPr>
                <w:rFonts w:ascii="BiauKai" w:eastAsia="BiauKai" w:hAnsi="BiauKai" w:cs="BiauKai"/>
                <w:color w:val="00FF00"/>
              </w:rPr>
              <w:t>【戶外</w:t>
            </w:r>
            <w:r w:rsidRPr="00162316">
              <w:rPr>
                <w:rFonts w:ascii="BiauKai" w:eastAsia="BiauKai" w:hAnsi="BiauKai" w:cs="BiauKai"/>
                <w:color w:val="00FF00"/>
                <w:u w:val="single"/>
              </w:rPr>
              <w:t>】</w:t>
            </w:r>
          </w:p>
          <w:p w:rsidR="00162316" w:rsidRPr="00162316" w:rsidRDefault="00162316" w:rsidP="00807FFC">
            <w:pPr>
              <w:ind w:firstLine="0"/>
              <w:rPr>
                <w:rFonts w:ascii="BiauKai" w:eastAsiaTheme="minorEastAsia" w:hAnsi="BiauKai" w:cs="BiauKai"/>
                <w:color w:val="003366"/>
              </w:rPr>
            </w:pPr>
            <w:r w:rsidRPr="00162316">
              <w:rPr>
                <w:rFonts w:ascii="BiauKai" w:eastAsia="BiauKai" w:hAnsi="BiauKai" w:cs="BiauKai"/>
                <w:color w:val="003366"/>
              </w:rPr>
              <w:t>【家庭】</w:t>
            </w:r>
          </w:p>
          <w:p w:rsidR="00162316" w:rsidRPr="00162316" w:rsidRDefault="00162316" w:rsidP="00807FFC">
            <w:pPr>
              <w:ind w:firstLine="0"/>
              <w:rPr>
                <w:rFonts w:ascii="BiauKai" w:eastAsiaTheme="minorEastAsia" w:hAnsi="BiauKai" w:cs="BiauKai"/>
                <w:color w:val="333399"/>
              </w:rPr>
            </w:pPr>
            <w:r w:rsidRPr="00162316">
              <w:rPr>
                <w:rFonts w:ascii="BiauKai" w:eastAsia="BiauKai" w:hAnsi="BiauKai" w:cs="BiauKai"/>
                <w:color w:val="333399"/>
              </w:rPr>
              <w:t>【閱讀素養】</w:t>
            </w:r>
          </w:p>
          <w:p w:rsidR="00162316" w:rsidRPr="00162316" w:rsidRDefault="00162316" w:rsidP="00807FFC">
            <w:pPr>
              <w:ind w:firstLine="0"/>
              <w:rPr>
                <w:rFonts w:ascii="新細明體" w:eastAsiaTheme="minorEastAsia" w:hAnsi="新細明體" w:cs="BiauKai" w:hint="eastAsia"/>
              </w:rPr>
            </w:pPr>
            <w:r w:rsidRPr="00162316">
              <w:rPr>
                <w:rFonts w:ascii="BiauKai" w:eastAsia="BiauKai" w:hAnsi="BiauKai" w:cs="BiauKai"/>
                <w:color w:val="806000"/>
              </w:rPr>
              <w:t>【原住民族教育】</w:t>
            </w:r>
          </w:p>
        </w:tc>
        <w:tc>
          <w:tcPr>
            <w:tcW w:w="591" w:type="dxa"/>
            <w:tcBorders>
              <w:top w:val="single" w:sz="8" w:space="0" w:color="000000"/>
              <w:left w:val="single" w:sz="8" w:space="0" w:color="000000"/>
              <w:bottom w:val="single" w:sz="8" w:space="0" w:color="000000"/>
              <w:right w:val="single" w:sz="8" w:space="0" w:color="000000"/>
            </w:tcBorders>
          </w:tcPr>
          <w:p w:rsidR="00807FFC" w:rsidRPr="00F05B48" w:rsidRDefault="00807FFC" w:rsidP="00807FFC">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807FFC" w:rsidRPr="00F05B48" w:rsidRDefault="00807FFC" w:rsidP="00807FFC">
            <w:pPr>
              <w:pStyle w:val="af1"/>
              <w:spacing w:line="240" w:lineRule="exact"/>
              <w:ind w:left="57" w:right="57" w:firstLine="0"/>
              <w:jc w:val="left"/>
              <w:rPr>
                <w:rFonts w:ascii="新細明體" w:hAnsi="新細明體"/>
                <w:sz w:val="20"/>
              </w:rPr>
            </w:pPr>
            <w:r w:rsidRPr="00F05B48">
              <w:rPr>
                <w:rFonts w:ascii="新細明體" w:hAnsi="新細明體"/>
                <w:sz w:val="20"/>
              </w:rPr>
              <w:t>1-3-1</w:t>
            </w:r>
            <w:r w:rsidRPr="00F05B48">
              <w:rPr>
                <w:rFonts w:ascii="新細明體" w:hAnsi="新細明體" w:hint="eastAsia"/>
                <w:sz w:val="20"/>
              </w:rPr>
              <w:t xml:space="preserve"> 能聽辨閩南語語句的知識內涵與內在情感。</w:t>
            </w:r>
          </w:p>
          <w:p w:rsidR="00807FFC" w:rsidRPr="00F05B48" w:rsidRDefault="00807FFC" w:rsidP="00807FFC">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807FFC" w:rsidRPr="00F05B48" w:rsidRDefault="00807FFC" w:rsidP="00807FFC">
            <w:pPr>
              <w:pStyle w:val="af1"/>
              <w:spacing w:line="240" w:lineRule="exact"/>
              <w:ind w:left="57" w:right="57" w:firstLine="0"/>
              <w:jc w:val="left"/>
              <w:rPr>
                <w:rFonts w:ascii="新細明體" w:hAnsi="新細明體"/>
                <w:sz w:val="20"/>
              </w:rPr>
            </w:pPr>
            <w:r w:rsidRPr="00F05B48">
              <w:rPr>
                <w:rFonts w:ascii="新細明體" w:hAnsi="新細明體"/>
                <w:sz w:val="20"/>
              </w:rPr>
              <w:t>2-3-3</w:t>
            </w:r>
            <w:r w:rsidRPr="00F05B48">
              <w:rPr>
                <w:rFonts w:ascii="新細明體" w:hAnsi="新細明體" w:hint="eastAsia"/>
                <w:sz w:val="20"/>
              </w:rPr>
              <w:t xml:space="preserve"> 能以閩南語從事簡易的口頭報告。</w:t>
            </w:r>
          </w:p>
          <w:p w:rsidR="00807FFC" w:rsidRPr="00F05B48" w:rsidRDefault="00807FFC" w:rsidP="00807FFC">
            <w:pPr>
              <w:pStyle w:val="af1"/>
              <w:spacing w:line="240" w:lineRule="exact"/>
              <w:ind w:left="57" w:right="57" w:firstLine="0"/>
              <w:jc w:val="left"/>
              <w:rPr>
                <w:rFonts w:ascii="新細明體" w:hAnsi="新細明體"/>
                <w:sz w:val="20"/>
              </w:rPr>
            </w:pPr>
            <w:r w:rsidRPr="00F05B48">
              <w:rPr>
                <w:rFonts w:ascii="新細明體" w:hAnsi="新細明體"/>
                <w:sz w:val="20"/>
              </w:rPr>
              <w:t>2-3-8</w:t>
            </w:r>
            <w:r w:rsidRPr="00F05B48">
              <w:rPr>
                <w:rFonts w:ascii="新細明體" w:hAnsi="新細明體" w:hint="eastAsia"/>
                <w:sz w:val="20"/>
              </w:rPr>
              <w:t xml:space="preserve"> 能用口頭方式進行閩南語和國語之間的翻譯。</w:t>
            </w:r>
          </w:p>
          <w:p w:rsidR="00807FFC" w:rsidRPr="00F05B48" w:rsidRDefault="00807FFC" w:rsidP="00807FFC">
            <w:pPr>
              <w:ind w:left="6" w:hanging="33"/>
              <w:jc w:val="left"/>
              <w:rPr>
                <w:rFonts w:ascii="新細明體" w:hAnsi="新細明體" w:cs="BiauKai"/>
              </w:rPr>
            </w:pPr>
            <w:r w:rsidRPr="00F05B48">
              <w:rPr>
                <w:rFonts w:ascii="新細明體" w:hAnsi="新細明體"/>
              </w:rPr>
              <w:t>4-3-5</w:t>
            </w:r>
            <w:r w:rsidRPr="00F05B48">
              <w:rPr>
                <w:rFonts w:ascii="新細明體" w:hAnsi="新細明體" w:hint="eastAsia"/>
              </w:rPr>
              <w:t xml:space="preserve"> 能透過閩南語閱讀以瞭解本土及多元文化。</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hint="eastAsia"/>
              </w:rPr>
              <w:t>1.能了解並熟悉本課詞語與課文。</w:t>
            </w:r>
          </w:p>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hint="eastAsia"/>
              </w:rPr>
              <w:t>2.能延伸學習認識更多臺灣各地舊地名說法。</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hint="eastAsia"/>
              </w:rPr>
              <w:t>1.教師問學生能說出哪些臺灣的舊地名，並以本課「草鞋墩」</w:t>
            </w:r>
            <w:proofErr w:type="gramStart"/>
            <w:r w:rsidRPr="00F05B48">
              <w:rPr>
                <w:rFonts w:ascii="新細明體" w:hAnsi="新細明體" w:hint="eastAsia"/>
              </w:rPr>
              <w:t>為例做介紹</w:t>
            </w:r>
            <w:proofErr w:type="gramEnd"/>
            <w:r w:rsidRPr="00F05B48">
              <w:rPr>
                <w:rFonts w:ascii="新細明體" w:hAnsi="新細明體" w:hint="eastAsia"/>
              </w:rPr>
              <w:t>。</w:t>
            </w:r>
          </w:p>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hint="eastAsia"/>
              </w:rPr>
              <w:t>2</w:t>
            </w:r>
            <w:r w:rsidRPr="00F05B48">
              <w:rPr>
                <w:rFonts w:ascii="新細明體" w:hAnsi="新細明體"/>
              </w:rPr>
              <w:t>.</w:t>
            </w:r>
            <w:r w:rsidRPr="00F05B48">
              <w:rPr>
                <w:rFonts w:ascii="新細明體" w:hAnsi="新細明體" w:hint="eastAsia"/>
              </w:rPr>
              <w:t>教師先請學生翻開課本情境圖，解說新詞、句意及課文內容。</w:t>
            </w:r>
          </w:p>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rPr>
              <w:t>3.</w:t>
            </w:r>
            <w:r w:rsidRPr="00F05B48">
              <w:rPr>
                <w:rFonts w:ascii="新細明體" w:hAnsi="新細明體" w:hint="eastAsia"/>
              </w:rPr>
              <w:t>教師播放教學媒體帶領學生念誦課文</w:t>
            </w:r>
            <w:proofErr w:type="gramStart"/>
            <w:r w:rsidRPr="00F05B48">
              <w:rPr>
                <w:rFonts w:ascii="新細明體" w:hAnsi="新細明體" w:hint="eastAsia"/>
              </w:rPr>
              <w:t>直到熟念</w:t>
            </w:r>
            <w:proofErr w:type="gramEnd"/>
            <w:r w:rsidRPr="00F05B48">
              <w:rPr>
                <w:rFonts w:ascii="新細明體" w:hAnsi="新細明體" w:hint="eastAsia"/>
              </w:rPr>
              <w:t>，可將學生</w:t>
            </w:r>
            <w:proofErr w:type="gramStart"/>
            <w:r w:rsidRPr="00F05B48">
              <w:rPr>
                <w:rFonts w:ascii="新細明體" w:hAnsi="新細明體" w:hint="eastAsia"/>
              </w:rPr>
              <w:t>分組輪讀</w:t>
            </w:r>
            <w:proofErr w:type="gramEnd"/>
            <w:r w:rsidRPr="00F05B48">
              <w:rPr>
                <w:rFonts w:ascii="新細明體" w:hAnsi="新細明體" w:hint="eastAsia"/>
              </w:rPr>
              <w:t>。</w:t>
            </w:r>
          </w:p>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rPr>
              <w:t>4.</w:t>
            </w:r>
            <w:r w:rsidRPr="00F05B48">
              <w:rPr>
                <w:rFonts w:ascii="新細明體" w:hAnsi="新細明體" w:hint="eastAsia"/>
              </w:rPr>
              <w:t>教師播放課文歌曲，藉反覆吟唱讓學生更加熟悉本課課文。</w:t>
            </w:r>
          </w:p>
          <w:p w:rsidR="00807FFC" w:rsidRPr="00F05B48" w:rsidRDefault="00807FFC" w:rsidP="00807FFC">
            <w:pPr>
              <w:adjustRightInd w:val="0"/>
              <w:snapToGrid w:val="0"/>
              <w:spacing w:line="240" w:lineRule="exact"/>
              <w:ind w:left="57" w:right="57"/>
              <w:rPr>
                <w:rFonts w:ascii="新細明體" w:hAnsi="新細明體"/>
              </w:rPr>
            </w:pPr>
            <w:r w:rsidRPr="00F05B48">
              <w:rPr>
                <w:rFonts w:ascii="新細明體" w:hAnsi="新細明體" w:hint="eastAsia"/>
              </w:rPr>
              <w:t>5.教師播放教學媒體，配合「語詞遊樂園」頁面，讓學生學習更多舊地名的說法。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07FFC" w:rsidRPr="00F05B48" w:rsidRDefault="00807FFC" w:rsidP="00807FFC">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1.討論發表</w:t>
            </w:r>
          </w:p>
          <w:p w:rsidR="00807FFC" w:rsidRPr="00F05B48" w:rsidRDefault="00807FFC" w:rsidP="00807FFC">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2.口語評量</w:t>
            </w:r>
          </w:p>
          <w:p w:rsidR="00807FFC" w:rsidRPr="00F05B48" w:rsidRDefault="00A00767" w:rsidP="00807FFC">
            <w:pPr>
              <w:ind w:left="-22" w:hanging="7"/>
              <w:rPr>
                <w:rFonts w:ascii="新細明體" w:hAnsi="新細明體" w:cs="BiauKai"/>
                <w:color w:val="FF0000"/>
              </w:rPr>
            </w:pPr>
            <w:r w:rsidRPr="00F05B48">
              <w:rPr>
                <w:rFonts w:ascii="新細明體" w:hAnsi="新細明體" w:hint="eastAsia"/>
              </w:rPr>
              <w:t xml:space="preserve"> </w:t>
            </w:r>
          </w:p>
        </w:tc>
        <w:tc>
          <w:tcPr>
            <w:tcW w:w="1844" w:type="dxa"/>
            <w:tcBorders>
              <w:top w:val="single" w:sz="8" w:space="0" w:color="000000"/>
              <w:left w:val="nil"/>
              <w:bottom w:val="single" w:sz="8" w:space="0" w:color="000000"/>
              <w:right w:val="single" w:sz="8" w:space="0" w:color="000000"/>
            </w:tcBorders>
            <w:vAlign w:val="center"/>
          </w:tcPr>
          <w:p w:rsidR="00807FFC" w:rsidRDefault="00807FFC" w:rsidP="00807FFC">
            <w:pPr>
              <w:rPr>
                <w:color w:val="767171"/>
                <w:sz w:val="24"/>
                <w:szCs w:val="24"/>
              </w:rPr>
            </w:pPr>
          </w:p>
        </w:tc>
      </w:tr>
      <w:tr w:rsidR="0037155D"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7155D" w:rsidRDefault="00F67827" w:rsidP="0037155D">
            <w:pPr>
              <w:pBdr>
                <w:top w:val="nil"/>
                <w:left w:val="nil"/>
                <w:bottom w:val="nil"/>
                <w:right w:val="nil"/>
                <w:between w:val="nil"/>
              </w:pBdr>
              <w:spacing w:line="280" w:lineRule="auto"/>
              <w:ind w:right="-120" w:hanging="2"/>
              <w:jc w:val="center"/>
              <w:rPr>
                <w:color w:val="0D0D0D"/>
                <w:sz w:val="24"/>
                <w:szCs w:val="24"/>
              </w:rPr>
            </w:pPr>
            <w:sdt>
              <w:sdtPr>
                <w:tag w:val="goog_rdk_21"/>
                <w:id w:val="106477201"/>
              </w:sdtPr>
              <w:sdtContent>
                <w:r w:rsidR="0037155D">
                  <w:rPr>
                    <w:rFonts w:ascii="Gungsuh" w:eastAsia="Gungsuh" w:hAnsi="Gungsuh" w:cs="Gungsuh"/>
                    <w:color w:val="0D0D0D"/>
                    <w:sz w:val="24"/>
                    <w:szCs w:val="24"/>
                  </w:rPr>
                  <w:t>十七</w:t>
                </w:r>
              </w:sdtContent>
            </w:sdt>
          </w:p>
          <w:p w:rsidR="0037155D" w:rsidRDefault="0037155D" w:rsidP="0037155D">
            <w:pPr>
              <w:spacing w:line="280" w:lineRule="auto"/>
              <w:ind w:left="-100" w:right="-100"/>
              <w:jc w:val="center"/>
              <w:rPr>
                <w:rFonts w:ascii="Arial" w:eastAsia="Arial" w:hAnsi="Arial" w:cs="Arial"/>
                <w:sz w:val="24"/>
                <w:szCs w:val="24"/>
              </w:rPr>
            </w:pPr>
            <w:r>
              <w:rPr>
                <w:color w:val="0D0D0D"/>
                <w:sz w:val="24"/>
                <w:szCs w:val="24"/>
              </w:rPr>
              <w:t>12/19-12/25</w:t>
            </w:r>
          </w:p>
        </w:tc>
        <w:tc>
          <w:tcPr>
            <w:tcW w:w="1827" w:type="dxa"/>
            <w:tcBorders>
              <w:top w:val="single" w:sz="8" w:space="0" w:color="000000"/>
              <w:left w:val="single" w:sz="8" w:space="0" w:color="000000"/>
              <w:bottom w:val="single" w:sz="8" w:space="0" w:color="000000"/>
              <w:right w:val="single" w:sz="8" w:space="0" w:color="000000"/>
            </w:tcBorders>
          </w:tcPr>
          <w:p w:rsidR="0037155D" w:rsidRDefault="0037155D" w:rsidP="0037155D">
            <w:pPr>
              <w:ind w:firstLine="0"/>
              <w:rPr>
                <w:rFonts w:ascii="新細明體" w:hAnsi="新細明體"/>
                <w:lang w:eastAsia="zh-HK"/>
              </w:rPr>
            </w:pPr>
            <w:r w:rsidRPr="00F05B48">
              <w:rPr>
                <w:rFonts w:ascii="新細明體" w:hAnsi="新細明體" w:hint="eastAsia"/>
                <w:lang w:eastAsia="zh-HK"/>
              </w:rPr>
              <w:t>第五課 草鞋</w:t>
            </w:r>
            <w:proofErr w:type="gramStart"/>
            <w:r w:rsidRPr="00F05B48">
              <w:rPr>
                <w:rFonts w:ascii="新細明體" w:hAnsi="新細明體" w:hint="eastAsia"/>
                <w:lang w:eastAsia="zh-HK"/>
              </w:rPr>
              <w:t>墩</w:t>
            </w:r>
            <w:proofErr w:type="gramEnd"/>
          </w:p>
          <w:p w:rsidR="00162316" w:rsidRPr="00162316" w:rsidRDefault="00162316" w:rsidP="00162316">
            <w:pPr>
              <w:ind w:firstLine="0"/>
              <w:rPr>
                <w:rFonts w:ascii="BiauKai" w:eastAsiaTheme="minorEastAsia" w:hAnsi="BiauKai" w:cs="BiauKai"/>
                <w:color w:val="00FF00"/>
                <w:u w:val="single"/>
              </w:rPr>
            </w:pPr>
            <w:r w:rsidRPr="00162316">
              <w:rPr>
                <w:rFonts w:ascii="BiauKai" w:eastAsia="BiauKai" w:hAnsi="BiauKai" w:cs="BiauKai"/>
                <w:color w:val="00FF00"/>
              </w:rPr>
              <w:t>【戶外</w:t>
            </w:r>
            <w:r w:rsidRPr="00162316">
              <w:rPr>
                <w:rFonts w:ascii="BiauKai" w:eastAsia="BiauKai" w:hAnsi="BiauKai" w:cs="BiauKai"/>
                <w:color w:val="00FF00"/>
                <w:u w:val="single"/>
              </w:rPr>
              <w:t>】</w:t>
            </w:r>
          </w:p>
          <w:p w:rsidR="00162316" w:rsidRPr="00162316" w:rsidRDefault="00162316" w:rsidP="00162316">
            <w:pPr>
              <w:ind w:firstLine="0"/>
              <w:rPr>
                <w:rFonts w:ascii="BiauKai" w:eastAsiaTheme="minorEastAsia" w:hAnsi="BiauKai" w:cs="BiauKai"/>
                <w:color w:val="003366"/>
              </w:rPr>
            </w:pPr>
            <w:r w:rsidRPr="00162316">
              <w:rPr>
                <w:rFonts w:ascii="BiauKai" w:eastAsia="BiauKai" w:hAnsi="BiauKai" w:cs="BiauKai"/>
                <w:color w:val="003366"/>
              </w:rPr>
              <w:t>【家庭】</w:t>
            </w:r>
          </w:p>
          <w:p w:rsidR="00162316" w:rsidRPr="00162316" w:rsidRDefault="00162316" w:rsidP="00162316">
            <w:pPr>
              <w:ind w:firstLine="0"/>
              <w:rPr>
                <w:rFonts w:ascii="BiauKai" w:eastAsiaTheme="minorEastAsia" w:hAnsi="BiauKai" w:cs="BiauKai"/>
                <w:color w:val="333399"/>
              </w:rPr>
            </w:pPr>
            <w:r w:rsidRPr="00162316">
              <w:rPr>
                <w:rFonts w:ascii="BiauKai" w:eastAsia="BiauKai" w:hAnsi="BiauKai" w:cs="BiauKai"/>
                <w:color w:val="333399"/>
              </w:rPr>
              <w:t>【閱讀素養】</w:t>
            </w:r>
          </w:p>
          <w:p w:rsidR="00162316" w:rsidRPr="00F05B48" w:rsidRDefault="00162316" w:rsidP="00162316">
            <w:pPr>
              <w:ind w:firstLine="0"/>
              <w:rPr>
                <w:rFonts w:ascii="新細明體" w:hAnsi="新細明體" w:cs="BiauKai" w:hint="eastAsia"/>
              </w:rPr>
            </w:pPr>
            <w:r w:rsidRPr="00162316">
              <w:rPr>
                <w:rFonts w:ascii="BiauKai" w:eastAsia="BiauKai" w:hAnsi="BiauKai" w:cs="BiauKai"/>
                <w:color w:val="806000"/>
              </w:rPr>
              <w:t>【原住民族教育】</w:t>
            </w:r>
          </w:p>
        </w:tc>
        <w:tc>
          <w:tcPr>
            <w:tcW w:w="591" w:type="dxa"/>
            <w:tcBorders>
              <w:top w:val="single" w:sz="8" w:space="0" w:color="000000"/>
              <w:left w:val="single" w:sz="8" w:space="0" w:color="000000"/>
              <w:bottom w:val="single" w:sz="8" w:space="0" w:color="000000"/>
              <w:right w:val="single" w:sz="8" w:space="0" w:color="000000"/>
            </w:tcBorders>
          </w:tcPr>
          <w:p w:rsidR="0037155D" w:rsidRPr="00F05B48" w:rsidRDefault="0037155D" w:rsidP="0037155D">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37155D" w:rsidRPr="00F05B48" w:rsidRDefault="0037155D" w:rsidP="0037155D">
            <w:pPr>
              <w:pStyle w:val="af1"/>
              <w:spacing w:line="240" w:lineRule="exact"/>
              <w:ind w:left="57" w:right="57" w:firstLine="0"/>
              <w:jc w:val="left"/>
              <w:rPr>
                <w:rFonts w:ascii="新細明體" w:hAnsi="新細明體"/>
                <w:sz w:val="20"/>
              </w:rPr>
            </w:pPr>
            <w:r w:rsidRPr="00F05B48">
              <w:rPr>
                <w:rFonts w:ascii="新細明體" w:hAnsi="新細明體"/>
                <w:sz w:val="20"/>
              </w:rPr>
              <w:t>2-3-3</w:t>
            </w:r>
            <w:r w:rsidRPr="00F05B48">
              <w:rPr>
                <w:rFonts w:ascii="新細明體" w:hAnsi="新細明體" w:hint="eastAsia"/>
                <w:sz w:val="20"/>
              </w:rPr>
              <w:t xml:space="preserve"> 能以閩南語從事簡易的口頭報告。</w:t>
            </w:r>
          </w:p>
          <w:p w:rsidR="0037155D" w:rsidRPr="00F05B48" w:rsidRDefault="0037155D" w:rsidP="0037155D">
            <w:pPr>
              <w:pStyle w:val="af1"/>
              <w:spacing w:line="240" w:lineRule="exact"/>
              <w:ind w:left="57" w:right="57" w:firstLine="0"/>
              <w:jc w:val="left"/>
              <w:rPr>
                <w:rFonts w:ascii="新細明體" w:hAnsi="新細明體"/>
                <w:sz w:val="20"/>
              </w:rPr>
            </w:pPr>
            <w:r w:rsidRPr="00F05B48">
              <w:rPr>
                <w:rFonts w:ascii="新細明體" w:hAnsi="新細明體"/>
                <w:sz w:val="20"/>
              </w:rPr>
              <w:t>2-3-8</w:t>
            </w:r>
            <w:r w:rsidRPr="00F05B48">
              <w:rPr>
                <w:rFonts w:ascii="新細明體" w:hAnsi="新細明體" w:hint="eastAsia"/>
                <w:sz w:val="20"/>
              </w:rPr>
              <w:t xml:space="preserve"> 能用口頭方式進行閩南語和國語之間的翻譯。</w:t>
            </w:r>
          </w:p>
          <w:p w:rsidR="0037155D" w:rsidRPr="00F05B48" w:rsidRDefault="0037155D" w:rsidP="0037155D">
            <w:pPr>
              <w:pStyle w:val="af1"/>
              <w:spacing w:line="240" w:lineRule="exact"/>
              <w:ind w:left="57" w:right="57" w:firstLine="0"/>
              <w:jc w:val="left"/>
              <w:rPr>
                <w:rFonts w:ascii="新細明體" w:hAnsi="新細明體"/>
                <w:sz w:val="20"/>
              </w:rPr>
            </w:pPr>
            <w:r w:rsidRPr="00F05B48">
              <w:rPr>
                <w:rFonts w:ascii="新細明體" w:hAnsi="新細明體"/>
                <w:sz w:val="20"/>
              </w:rPr>
              <w:t>3-3-1</w:t>
            </w:r>
            <w:r w:rsidRPr="00F05B48">
              <w:rPr>
                <w:rFonts w:ascii="新細明體" w:hAnsi="新細明體" w:hint="eastAsia"/>
                <w:sz w:val="20"/>
              </w:rPr>
              <w:t xml:space="preserve"> 能運用標音</w:t>
            </w:r>
            <w:proofErr w:type="gramStart"/>
            <w:r w:rsidRPr="00F05B48">
              <w:rPr>
                <w:rFonts w:ascii="新細明體" w:hAnsi="新細明體" w:hint="eastAsia"/>
                <w:sz w:val="20"/>
              </w:rPr>
              <w:t>符號拼讀日常生活</w:t>
            </w:r>
            <w:proofErr w:type="gramEnd"/>
            <w:r w:rsidRPr="00F05B48">
              <w:rPr>
                <w:rFonts w:ascii="新細明體" w:hAnsi="新細明體" w:hint="eastAsia"/>
                <w:sz w:val="20"/>
              </w:rPr>
              <w:t>中常用的語詞及短</w:t>
            </w:r>
            <w:r w:rsidRPr="00F05B48">
              <w:rPr>
                <w:rFonts w:ascii="新細明體" w:hAnsi="新細明體" w:hint="eastAsia"/>
                <w:sz w:val="20"/>
              </w:rPr>
              <w:lastRenderedPageBreak/>
              <w:t>句。</w:t>
            </w:r>
          </w:p>
          <w:p w:rsidR="0037155D" w:rsidRPr="00F05B48" w:rsidRDefault="0037155D" w:rsidP="0037155D">
            <w:pPr>
              <w:pStyle w:val="af1"/>
              <w:spacing w:line="240" w:lineRule="exact"/>
              <w:ind w:left="57" w:right="57" w:firstLine="0"/>
              <w:jc w:val="left"/>
              <w:rPr>
                <w:rFonts w:ascii="新細明體" w:hAnsi="新細明體"/>
                <w:sz w:val="20"/>
              </w:rPr>
            </w:pPr>
            <w:r w:rsidRPr="00F05B48">
              <w:rPr>
                <w:rFonts w:ascii="新細明體" w:hAnsi="新細明體"/>
                <w:sz w:val="20"/>
              </w:rPr>
              <w:t>4-3-5</w:t>
            </w:r>
            <w:r w:rsidRPr="00F05B48">
              <w:rPr>
                <w:rFonts w:ascii="新細明體" w:hAnsi="新細明體" w:hint="eastAsia"/>
                <w:sz w:val="20"/>
              </w:rPr>
              <w:t xml:space="preserve"> 能透過閩南語閱讀以瞭解本土及多元文化。</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7155D" w:rsidRPr="00F05B48" w:rsidRDefault="0037155D" w:rsidP="0037155D">
            <w:pPr>
              <w:pStyle w:val="af1"/>
              <w:spacing w:line="240" w:lineRule="exact"/>
              <w:ind w:left="57" w:right="57" w:firstLine="0"/>
              <w:jc w:val="left"/>
              <w:rPr>
                <w:rFonts w:ascii="新細明體" w:hAnsi="新細明體"/>
                <w:sz w:val="20"/>
              </w:rPr>
            </w:pPr>
            <w:r w:rsidRPr="00F05B48">
              <w:rPr>
                <w:rFonts w:ascii="新細明體" w:hAnsi="新細明體" w:hint="eastAsia"/>
                <w:sz w:val="20"/>
              </w:rPr>
              <w:lastRenderedPageBreak/>
              <w:t>1</w:t>
            </w:r>
            <w:r w:rsidRPr="00F05B48">
              <w:rPr>
                <w:rFonts w:ascii="新細明體" w:hAnsi="新細明體"/>
                <w:sz w:val="20"/>
              </w:rPr>
              <w:t>.</w:t>
            </w:r>
            <w:r w:rsidRPr="00F05B48">
              <w:rPr>
                <w:rFonts w:ascii="新細明體" w:hAnsi="新細明體" w:hint="eastAsia"/>
                <w:sz w:val="20"/>
              </w:rPr>
              <w:t>藉「相招來開講」的對話內容，了解各地舊地名的說法。</w:t>
            </w:r>
          </w:p>
          <w:p w:rsidR="0037155D" w:rsidRPr="00F05B48" w:rsidRDefault="0037155D" w:rsidP="0037155D">
            <w:pPr>
              <w:pStyle w:val="af1"/>
              <w:spacing w:line="240" w:lineRule="exact"/>
              <w:ind w:left="57" w:right="57" w:firstLine="0"/>
              <w:jc w:val="left"/>
              <w:rPr>
                <w:rFonts w:ascii="新細明體" w:hAnsi="新細明體"/>
                <w:sz w:val="20"/>
              </w:rPr>
            </w:pPr>
            <w:r w:rsidRPr="00F05B48">
              <w:rPr>
                <w:rFonts w:ascii="新細明體" w:hAnsi="新細明體" w:hint="eastAsia"/>
                <w:sz w:val="20"/>
              </w:rPr>
              <w:t>2.藉由「試看覓」、「練習」等習題，驗收學生學習成效。</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7155D" w:rsidRPr="00F05B48" w:rsidRDefault="0037155D" w:rsidP="0037155D">
            <w:pPr>
              <w:adjustRightInd w:val="0"/>
              <w:snapToGrid w:val="0"/>
              <w:spacing w:line="240" w:lineRule="exact"/>
              <w:ind w:left="57" w:right="57"/>
              <w:rPr>
                <w:rFonts w:ascii="新細明體" w:hAnsi="新細明體"/>
              </w:rPr>
            </w:pPr>
            <w:r w:rsidRPr="00F05B48">
              <w:rPr>
                <w:rFonts w:ascii="新細明體" w:hAnsi="新細明體" w:hint="eastAsia"/>
              </w:rPr>
              <w:t>1.教師展示教學媒體的「相招來開講」頁面，做句子</w:t>
            </w:r>
            <w:proofErr w:type="gramStart"/>
            <w:r w:rsidRPr="00F05B48">
              <w:rPr>
                <w:rFonts w:ascii="新細明體" w:hAnsi="新細明體" w:hint="eastAsia"/>
              </w:rPr>
              <w:t>範</w:t>
            </w:r>
            <w:proofErr w:type="gramEnd"/>
            <w:r w:rsidRPr="00F05B48">
              <w:rPr>
                <w:rFonts w:ascii="新細明體" w:hAnsi="新細明體" w:hint="eastAsia"/>
              </w:rPr>
              <w:t>讀，或播放教學媒體做示範。</w:t>
            </w:r>
          </w:p>
          <w:p w:rsidR="0037155D" w:rsidRPr="00F05B48" w:rsidRDefault="0037155D" w:rsidP="0037155D">
            <w:pPr>
              <w:adjustRightInd w:val="0"/>
              <w:snapToGrid w:val="0"/>
              <w:spacing w:line="240" w:lineRule="exact"/>
              <w:ind w:left="57" w:right="57"/>
              <w:rPr>
                <w:rFonts w:ascii="新細明體" w:hAnsi="新細明體"/>
              </w:rPr>
            </w:pPr>
            <w:r w:rsidRPr="00F05B48">
              <w:rPr>
                <w:rFonts w:ascii="新細明體" w:hAnsi="新細明體" w:hint="eastAsia"/>
              </w:rPr>
              <w:t>2.教師利用「舊地名」、「特色」</w:t>
            </w:r>
            <w:proofErr w:type="gramStart"/>
            <w:r w:rsidRPr="00F05B48">
              <w:rPr>
                <w:rFonts w:ascii="新細明體" w:hAnsi="新細明體" w:hint="eastAsia"/>
              </w:rPr>
              <w:t>等例詞</w:t>
            </w:r>
            <w:proofErr w:type="gramEnd"/>
            <w:r w:rsidRPr="00F05B48">
              <w:rPr>
                <w:rFonts w:ascii="新細明體" w:hAnsi="新細明體" w:hint="eastAsia"/>
              </w:rPr>
              <w:t>，進行語詞替換，做句子強化練習。</w:t>
            </w:r>
          </w:p>
          <w:p w:rsidR="0037155D" w:rsidRPr="00F05B48" w:rsidRDefault="0037155D" w:rsidP="0037155D">
            <w:pPr>
              <w:adjustRightInd w:val="0"/>
              <w:snapToGrid w:val="0"/>
              <w:spacing w:line="240" w:lineRule="exact"/>
              <w:ind w:left="57" w:right="57"/>
              <w:rPr>
                <w:rFonts w:ascii="新細明體" w:hAnsi="新細明體"/>
              </w:rPr>
            </w:pPr>
            <w:r w:rsidRPr="00F05B48">
              <w:rPr>
                <w:rFonts w:ascii="新細明體" w:hAnsi="新細明體" w:hint="eastAsia"/>
              </w:rPr>
              <w:t>3.教師說明「試看覓」的作答方式，並播放教學媒體進行評量。</w:t>
            </w:r>
          </w:p>
          <w:p w:rsidR="0037155D" w:rsidRPr="00F05B48" w:rsidRDefault="0037155D" w:rsidP="0037155D">
            <w:pPr>
              <w:adjustRightInd w:val="0"/>
              <w:snapToGrid w:val="0"/>
              <w:spacing w:line="240" w:lineRule="exact"/>
              <w:ind w:left="57" w:right="57"/>
              <w:rPr>
                <w:rFonts w:ascii="新細明體" w:hAnsi="新細明體"/>
              </w:rPr>
            </w:pPr>
            <w:r w:rsidRPr="00F05B48">
              <w:rPr>
                <w:rFonts w:ascii="新細明體" w:hAnsi="新細明體" w:hint="eastAsia"/>
              </w:rPr>
              <w:t>4.教師說明「練習」的作答方式，並播放教學媒體進行評量。</w:t>
            </w:r>
          </w:p>
          <w:p w:rsidR="0037155D" w:rsidRPr="00F05B48" w:rsidRDefault="0037155D" w:rsidP="0037155D">
            <w:pPr>
              <w:adjustRightInd w:val="0"/>
              <w:snapToGrid w:val="0"/>
              <w:spacing w:line="240" w:lineRule="exact"/>
              <w:ind w:left="57" w:right="57"/>
              <w:rPr>
                <w:rFonts w:ascii="新細明體" w:hAnsi="新細明體"/>
              </w:rPr>
            </w:pPr>
            <w:r w:rsidRPr="00F05B48">
              <w:rPr>
                <w:rFonts w:ascii="新細明體" w:hAnsi="新細明體" w:hint="eastAsia"/>
              </w:rPr>
              <w:lastRenderedPageBreak/>
              <w:t>5</w:t>
            </w:r>
            <w:r w:rsidRPr="00F05B48">
              <w:rPr>
                <w:rFonts w:ascii="新細明體" w:hAnsi="新細明體"/>
              </w:rPr>
              <w:t>.</w:t>
            </w:r>
            <w:r w:rsidRPr="00F05B48">
              <w:rPr>
                <w:rFonts w:ascii="新細明體" w:hAnsi="新細明體" w:hint="eastAsia"/>
              </w:rPr>
              <w:t xml:space="preserve">作答完畢，師生一起討論答案，教師檢查作答情況，並登記分數。 </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7155D" w:rsidRPr="00F05B48" w:rsidRDefault="0037155D" w:rsidP="0037155D">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lastRenderedPageBreak/>
              <w:t>1.口語評量</w:t>
            </w:r>
          </w:p>
          <w:p w:rsidR="0037155D" w:rsidRPr="00F05B48" w:rsidRDefault="0037155D" w:rsidP="0037155D">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2.遊戲評量</w:t>
            </w:r>
          </w:p>
          <w:p w:rsidR="0037155D" w:rsidRPr="00F05B48" w:rsidRDefault="0037155D" w:rsidP="0037155D">
            <w:pPr>
              <w:ind w:left="-22" w:hanging="7"/>
              <w:rPr>
                <w:rFonts w:ascii="新細明體" w:hAnsi="新細明體" w:cs="BiauKai"/>
                <w:color w:val="FF0000"/>
              </w:rPr>
            </w:pPr>
            <w:r w:rsidRPr="00F05B48">
              <w:rPr>
                <w:rFonts w:ascii="新細明體" w:hAnsi="新細明體" w:hint="eastAsia"/>
              </w:rPr>
              <w:t xml:space="preserve">  3.紙筆測驗</w:t>
            </w:r>
          </w:p>
        </w:tc>
        <w:tc>
          <w:tcPr>
            <w:tcW w:w="1844" w:type="dxa"/>
            <w:tcBorders>
              <w:top w:val="single" w:sz="8" w:space="0" w:color="000000"/>
              <w:left w:val="nil"/>
              <w:bottom w:val="single" w:sz="8" w:space="0" w:color="000000"/>
              <w:right w:val="single" w:sz="8" w:space="0" w:color="000000"/>
            </w:tcBorders>
            <w:vAlign w:val="center"/>
          </w:tcPr>
          <w:p w:rsidR="0037155D" w:rsidRDefault="0037155D" w:rsidP="0037155D">
            <w:pPr>
              <w:rPr>
                <w:color w:val="767171"/>
                <w:sz w:val="24"/>
                <w:szCs w:val="24"/>
              </w:rPr>
            </w:pPr>
          </w:p>
        </w:tc>
      </w:tr>
      <w:tr w:rsidR="00BA7EF0"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A7EF0" w:rsidRDefault="00F67827" w:rsidP="00BA7EF0">
            <w:pPr>
              <w:pBdr>
                <w:top w:val="nil"/>
                <w:left w:val="nil"/>
                <w:bottom w:val="nil"/>
                <w:right w:val="nil"/>
                <w:between w:val="nil"/>
              </w:pBdr>
              <w:spacing w:line="280" w:lineRule="auto"/>
              <w:ind w:right="-120" w:hanging="2"/>
              <w:jc w:val="center"/>
              <w:rPr>
                <w:color w:val="0D0D0D"/>
                <w:sz w:val="24"/>
                <w:szCs w:val="24"/>
              </w:rPr>
            </w:pPr>
            <w:sdt>
              <w:sdtPr>
                <w:tag w:val="goog_rdk_22"/>
                <w:id w:val="1228187116"/>
              </w:sdtPr>
              <w:sdtContent>
                <w:r w:rsidR="00BA7EF0">
                  <w:rPr>
                    <w:rFonts w:ascii="Gungsuh" w:eastAsia="Gungsuh" w:hAnsi="Gungsuh" w:cs="Gungsuh"/>
                    <w:color w:val="0D0D0D"/>
                    <w:sz w:val="24"/>
                    <w:szCs w:val="24"/>
                  </w:rPr>
                  <w:t>十八</w:t>
                </w:r>
              </w:sdtContent>
            </w:sdt>
          </w:p>
          <w:p w:rsidR="00BA7EF0" w:rsidRDefault="00BA7EF0" w:rsidP="00BA7EF0">
            <w:pPr>
              <w:spacing w:line="280" w:lineRule="auto"/>
              <w:ind w:left="-100" w:right="-100"/>
              <w:jc w:val="center"/>
              <w:rPr>
                <w:rFonts w:ascii="Arial" w:eastAsia="Arial" w:hAnsi="Arial" w:cs="Arial"/>
                <w:sz w:val="24"/>
                <w:szCs w:val="24"/>
              </w:rPr>
            </w:pPr>
            <w:r>
              <w:rPr>
                <w:color w:val="0D0D0D"/>
                <w:sz w:val="24"/>
                <w:szCs w:val="24"/>
              </w:rPr>
              <w:t>12/26-1/01</w:t>
            </w:r>
          </w:p>
        </w:tc>
        <w:tc>
          <w:tcPr>
            <w:tcW w:w="1827" w:type="dxa"/>
            <w:tcBorders>
              <w:top w:val="single" w:sz="8" w:space="0" w:color="000000"/>
              <w:left w:val="single" w:sz="8" w:space="0" w:color="000000"/>
              <w:bottom w:val="single" w:sz="8" w:space="0" w:color="000000"/>
              <w:right w:val="single" w:sz="8" w:space="0" w:color="000000"/>
            </w:tcBorders>
          </w:tcPr>
          <w:p w:rsidR="00BA7EF0" w:rsidRDefault="00BA7EF0" w:rsidP="00BA7EF0">
            <w:pPr>
              <w:ind w:firstLine="0"/>
              <w:rPr>
                <w:rFonts w:ascii="新細明體" w:hAnsi="新細明體"/>
                <w:lang w:eastAsia="zh-HK"/>
              </w:rPr>
            </w:pPr>
            <w:r w:rsidRPr="00F05B48">
              <w:rPr>
                <w:rFonts w:ascii="新細明體" w:hAnsi="新細明體" w:hint="eastAsia"/>
                <w:lang w:eastAsia="zh-HK"/>
              </w:rPr>
              <w:t>第五課 草鞋</w:t>
            </w:r>
            <w:proofErr w:type="gramStart"/>
            <w:r w:rsidRPr="00F05B48">
              <w:rPr>
                <w:rFonts w:ascii="新細明體" w:hAnsi="新細明體" w:hint="eastAsia"/>
                <w:lang w:eastAsia="zh-HK"/>
              </w:rPr>
              <w:t>墩</w:t>
            </w:r>
            <w:proofErr w:type="gramEnd"/>
          </w:p>
          <w:p w:rsidR="00162316" w:rsidRPr="00162316" w:rsidRDefault="00162316" w:rsidP="00162316">
            <w:pPr>
              <w:ind w:firstLine="0"/>
              <w:rPr>
                <w:rFonts w:ascii="BiauKai" w:eastAsiaTheme="minorEastAsia" w:hAnsi="BiauKai" w:cs="BiauKai"/>
                <w:color w:val="00FF00"/>
                <w:u w:val="single"/>
              </w:rPr>
            </w:pPr>
            <w:r w:rsidRPr="00162316">
              <w:rPr>
                <w:rFonts w:ascii="BiauKai" w:eastAsia="BiauKai" w:hAnsi="BiauKai" w:cs="BiauKai"/>
                <w:color w:val="00FF00"/>
              </w:rPr>
              <w:t>【戶外</w:t>
            </w:r>
            <w:r w:rsidRPr="00162316">
              <w:rPr>
                <w:rFonts w:ascii="BiauKai" w:eastAsia="BiauKai" w:hAnsi="BiauKai" w:cs="BiauKai"/>
                <w:color w:val="00FF00"/>
                <w:u w:val="single"/>
              </w:rPr>
              <w:t>】</w:t>
            </w:r>
          </w:p>
          <w:p w:rsidR="00162316" w:rsidRPr="00162316" w:rsidRDefault="00162316" w:rsidP="00162316">
            <w:pPr>
              <w:ind w:firstLine="0"/>
              <w:rPr>
                <w:rFonts w:ascii="BiauKai" w:eastAsiaTheme="minorEastAsia" w:hAnsi="BiauKai" w:cs="BiauKai"/>
                <w:color w:val="003366"/>
              </w:rPr>
            </w:pPr>
            <w:r w:rsidRPr="00162316">
              <w:rPr>
                <w:rFonts w:ascii="BiauKai" w:eastAsia="BiauKai" w:hAnsi="BiauKai" w:cs="BiauKai"/>
                <w:color w:val="003366"/>
              </w:rPr>
              <w:t>【家庭】</w:t>
            </w:r>
          </w:p>
          <w:p w:rsidR="00162316" w:rsidRPr="00162316" w:rsidRDefault="00162316" w:rsidP="00162316">
            <w:pPr>
              <w:ind w:firstLine="0"/>
              <w:rPr>
                <w:rFonts w:ascii="BiauKai" w:eastAsiaTheme="minorEastAsia" w:hAnsi="BiauKai" w:cs="BiauKai"/>
                <w:color w:val="333399"/>
              </w:rPr>
            </w:pPr>
            <w:r w:rsidRPr="00162316">
              <w:rPr>
                <w:rFonts w:ascii="BiauKai" w:eastAsia="BiauKai" w:hAnsi="BiauKai" w:cs="BiauKai"/>
                <w:color w:val="333399"/>
              </w:rPr>
              <w:t>【閱讀素養】</w:t>
            </w:r>
          </w:p>
          <w:p w:rsidR="00162316" w:rsidRPr="00F05B48" w:rsidRDefault="00162316" w:rsidP="00162316">
            <w:pPr>
              <w:ind w:firstLine="0"/>
              <w:rPr>
                <w:rFonts w:ascii="新細明體" w:hAnsi="新細明體" w:cs="BiauKai" w:hint="eastAsia"/>
              </w:rPr>
            </w:pPr>
            <w:r w:rsidRPr="00162316">
              <w:rPr>
                <w:rFonts w:ascii="BiauKai" w:eastAsia="BiauKai" w:hAnsi="BiauKai" w:cs="BiauKai"/>
                <w:color w:val="806000"/>
              </w:rPr>
              <w:t>【原住民族教育】</w:t>
            </w:r>
          </w:p>
        </w:tc>
        <w:tc>
          <w:tcPr>
            <w:tcW w:w="591" w:type="dxa"/>
            <w:tcBorders>
              <w:top w:val="single" w:sz="8" w:space="0" w:color="000000"/>
              <w:left w:val="single" w:sz="8" w:space="0" w:color="000000"/>
              <w:bottom w:val="single" w:sz="8" w:space="0" w:color="000000"/>
              <w:right w:val="single" w:sz="8" w:space="0" w:color="000000"/>
            </w:tcBorders>
          </w:tcPr>
          <w:p w:rsidR="00BA7EF0" w:rsidRPr="00F05B48" w:rsidRDefault="00BA7EF0" w:rsidP="00BA7EF0">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sz w:val="20"/>
              </w:rPr>
              <w:t>1-3-2</w:t>
            </w:r>
            <w:r w:rsidRPr="00F05B48">
              <w:rPr>
                <w:rFonts w:ascii="新細明體" w:hAnsi="新細明體" w:hint="eastAsia"/>
                <w:sz w:val="20"/>
              </w:rPr>
              <w:t xml:space="preserve"> 能聽辨並思考閩南語語句的內涵。</w:t>
            </w:r>
          </w:p>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sz w:val="20"/>
              </w:rPr>
              <w:t>3-3-1</w:t>
            </w:r>
            <w:r w:rsidRPr="00F05B48">
              <w:rPr>
                <w:rFonts w:ascii="新細明體" w:hAnsi="新細明體" w:hint="eastAsia"/>
                <w:sz w:val="20"/>
              </w:rPr>
              <w:t xml:space="preserve"> 能運用標音</w:t>
            </w:r>
            <w:proofErr w:type="gramStart"/>
            <w:r w:rsidRPr="00F05B48">
              <w:rPr>
                <w:rFonts w:ascii="新細明體" w:hAnsi="新細明體" w:hint="eastAsia"/>
                <w:sz w:val="20"/>
              </w:rPr>
              <w:t>符號拼讀日常生活</w:t>
            </w:r>
            <w:proofErr w:type="gramEnd"/>
            <w:r w:rsidRPr="00F05B48">
              <w:rPr>
                <w:rFonts w:ascii="新細明體" w:hAnsi="新細明體" w:hint="eastAsia"/>
                <w:sz w:val="20"/>
              </w:rPr>
              <w:t>中常用的語詞及短句。</w:t>
            </w:r>
          </w:p>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sz w:val="20"/>
              </w:rPr>
              <w:t>4-3-1</w:t>
            </w:r>
            <w:r w:rsidRPr="00F05B48">
              <w:rPr>
                <w:rFonts w:ascii="新細明體" w:hAnsi="新細明體" w:hint="eastAsia"/>
                <w:sz w:val="20"/>
              </w:rPr>
              <w:t xml:space="preserve"> 能運用標音符號與漢字，閱讀閩南語文章，並理解其文意。</w:t>
            </w:r>
          </w:p>
          <w:p w:rsidR="00BA7EF0" w:rsidRPr="00F05B48" w:rsidRDefault="00BA7EF0" w:rsidP="00BA7EF0">
            <w:pPr>
              <w:pStyle w:val="af1"/>
              <w:spacing w:line="240" w:lineRule="exact"/>
              <w:ind w:left="57" w:right="57" w:firstLine="0"/>
              <w:jc w:val="left"/>
              <w:rPr>
                <w:rFonts w:ascii="新細明體" w:hAnsi="新細明體"/>
                <w:sz w:val="20"/>
              </w:rPr>
            </w:pP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7EF0" w:rsidRPr="00F05B48" w:rsidRDefault="00BA7EF0" w:rsidP="00BA7EF0">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w:t>
            </w:r>
            <w:r w:rsidRPr="00F05B48">
              <w:rPr>
                <w:rFonts w:ascii="新細明體" w:hAnsi="新細明體"/>
                <w:sz w:val="20"/>
              </w:rPr>
              <w:t>.</w:t>
            </w:r>
            <w:r w:rsidRPr="00F05B48">
              <w:rPr>
                <w:rFonts w:ascii="新細明體" w:hAnsi="新細明體" w:hint="eastAsia"/>
                <w:sz w:val="20"/>
              </w:rPr>
              <w:t>藉由「音標大放送」認識並</w:t>
            </w:r>
            <w:proofErr w:type="gramStart"/>
            <w:r w:rsidRPr="00F05B48">
              <w:rPr>
                <w:rFonts w:ascii="新細明體" w:hAnsi="新細明體" w:hint="eastAsia"/>
                <w:sz w:val="20"/>
              </w:rPr>
              <w:t>熟讀聲化韻母</w:t>
            </w:r>
            <w:proofErr w:type="gramEnd"/>
            <w:r w:rsidRPr="00F05B48">
              <w:rPr>
                <w:rFonts w:ascii="新細明體" w:hAnsi="新細明體" w:hint="eastAsia"/>
                <w:sz w:val="20"/>
              </w:rPr>
              <w:t>。</w:t>
            </w:r>
          </w:p>
          <w:p w:rsidR="00BA7EF0" w:rsidRPr="00F05B48" w:rsidRDefault="00BA7EF0" w:rsidP="00BA7EF0">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2.透過「音標練習」，驗收學生是否能判斷</w:t>
            </w:r>
            <w:proofErr w:type="gramStart"/>
            <w:r w:rsidRPr="00F05B48">
              <w:rPr>
                <w:rFonts w:ascii="新細明體" w:hAnsi="新細明體" w:hint="eastAsia"/>
                <w:sz w:val="20"/>
              </w:rPr>
              <w:t>含有聲化韻母</w:t>
            </w:r>
            <w:proofErr w:type="gramEnd"/>
            <w:r w:rsidRPr="00F05B48">
              <w:rPr>
                <w:rFonts w:ascii="新細明體" w:hAnsi="新細明體" w:hint="eastAsia"/>
                <w:sz w:val="20"/>
              </w:rPr>
              <w:t>「m」的語詞。</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hint="eastAsia"/>
                <w:sz w:val="20"/>
              </w:rPr>
              <w:t>1.教師播放教學媒體，教導學生</w:t>
            </w:r>
            <w:proofErr w:type="gramStart"/>
            <w:r w:rsidRPr="00F05B48">
              <w:rPr>
                <w:rFonts w:ascii="新細明體" w:hAnsi="新細明體" w:hint="eastAsia"/>
                <w:sz w:val="20"/>
              </w:rPr>
              <w:t>熟念音標和例詞</w:t>
            </w:r>
            <w:proofErr w:type="gramEnd"/>
            <w:r w:rsidRPr="00F05B48">
              <w:rPr>
                <w:rFonts w:ascii="新細明體" w:hAnsi="新細明體" w:hint="eastAsia"/>
                <w:sz w:val="20"/>
              </w:rPr>
              <w:t>。</w:t>
            </w:r>
          </w:p>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sz w:val="20"/>
              </w:rPr>
              <w:t>2.</w:t>
            </w:r>
            <w:r w:rsidRPr="00F05B48">
              <w:rPr>
                <w:rFonts w:ascii="新細明體" w:hAnsi="新細明體" w:hint="eastAsia"/>
                <w:sz w:val="20"/>
              </w:rPr>
              <w:t>教師利用課本音標卡，並念出音標卡背後</w:t>
            </w:r>
            <w:proofErr w:type="gramStart"/>
            <w:r w:rsidRPr="00F05B48">
              <w:rPr>
                <w:rFonts w:ascii="新細明體" w:hAnsi="新細明體" w:hint="eastAsia"/>
                <w:sz w:val="20"/>
              </w:rPr>
              <w:t>的例詞</w:t>
            </w:r>
            <w:proofErr w:type="gramEnd"/>
            <w:r w:rsidRPr="00F05B48">
              <w:rPr>
                <w:rFonts w:ascii="新細明體" w:hAnsi="新細明體" w:hint="eastAsia"/>
                <w:sz w:val="20"/>
              </w:rPr>
              <w:t>，指導學生從音韻中分辨其差異。</w:t>
            </w:r>
          </w:p>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sz w:val="20"/>
              </w:rPr>
              <w:t>3.</w:t>
            </w:r>
            <w:r w:rsidRPr="00F05B48">
              <w:rPr>
                <w:rFonts w:ascii="新細明體" w:hAnsi="新細明體" w:hint="eastAsia"/>
                <w:sz w:val="20"/>
              </w:rPr>
              <w:t>教師鼓勵學生舉出</w:t>
            </w:r>
            <w:proofErr w:type="gramStart"/>
            <w:r w:rsidRPr="00F05B48">
              <w:rPr>
                <w:rFonts w:ascii="新細明體" w:hAnsi="新細明體" w:hint="eastAsia"/>
                <w:sz w:val="20"/>
              </w:rPr>
              <w:t>含有聲化韻母</w:t>
            </w:r>
            <w:proofErr w:type="gramEnd"/>
            <w:r w:rsidRPr="00F05B48">
              <w:rPr>
                <w:rFonts w:ascii="新細明體" w:hAnsi="新細明體" w:hint="eastAsia"/>
                <w:sz w:val="20"/>
              </w:rPr>
              <w:t>「m」的語詞。</w:t>
            </w:r>
          </w:p>
          <w:p w:rsidR="00BA7EF0" w:rsidRPr="00F05B48" w:rsidRDefault="00BA7EF0" w:rsidP="00BA7EF0">
            <w:pPr>
              <w:pStyle w:val="af1"/>
              <w:spacing w:line="240" w:lineRule="exact"/>
              <w:ind w:left="57" w:right="57" w:firstLine="0"/>
              <w:jc w:val="left"/>
              <w:rPr>
                <w:rFonts w:ascii="新細明體" w:hAnsi="新細明體"/>
                <w:sz w:val="20"/>
              </w:rPr>
            </w:pPr>
            <w:r w:rsidRPr="00F05B48">
              <w:rPr>
                <w:rFonts w:ascii="新細明體" w:hAnsi="新細明體"/>
                <w:sz w:val="20"/>
              </w:rPr>
              <w:t>4.</w:t>
            </w:r>
            <w:r w:rsidRPr="00F05B48">
              <w:rPr>
                <w:rFonts w:ascii="新細明體" w:hAnsi="新細明體" w:hint="eastAsia"/>
                <w:sz w:val="20"/>
              </w:rPr>
              <w:t>配合音標練習，教師播放教學媒體進行音標練習。</w:t>
            </w:r>
          </w:p>
          <w:p w:rsidR="005435A5" w:rsidRPr="00F05B48" w:rsidRDefault="005435A5" w:rsidP="00BA7EF0">
            <w:pPr>
              <w:pStyle w:val="af1"/>
              <w:spacing w:line="240" w:lineRule="exact"/>
              <w:ind w:left="57" w:right="57" w:firstLine="0"/>
              <w:jc w:val="left"/>
              <w:rPr>
                <w:rFonts w:ascii="新細明體" w:hAnsi="新細明體"/>
                <w:sz w:val="20"/>
              </w:rPr>
            </w:pPr>
            <w:r w:rsidRPr="00F05B48">
              <w:rPr>
                <w:rFonts w:ascii="新細明體" w:hAnsi="新細明體" w:hint="eastAsia"/>
                <w:sz w:val="20"/>
              </w:rPr>
              <w:t>5</w:t>
            </w:r>
            <w:r w:rsidRPr="00F05B48">
              <w:rPr>
                <w:rFonts w:ascii="新細明體" w:hAnsi="新細明體"/>
                <w:sz w:val="20"/>
              </w:rPr>
              <w:t>.</w:t>
            </w:r>
            <w:r w:rsidRPr="00F05B48">
              <w:rPr>
                <w:rFonts w:ascii="新細明體" w:hAnsi="新細明體" w:hint="eastAsia"/>
                <w:sz w:val="20"/>
              </w:rPr>
              <w:t>從課文中找尋有出現</w:t>
            </w:r>
            <w:proofErr w:type="gramStart"/>
            <w:r w:rsidRPr="00F05B48">
              <w:rPr>
                <w:rFonts w:ascii="新細明體" w:hAnsi="新細明體" w:hint="eastAsia"/>
                <w:sz w:val="20"/>
              </w:rPr>
              <w:t>的聲化韻母</w:t>
            </w:r>
            <w:proofErr w:type="gramEnd"/>
            <w:r w:rsidRPr="00F05B48">
              <w:rPr>
                <w:rFonts w:ascii="新細明體" w:hAnsi="新細明體" w:hint="eastAsia"/>
                <w:sz w:val="20"/>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A7EF0" w:rsidRPr="00F05B48" w:rsidRDefault="00BA7EF0" w:rsidP="00BA7EF0">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1.口語評量</w:t>
            </w:r>
          </w:p>
          <w:p w:rsidR="00BA7EF0" w:rsidRPr="00F05B48" w:rsidRDefault="00BA7EF0" w:rsidP="00BA7EF0">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hint="eastAsia"/>
                <w:sz w:val="20"/>
              </w:rPr>
              <w:t>2.討論活動</w:t>
            </w:r>
          </w:p>
          <w:p w:rsidR="00BA7EF0" w:rsidRPr="00F05B48" w:rsidRDefault="00BA7EF0" w:rsidP="00BA7EF0">
            <w:pPr>
              <w:ind w:left="-22" w:hanging="7"/>
              <w:rPr>
                <w:rFonts w:ascii="新細明體" w:hAnsi="新細明體" w:cs="BiauKai"/>
                <w:color w:val="FF0000"/>
              </w:rPr>
            </w:pPr>
            <w:r w:rsidRPr="00F05B48">
              <w:rPr>
                <w:rFonts w:ascii="新細明體" w:hAnsi="新細明體" w:hint="eastAsia"/>
              </w:rPr>
              <w:t xml:space="preserve">  3.紙筆測驗</w:t>
            </w:r>
          </w:p>
        </w:tc>
        <w:tc>
          <w:tcPr>
            <w:tcW w:w="1844" w:type="dxa"/>
            <w:tcBorders>
              <w:top w:val="single" w:sz="8" w:space="0" w:color="000000"/>
              <w:left w:val="nil"/>
              <w:bottom w:val="single" w:sz="8" w:space="0" w:color="000000"/>
              <w:right w:val="single" w:sz="8" w:space="0" w:color="000000"/>
            </w:tcBorders>
            <w:vAlign w:val="center"/>
          </w:tcPr>
          <w:p w:rsidR="00BA7EF0" w:rsidRDefault="00BA7EF0" w:rsidP="00BA7EF0">
            <w:pPr>
              <w:rPr>
                <w:color w:val="767171"/>
                <w:sz w:val="24"/>
                <w:szCs w:val="24"/>
              </w:rPr>
            </w:pPr>
            <w:r>
              <w:rPr>
                <w:color w:val="767171"/>
                <w:sz w:val="24"/>
                <w:szCs w:val="24"/>
              </w:rPr>
              <w:t>12/31</w:t>
            </w:r>
            <w:r>
              <w:rPr>
                <w:rFonts w:ascii="PMingLiu" w:eastAsia="PMingLiu" w:hAnsi="PMingLiu" w:cs="PMingLiu"/>
                <w:color w:val="767171"/>
                <w:sz w:val="24"/>
                <w:szCs w:val="24"/>
              </w:rPr>
              <w:t>補假</w:t>
            </w:r>
            <w:r>
              <w:rPr>
                <w:color w:val="767171"/>
                <w:sz w:val="24"/>
                <w:szCs w:val="24"/>
              </w:rPr>
              <w:t xml:space="preserve">1 </w:t>
            </w:r>
            <w:r>
              <w:rPr>
                <w:rFonts w:ascii="PMingLiu" w:eastAsia="PMingLiu" w:hAnsi="PMingLiu" w:cs="PMingLiu"/>
                <w:color w:val="767171"/>
                <w:sz w:val="24"/>
                <w:szCs w:val="24"/>
              </w:rPr>
              <w:t>日</w:t>
            </w:r>
          </w:p>
        </w:tc>
      </w:tr>
      <w:tr w:rsidR="00F84F62"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F84F62" w:rsidRDefault="00F67827" w:rsidP="00F84F62">
            <w:pPr>
              <w:pBdr>
                <w:top w:val="nil"/>
                <w:left w:val="nil"/>
                <w:bottom w:val="nil"/>
                <w:right w:val="nil"/>
                <w:between w:val="nil"/>
              </w:pBdr>
              <w:spacing w:line="280" w:lineRule="auto"/>
              <w:ind w:right="-120" w:hanging="2"/>
              <w:jc w:val="center"/>
              <w:rPr>
                <w:color w:val="0D0D0D"/>
                <w:sz w:val="24"/>
                <w:szCs w:val="24"/>
              </w:rPr>
            </w:pPr>
            <w:sdt>
              <w:sdtPr>
                <w:tag w:val="goog_rdk_23"/>
                <w:id w:val="-1418390191"/>
              </w:sdtPr>
              <w:sdtContent>
                <w:r w:rsidR="00F84F62">
                  <w:rPr>
                    <w:rFonts w:ascii="Gungsuh" w:eastAsia="Gungsuh" w:hAnsi="Gungsuh" w:cs="Gungsuh"/>
                    <w:color w:val="0D0D0D"/>
                    <w:sz w:val="24"/>
                    <w:szCs w:val="24"/>
                  </w:rPr>
                  <w:t>十九</w:t>
                </w:r>
              </w:sdtContent>
            </w:sdt>
          </w:p>
          <w:p w:rsidR="00F84F62" w:rsidRDefault="00F84F62" w:rsidP="00F84F62">
            <w:pPr>
              <w:spacing w:line="280" w:lineRule="auto"/>
              <w:ind w:left="-100" w:right="-100"/>
              <w:jc w:val="center"/>
              <w:rPr>
                <w:color w:val="0D0D0D"/>
                <w:sz w:val="24"/>
                <w:szCs w:val="24"/>
              </w:rPr>
            </w:pPr>
            <w:r>
              <w:rPr>
                <w:color w:val="0D0D0D"/>
                <w:sz w:val="24"/>
                <w:szCs w:val="24"/>
              </w:rPr>
              <w:t>1/02-</w:t>
            </w:r>
          </w:p>
          <w:p w:rsidR="00F84F62" w:rsidRDefault="00F84F62" w:rsidP="00F84F62">
            <w:pPr>
              <w:spacing w:line="280" w:lineRule="auto"/>
              <w:ind w:left="-100" w:right="-100"/>
              <w:jc w:val="center"/>
              <w:rPr>
                <w:rFonts w:ascii="Arial" w:eastAsia="Arial" w:hAnsi="Arial" w:cs="Arial"/>
                <w:sz w:val="24"/>
                <w:szCs w:val="24"/>
              </w:rPr>
            </w:pPr>
            <w:r>
              <w:rPr>
                <w:color w:val="0D0D0D"/>
                <w:sz w:val="24"/>
                <w:szCs w:val="24"/>
              </w:rPr>
              <w:t>1/08</w:t>
            </w:r>
          </w:p>
        </w:tc>
        <w:tc>
          <w:tcPr>
            <w:tcW w:w="1827" w:type="dxa"/>
            <w:tcBorders>
              <w:top w:val="single" w:sz="8" w:space="0" w:color="000000"/>
              <w:left w:val="single" w:sz="8" w:space="0" w:color="000000"/>
              <w:bottom w:val="single" w:sz="8" w:space="0" w:color="000000"/>
              <w:right w:val="single" w:sz="8" w:space="0" w:color="000000"/>
            </w:tcBorders>
          </w:tcPr>
          <w:p w:rsidR="00F84F62" w:rsidRPr="00F05B48" w:rsidRDefault="00F84F62" w:rsidP="00F84F62">
            <w:pPr>
              <w:ind w:firstLine="0"/>
              <w:rPr>
                <w:rFonts w:ascii="新細明體" w:hAnsi="新細明體"/>
                <w:lang w:eastAsia="zh-HK"/>
              </w:rPr>
            </w:pPr>
            <w:r w:rsidRPr="00F05B48">
              <w:rPr>
                <w:rFonts w:ascii="新細明體" w:hAnsi="新細明體" w:hint="eastAsia"/>
                <w:lang w:eastAsia="zh-HK"/>
              </w:rPr>
              <w:t>單元活動</w:t>
            </w:r>
            <w:proofErr w:type="gramStart"/>
            <w:r w:rsidRPr="00F05B48">
              <w:rPr>
                <w:rFonts w:ascii="新細明體" w:hAnsi="新細明體" w:hint="eastAsia"/>
                <w:lang w:eastAsia="zh-HK"/>
              </w:rPr>
              <w:t>三</w:t>
            </w:r>
            <w:proofErr w:type="gramEnd"/>
          </w:p>
          <w:p w:rsidR="00EC0A62" w:rsidRPr="00F05B48" w:rsidRDefault="00EC0A62" w:rsidP="00F84F62">
            <w:pPr>
              <w:ind w:firstLine="0"/>
              <w:rPr>
                <w:rFonts w:ascii="新細明體" w:hAnsi="新細明體" w:cs="BiauKai"/>
              </w:rPr>
            </w:pPr>
            <w:proofErr w:type="gramStart"/>
            <w:r w:rsidRPr="00F05B48">
              <w:rPr>
                <w:rFonts w:ascii="新細明體" w:hAnsi="新細明體" w:hint="eastAsia"/>
              </w:rPr>
              <w:t>唸謠</w:t>
            </w:r>
            <w:proofErr w:type="gramEnd"/>
          </w:p>
        </w:tc>
        <w:tc>
          <w:tcPr>
            <w:tcW w:w="591" w:type="dxa"/>
            <w:tcBorders>
              <w:top w:val="single" w:sz="8" w:space="0" w:color="000000"/>
              <w:left w:val="single" w:sz="8" w:space="0" w:color="000000"/>
              <w:bottom w:val="single" w:sz="8" w:space="0" w:color="000000"/>
              <w:right w:val="single" w:sz="8" w:space="0" w:color="000000"/>
            </w:tcBorders>
          </w:tcPr>
          <w:p w:rsidR="00F84F62" w:rsidRPr="00F05B48" w:rsidRDefault="00F84F62" w:rsidP="00F84F62">
            <w:pPr>
              <w:ind w:firstLine="0"/>
              <w:rPr>
                <w:rFonts w:ascii="新細明體" w:hAnsi="新細明體" w:cs="BiauKai" w:hint="eastAsia"/>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F84F62" w:rsidRPr="00F05B48" w:rsidRDefault="00F84F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1-3-6</w:t>
            </w:r>
            <w:r w:rsidRPr="00F05B48">
              <w:rPr>
                <w:rFonts w:ascii="新細明體" w:hAnsi="新細明體" w:hint="eastAsia"/>
                <w:sz w:val="20"/>
              </w:rPr>
              <w:t xml:space="preserve"> 能從閩南語</w:t>
            </w:r>
            <w:proofErr w:type="gramStart"/>
            <w:r w:rsidRPr="00F05B48">
              <w:rPr>
                <w:rFonts w:ascii="新細明體" w:hAnsi="新細明體" w:hint="eastAsia"/>
                <w:sz w:val="20"/>
              </w:rPr>
              <w:t>聽辨中關心</w:t>
            </w:r>
            <w:proofErr w:type="gramEnd"/>
            <w:r w:rsidRPr="00F05B48">
              <w:rPr>
                <w:rFonts w:ascii="新細明體" w:hAnsi="新細明體" w:hint="eastAsia"/>
                <w:sz w:val="20"/>
              </w:rPr>
              <w:t>生活中的重要議題。</w:t>
            </w:r>
          </w:p>
          <w:p w:rsidR="00F84F62" w:rsidRPr="00F05B48" w:rsidRDefault="00F84F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2-3-2</w:t>
            </w:r>
            <w:r w:rsidRPr="00F05B48">
              <w:rPr>
                <w:rFonts w:ascii="新細明體" w:hAnsi="新細明體" w:hint="eastAsia"/>
                <w:sz w:val="20"/>
              </w:rPr>
              <w:t xml:space="preserve"> 能順暢的運用閩南語與別人談論生活經驗。</w:t>
            </w:r>
          </w:p>
          <w:p w:rsidR="00F84F62" w:rsidRPr="00F05B48" w:rsidRDefault="00F84F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2-3-6</w:t>
            </w:r>
            <w:r w:rsidRPr="00F05B48">
              <w:rPr>
                <w:rFonts w:ascii="新細明體" w:hAnsi="新細明體" w:hint="eastAsia"/>
                <w:sz w:val="20"/>
              </w:rPr>
              <w:t xml:space="preserve"> 能運用閩南語與師長、同學進行問答及討論。</w:t>
            </w:r>
          </w:p>
          <w:p w:rsidR="00F84F62" w:rsidRPr="00F05B48" w:rsidRDefault="00F84F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2-3-9</w:t>
            </w:r>
            <w:r w:rsidRPr="00F05B48">
              <w:rPr>
                <w:rFonts w:ascii="新細明體" w:hAnsi="新細明體" w:hint="eastAsia"/>
                <w:sz w:val="20"/>
              </w:rPr>
              <w:t xml:space="preserve"> 能養成在團體中運用閩南語談論的習</w:t>
            </w:r>
            <w:r w:rsidRPr="00F05B48">
              <w:rPr>
                <w:rFonts w:ascii="新細明體" w:hAnsi="新細明體" w:hint="eastAsia"/>
                <w:sz w:val="20"/>
              </w:rPr>
              <w:lastRenderedPageBreak/>
              <w:t>慣。</w:t>
            </w:r>
          </w:p>
          <w:p w:rsidR="00F84F62" w:rsidRPr="00F05B48" w:rsidRDefault="00F84F62" w:rsidP="00F84F62">
            <w:pPr>
              <w:pStyle w:val="af1"/>
              <w:spacing w:line="240" w:lineRule="exact"/>
              <w:ind w:left="57" w:right="57" w:firstLine="0"/>
              <w:jc w:val="left"/>
              <w:rPr>
                <w:rFonts w:ascii="新細明體" w:hAnsi="新細明體"/>
                <w:sz w:val="20"/>
              </w:rPr>
            </w:pPr>
            <w:r w:rsidRPr="00F05B48">
              <w:rPr>
                <w:rFonts w:ascii="新細明體" w:hAnsi="新細明體" w:hint="eastAsia"/>
                <w:sz w:val="20"/>
              </w:rPr>
              <w:t>4-3-5 能透過閩南語閱讀以瞭解本土及多元文化。</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84F62" w:rsidRPr="00F05B48" w:rsidRDefault="00F84F62" w:rsidP="00F84F62">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lastRenderedPageBreak/>
              <w:t>1.</w:t>
            </w:r>
            <w:r w:rsidRPr="00F05B48">
              <w:rPr>
                <w:rFonts w:ascii="新細明體" w:hAnsi="新細明體" w:hint="eastAsia"/>
                <w:sz w:val="20"/>
              </w:rPr>
              <w:t>藉「</w:t>
            </w:r>
            <w:proofErr w:type="gramStart"/>
            <w:r w:rsidRPr="00F05B48">
              <w:rPr>
                <w:rFonts w:ascii="新細明體" w:hAnsi="新細明體" w:hint="eastAsia"/>
                <w:sz w:val="20"/>
              </w:rPr>
              <w:t>我攏會曉矣</w:t>
            </w:r>
            <w:proofErr w:type="gramEnd"/>
            <w:r w:rsidRPr="00F05B48">
              <w:rPr>
                <w:rFonts w:ascii="新細明體" w:hAnsi="新細明體" w:hint="eastAsia"/>
                <w:sz w:val="20"/>
              </w:rPr>
              <w:t>」評量學生是否能將新舊地名作連結。</w:t>
            </w:r>
          </w:p>
          <w:p w:rsidR="00F84F62" w:rsidRPr="00F05B48" w:rsidRDefault="00F84F62" w:rsidP="00F84F62">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2.</w:t>
            </w:r>
            <w:proofErr w:type="gramStart"/>
            <w:r w:rsidRPr="00F05B48">
              <w:rPr>
                <w:rFonts w:ascii="新細明體" w:hAnsi="新細明體" w:hint="eastAsia"/>
                <w:sz w:val="20"/>
              </w:rPr>
              <w:t>能熟念並</w:t>
            </w:r>
            <w:proofErr w:type="gramEnd"/>
            <w:r w:rsidRPr="00F05B48">
              <w:rPr>
                <w:rFonts w:ascii="新細明體" w:hAnsi="新細明體" w:hint="eastAsia"/>
                <w:sz w:val="20"/>
              </w:rPr>
              <w:t>了解</w:t>
            </w:r>
            <w:proofErr w:type="gramStart"/>
            <w:r w:rsidRPr="00F05B48">
              <w:rPr>
                <w:rFonts w:ascii="新細明體" w:hAnsi="新細明體" w:hint="eastAsia"/>
                <w:sz w:val="20"/>
              </w:rPr>
              <w:t>鬥陣聽故事</w:t>
            </w:r>
            <w:proofErr w:type="gramEnd"/>
            <w:r w:rsidRPr="00F05B48">
              <w:rPr>
                <w:rFonts w:ascii="新細明體" w:hAnsi="新細明體" w:hint="eastAsia"/>
                <w:sz w:val="20"/>
              </w:rPr>
              <w:t>之內容，並了解舊地名的特色。</w:t>
            </w:r>
          </w:p>
          <w:p w:rsidR="00EC0A62" w:rsidRPr="00F05B48" w:rsidRDefault="00EC0A62" w:rsidP="00EC0A62">
            <w:pPr>
              <w:pStyle w:val="af1"/>
              <w:adjustRightInd w:val="0"/>
              <w:snapToGrid w:val="0"/>
              <w:spacing w:line="240" w:lineRule="exact"/>
              <w:ind w:left="57" w:right="57"/>
              <w:rPr>
                <w:rFonts w:ascii="新細明體" w:hAnsi="新細明體"/>
                <w:sz w:val="20"/>
              </w:rPr>
            </w:pPr>
            <w:r w:rsidRPr="00F05B48">
              <w:rPr>
                <w:rFonts w:ascii="新細明體" w:hAnsi="新細明體"/>
                <w:sz w:val="20"/>
              </w:rPr>
              <w:t>3</w:t>
            </w:r>
            <w:r w:rsidRPr="00F05B48">
              <w:rPr>
                <w:rFonts w:ascii="新細明體" w:hAnsi="新細明體" w:hint="eastAsia"/>
                <w:sz w:val="20"/>
              </w:rPr>
              <w:t>.能學會並能朗誦、吟唱節日歌曲。</w:t>
            </w:r>
          </w:p>
          <w:p w:rsidR="00EC0A62" w:rsidRPr="00F05B48" w:rsidRDefault="00EC0A62" w:rsidP="00EC0A62">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4</w:t>
            </w:r>
            <w:r w:rsidRPr="00F05B48">
              <w:rPr>
                <w:rFonts w:ascii="新細明體" w:hAnsi="新細明體" w:hint="eastAsia"/>
                <w:sz w:val="20"/>
              </w:rPr>
              <w:t>.利用輕快活潑的節日歌曲，帶領學生認識傳統文化的內涵。</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84F62" w:rsidRPr="00F05B48" w:rsidRDefault="00F84F62" w:rsidP="00F84F62">
            <w:pPr>
              <w:pStyle w:val="af1"/>
              <w:spacing w:line="240" w:lineRule="exact"/>
              <w:ind w:left="57" w:right="57" w:firstLine="0"/>
              <w:jc w:val="left"/>
              <w:rPr>
                <w:rFonts w:ascii="新細明體" w:hAnsi="新細明體"/>
                <w:sz w:val="20"/>
              </w:rPr>
            </w:pPr>
            <w:r w:rsidRPr="00F05B48">
              <w:rPr>
                <w:rFonts w:ascii="新細明體" w:hAnsi="新細明體" w:hint="eastAsia"/>
                <w:sz w:val="20"/>
              </w:rPr>
              <w:t>1.教師為學生解說操作方式，正確</w:t>
            </w:r>
            <w:proofErr w:type="gramStart"/>
            <w:r w:rsidRPr="00F05B48">
              <w:rPr>
                <w:rFonts w:ascii="新細明體" w:hAnsi="新細明體" w:hint="eastAsia"/>
                <w:sz w:val="20"/>
              </w:rPr>
              <w:t>判斷圖意</w:t>
            </w:r>
            <w:proofErr w:type="gramEnd"/>
            <w:r w:rsidRPr="00F05B48">
              <w:rPr>
                <w:rFonts w:ascii="新細明體" w:hAnsi="新細明體" w:hint="eastAsia"/>
                <w:sz w:val="20"/>
              </w:rPr>
              <w:t>，完成作答。</w:t>
            </w:r>
          </w:p>
          <w:p w:rsidR="00F84F62" w:rsidRPr="00F05B48" w:rsidRDefault="00EC0A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2</w:t>
            </w:r>
            <w:r w:rsidR="00F84F62" w:rsidRPr="00F05B48">
              <w:rPr>
                <w:rFonts w:ascii="新細明體" w:hAnsi="新細明體"/>
                <w:sz w:val="20"/>
              </w:rPr>
              <w:t>.</w:t>
            </w:r>
            <w:r w:rsidR="00F84F62" w:rsidRPr="00F05B48">
              <w:rPr>
                <w:rFonts w:ascii="新細明體" w:hAnsi="新細明體" w:hint="eastAsia"/>
                <w:sz w:val="20"/>
              </w:rPr>
              <w:t>教師播放「</w:t>
            </w:r>
            <w:proofErr w:type="gramStart"/>
            <w:r w:rsidR="00F84F62" w:rsidRPr="00F05B48">
              <w:rPr>
                <w:rFonts w:ascii="新細明體" w:hAnsi="新細明體" w:hint="eastAsia"/>
                <w:sz w:val="20"/>
              </w:rPr>
              <w:t>鬥陣聽故事</w:t>
            </w:r>
            <w:proofErr w:type="gramEnd"/>
            <w:r w:rsidR="00F84F62" w:rsidRPr="00F05B48">
              <w:rPr>
                <w:rFonts w:ascii="新細明體" w:hAnsi="新細明體" w:hint="eastAsia"/>
                <w:sz w:val="20"/>
              </w:rPr>
              <w:t>」的媒體內容，讓學生聽一遍故事。再由全班票選出和</w:t>
            </w:r>
            <w:r w:rsidR="00F84F62" w:rsidRPr="00F05B48">
              <w:rPr>
                <w:rFonts w:ascii="新細明體" w:hAnsi="新細明體"/>
                <w:sz w:val="20"/>
              </w:rPr>
              <w:t>CD</w:t>
            </w:r>
            <w:r w:rsidR="00F84F62" w:rsidRPr="00F05B48">
              <w:rPr>
                <w:rFonts w:ascii="新細明體" w:hAnsi="新細明體" w:hint="eastAsia"/>
                <w:sz w:val="20"/>
              </w:rPr>
              <w:t>內容最接近的組別，優勝者，全班給予掌聲鼓勵。</w:t>
            </w:r>
          </w:p>
          <w:p w:rsidR="00F84F62" w:rsidRPr="00F05B48" w:rsidRDefault="00EC0A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3</w:t>
            </w:r>
            <w:r w:rsidR="00F84F62" w:rsidRPr="00F05B48">
              <w:rPr>
                <w:rFonts w:ascii="新細明體" w:hAnsi="新細明體"/>
                <w:sz w:val="20"/>
              </w:rPr>
              <w:t>.</w:t>
            </w:r>
            <w:r w:rsidR="00F84F62" w:rsidRPr="00F05B48">
              <w:rPr>
                <w:rFonts w:ascii="新細明體" w:hAnsi="新細明體" w:hint="eastAsia"/>
                <w:sz w:val="20"/>
              </w:rPr>
              <w:t>待學生了解故事內容後，教師提問「想</w:t>
            </w:r>
            <w:proofErr w:type="gramStart"/>
            <w:r w:rsidR="00F84F62" w:rsidRPr="00F05B48">
              <w:rPr>
                <w:rFonts w:ascii="新細明體" w:hAnsi="新細明體" w:hint="eastAsia"/>
                <w:sz w:val="20"/>
              </w:rPr>
              <w:t>看覓．講看覓」</w:t>
            </w:r>
            <w:proofErr w:type="gramEnd"/>
            <w:r w:rsidR="00F84F62" w:rsidRPr="00F05B48">
              <w:rPr>
                <w:rFonts w:ascii="新細明體" w:hAnsi="新細明體" w:hint="eastAsia"/>
                <w:sz w:val="20"/>
              </w:rPr>
              <w:t>的問題。藉由學生的回答，了解學生是否還有不了解之處，並再次加以補強。</w:t>
            </w:r>
          </w:p>
          <w:p w:rsidR="00EC0A62" w:rsidRPr="00F05B48" w:rsidRDefault="00EC0A62" w:rsidP="00F84F62">
            <w:pPr>
              <w:pStyle w:val="af1"/>
              <w:spacing w:line="240" w:lineRule="exact"/>
              <w:ind w:left="57" w:right="57" w:firstLine="0"/>
              <w:jc w:val="left"/>
              <w:rPr>
                <w:rFonts w:ascii="新細明體" w:hAnsi="新細明體"/>
                <w:sz w:val="20"/>
              </w:rPr>
            </w:pPr>
            <w:r w:rsidRPr="00F05B48">
              <w:rPr>
                <w:rFonts w:ascii="新細明體" w:hAnsi="新細明體"/>
                <w:sz w:val="20"/>
              </w:rPr>
              <w:t>4.</w:t>
            </w:r>
            <w:r w:rsidRPr="00F05B48">
              <w:rPr>
                <w:rFonts w:ascii="新細明體" w:hAnsi="新細明體" w:hint="eastAsia"/>
                <w:sz w:val="20"/>
              </w:rPr>
              <w:t>請學生回答完節日和活動後，再播放教學媒體進行</w:t>
            </w:r>
            <w:proofErr w:type="gramStart"/>
            <w:r w:rsidRPr="00F05B48">
              <w:rPr>
                <w:rFonts w:ascii="新細明體" w:hAnsi="新細明體" w:hint="eastAsia"/>
                <w:sz w:val="20"/>
              </w:rPr>
              <w:t>範</w:t>
            </w:r>
            <w:proofErr w:type="gramEnd"/>
            <w:r w:rsidRPr="00F05B48">
              <w:rPr>
                <w:rFonts w:ascii="新細明體" w:hAnsi="新細明體" w:hint="eastAsia"/>
                <w:sz w:val="20"/>
              </w:rPr>
              <w:t>讀和演唱。</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53146" w:rsidRPr="00F05B48" w:rsidRDefault="00D53146" w:rsidP="00D53146">
            <w:pPr>
              <w:pStyle w:val="af1"/>
              <w:adjustRightInd w:val="0"/>
              <w:snapToGrid w:val="0"/>
              <w:spacing w:line="240" w:lineRule="exact"/>
              <w:ind w:left="57" w:right="57" w:firstLine="0"/>
              <w:jc w:val="left"/>
              <w:rPr>
                <w:rFonts w:ascii="新細明體" w:hAnsi="新細明體"/>
                <w:sz w:val="20"/>
              </w:rPr>
            </w:pPr>
            <w:r w:rsidRPr="00F05B48">
              <w:rPr>
                <w:rFonts w:ascii="新細明體" w:hAnsi="新細明體"/>
                <w:sz w:val="20"/>
              </w:rPr>
              <w:t>1.</w:t>
            </w:r>
            <w:r w:rsidRPr="00F05B48">
              <w:rPr>
                <w:rFonts w:ascii="新細明體" w:hAnsi="新細明體" w:hint="eastAsia"/>
                <w:sz w:val="20"/>
              </w:rPr>
              <w:t>紙筆測驗</w:t>
            </w:r>
          </w:p>
          <w:p w:rsidR="00F84F62" w:rsidRPr="00F05B48" w:rsidRDefault="00D53146" w:rsidP="00D53146">
            <w:pPr>
              <w:ind w:left="-22" w:hanging="7"/>
              <w:rPr>
                <w:rFonts w:ascii="新細明體" w:hAnsi="新細明體" w:cs="BiauKai"/>
                <w:color w:val="FF0000"/>
              </w:rPr>
            </w:pPr>
            <w:r w:rsidRPr="00F05B48">
              <w:rPr>
                <w:rFonts w:ascii="新細明體" w:hAnsi="新細明體" w:hint="eastAsia"/>
              </w:rPr>
              <w:t xml:space="preserve">  </w:t>
            </w:r>
            <w:r w:rsidRPr="00F05B48">
              <w:rPr>
                <w:rFonts w:ascii="新細明體" w:hAnsi="新細明體"/>
              </w:rPr>
              <w:t>2.</w:t>
            </w:r>
            <w:r w:rsidRPr="00F05B48">
              <w:rPr>
                <w:rFonts w:ascii="新細明體" w:hAnsi="新細明體" w:hint="eastAsia"/>
              </w:rPr>
              <w:t>實作評量</w:t>
            </w:r>
          </w:p>
        </w:tc>
        <w:tc>
          <w:tcPr>
            <w:tcW w:w="1844" w:type="dxa"/>
            <w:tcBorders>
              <w:top w:val="single" w:sz="8" w:space="0" w:color="000000"/>
              <w:left w:val="nil"/>
              <w:bottom w:val="single" w:sz="8" w:space="0" w:color="000000"/>
              <w:right w:val="single" w:sz="8" w:space="0" w:color="000000"/>
            </w:tcBorders>
            <w:vAlign w:val="center"/>
          </w:tcPr>
          <w:p w:rsidR="00F84F62" w:rsidRDefault="00F84F62" w:rsidP="00F84F62">
            <w:pPr>
              <w:rPr>
                <w:color w:val="767171"/>
                <w:sz w:val="24"/>
                <w:szCs w:val="24"/>
              </w:rPr>
            </w:pPr>
          </w:p>
        </w:tc>
      </w:tr>
      <w:tr w:rsidR="005F4B89"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F4B89" w:rsidRDefault="00F67827" w:rsidP="005F4B89">
            <w:pPr>
              <w:pBdr>
                <w:top w:val="nil"/>
                <w:left w:val="nil"/>
                <w:bottom w:val="nil"/>
                <w:right w:val="nil"/>
                <w:between w:val="nil"/>
              </w:pBdr>
              <w:spacing w:line="280" w:lineRule="auto"/>
              <w:ind w:right="-120" w:hanging="2"/>
              <w:jc w:val="center"/>
              <w:rPr>
                <w:color w:val="0D0D0D"/>
                <w:sz w:val="24"/>
                <w:szCs w:val="24"/>
              </w:rPr>
            </w:pPr>
            <w:sdt>
              <w:sdtPr>
                <w:tag w:val="goog_rdk_24"/>
                <w:id w:val="103548889"/>
              </w:sdtPr>
              <w:sdtContent>
                <w:r w:rsidR="005F4B89">
                  <w:rPr>
                    <w:rFonts w:ascii="Gungsuh" w:eastAsia="Gungsuh" w:hAnsi="Gungsuh" w:cs="Gungsuh"/>
                    <w:color w:val="0D0D0D"/>
                    <w:sz w:val="24"/>
                    <w:szCs w:val="24"/>
                  </w:rPr>
                  <w:t>二十</w:t>
                </w:r>
              </w:sdtContent>
            </w:sdt>
          </w:p>
          <w:p w:rsidR="005F4B89" w:rsidRDefault="005F4B89" w:rsidP="005F4B89">
            <w:pPr>
              <w:spacing w:line="280" w:lineRule="auto"/>
              <w:ind w:left="-100" w:right="-100"/>
              <w:jc w:val="center"/>
              <w:rPr>
                <w:color w:val="0D0D0D"/>
                <w:sz w:val="24"/>
                <w:szCs w:val="24"/>
              </w:rPr>
            </w:pPr>
            <w:r>
              <w:rPr>
                <w:color w:val="0D0D0D"/>
                <w:sz w:val="24"/>
                <w:szCs w:val="24"/>
              </w:rPr>
              <w:t>1/09-</w:t>
            </w:r>
          </w:p>
          <w:p w:rsidR="005F4B89" w:rsidRDefault="005F4B89" w:rsidP="005F4B89">
            <w:pPr>
              <w:spacing w:line="280" w:lineRule="auto"/>
              <w:ind w:left="-100" w:right="-100"/>
              <w:jc w:val="center"/>
              <w:rPr>
                <w:rFonts w:ascii="Arial" w:eastAsia="Arial" w:hAnsi="Arial" w:cs="Arial"/>
                <w:sz w:val="24"/>
                <w:szCs w:val="24"/>
              </w:rPr>
            </w:pPr>
            <w:r>
              <w:rPr>
                <w:color w:val="0D0D0D"/>
                <w:sz w:val="24"/>
                <w:szCs w:val="24"/>
              </w:rPr>
              <w:t>1/15</w:t>
            </w:r>
          </w:p>
        </w:tc>
        <w:tc>
          <w:tcPr>
            <w:tcW w:w="1827" w:type="dxa"/>
            <w:tcBorders>
              <w:top w:val="single" w:sz="8" w:space="0" w:color="000000"/>
              <w:left w:val="single" w:sz="8" w:space="0" w:color="000000"/>
              <w:bottom w:val="single" w:sz="8" w:space="0" w:color="000000"/>
              <w:right w:val="single" w:sz="8" w:space="0" w:color="000000"/>
            </w:tcBorders>
          </w:tcPr>
          <w:p w:rsidR="005F4B89" w:rsidRPr="00F05B48" w:rsidRDefault="005F4B89" w:rsidP="005F4B89">
            <w:pPr>
              <w:ind w:firstLine="0"/>
              <w:rPr>
                <w:rFonts w:ascii="新細明體-ExtB" w:eastAsia="新細明體-ExtB" w:hAnsi="新細明體-ExtB" w:cs="BiauKai"/>
              </w:rPr>
            </w:pPr>
            <w:r w:rsidRPr="00F05B48">
              <w:rPr>
                <w:rFonts w:ascii="新細明體" w:hAnsi="新細明體" w:cs="新細明體" w:hint="eastAsia"/>
                <w:color w:val="767171"/>
              </w:rPr>
              <w:t>期末評量</w:t>
            </w:r>
          </w:p>
        </w:tc>
        <w:tc>
          <w:tcPr>
            <w:tcW w:w="591" w:type="dxa"/>
            <w:tcBorders>
              <w:top w:val="single" w:sz="8" w:space="0" w:color="000000"/>
              <w:left w:val="single" w:sz="8" w:space="0" w:color="000000"/>
              <w:bottom w:val="single" w:sz="8" w:space="0" w:color="000000"/>
              <w:right w:val="single" w:sz="8" w:space="0" w:color="000000"/>
            </w:tcBorders>
          </w:tcPr>
          <w:p w:rsidR="005F4B89" w:rsidRPr="00F05B48" w:rsidRDefault="005F4B89" w:rsidP="005F4B89">
            <w:pPr>
              <w:ind w:firstLine="0"/>
              <w:rPr>
                <w:rFonts w:ascii="新細明體" w:hAnsi="新細明體" w:cs="BiauKai"/>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5F4B89" w:rsidRPr="00F67827" w:rsidRDefault="005F4B89" w:rsidP="005F4B89">
            <w:pPr>
              <w:ind w:left="317" w:hanging="317"/>
              <w:rPr>
                <w:rFonts w:ascii="新細明體" w:hAnsi="新細明體" w:cs="BiauKai"/>
                <w:sz w:val="16"/>
                <w:szCs w:val="16"/>
              </w:rPr>
            </w:pPr>
            <w:r w:rsidRPr="00F67827">
              <w:rPr>
                <w:rFonts w:ascii="新細明體" w:hAnsi="新細明體" w:hint="eastAsia"/>
                <w:sz w:val="16"/>
                <w:szCs w:val="16"/>
              </w:rPr>
              <w:t xml:space="preserve">     </w:t>
            </w:r>
            <w:r w:rsidRPr="00F67827">
              <w:rPr>
                <w:rFonts w:ascii="新細明體" w:hAnsi="新細明體" w:cs="新細明體" w:hint="eastAsia"/>
                <w:sz w:val="16"/>
                <w:szCs w:val="16"/>
              </w:rPr>
              <w:t>…</w:t>
            </w:r>
            <w:proofErr w:type="gramStart"/>
            <w:r w:rsidRPr="00F67827">
              <w:rPr>
                <w:rFonts w:ascii="新細明體" w:hAnsi="新細明體" w:cs="新細明體" w:hint="eastAsia"/>
                <w:sz w:val="16"/>
                <w:szCs w:val="16"/>
              </w:rPr>
              <w:t>…</w:t>
            </w:r>
            <w:proofErr w:type="gramEnd"/>
            <w:r w:rsidRPr="00F67827">
              <w:rPr>
                <w:rFonts w:ascii="新細明體" w:hAnsi="新細明體" w:hint="eastAsia"/>
                <w:sz w:val="16"/>
                <w:szCs w:val="16"/>
              </w:rPr>
              <w:t>..</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F4B89" w:rsidRPr="00F67827" w:rsidRDefault="005F4B89" w:rsidP="005F4B89">
            <w:pPr>
              <w:ind w:left="48" w:right="57"/>
              <w:rPr>
                <w:rFonts w:ascii="新細明體" w:hAnsi="新細明體" w:cs="BiauKai"/>
                <w:sz w:val="16"/>
                <w:szCs w:val="16"/>
              </w:rPr>
            </w:pPr>
            <w:r w:rsidRPr="00F67827">
              <w:rPr>
                <w:rFonts w:ascii="新細明體" w:hAnsi="新細明體" w:hint="eastAsia"/>
                <w:sz w:val="16"/>
                <w:szCs w:val="16"/>
              </w:rPr>
              <w:t xml:space="preserve">         </w:t>
            </w:r>
            <w:r w:rsidRPr="00F67827">
              <w:rPr>
                <w:rFonts w:ascii="新細明體" w:hAnsi="新細明體" w:cs="新細明體" w:hint="eastAsia"/>
                <w:sz w:val="16"/>
                <w:szCs w:val="16"/>
              </w:rPr>
              <w:t>…</w:t>
            </w:r>
            <w:proofErr w:type="gramStart"/>
            <w:r w:rsidRPr="00F67827">
              <w:rPr>
                <w:rFonts w:ascii="新細明體" w:hAnsi="新細明體" w:cs="新細明體" w:hint="eastAsia"/>
                <w:sz w:val="16"/>
                <w:szCs w:val="16"/>
              </w:rPr>
              <w:t>…</w:t>
            </w:r>
            <w:proofErr w:type="gramEnd"/>
            <w:r w:rsidRPr="00F67827">
              <w:rPr>
                <w:rFonts w:ascii="新細明體" w:hAnsi="新細明體" w:hint="eastAsia"/>
                <w:sz w:val="16"/>
                <w:szCs w:val="16"/>
              </w:rPr>
              <w:t>..</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F4B89" w:rsidRPr="00F67827" w:rsidRDefault="005F4B89" w:rsidP="005F4B89">
            <w:pPr>
              <w:ind w:left="57" w:right="57"/>
              <w:rPr>
                <w:rFonts w:ascii="新細明體" w:hAnsi="新細明體" w:cs="BiauKai"/>
                <w:color w:val="auto"/>
                <w:sz w:val="16"/>
                <w:szCs w:val="16"/>
              </w:rPr>
            </w:pPr>
            <w:r w:rsidRPr="00F67827">
              <w:rPr>
                <w:rFonts w:ascii="新細明體" w:hAnsi="新細明體" w:hint="eastAsia"/>
                <w:color w:val="auto"/>
                <w:sz w:val="16"/>
                <w:szCs w:val="16"/>
              </w:rPr>
              <w:t xml:space="preserve">           </w:t>
            </w:r>
            <w:r w:rsidRPr="00F67827">
              <w:rPr>
                <w:rFonts w:ascii="新細明體" w:hAnsi="新細明體" w:cs="新細明體" w:hint="eastAsia"/>
                <w:color w:val="auto"/>
                <w:sz w:val="16"/>
                <w:szCs w:val="16"/>
              </w:rPr>
              <w:t>…</w:t>
            </w:r>
            <w:proofErr w:type="gramStart"/>
            <w:r w:rsidRPr="00F67827">
              <w:rPr>
                <w:rFonts w:ascii="新細明體" w:hAnsi="新細明體" w:cs="新細明體" w:hint="eastAsia"/>
                <w:color w:val="auto"/>
                <w:sz w:val="16"/>
                <w:szCs w:val="16"/>
              </w:rPr>
              <w:t>…</w:t>
            </w:r>
            <w:proofErr w:type="gramEnd"/>
            <w:r w:rsidRPr="00F67827">
              <w:rPr>
                <w:rFonts w:ascii="新細明體" w:hAnsi="新細明體" w:hint="eastAsia"/>
                <w:color w:val="auto"/>
                <w:sz w:val="16"/>
                <w:szCs w:val="16"/>
              </w:rPr>
              <w:t>..</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F4B89" w:rsidRPr="00F05B48" w:rsidRDefault="00F05B48" w:rsidP="005F4B89">
            <w:pPr>
              <w:ind w:left="-22" w:hanging="7"/>
              <w:jc w:val="left"/>
              <w:rPr>
                <w:rFonts w:ascii="新細明體" w:hAnsi="新細明體" w:cs="BiauKai"/>
                <w:color w:val="auto"/>
              </w:rPr>
            </w:pPr>
            <w:r>
              <w:rPr>
                <w:rFonts w:ascii="新細明體" w:hAnsi="新細明體" w:cs="新細明體" w:hint="eastAsia"/>
                <w:color w:val="auto"/>
              </w:rPr>
              <w:t xml:space="preserve">  </w:t>
            </w:r>
            <w:r w:rsidR="005F4B89" w:rsidRPr="00F05B48">
              <w:rPr>
                <w:rFonts w:ascii="新細明體" w:hAnsi="新細明體" w:cs="新細明體" w:hint="eastAsia"/>
                <w:color w:val="auto"/>
              </w:rPr>
              <w:t>口說評量</w:t>
            </w:r>
          </w:p>
        </w:tc>
        <w:tc>
          <w:tcPr>
            <w:tcW w:w="1844" w:type="dxa"/>
            <w:tcBorders>
              <w:top w:val="single" w:sz="8" w:space="0" w:color="000000"/>
              <w:left w:val="nil"/>
              <w:bottom w:val="single" w:sz="8" w:space="0" w:color="000000"/>
              <w:right w:val="single" w:sz="8" w:space="0" w:color="000000"/>
            </w:tcBorders>
            <w:vAlign w:val="center"/>
          </w:tcPr>
          <w:p w:rsidR="005F4B89" w:rsidRDefault="005F4B89" w:rsidP="005F4B89">
            <w:pPr>
              <w:rPr>
                <w:rFonts w:ascii="Gungsuh" w:eastAsia="Gungsuh" w:hAnsi="Gungsuh" w:cs="Gungsuh"/>
                <w:color w:val="767171"/>
                <w:sz w:val="24"/>
                <w:szCs w:val="24"/>
              </w:rPr>
            </w:pPr>
            <w:r>
              <w:rPr>
                <w:rFonts w:ascii="Gungsuh" w:eastAsia="Gungsuh" w:hAnsi="Gungsuh" w:cs="Gungsuh"/>
                <w:color w:val="767171"/>
                <w:sz w:val="24"/>
                <w:szCs w:val="24"/>
              </w:rPr>
              <w:t>1/12</w:t>
            </w:r>
            <w:r>
              <w:rPr>
                <w:rFonts w:ascii="PMingLiu" w:eastAsia="PMingLiu" w:hAnsi="PMingLiu" w:cs="PMingLiu"/>
                <w:color w:val="767171"/>
                <w:sz w:val="24"/>
                <w:szCs w:val="24"/>
              </w:rPr>
              <w:t>、</w:t>
            </w:r>
            <w:r>
              <w:rPr>
                <w:rFonts w:ascii="Gungsuh" w:eastAsia="Gungsuh" w:hAnsi="Gungsuh" w:cs="Gungsuh"/>
                <w:color w:val="767171"/>
                <w:sz w:val="24"/>
                <w:szCs w:val="24"/>
              </w:rPr>
              <w:t>1/13</w:t>
            </w:r>
            <w:r>
              <w:rPr>
                <w:rFonts w:ascii="PMingLiu" w:eastAsia="PMingLiu" w:hAnsi="PMingLiu" w:cs="PMingLiu"/>
                <w:color w:val="767171"/>
                <w:sz w:val="24"/>
                <w:szCs w:val="24"/>
              </w:rPr>
              <w:t>期末評量</w:t>
            </w:r>
          </w:p>
          <w:p w:rsidR="005F4B89" w:rsidRDefault="005F4B89" w:rsidP="005F4B89">
            <w:pPr>
              <w:rPr>
                <w:color w:val="767171"/>
                <w:sz w:val="24"/>
                <w:szCs w:val="24"/>
              </w:rPr>
            </w:pPr>
            <w:r>
              <w:rPr>
                <w:rFonts w:ascii="Gungsuh" w:eastAsia="Gungsuh" w:hAnsi="Gungsuh" w:cs="Gungsuh"/>
                <w:color w:val="767171"/>
                <w:sz w:val="24"/>
                <w:szCs w:val="24"/>
              </w:rPr>
              <w:t>1/14</w:t>
            </w:r>
            <w:r>
              <w:rPr>
                <w:rFonts w:ascii="PMingLiu" w:eastAsia="PMingLiu" w:hAnsi="PMingLiu" w:cs="PMingLiu"/>
                <w:color w:val="767171"/>
                <w:sz w:val="24"/>
                <w:szCs w:val="24"/>
              </w:rPr>
              <w:t>新春揮毫</w:t>
            </w:r>
          </w:p>
        </w:tc>
      </w:tr>
      <w:tr w:rsidR="005F4B89" w:rsidTr="00E32721">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5F4B89" w:rsidRDefault="00F67827" w:rsidP="005F4B89">
            <w:pPr>
              <w:pBdr>
                <w:top w:val="nil"/>
                <w:left w:val="nil"/>
                <w:bottom w:val="nil"/>
                <w:right w:val="nil"/>
                <w:between w:val="nil"/>
              </w:pBdr>
              <w:spacing w:line="280" w:lineRule="auto"/>
              <w:ind w:right="-120" w:hanging="2"/>
              <w:jc w:val="center"/>
              <w:rPr>
                <w:color w:val="0D0D0D"/>
                <w:sz w:val="24"/>
                <w:szCs w:val="24"/>
              </w:rPr>
            </w:pPr>
            <w:sdt>
              <w:sdtPr>
                <w:tag w:val="goog_rdk_25"/>
                <w:id w:val="1497994216"/>
              </w:sdtPr>
              <w:sdtContent>
                <w:r w:rsidR="005F4B89">
                  <w:rPr>
                    <w:rFonts w:ascii="Gungsuh" w:eastAsia="Gungsuh" w:hAnsi="Gungsuh" w:cs="Gungsuh"/>
                    <w:color w:val="0D0D0D"/>
                    <w:sz w:val="24"/>
                    <w:szCs w:val="24"/>
                  </w:rPr>
                  <w:t>二十一</w:t>
                </w:r>
              </w:sdtContent>
            </w:sdt>
          </w:p>
          <w:p w:rsidR="005F4B89" w:rsidRDefault="005F4B89" w:rsidP="005F4B89">
            <w:pPr>
              <w:spacing w:line="280" w:lineRule="auto"/>
              <w:ind w:left="-100" w:right="-100"/>
              <w:jc w:val="center"/>
              <w:rPr>
                <w:color w:val="0D0D0D"/>
                <w:sz w:val="24"/>
                <w:szCs w:val="24"/>
              </w:rPr>
            </w:pPr>
            <w:r>
              <w:rPr>
                <w:color w:val="0D0D0D"/>
                <w:sz w:val="24"/>
                <w:szCs w:val="24"/>
              </w:rPr>
              <w:t>1/16-</w:t>
            </w:r>
          </w:p>
          <w:p w:rsidR="005F4B89" w:rsidRDefault="005F4B89" w:rsidP="005F4B89">
            <w:pPr>
              <w:spacing w:line="280" w:lineRule="auto"/>
              <w:ind w:left="-100" w:right="-100"/>
              <w:jc w:val="center"/>
              <w:rPr>
                <w:rFonts w:ascii="Arial" w:eastAsia="Arial" w:hAnsi="Arial" w:cs="Arial"/>
                <w:sz w:val="24"/>
                <w:szCs w:val="24"/>
              </w:rPr>
            </w:pPr>
            <w:r>
              <w:rPr>
                <w:color w:val="0D0D0D"/>
                <w:sz w:val="24"/>
                <w:szCs w:val="24"/>
              </w:rPr>
              <w:t>1/22</w:t>
            </w:r>
          </w:p>
        </w:tc>
        <w:tc>
          <w:tcPr>
            <w:tcW w:w="1827" w:type="dxa"/>
            <w:tcBorders>
              <w:top w:val="single" w:sz="8" w:space="0" w:color="000000"/>
              <w:left w:val="single" w:sz="8" w:space="0" w:color="000000"/>
              <w:bottom w:val="single" w:sz="8" w:space="0" w:color="000000"/>
              <w:right w:val="single" w:sz="8" w:space="0" w:color="000000"/>
            </w:tcBorders>
          </w:tcPr>
          <w:p w:rsidR="005F4B89" w:rsidRPr="00F05B48" w:rsidRDefault="005F4B89" w:rsidP="005F4B89">
            <w:pPr>
              <w:ind w:firstLine="0"/>
              <w:rPr>
                <w:rFonts w:ascii="新細明體" w:hAnsi="新細明體"/>
              </w:rPr>
            </w:pPr>
            <w:r w:rsidRPr="00F05B48">
              <w:rPr>
                <w:rFonts w:ascii="新細明體" w:hAnsi="新細明體" w:hint="eastAsia"/>
              </w:rPr>
              <w:t xml:space="preserve">  總複習</w:t>
            </w:r>
          </w:p>
        </w:tc>
        <w:tc>
          <w:tcPr>
            <w:tcW w:w="591" w:type="dxa"/>
            <w:tcBorders>
              <w:top w:val="single" w:sz="8" w:space="0" w:color="000000"/>
              <w:left w:val="single" w:sz="8" w:space="0" w:color="000000"/>
              <w:bottom w:val="single" w:sz="8" w:space="0" w:color="000000"/>
              <w:right w:val="single" w:sz="8" w:space="0" w:color="000000"/>
            </w:tcBorders>
          </w:tcPr>
          <w:p w:rsidR="005F4B89" w:rsidRPr="00F05B48" w:rsidRDefault="005F4B89" w:rsidP="005F4B89">
            <w:pPr>
              <w:ind w:firstLine="0"/>
              <w:rPr>
                <w:rFonts w:ascii="新細明體" w:hAnsi="新細明體" w:cs="BiauKai"/>
              </w:rPr>
            </w:pPr>
            <w:r w:rsidRPr="00F05B48">
              <w:rPr>
                <w:rFonts w:ascii="新細明體" w:hAnsi="新細明體" w:cs="BiauKai" w:hint="eastAsia"/>
              </w:rPr>
              <w:t>1</w:t>
            </w:r>
          </w:p>
        </w:tc>
        <w:tc>
          <w:tcPr>
            <w:tcW w:w="1666" w:type="dxa"/>
            <w:tcBorders>
              <w:top w:val="single" w:sz="4" w:space="0" w:color="000000"/>
              <w:left w:val="single" w:sz="4" w:space="0" w:color="000000"/>
              <w:bottom w:val="single" w:sz="4" w:space="0" w:color="000000"/>
              <w:right w:val="single" w:sz="4" w:space="0" w:color="000000"/>
            </w:tcBorders>
          </w:tcPr>
          <w:p w:rsidR="005F4B89" w:rsidRPr="00F67827" w:rsidRDefault="005F4B89" w:rsidP="005F4B89">
            <w:pPr>
              <w:adjustRightInd w:val="0"/>
              <w:spacing w:line="240" w:lineRule="atLeast"/>
              <w:ind w:right="57"/>
              <w:rPr>
                <w:rFonts w:ascii="新細明體" w:hAnsi="新細明體"/>
                <w:sz w:val="16"/>
                <w:szCs w:val="16"/>
              </w:rPr>
            </w:pPr>
            <w:r w:rsidRPr="00F67827">
              <w:rPr>
                <w:rFonts w:ascii="新細明體" w:hAnsi="新細明體" w:hint="eastAsia"/>
                <w:sz w:val="16"/>
                <w:szCs w:val="16"/>
              </w:rPr>
              <w:t xml:space="preserve">      </w:t>
            </w:r>
            <w:r w:rsidRPr="00F67827">
              <w:rPr>
                <w:rFonts w:ascii="新細明體" w:hAnsi="新細明體"/>
                <w:sz w:val="16"/>
                <w:szCs w:val="16"/>
              </w:rPr>
              <w:t>……</w:t>
            </w:r>
            <w:r w:rsidRPr="00F67827">
              <w:rPr>
                <w:rFonts w:ascii="新細明體" w:hAnsi="新細明體" w:hint="eastAsia"/>
                <w:sz w:val="16"/>
                <w:szCs w:val="16"/>
              </w:rPr>
              <w:t>..</w:t>
            </w:r>
          </w:p>
        </w:tc>
        <w:tc>
          <w:tcPr>
            <w:tcW w:w="2126"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F4B89" w:rsidRPr="00F67827" w:rsidRDefault="005F4B89" w:rsidP="005F4B89">
            <w:pPr>
              <w:ind w:left="48" w:right="57"/>
              <w:rPr>
                <w:rFonts w:ascii="新細明體" w:hAnsi="新細明體" w:cs="BiauKai"/>
                <w:sz w:val="16"/>
                <w:szCs w:val="16"/>
              </w:rPr>
            </w:pPr>
            <w:r w:rsidRPr="00F67827">
              <w:rPr>
                <w:rFonts w:ascii="新細明體" w:hAnsi="新細明體" w:cs="BiauKai" w:hint="eastAsia"/>
                <w:sz w:val="16"/>
                <w:szCs w:val="16"/>
              </w:rPr>
              <w:t xml:space="preserve">      </w:t>
            </w:r>
            <w:r w:rsidRPr="00F67827">
              <w:rPr>
                <w:rFonts w:ascii="新細明體" w:hAnsi="新細明體" w:hint="eastAsia"/>
                <w:sz w:val="16"/>
                <w:szCs w:val="16"/>
              </w:rPr>
              <w:t xml:space="preserve"> </w:t>
            </w:r>
            <w:r w:rsidRPr="00F67827">
              <w:rPr>
                <w:rFonts w:ascii="新細明體" w:hAnsi="新細明體"/>
                <w:sz w:val="16"/>
                <w:szCs w:val="16"/>
              </w:rPr>
              <w:t>……</w:t>
            </w:r>
            <w:r w:rsidRPr="00F67827">
              <w:rPr>
                <w:rFonts w:ascii="新細明體" w:hAnsi="新細明體" w:hint="eastAsia"/>
                <w:sz w:val="16"/>
                <w:szCs w:val="16"/>
              </w:rPr>
              <w:t>..</w:t>
            </w:r>
          </w:p>
        </w:tc>
        <w:tc>
          <w:tcPr>
            <w:tcW w:w="312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F4B89" w:rsidRPr="00F67827" w:rsidRDefault="005F4B89" w:rsidP="005F4B89">
            <w:pPr>
              <w:adjustRightInd w:val="0"/>
              <w:spacing w:line="240" w:lineRule="atLeast"/>
              <w:ind w:left="57" w:right="57"/>
              <w:rPr>
                <w:rFonts w:ascii="新細明體" w:hAnsi="新細明體"/>
                <w:sz w:val="16"/>
                <w:szCs w:val="16"/>
              </w:rPr>
            </w:pPr>
            <w:r w:rsidRPr="00F67827">
              <w:rPr>
                <w:rFonts w:ascii="新細明體" w:hAnsi="新細明體" w:hint="eastAsia"/>
                <w:sz w:val="16"/>
                <w:szCs w:val="16"/>
              </w:rPr>
              <w:t xml:space="preserve">           </w:t>
            </w:r>
            <w:r w:rsidRPr="00F67827">
              <w:rPr>
                <w:rFonts w:ascii="新細明體" w:hAnsi="新細明體"/>
                <w:sz w:val="16"/>
                <w:szCs w:val="16"/>
              </w:rPr>
              <w:t>……</w:t>
            </w:r>
            <w:r w:rsidRPr="00F67827">
              <w:rPr>
                <w:rFonts w:ascii="新細明體" w:hAnsi="新細明體" w:hint="eastAsia"/>
                <w:sz w:val="16"/>
                <w:szCs w:val="16"/>
              </w:rPr>
              <w:t>..</w:t>
            </w:r>
          </w:p>
          <w:p w:rsidR="005F4B89" w:rsidRPr="00F67827" w:rsidRDefault="005F4B89" w:rsidP="005F4B89">
            <w:pPr>
              <w:ind w:left="57" w:right="57"/>
              <w:rPr>
                <w:rFonts w:ascii="新細明體" w:hAnsi="新細明體" w:cs="BiauKai"/>
                <w:sz w:val="16"/>
                <w:szCs w:val="16"/>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F4B89" w:rsidRPr="00F05B48" w:rsidRDefault="005F4B89" w:rsidP="005F4B89">
            <w:pPr>
              <w:ind w:firstLine="0"/>
              <w:rPr>
                <w:rFonts w:ascii="新細明體" w:hAnsi="新細明體"/>
              </w:rPr>
            </w:pPr>
            <w:r w:rsidRPr="00F05B48">
              <w:rPr>
                <w:rFonts w:ascii="新細明體" w:hAnsi="新細明體" w:hint="eastAsia"/>
              </w:rPr>
              <w:t xml:space="preserve">  總複習</w:t>
            </w:r>
          </w:p>
        </w:tc>
        <w:tc>
          <w:tcPr>
            <w:tcW w:w="1844" w:type="dxa"/>
            <w:tcBorders>
              <w:top w:val="single" w:sz="8" w:space="0" w:color="000000"/>
              <w:left w:val="nil"/>
              <w:bottom w:val="single" w:sz="8" w:space="0" w:color="000000"/>
              <w:right w:val="single" w:sz="8" w:space="0" w:color="000000"/>
            </w:tcBorders>
            <w:vAlign w:val="center"/>
          </w:tcPr>
          <w:p w:rsidR="005F4B89" w:rsidRDefault="005F4B89" w:rsidP="005F4B89">
            <w:pPr>
              <w:rPr>
                <w:rFonts w:ascii="Gungsuh" w:eastAsia="Gungsuh" w:hAnsi="Gungsuh" w:cs="Gungsuh"/>
                <w:color w:val="767171"/>
                <w:sz w:val="24"/>
                <w:szCs w:val="24"/>
              </w:rPr>
            </w:pPr>
            <w:r>
              <w:rPr>
                <w:rFonts w:ascii="Gungsuh" w:eastAsia="Gungsuh" w:hAnsi="Gungsuh" w:cs="Gungsuh"/>
                <w:color w:val="767171"/>
                <w:sz w:val="24"/>
                <w:szCs w:val="24"/>
              </w:rPr>
              <w:t>1/20</w:t>
            </w:r>
            <w:r>
              <w:rPr>
                <w:rFonts w:ascii="PMingLiu" w:eastAsia="PMingLiu" w:hAnsi="PMingLiu" w:cs="PMingLiu"/>
                <w:color w:val="767171"/>
                <w:sz w:val="24"/>
                <w:szCs w:val="24"/>
              </w:rPr>
              <w:t>休業式</w:t>
            </w:r>
          </w:p>
          <w:p w:rsidR="005F4B89" w:rsidRDefault="005F4B89" w:rsidP="005F4B89">
            <w:pPr>
              <w:rPr>
                <w:color w:val="767171"/>
                <w:sz w:val="24"/>
                <w:szCs w:val="24"/>
              </w:rPr>
            </w:pPr>
            <w:r>
              <w:rPr>
                <w:rFonts w:ascii="Gungsuh" w:eastAsia="Gungsuh" w:hAnsi="Gungsuh" w:cs="Gungsuh"/>
                <w:color w:val="767171"/>
                <w:sz w:val="24"/>
                <w:szCs w:val="24"/>
              </w:rPr>
              <w:t>1/21</w:t>
            </w:r>
            <w:r>
              <w:rPr>
                <w:rFonts w:ascii="PMingLiu" w:eastAsia="PMingLiu" w:hAnsi="PMingLiu" w:cs="PMingLiu"/>
                <w:color w:val="767171"/>
                <w:sz w:val="24"/>
                <w:szCs w:val="24"/>
              </w:rPr>
              <w:t>寒假開始</w:t>
            </w:r>
          </w:p>
        </w:tc>
      </w:tr>
    </w:tbl>
    <w:p w:rsidR="00B25E39" w:rsidRDefault="00B25E39"/>
    <w:p w:rsidR="00B25E39" w:rsidRDefault="000A7985">
      <w:pPr>
        <w:ind w:firstLine="0"/>
        <w:jc w:val="left"/>
      </w:pPr>
      <w:r>
        <w:br w:type="page"/>
      </w:r>
    </w:p>
    <w:p w:rsidR="00B25E39" w:rsidRDefault="000A7985">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26"/>
          <w:id w:val="-1868360546"/>
        </w:sdtPr>
        <w:sdtContent>
          <w:r>
            <w:rPr>
              <w:rFonts w:ascii="Gungsuh" w:eastAsia="Gungsuh" w:hAnsi="Gungsuh" w:cs="Gungsuh"/>
              <w:sz w:val="28"/>
              <w:szCs w:val="28"/>
              <w:u w:val="single"/>
            </w:rPr>
            <w:t>五</w:t>
          </w:r>
        </w:sdtContent>
      </w:sdt>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__</w:t>
      </w:r>
      <w:r w:rsidR="00225FB2">
        <w:rPr>
          <w:rFonts w:asciiTheme="minorEastAsia" w:eastAsiaTheme="minorEastAsia" w:hAnsiTheme="minorEastAsia" w:cs="BiauKai" w:hint="eastAsia"/>
          <w:b/>
          <w:sz w:val="28"/>
          <w:szCs w:val="28"/>
        </w:rPr>
        <w:t>閩南語</w:t>
      </w:r>
      <w:r>
        <w:rPr>
          <w:rFonts w:ascii="BiauKai" w:eastAsia="BiauKai" w:hAnsi="BiauKai" w:cs="BiauKai"/>
          <w:b/>
          <w:sz w:val="28"/>
          <w:szCs w:val="28"/>
        </w:rPr>
        <w:t>___領域教學計畫  編寫者：</w:t>
      </w:r>
      <w:r w:rsidR="00225FB2">
        <w:rPr>
          <w:rFonts w:asciiTheme="minorEastAsia" w:eastAsiaTheme="minorEastAsia" w:hAnsiTheme="minorEastAsia" w:cs="BiauKai" w:hint="eastAsia"/>
          <w:b/>
          <w:sz w:val="28"/>
          <w:szCs w:val="28"/>
        </w:rPr>
        <w:t>賴盈君</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B25E39">
        <w:trPr>
          <w:trHeight w:val="423"/>
        </w:trPr>
        <w:tc>
          <w:tcPr>
            <w:tcW w:w="2422" w:type="dxa"/>
            <w:vAlign w:val="center"/>
          </w:tcPr>
          <w:p w:rsidR="00B25E39" w:rsidRDefault="000A798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225FB2" w:rsidRPr="006A7753" w:rsidRDefault="00225FB2" w:rsidP="00225FB2">
            <w:pPr>
              <w:pStyle w:val="a4"/>
              <w:tabs>
                <w:tab w:val="clear" w:pos="4153"/>
                <w:tab w:val="center" w:pos="419"/>
              </w:tabs>
              <w:spacing w:line="240" w:lineRule="atLeast"/>
              <w:rPr>
                <w:rFonts w:asciiTheme="minorEastAsia" w:eastAsiaTheme="minorEastAsia" w:hAnsiTheme="minorEastAsia"/>
              </w:rPr>
            </w:pPr>
            <w:r w:rsidRPr="006A7753">
              <w:rPr>
                <w:rFonts w:asciiTheme="minorEastAsia" w:eastAsiaTheme="minorEastAsia" w:hAnsiTheme="minorEastAsia"/>
              </w:rPr>
              <w:t>1.認識</w:t>
            </w:r>
            <w:r w:rsidRPr="006A7753">
              <w:rPr>
                <w:rFonts w:asciiTheme="minorEastAsia" w:eastAsiaTheme="minorEastAsia" w:hAnsiTheme="minorEastAsia" w:hint="eastAsia"/>
              </w:rPr>
              <w:t>台灣的在地</w:t>
            </w:r>
            <w:r w:rsidRPr="006A7753">
              <w:rPr>
                <w:rFonts w:asciiTheme="minorEastAsia" w:eastAsiaTheme="minorEastAsia" w:hAnsiTheme="minorEastAsia"/>
              </w:rPr>
              <w:t>文化，培養探索閩南語之興趣。</w:t>
            </w:r>
          </w:p>
          <w:p w:rsidR="00B25E39" w:rsidRPr="006A7753" w:rsidRDefault="00225FB2" w:rsidP="00225FB2">
            <w:pPr>
              <w:pBdr>
                <w:top w:val="nil"/>
                <w:left w:val="nil"/>
                <w:bottom w:val="nil"/>
                <w:right w:val="nil"/>
                <w:between w:val="nil"/>
              </w:pBdr>
              <w:tabs>
                <w:tab w:val="center" w:pos="4153"/>
                <w:tab w:val="right" w:pos="8306"/>
              </w:tabs>
              <w:rPr>
                <w:rFonts w:ascii="BiauKai" w:eastAsia="BiauKai" w:hAnsi="BiauKai" w:cs="BiauKai"/>
              </w:rPr>
            </w:pPr>
            <w:r w:rsidRPr="006A7753">
              <w:rPr>
                <w:rFonts w:asciiTheme="minorEastAsia" w:eastAsiaTheme="minorEastAsia" w:hAnsiTheme="minorEastAsia"/>
              </w:rPr>
              <w:t>2.學習在日常生活中運用閩南語表情達意，並養成主動學習的習慣。</w:t>
            </w:r>
          </w:p>
        </w:tc>
      </w:tr>
      <w:tr w:rsidR="00B25E39">
        <w:trPr>
          <w:trHeight w:val="423"/>
        </w:trPr>
        <w:tc>
          <w:tcPr>
            <w:tcW w:w="2422" w:type="dxa"/>
            <w:vAlign w:val="center"/>
          </w:tcPr>
          <w:p w:rsidR="00B25E39" w:rsidRDefault="000A798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B25E39" w:rsidRDefault="000A798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225FB2" w:rsidRPr="006A7753" w:rsidRDefault="00225FB2" w:rsidP="006A7753">
            <w:pPr>
              <w:pBdr>
                <w:top w:val="nil"/>
                <w:left w:val="nil"/>
                <w:bottom w:val="nil"/>
                <w:right w:val="nil"/>
                <w:between w:val="nil"/>
              </w:pBdr>
              <w:tabs>
                <w:tab w:val="center" w:pos="4153"/>
                <w:tab w:val="right" w:pos="8306"/>
              </w:tabs>
              <w:ind w:firstLine="0"/>
              <w:rPr>
                <w:rFonts w:ascii="新細明體" w:hAnsi="新細明體" w:cs="BiauKai"/>
              </w:rPr>
            </w:pPr>
            <w:r w:rsidRPr="006A7753">
              <w:rPr>
                <w:rFonts w:ascii="新細明體" w:hAnsi="新細明體" w:cs="BiauKai" w:hint="eastAsia"/>
              </w:rPr>
              <w:t>1.</w:t>
            </w:r>
            <w:r w:rsidRPr="006A7753">
              <w:rPr>
                <w:rFonts w:ascii="新細明體" w:hAnsi="新細明體" w:cs="新細明體" w:hint="eastAsia"/>
              </w:rPr>
              <w:t>五上學期已學會電腦網路的語境的學習，並了解臺灣的地理位置和地形特色，並認識自己的居住所在地，高年級所要學習的閩南語，著重在閱讀與書</w:t>
            </w:r>
            <w:r w:rsidR="006A7753">
              <w:rPr>
                <w:rFonts w:ascii="新細明體" w:hAnsi="新細明體" w:cs="新細明體" w:hint="eastAsia"/>
              </w:rPr>
              <w:t xml:space="preserve">    </w:t>
            </w:r>
            <w:r w:rsidR="006A7753">
              <w:rPr>
                <w:rFonts w:ascii="新細明體" w:hAnsi="新細明體" w:cs="新細明體"/>
              </w:rPr>
              <w:br/>
            </w:r>
            <w:r w:rsidR="006A7753">
              <w:rPr>
                <w:rFonts w:ascii="新細明體" w:hAnsi="新細明體" w:cs="新細明體" w:hint="eastAsia"/>
              </w:rPr>
              <w:t xml:space="preserve">   </w:t>
            </w:r>
            <w:r w:rsidRPr="006A7753">
              <w:rPr>
                <w:rFonts w:ascii="新細明體" w:hAnsi="新細明體" w:cs="新細明體" w:hint="eastAsia"/>
              </w:rPr>
              <w:t>寫的</w:t>
            </w:r>
            <w:proofErr w:type="gramStart"/>
            <w:r w:rsidRPr="006A7753">
              <w:rPr>
                <w:rFonts w:ascii="新細明體" w:hAnsi="新細明體" w:cs="新細明體" w:hint="eastAsia"/>
              </w:rPr>
              <w:t>的</w:t>
            </w:r>
            <w:proofErr w:type="gramEnd"/>
            <w:r w:rsidRPr="006A7753">
              <w:rPr>
                <w:rFonts w:ascii="新細明體" w:hAnsi="新細明體" w:cs="新細明體" w:hint="eastAsia"/>
              </w:rPr>
              <w:t>能力，同時學習以閩南語與人互動。五下會延續傳統民俗和傳統手藝以歷史沿革的認識。</w:t>
            </w:r>
          </w:p>
          <w:p w:rsidR="00225FB2" w:rsidRPr="006A7753" w:rsidRDefault="00225FB2" w:rsidP="00225FB2">
            <w:pPr>
              <w:pBdr>
                <w:top w:val="nil"/>
                <w:left w:val="nil"/>
                <w:bottom w:val="nil"/>
                <w:right w:val="nil"/>
                <w:between w:val="nil"/>
              </w:pBdr>
              <w:tabs>
                <w:tab w:val="center" w:pos="4153"/>
                <w:tab w:val="right" w:pos="8306"/>
              </w:tabs>
              <w:rPr>
                <w:rFonts w:ascii="新細明體" w:hAnsi="新細明體" w:cs="BiauKai"/>
              </w:rPr>
            </w:pPr>
            <w:r w:rsidRPr="006A7753">
              <w:rPr>
                <w:rFonts w:ascii="新細明體" w:hAnsi="新細明體" w:cs="BiauKai" w:hint="eastAsia"/>
              </w:rPr>
              <w:t>2.</w:t>
            </w:r>
            <w:r w:rsidRPr="006A7753">
              <w:rPr>
                <w:rFonts w:ascii="新細明體" w:hAnsi="新細明體" w:cs="新細明體" w:hint="eastAsia"/>
              </w:rPr>
              <w:t>營造生動活潑有趣的學習情境，將學習內容轉化為提升生活應用的題材，帶動學生學習興趣，引導學生進入</w:t>
            </w:r>
            <w:proofErr w:type="gramStart"/>
            <w:r w:rsidRPr="006A7753">
              <w:rPr>
                <w:rFonts w:ascii="新細明體" w:hAnsi="新細明體" w:cs="新細明體" w:hint="eastAsia"/>
              </w:rPr>
              <w:t>較深較廣</w:t>
            </w:r>
            <w:proofErr w:type="gramEnd"/>
            <w:r w:rsidRPr="006A7753">
              <w:rPr>
                <w:rFonts w:ascii="新細明體" w:hAnsi="新細明體" w:cs="新細明體" w:hint="eastAsia"/>
              </w:rPr>
              <w:t>的學習層面。</w:t>
            </w:r>
          </w:p>
          <w:p w:rsidR="00B25E39" w:rsidRPr="006A7753" w:rsidRDefault="00225FB2" w:rsidP="00225FB2">
            <w:pPr>
              <w:pBdr>
                <w:top w:val="nil"/>
                <w:left w:val="nil"/>
                <w:bottom w:val="nil"/>
                <w:right w:val="nil"/>
                <w:between w:val="nil"/>
              </w:pBdr>
              <w:tabs>
                <w:tab w:val="center" w:pos="4153"/>
                <w:tab w:val="right" w:pos="8306"/>
              </w:tabs>
              <w:rPr>
                <w:rFonts w:ascii="新細明體" w:hAnsi="新細明體" w:cs="BiauKai"/>
              </w:rPr>
            </w:pPr>
            <w:r w:rsidRPr="006A7753">
              <w:rPr>
                <w:rFonts w:ascii="新細明體" w:hAnsi="新細明體" w:cs="BiauKai" w:hint="eastAsia"/>
              </w:rPr>
              <w:t>3.</w:t>
            </w:r>
            <w:r w:rsidRPr="006A7753">
              <w:rPr>
                <w:rFonts w:ascii="新細明體" w:hAnsi="新細明體" w:cs="新細明體" w:hint="eastAsia"/>
              </w:rPr>
              <w:t>「台灣俗諺」讓學生了解先民的生活智慧與時代的價值觀，更能從中體悟本土文化的內涵</w:t>
            </w:r>
            <w:r w:rsidRPr="006A7753">
              <w:rPr>
                <w:rFonts w:ascii="新細明體" w:hAnsi="新細明體" w:hint="eastAsia"/>
              </w:rPr>
              <w:t>，</w:t>
            </w:r>
            <w:r w:rsidRPr="006A7753">
              <w:rPr>
                <w:rFonts w:ascii="新細明體" w:hAnsi="新細明體" w:cs="新細明體" w:hint="eastAsia"/>
              </w:rPr>
              <w:t>將俗諺的精隨應用在生活中。</w:t>
            </w:r>
          </w:p>
        </w:tc>
      </w:tr>
      <w:tr w:rsidR="00B25E39">
        <w:trPr>
          <w:trHeight w:val="423"/>
        </w:trPr>
        <w:tc>
          <w:tcPr>
            <w:tcW w:w="2422" w:type="dxa"/>
            <w:vAlign w:val="center"/>
          </w:tcPr>
          <w:p w:rsidR="00B25E39" w:rsidRDefault="000A798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1.藉由捏</w:t>
            </w:r>
            <w:proofErr w:type="gramStart"/>
            <w:r w:rsidRPr="006A7753">
              <w:rPr>
                <w:rFonts w:ascii="新細明體" w:hAnsi="新細明體" w:hint="eastAsia"/>
              </w:rPr>
              <w:t>麵</w:t>
            </w:r>
            <w:proofErr w:type="gramEnd"/>
            <w:r w:rsidRPr="006A7753">
              <w:rPr>
                <w:rFonts w:ascii="新細明體" w:hAnsi="新細明體" w:hint="eastAsia"/>
              </w:rPr>
              <w:t>人的課文，了解臺灣的傳統手藝。</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2.能初步認識臺灣的各種常見傳統手藝。</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3.能透過迎媽祖課文，了解臺灣各項節日。</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4.能了解各種節日的習俗。</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5.藉著校園安全中發生的各種安全事件，提醒學生要如何保護自己，避免受到傷害。</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6.能了解受傷時，自己應如何處理。</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7.能延伸學習五官感覺的閩南語說法。</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8.能了解各種動物的本能為何。</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9.能善用器官的各種功能。</w:t>
            </w:r>
          </w:p>
          <w:p w:rsidR="009737E0" w:rsidRPr="006A7753" w:rsidRDefault="009737E0" w:rsidP="009737E0">
            <w:pPr>
              <w:spacing w:line="0" w:lineRule="atLeast"/>
              <w:ind w:left="714" w:hanging="695"/>
              <w:rPr>
                <w:rFonts w:ascii="新細明體" w:hAnsi="新細明體"/>
              </w:rPr>
            </w:pPr>
            <w:r w:rsidRPr="006A7753">
              <w:rPr>
                <w:rFonts w:ascii="新細明體" w:hAnsi="新細明體" w:hint="eastAsia"/>
              </w:rPr>
              <w:t>10.能了解各種器官的不同功能。</w:t>
            </w:r>
          </w:p>
          <w:p w:rsidR="00B25E39" w:rsidRPr="006A7753" w:rsidRDefault="009737E0" w:rsidP="009737E0">
            <w:pPr>
              <w:pBdr>
                <w:top w:val="nil"/>
                <w:left w:val="nil"/>
                <w:bottom w:val="nil"/>
                <w:right w:val="nil"/>
                <w:between w:val="nil"/>
              </w:pBdr>
              <w:tabs>
                <w:tab w:val="center" w:pos="4153"/>
                <w:tab w:val="right" w:pos="8306"/>
              </w:tabs>
              <w:ind w:hanging="695"/>
              <w:rPr>
                <w:rFonts w:ascii="新細明體" w:hAnsi="新細明體" w:cs="BiauKai"/>
              </w:rPr>
            </w:pPr>
            <w:r w:rsidRPr="006A7753">
              <w:rPr>
                <w:rFonts w:ascii="新細明體" w:hAnsi="新細明體"/>
              </w:rPr>
              <w:br w:type="page"/>
            </w:r>
          </w:p>
        </w:tc>
      </w:tr>
      <w:tr w:rsidR="00B25E39">
        <w:trPr>
          <w:trHeight w:val="423"/>
        </w:trPr>
        <w:tc>
          <w:tcPr>
            <w:tcW w:w="2422" w:type="dxa"/>
            <w:vAlign w:val="center"/>
          </w:tcPr>
          <w:p w:rsidR="00B25E39" w:rsidRDefault="000A7985">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B25E39" w:rsidRPr="006A7753" w:rsidRDefault="00EE0012">
            <w:pPr>
              <w:pBdr>
                <w:top w:val="nil"/>
                <w:left w:val="nil"/>
                <w:bottom w:val="nil"/>
                <w:right w:val="nil"/>
                <w:between w:val="nil"/>
              </w:pBdr>
              <w:tabs>
                <w:tab w:val="center" w:pos="4153"/>
                <w:tab w:val="right" w:pos="8306"/>
              </w:tabs>
              <w:rPr>
                <w:rFonts w:ascii="BiauKai" w:eastAsia="BiauKai" w:hAnsi="BiauKai" w:cs="BiauKai"/>
              </w:rPr>
            </w:pPr>
            <w:r w:rsidRPr="006A7753">
              <w:rPr>
                <w:rFonts w:ascii="新細明體" w:hAnsi="新細明體"/>
              </w:rPr>
              <w:t>以</w:t>
            </w:r>
            <w:r w:rsidRPr="006A7753">
              <w:rPr>
                <w:rFonts w:ascii="新細明體" w:hAnsi="新細明體" w:hint="eastAsia"/>
              </w:rPr>
              <w:t>康軒</w:t>
            </w:r>
            <w:r w:rsidRPr="006A7753">
              <w:rPr>
                <w:rFonts w:ascii="新細明體" w:hAnsi="新細明體"/>
              </w:rPr>
              <w:t>版閩南語教材第</w:t>
            </w:r>
            <w:r w:rsidRPr="006A7753">
              <w:rPr>
                <w:rFonts w:ascii="新細明體" w:hAnsi="新細明體" w:hint="eastAsia"/>
              </w:rPr>
              <w:t>十</w:t>
            </w:r>
            <w:proofErr w:type="gramStart"/>
            <w:r w:rsidRPr="006A7753">
              <w:rPr>
                <w:rFonts w:ascii="新細明體" w:hAnsi="新細明體"/>
              </w:rPr>
              <w:t>冊</w:t>
            </w:r>
            <w:proofErr w:type="gramEnd"/>
            <w:r w:rsidRPr="006A7753">
              <w:rPr>
                <w:rFonts w:ascii="新細明體" w:hAnsi="新細明體"/>
              </w:rPr>
              <w:t>為主</w:t>
            </w:r>
            <w:r w:rsidRPr="006A7753">
              <w:rPr>
                <w:rFonts w:ascii="新細明體" w:hAnsi="新細明體" w:hint="eastAsia"/>
              </w:rPr>
              <w:t>。</w:t>
            </w:r>
          </w:p>
        </w:tc>
      </w:tr>
    </w:tbl>
    <w:p w:rsidR="00B25E39" w:rsidRDefault="00B25E39">
      <w:pPr>
        <w:pBdr>
          <w:top w:val="nil"/>
          <w:left w:val="nil"/>
          <w:bottom w:val="nil"/>
          <w:right w:val="nil"/>
          <w:between w:val="nil"/>
        </w:pBdr>
        <w:tabs>
          <w:tab w:val="left" w:pos="8980"/>
        </w:tabs>
        <w:spacing w:line="360" w:lineRule="auto"/>
        <w:rPr>
          <w:rFonts w:ascii="BiauKai" w:eastAsia="BiauKai" w:hAnsi="BiauKai" w:cs="BiauKai"/>
          <w:sz w:val="24"/>
          <w:szCs w:val="24"/>
        </w:rPr>
      </w:pPr>
    </w:p>
    <w:p w:rsidR="00B25E39" w:rsidRDefault="000A7985">
      <w:pPr>
        <w:ind w:firstLine="0"/>
        <w:rPr>
          <w:rFonts w:ascii="BiauKai" w:eastAsia="BiauKai" w:hAnsi="BiauKai" w:cs="BiauKai"/>
          <w:color w:val="FF0000"/>
          <w:sz w:val="24"/>
          <w:szCs w:val="24"/>
        </w:rPr>
      </w:pPr>
      <w:bookmarkStart w:id="0" w:name="_heading=h.gjdgxs" w:colFirst="0" w:colLast="0"/>
      <w:bookmarkEnd w:id="0"/>
      <w:proofErr w:type="gramStart"/>
      <w:r>
        <w:rPr>
          <w:rFonts w:ascii="BiauKai" w:eastAsia="BiauKai" w:hAnsi="BiauKai" w:cs="BiauKai"/>
          <w:b/>
          <w:sz w:val="24"/>
          <w:szCs w:val="24"/>
        </w:rPr>
        <w:t>․</w:t>
      </w:r>
      <w:proofErr w:type="gramEnd"/>
      <w:r>
        <w:rPr>
          <w:rFonts w:ascii="BiauKai" w:eastAsia="BiauKai" w:hAnsi="BiauKai" w:cs="BiauKai"/>
          <w:b/>
          <w:sz w:val="24"/>
          <w:szCs w:val="24"/>
        </w:rPr>
        <w:t>課程設計應適切</w:t>
      </w:r>
      <w:proofErr w:type="gramStart"/>
      <w:r>
        <w:rPr>
          <w:rFonts w:ascii="BiauKai" w:eastAsia="BiauKai" w:hAnsi="BiauKai" w:cs="BiauKai"/>
          <w:b/>
          <w:sz w:val="24"/>
          <w:szCs w:val="24"/>
        </w:rPr>
        <w:t>融入融入</w:t>
      </w:r>
      <w:proofErr w:type="gramEnd"/>
      <w:r>
        <w:rPr>
          <w:rFonts w:ascii="BiauKai" w:eastAsia="BiauKai" w:hAnsi="BiauKai" w:cs="BiauKai"/>
          <w:b/>
          <w:sz w:val="24"/>
          <w:szCs w:val="24"/>
        </w:rPr>
        <w:t>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27"/>
          <w:id w:val="976416143"/>
        </w:sdtPr>
        <w:sdtContent>
          <w:r>
            <w:rPr>
              <w:rFonts w:ascii="Gungsuh" w:eastAsia="Gungsuh" w:hAnsi="Gungsuh" w:cs="Gungsuh"/>
              <w:color w:val="806000"/>
              <w:sz w:val="24"/>
              <w:szCs w:val="24"/>
            </w:rPr>
            <w:t>、</w:t>
          </w:r>
        </w:sdtContent>
      </w:sdt>
      <w:sdt>
        <w:sdtPr>
          <w:tag w:val="goog_rdk_28"/>
          <w:id w:val="63687746"/>
        </w:sdt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Style w:val="af0"/>
        <w:tblW w:w="1346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1837"/>
        <w:gridCol w:w="591"/>
        <w:gridCol w:w="1808"/>
        <w:gridCol w:w="2704"/>
        <w:gridCol w:w="2835"/>
        <w:gridCol w:w="1559"/>
        <w:gridCol w:w="1276"/>
      </w:tblGrid>
      <w:tr w:rsidR="00B25E39" w:rsidTr="005F1AE0">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B25E39" w:rsidRDefault="000A7985">
            <w:pPr>
              <w:pBdr>
                <w:top w:val="nil"/>
                <w:left w:val="nil"/>
                <w:bottom w:val="nil"/>
                <w:right w:val="nil"/>
                <w:between w:val="nil"/>
              </w:pBdr>
              <w:jc w:val="center"/>
              <w:rPr>
                <w:rFonts w:ascii="BiauKai" w:eastAsia="BiauKai" w:hAnsi="BiauKai" w:cs="BiauKai"/>
                <w:sz w:val="24"/>
                <w:szCs w:val="24"/>
              </w:rPr>
            </w:pPr>
            <w:proofErr w:type="gramStart"/>
            <w:r>
              <w:rPr>
                <w:rFonts w:ascii="BiauKai" w:eastAsia="BiauKai" w:hAnsi="BiauKai" w:cs="BiauKai"/>
                <w:sz w:val="24"/>
                <w:szCs w:val="24"/>
              </w:rPr>
              <w:t>週</w:t>
            </w:r>
            <w:proofErr w:type="gramEnd"/>
            <w:r>
              <w:rPr>
                <w:rFonts w:ascii="BiauKai" w:eastAsia="BiauKai" w:hAnsi="BiauKai" w:cs="BiauKai"/>
                <w:sz w:val="24"/>
                <w:szCs w:val="24"/>
              </w:rPr>
              <w:t>次日期</w:t>
            </w:r>
          </w:p>
        </w:tc>
        <w:tc>
          <w:tcPr>
            <w:tcW w:w="1837" w:type="dxa"/>
            <w:vMerge w:val="restart"/>
            <w:tcBorders>
              <w:top w:val="single" w:sz="8" w:space="0" w:color="000000"/>
              <w:left w:val="single" w:sz="8" w:space="0" w:color="000000"/>
              <w:right w:val="single" w:sz="8" w:space="0" w:color="000000"/>
            </w:tcBorders>
            <w:shd w:val="clear" w:color="auto" w:fill="CCFFCC"/>
            <w:vAlign w:val="center"/>
          </w:tcPr>
          <w:p w:rsidR="00B25E39" w:rsidRDefault="000A7985">
            <w:pPr>
              <w:jc w:val="center"/>
              <w:rPr>
                <w:rFonts w:ascii="BiauKai" w:eastAsia="BiauKai" w:hAnsi="BiauKai" w:cs="BiauKai"/>
                <w:sz w:val="24"/>
                <w:szCs w:val="24"/>
              </w:rPr>
            </w:pPr>
            <w:r>
              <w:rPr>
                <w:rFonts w:ascii="BiauKai" w:eastAsia="BiauKai" w:hAnsi="BiauKai" w:cs="BiauKai"/>
                <w:sz w:val="24"/>
                <w:szCs w:val="24"/>
              </w:rPr>
              <w:t>單元/主題名稱</w:t>
            </w:r>
          </w:p>
          <w:p w:rsidR="00B25E39" w:rsidRDefault="000A7985">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70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2835"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0A7985">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276" w:type="dxa"/>
            <w:vMerge w:val="restart"/>
            <w:tcBorders>
              <w:top w:val="single" w:sz="8" w:space="0" w:color="000000"/>
              <w:right w:val="single" w:sz="8" w:space="0" w:color="000000"/>
            </w:tcBorders>
            <w:shd w:val="clear" w:color="auto" w:fill="CCFFCC"/>
            <w:vAlign w:val="center"/>
          </w:tcPr>
          <w:p w:rsidR="00B25E39" w:rsidRDefault="00F67827">
            <w:pPr>
              <w:pBdr>
                <w:top w:val="nil"/>
                <w:left w:val="nil"/>
                <w:bottom w:val="nil"/>
                <w:right w:val="nil"/>
                <w:between w:val="nil"/>
              </w:pBdr>
              <w:jc w:val="center"/>
              <w:rPr>
                <w:rFonts w:ascii="BiauKai" w:eastAsia="BiauKai" w:hAnsi="BiauKai" w:cs="BiauKai"/>
                <w:sz w:val="24"/>
                <w:szCs w:val="24"/>
              </w:rPr>
            </w:pPr>
            <w:sdt>
              <w:sdtPr>
                <w:tag w:val="goog_rdk_29"/>
                <w:id w:val="1600976763"/>
              </w:sdtPr>
              <w:sdtContent>
                <w:r w:rsidR="000A7985">
                  <w:rPr>
                    <w:rFonts w:ascii="Gungsuh" w:eastAsia="Gungsuh" w:hAnsi="Gungsuh" w:cs="Gungsuh"/>
                    <w:sz w:val="24"/>
                    <w:szCs w:val="24"/>
                  </w:rPr>
                  <w:t>備註</w:t>
                </w:r>
              </w:sdtContent>
            </w:sdt>
          </w:p>
        </w:tc>
      </w:tr>
      <w:tr w:rsidR="00B25E39" w:rsidTr="005F1AE0">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37" w:type="dxa"/>
            <w:vMerge/>
            <w:tcBorders>
              <w:top w:val="single" w:sz="8" w:space="0" w:color="000000"/>
              <w:left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70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835"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276" w:type="dxa"/>
            <w:vMerge/>
            <w:tcBorders>
              <w:top w:val="single" w:sz="8" w:space="0" w:color="000000"/>
              <w:right w:val="single" w:sz="8" w:space="0" w:color="000000"/>
            </w:tcBorders>
            <w:shd w:val="clear" w:color="auto" w:fill="CCFFCC"/>
            <w:vAlign w:val="center"/>
          </w:tcPr>
          <w:p w:rsidR="00B25E39" w:rsidRDefault="00B25E39">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5F1AE0" w:rsidTr="005F1AE0">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5F1AE0" w:rsidRDefault="00F67827" w:rsidP="005F1AE0">
            <w:pPr>
              <w:pBdr>
                <w:top w:val="nil"/>
                <w:left w:val="nil"/>
                <w:bottom w:val="nil"/>
                <w:right w:val="nil"/>
                <w:between w:val="nil"/>
              </w:pBdr>
              <w:ind w:right="-160" w:hanging="3"/>
              <w:jc w:val="center"/>
              <w:rPr>
                <w:color w:val="0D0D0D"/>
                <w:sz w:val="24"/>
                <w:szCs w:val="24"/>
              </w:rPr>
            </w:pPr>
            <w:sdt>
              <w:sdtPr>
                <w:tag w:val="goog_rdk_30"/>
                <w:id w:val="-1697150019"/>
              </w:sdtPr>
              <w:sdtContent>
                <w:proofErr w:type="gramStart"/>
                <w:r w:rsidR="005F1AE0">
                  <w:rPr>
                    <w:rFonts w:ascii="Gungsuh" w:eastAsia="Gungsuh" w:hAnsi="Gungsuh" w:cs="Gungsuh"/>
                    <w:color w:val="0D0D0D"/>
                    <w:sz w:val="24"/>
                    <w:szCs w:val="24"/>
                  </w:rPr>
                  <w:t>一</w:t>
                </w:r>
                <w:proofErr w:type="gramEnd"/>
              </w:sdtContent>
            </w:sdt>
          </w:p>
          <w:p w:rsidR="005F1AE0" w:rsidRDefault="005F1AE0" w:rsidP="005F1AE0">
            <w:pPr>
              <w:pBdr>
                <w:top w:val="nil"/>
                <w:left w:val="nil"/>
                <w:bottom w:val="nil"/>
                <w:right w:val="nil"/>
                <w:between w:val="nil"/>
              </w:pBdr>
              <w:ind w:right="-160" w:hanging="2"/>
              <w:jc w:val="center"/>
              <w:rPr>
                <w:color w:val="0D0D0D"/>
                <w:sz w:val="24"/>
                <w:szCs w:val="24"/>
              </w:rPr>
            </w:pPr>
            <w:r>
              <w:rPr>
                <w:color w:val="0D0D0D"/>
                <w:sz w:val="24"/>
                <w:szCs w:val="24"/>
              </w:rPr>
              <w:t>2/6-</w:t>
            </w:r>
          </w:p>
          <w:p w:rsidR="005F1AE0" w:rsidRDefault="005F1AE0" w:rsidP="005F1AE0">
            <w:pPr>
              <w:ind w:left="-100" w:right="-100"/>
              <w:jc w:val="center"/>
              <w:rPr>
                <w:rFonts w:ascii="Arial" w:eastAsia="Arial" w:hAnsi="Arial" w:cs="Arial"/>
                <w:color w:val="0D0D0D"/>
                <w:sz w:val="24"/>
                <w:szCs w:val="24"/>
              </w:rPr>
            </w:pPr>
            <w:r>
              <w:rPr>
                <w:color w:val="0D0D0D"/>
                <w:sz w:val="24"/>
                <w:szCs w:val="24"/>
              </w:rPr>
              <w:t>2/12</w:t>
            </w:r>
          </w:p>
        </w:tc>
        <w:tc>
          <w:tcPr>
            <w:tcW w:w="1837" w:type="dxa"/>
            <w:tcBorders>
              <w:top w:val="single" w:sz="8" w:space="0" w:color="000000"/>
              <w:left w:val="single" w:sz="8" w:space="0" w:color="000000"/>
              <w:bottom w:val="single" w:sz="8" w:space="0" w:color="000000"/>
              <w:right w:val="single" w:sz="8" w:space="0" w:color="000000"/>
            </w:tcBorders>
          </w:tcPr>
          <w:p w:rsidR="005F1AE0" w:rsidRPr="009B3E38" w:rsidRDefault="000433A5" w:rsidP="005F1AE0">
            <w:pPr>
              <w:rPr>
                <w:rFonts w:ascii="新細明體" w:hAnsi="新細明體" w:cs="BiauKai"/>
              </w:rPr>
            </w:pPr>
            <w:r w:rsidRPr="009B3E38">
              <w:rPr>
                <w:rFonts w:ascii="新細明體" w:hAnsi="新細明體" w:cs="BiauKai" w:hint="eastAsia"/>
              </w:rPr>
              <w:t>開學準備</w:t>
            </w:r>
          </w:p>
        </w:tc>
        <w:tc>
          <w:tcPr>
            <w:tcW w:w="591" w:type="dxa"/>
            <w:tcBorders>
              <w:top w:val="single" w:sz="8" w:space="0" w:color="000000"/>
              <w:left w:val="single" w:sz="8" w:space="0" w:color="000000"/>
              <w:bottom w:val="single" w:sz="8" w:space="0" w:color="000000"/>
              <w:right w:val="single" w:sz="8" w:space="0" w:color="000000"/>
            </w:tcBorders>
          </w:tcPr>
          <w:p w:rsidR="005F1AE0" w:rsidRPr="009B3E38" w:rsidRDefault="005F1AE0" w:rsidP="005F1AE0">
            <w:pPr>
              <w:rPr>
                <w:rFonts w:ascii="新細明體" w:hAnsi="新細明體" w:cs="BiauKai" w:hint="eastAsia"/>
              </w:rPr>
            </w:pPr>
          </w:p>
        </w:tc>
        <w:tc>
          <w:tcPr>
            <w:tcW w:w="1808" w:type="dxa"/>
            <w:tcBorders>
              <w:top w:val="single" w:sz="4" w:space="0" w:color="000000"/>
              <w:left w:val="single" w:sz="4" w:space="0" w:color="000000"/>
              <w:bottom w:val="single" w:sz="4" w:space="0" w:color="000000"/>
              <w:right w:val="single" w:sz="4" w:space="0" w:color="000000"/>
            </w:tcBorders>
          </w:tcPr>
          <w:p w:rsidR="005F1AE0" w:rsidRPr="009B3E38" w:rsidRDefault="006A7753" w:rsidP="005F1AE0">
            <w:pPr>
              <w:snapToGrid w:val="0"/>
              <w:spacing w:line="240" w:lineRule="exact"/>
              <w:ind w:left="57" w:right="57"/>
              <w:rPr>
                <w:rFonts w:ascii="新細明體" w:hAnsi="新細明體"/>
              </w:rPr>
            </w:pPr>
            <w:r w:rsidRPr="009B3E38">
              <w:rPr>
                <w:rFonts w:ascii="新細明體" w:hAnsi="新細明體"/>
              </w:rPr>
              <w:t>……….</w:t>
            </w:r>
          </w:p>
        </w:tc>
        <w:tc>
          <w:tcPr>
            <w:tcW w:w="27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1AE0" w:rsidRPr="009B3E38" w:rsidRDefault="006A7753" w:rsidP="005F1AE0">
            <w:pPr>
              <w:snapToGrid w:val="0"/>
              <w:spacing w:line="240" w:lineRule="exact"/>
              <w:ind w:left="57" w:right="57"/>
              <w:rPr>
                <w:rFonts w:ascii="新細明體" w:hAnsi="新細明體"/>
              </w:rPr>
            </w:pPr>
            <w:r w:rsidRPr="009B3E38">
              <w:rPr>
                <w:rFonts w:ascii="新細明體" w:hAnsi="新細明體"/>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1AE0" w:rsidRPr="009B3E38" w:rsidRDefault="006A7753" w:rsidP="005F1AE0">
            <w:pPr>
              <w:snapToGrid w:val="0"/>
              <w:spacing w:line="240" w:lineRule="exact"/>
              <w:ind w:left="57" w:right="57"/>
              <w:rPr>
                <w:rFonts w:ascii="新細明體" w:hAnsi="新細明體"/>
              </w:rPr>
            </w:pPr>
            <w:r w:rsidRPr="009B3E38">
              <w:rPr>
                <w:rFonts w:ascii="新細明體" w:hAnsi="新細明體"/>
              </w:rPr>
              <w:t>……….</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1AE0" w:rsidRPr="009B3E38" w:rsidRDefault="006A7753" w:rsidP="005F1AE0">
            <w:pPr>
              <w:ind w:left="57" w:right="57"/>
              <w:rPr>
                <w:rFonts w:ascii="新細明體" w:hAnsi="新細明體" w:cs="BiauKai"/>
              </w:rPr>
            </w:pPr>
            <w:r w:rsidRPr="009B3E38">
              <w:rPr>
                <w:rFonts w:ascii="新細明體" w:hAnsi="新細明體"/>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F1AE0" w:rsidRDefault="005F1AE0" w:rsidP="005F1AE0">
            <w:pPr>
              <w:ind w:left="20"/>
              <w:rPr>
                <w:rFonts w:ascii="Gungsuh" w:eastAsia="Gungsuh" w:hAnsi="Gungsuh" w:cs="Gungsuh"/>
                <w:color w:val="808080"/>
                <w:sz w:val="24"/>
                <w:szCs w:val="24"/>
              </w:rPr>
            </w:pPr>
            <w:r>
              <w:rPr>
                <w:sz w:val="24"/>
                <w:szCs w:val="24"/>
              </w:rPr>
              <w:t xml:space="preserve">     </w:t>
            </w:r>
            <w:r>
              <w:rPr>
                <w:rFonts w:ascii="Gungsuh" w:eastAsia="Gungsuh" w:hAnsi="Gungsuh" w:cs="Gungsuh"/>
                <w:color w:val="808080"/>
                <w:sz w:val="24"/>
                <w:szCs w:val="24"/>
              </w:rPr>
              <w:t>2/11</w:t>
            </w:r>
            <w:r>
              <w:rPr>
                <w:rFonts w:ascii="PMingLiu" w:eastAsia="PMingLiu" w:hAnsi="PMingLiu" w:cs="PMingLiu"/>
                <w:color w:val="808080"/>
                <w:sz w:val="24"/>
                <w:szCs w:val="24"/>
              </w:rPr>
              <w:t>開學日</w:t>
            </w:r>
          </w:p>
          <w:p w:rsidR="005F1AE0" w:rsidRDefault="005F1AE0" w:rsidP="005F1AE0">
            <w:pPr>
              <w:ind w:left="20"/>
              <w:rPr>
                <w:rFonts w:ascii="Gungsuh" w:eastAsia="Gungsuh" w:hAnsi="Gungsuh" w:cs="Gungsuh"/>
                <w:color w:val="808080"/>
                <w:sz w:val="24"/>
                <w:szCs w:val="24"/>
              </w:rPr>
            </w:pPr>
            <w:r>
              <w:rPr>
                <w:rFonts w:ascii="PMingLiu" w:eastAsia="PMingLiu" w:hAnsi="PMingLiu" w:cs="PMingLiu"/>
                <w:color w:val="808080"/>
                <w:sz w:val="24"/>
                <w:szCs w:val="24"/>
              </w:rPr>
              <w:t>課輔</w:t>
            </w:r>
            <w:r>
              <w:rPr>
                <w:rFonts w:ascii="Gungsuh" w:eastAsia="Gungsuh" w:hAnsi="Gungsuh" w:cs="Gungsuh"/>
                <w:color w:val="808080"/>
                <w:sz w:val="24"/>
                <w:szCs w:val="24"/>
              </w:rPr>
              <w:t>(</w:t>
            </w:r>
            <w:r>
              <w:rPr>
                <w:rFonts w:ascii="PMingLiu" w:eastAsia="PMingLiu" w:hAnsi="PMingLiu" w:cs="PMingLiu"/>
                <w:color w:val="808080"/>
                <w:sz w:val="24"/>
                <w:szCs w:val="24"/>
              </w:rPr>
              <w:t>才藝</w:t>
            </w:r>
            <w:r>
              <w:rPr>
                <w:rFonts w:ascii="Gungsuh" w:eastAsia="Gungsuh" w:hAnsi="Gungsuh" w:cs="Gungsuh"/>
                <w:color w:val="808080"/>
                <w:sz w:val="24"/>
                <w:szCs w:val="24"/>
              </w:rPr>
              <w:t>)</w:t>
            </w:r>
            <w:r>
              <w:rPr>
                <w:rFonts w:ascii="PMingLiu" w:eastAsia="PMingLiu" w:hAnsi="PMingLiu" w:cs="PMingLiu"/>
                <w:color w:val="808080"/>
                <w:sz w:val="24"/>
                <w:szCs w:val="24"/>
              </w:rPr>
              <w:t>班開始上課</w:t>
            </w:r>
          </w:p>
          <w:p w:rsidR="005F1AE0" w:rsidRDefault="005F1AE0" w:rsidP="005F1AE0">
            <w:pPr>
              <w:ind w:left="20"/>
              <w:rPr>
                <w:color w:val="767171"/>
                <w:sz w:val="24"/>
                <w:szCs w:val="24"/>
              </w:rPr>
            </w:pPr>
          </w:p>
        </w:tc>
      </w:tr>
      <w:tr w:rsidR="000433A5"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433A5" w:rsidRDefault="00F67827" w:rsidP="000433A5">
            <w:pPr>
              <w:pBdr>
                <w:top w:val="nil"/>
                <w:left w:val="nil"/>
                <w:bottom w:val="nil"/>
                <w:right w:val="nil"/>
                <w:between w:val="nil"/>
              </w:pBdr>
              <w:ind w:right="-160" w:hanging="3"/>
              <w:jc w:val="center"/>
              <w:rPr>
                <w:color w:val="0D0D0D"/>
                <w:sz w:val="24"/>
                <w:szCs w:val="24"/>
              </w:rPr>
            </w:pPr>
            <w:sdt>
              <w:sdtPr>
                <w:tag w:val="goog_rdk_31"/>
                <w:id w:val="883596302"/>
              </w:sdtPr>
              <w:sdtContent>
                <w:r w:rsidR="000433A5">
                  <w:rPr>
                    <w:rFonts w:ascii="Gungsuh" w:eastAsia="Gungsuh" w:hAnsi="Gungsuh" w:cs="Gungsuh"/>
                    <w:color w:val="0D0D0D"/>
                    <w:sz w:val="24"/>
                    <w:szCs w:val="24"/>
                  </w:rPr>
                  <w:t>二</w:t>
                </w:r>
              </w:sdtContent>
            </w:sdt>
          </w:p>
          <w:p w:rsidR="000433A5" w:rsidRDefault="000433A5" w:rsidP="000433A5">
            <w:pPr>
              <w:ind w:left="-100" w:right="-100"/>
              <w:jc w:val="center"/>
              <w:rPr>
                <w:color w:val="0D0D0D"/>
                <w:sz w:val="24"/>
                <w:szCs w:val="24"/>
              </w:rPr>
            </w:pPr>
            <w:r>
              <w:rPr>
                <w:color w:val="0D0D0D"/>
                <w:sz w:val="24"/>
                <w:szCs w:val="24"/>
              </w:rPr>
              <w:t>2/13-</w:t>
            </w:r>
          </w:p>
          <w:p w:rsidR="000433A5" w:rsidRDefault="000433A5" w:rsidP="000433A5">
            <w:pPr>
              <w:ind w:left="-100" w:right="-100"/>
              <w:jc w:val="center"/>
              <w:rPr>
                <w:rFonts w:ascii="Arial" w:eastAsia="Arial" w:hAnsi="Arial" w:cs="Arial"/>
                <w:color w:val="0D0D0D"/>
                <w:sz w:val="24"/>
                <w:szCs w:val="24"/>
              </w:rPr>
            </w:pPr>
            <w:r>
              <w:rPr>
                <w:color w:val="0D0D0D"/>
                <w:sz w:val="24"/>
                <w:szCs w:val="24"/>
              </w:rPr>
              <w:t>2/19</w:t>
            </w:r>
          </w:p>
        </w:tc>
        <w:tc>
          <w:tcPr>
            <w:tcW w:w="1837" w:type="dxa"/>
            <w:tcBorders>
              <w:top w:val="single" w:sz="8" w:space="0" w:color="000000"/>
              <w:left w:val="single" w:sz="8" w:space="0" w:color="000000"/>
              <w:bottom w:val="single" w:sz="8" w:space="0" w:color="000000"/>
              <w:right w:val="single" w:sz="8" w:space="0" w:color="000000"/>
            </w:tcBorders>
          </w:tcPr>
          <w:p w:rsidR="000433A5" w:rsidRDefault="000433A5" w:rsidP="000433A5">
            <w:pPr>
              <w:rPr>
                <w:rFonts w:ascii="新細明體" w:hAnsi="新細明體"/>
              </w:rPr>
            </w:pPr>
            <w:r w:rsidRPr="009B3E38">
              <w:rPr>
                <w:rFonts w:ascii="新細明體" w:hAnsi="新細明體" w:hint="eastAsia"/>
              </w:rPr>
              <w:t>第一課 捏</w:t>
            </w:r>
            <w:proofErr w:type="gramStart"/>
            <w:r w:rsidRPr="009B3E38">
              <w:rPr>
                <w:rFonts w:ascii="新細明體" w:hAnsi="新細明體" w:hint="eastAsia"/>
              </w:rPr>
              <w:t>麵尪</w:t>
            </w:r>
            <w:proofErr w:type="gramEnd"/>
            <w:r w:rsidRPr="009B3E38">
              <w:rPr>
                <w:rFonts w:ascii="新細明體" w:hAnsi="新細明體" w:hint="eastAsia"/>
              </w:rPr>
              <w:t>仔</w:t>
            </w:r>
          </w:p>
          <w:p w:rsidR="00090DDE" w:rsidRPr="00090DDE" w:rsidRDefault="00090DDE" w:rsidP="000433A5">
            <w:pPr>
              <w:rPr>
                <w:rFonts w:ascii="BiauKai" w:eastAsiaTheme="minorEastAsia" w:hAnsi="BiauKai" w:cs="BiauKai"/>
                <w:color w:val="9966FF"/>
              </w:rPr>
            </w:pPr>
            <w:r w:rsidRPr="00090DDE">
              <w:rPr>
                <w:rFonts w:ascii="BiauKai" w:eastAsia="BiauKai" w:hAnsi="BiauKai" w:cs="BiauKai"/>
                <w:color w:val="9966FF"/>
              </w:rPr>
              <w:t>【生涯規劃】</w:t>
            </w:r>
          </w:p>
          <w:p w:rsidR="00090DDE" w:rsidRPr="00090DDE" w:rsidRDefault="00090DDE" w:rsidP="000433A5">
            <w:pPr>
              <w:rPr>
                <w:rFonts w:ascii="BiauKai" w:eastAsiaTheme="minorEastAsia" w:hAnsi="BiauKai" w:cs="BiauKai"/>
                <w:color w:val="339933"/>
              </w:rPr>
            </w:pPr>
            <w:r w:rsidRPr="00090DDE">
              <w:rPr>
                <w:rFonts w:ascii="BiauKai" w:eastAsia="BiauKai" w:hAnsi="BiauKai" w:cs="BiauKai"/>
                <w:color w:val="339933"/>
              </w:rPr>
              <w:t>【品德】</w:t>
            </w:r>
          </w:p>
          <w:p w:rsidR="00090DDE" w:rsidRPr="00090DDE" w:rsidRDefault="00090DDE" w:rsidP="000433A5">
            <w:pPr>
              <w:rPr>
                <w:rFonts w:ascii="新細明體" w:eastAsiaTheme="minorEastAsia" w:hAnsi="新細明體" w:cs="BiauKai" w:hint="eastAsia"/>
              </w:rPr>
            </w:pPr>
            <w:r w:rsidRPr="00090DDE">
              <w:rPr>
                <w:rFonts w:ascii="BiauKai" w:eastAsia="BiauKai" w:hAnsi="BiauKai" w:cs="BiauKai"/>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rsidR="000433A5" w:rsidRPr="009B3E38" w:rsidRDefault="000433A5" w:rsidP="000433A5">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1-3-1 能聽辨閩南語語句的知識內涵與內在情感。</w:t>
            </w:r>
          </w:p>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1-3-6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1-3-8 能從聆聽中培養主動學習閩南語的興趣與習慣。</w:t>
            </w:r>
          </w:p>
          <w:p w:rsidR="000433A5" w:rsidRPr="009B3E38" w:rsidRDefault="000433A5" w:rsidP="000433A5">
            <w:pPr>
              <w:snapToGrid w:val="0"/>
              <w:spacing w:line="240" w:lineRule="exact"/>
              <w:ind w:left="57" w:right="57"/>
              <w:rPr>
                <w:rFonts w:ascii="新細明體" w:hAnsi="新細明體"/>
              </w:rPr>
            </w:pPr>
          </w:p>
        </w:tc>
        <w:tc>
          <w:tcPr>
            <w:tcW w:w="27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1.藉課文內容讓學生學習傳統手藝的閩南語說法。</w:t>
            </w:r>
          </w:p>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2.藉「語詞遊樂園」讓學生認識更多臺灣傳統行業與手藝的閩南語說法。</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1.教師介紹捏</w:t>
            </w:r>
            <w:proofErr w:type="gramStart"/>
            <w:r w:rsidRPr="009B3E38">
              <w:rPr>
                <w:rFonts w:ascii="新細明體" w:hAnsi="新細明體" w:hint="eastAsia"/>
              </w:rPr>
              <w:t>麵</w:t>
            </w:r>
            <w:proofErr w:type="gramEnd"/>
            <w:r w:rsidRPr="009B3E38">
              <w:rPr>
                <w:rFonts w:ascii="新細明體" w:hAnsi="新細明體" w:hint="eastAsia"/>
              </w:rPr>
              <w:t>人的名師創作介紹。</w:t>
            </w:r>
          </w:p>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2.教師先請全班翻開課本情境圖，請學生觀察圖中景物，說一說圖中的捏</w:t>
            </w:r>
            <w:proofErr w:type="gramStart"/>
            <w:r w:rsidRPr="009B3E38">
              <w:rPr>
                <w:rFonts w:ascii="新細明體" w:hAnsi="新細明體" w:hint="eastAsia"/>
              </w:rPr>
              <w:t>麵</w:t>
            </w:r>
            <w:proofErr w:type="gramEnd"/>
            <w:r w:rsidRPr="009B3E38">
              <w:rPr>
                <w:rFonts w:ascii="新細明體" w:hAnsi="新細明體" w:hint="eastAsia"/>
              </w:rPr>
              <w:t>人有什麼特色，以此導入課文主題。</w:t>
            </w:r>
          </w:p>
          <w:p w:rsidR="000433A5" w:rsidRPr="009B3E38" w:rsidRDefault="000433A5" w:rsidP="000433A5">
            <w:pPr>
              <w:snapToGrid w:val="0"/>
              <w:spacing w:line="240" w:lineRule="exact"/>
              <w:ind w:left="57" w:right="57"/>
              <w:rPr>
                <w:rFonts w:ascii="新細明體" w:hAnsi="新細明體"/>
              </w:rPr>
            </w:pPr>
            <w:r w:rsidRPr="009B3E38">
              <w:rPr>
                <w:rFonts w:ascii="新細明體" w:hAnsi="新細明體" w:hint="eastAsia"/>
              </w:rPr>
              <w:t>3.教師播放教學媒體歌曲，讓</w:t>
            </w:r>
            <w:proofErr w:type="gramStart"/>
            <w:r w:rsidRPr="009B3E38">
              <w:rPr>
                <w:rFonts w:ascii="新細明體" w:hAnsi="新細明體" w:hint="eastAsia"/>
              </w:rPr>
              <w:t>學生熟念語詞</w:t>
            </w:r>
            <w:proofErr w:type="gramEnd"/>
            <w:r w:rsidRPr="009B3E38">
              <w:rPr>
                <w:rFonts w:ascii="新細明體" w:hAnsi="新細明體" w:hint="eastAsia"/>
              </w:rPr>
              <w:t>遊樂園的語詞。</w:t>
            </w:r>
          </w:p>
          <w:p w:rsidR="005435A5" w:rsidRPr="009B3E38" w:rsidRDefault="005435A5" w:rsidP="000433A5">
            <w:pPr>
              <w:snapToGrid w:val="0"/>
              <w:spacing w:line="240" w:lineRule="exact"/>
              <w:ind w:left="57" w:right="57"/>
              <w:rPr>
                <w:rFonts w:ascii="新細明體" w:hAnsi="新細明體"/>
              </w:rPr>
            </w:pPr>
            <w:r w:rsidRPr="009B3E38">
              <w:rPr>
                <w:rFonts w:ascii="新細明體" w:hAnsi="新細明體" w:cs="BiauKai" w:hint="eastAsia"/>
              </w:rPr>
              <w:t>4</w:t>
            </w:r>
            <w:r w:rsidRPr="009B3E38">
              <w:rPr>
                <w:rFonts w:ascii="新細明體" w:hAnsi="新細明體" w:cs="BiauKai"/>
              </w:rPr>
              <w:t>..</w:t>
            </w:r>
            <w:r w:rsidRPr="009B3E38">
              <w:rPr>
                <w:rFonts w:ascii="新細明體" w:hAnsi="新細明體" w:cs="BiauKai" w:hint="eastAsia"/>
              </w:rPr>
              <w:t>複習今日上課內容。</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433A5" w:rsidRPr="009B3E38" w:rsidRDefault="000433A5" w:rsidP="000433A5">
            <w:pPr>
              <w:pStyle w:val="50"/>
              <w:tabs>
                <w:tab w:val="left" w:pos="284"/>
              </w:tabs>
              <w:adjustRightInd w:val="0"/>
              <w:snapToGrid w:val="0"/>
              <w:ind w:left="57" w:firstLine="0"/>
              <w:jc w:val="left"/>
              <w:rPr>
                <w:rFonts w:ascii="新細明體" w:hAnsi="新細明體"/>
                <w:sz w:val="20"/>
              </w:rPr>
            </w:pPr>
            <w:r w:rsidRPr="009B3E38">
              <w:rPr>
                <w:rFonts w:ascii="新細明體" w:hAnsi="新細明體"/>
                <w:sz w:val="20"/>
              </w:rPr>
              <w:t>1</w:t>
            </w:r>
            <w:r w:rsidRPr="009B3E38">
              <w:rPr>
                <w:rFonts w:ascii="新細明體" w:hAnsi="新細明體" w:hint="eastAsia"/>
                <w:sz w:val="20"/>
              </w:rPr>
              <w:t>.口語評量</w:t>
            </w:r>
          </w:p>
          <w:p w:rsidR="000433A5" w:rsidRPr="009B3E38" w:rsidRDefault="000433A5" w:rsidP="000433A5">
            <w:pPr>
              <w:ind w:left="57" w:right="57"/>
              <w:rPr>
                <w:rFonts w:ascii="新細明體" w:hAnsi="新細明體" w:cs="BiauKa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33A5" w:rsidRDefault="00F67827" w:rsidP="000433A5">
            <w:pPr>
              <w:rPr>
                <w:color w:val="767171"/>
                <w:sz w:val="24"/>
                <w:szCs w:val="24"/>
              </w:rPr>
            </w:pPr>
            <w:sdt>
              <w:sdtPr>
                <w:tag w:val="goog_rdk_32"/>
                <w:id w:val="749938205"/>
              </w:sdtPr>
              <w:sdtContent>
                <w:r w:rsidR="000433A5">
                  <w:rPr>
                    <w:rFonts w:ascii="Gungsuh" w:eastAsia="Gungsuh" w:hAnsi="Gungsuh" w:cs="Gungsuh"/>
                    <w:color w:val="767171"/>
                    <w:sz w:val="24"/>
                    <w:szCs w:val="24"/>
                  </w:rPr>
                  <w:t>2/19學校日</w:t>
                </w:r>
              </w:sdtContent>
            </w:sdt>
          </w:p>
        </w:tc>
      </w:tr>
      <w:tr w:rsidR="00AB02F4"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B02F4" w:rsidRDefault="00F67827" w:rsidP="00AB02F4">
            <w:pPr>
              <w:pBdr>
                <w:top w:val="nil"/>
                <w:left w:val="nil"/>
                <w:bottom w:val="nil"/>
                <w:right w:val="nil"/>
                <w:between w:val="nil"/>
              </w:pBdr>
              <w:ind w:right="-120" w:hanging="3"/>
              <w:jc w:val="center"/>
              <w:rPr>
                <w:color w:val="0D0D0D"/>
                <w:sz w:val="24"/>
                <w:szCs w:val="24"/>
              </w:rPr>
            </w:pPr>
            <w:sdt>
              <w:sdtPr>
                <w:tag w:val="goog_rdk_33"/>
                <w:id w:val="-2096545542"/>
              </w:sdtPr>
              <w:sdtContent>
                <w:r w:rsidR="00AB02F4">
                  <w:rPr>
                    <w:rFonts w:ascii="Gungsuh" w:eastAsia="Gungsuh" w:hAnsi="Gungsuh" w:cs="Gungsuh"/>
                    <w:color w:val="0D0D0D"/>
                    <w:sz w:val="24"/>
                    <w:szCs w:val="24"/>
                  </w:rPr>
                  <w:t>三</w:t>
                </w:r>
              </w:sdtContent>
            </w:sdt>
          </w:p>
          <w:p w:rsidR="00AB02F4" w:rsidRDefault="00AB02F4" w:rsidP="00AB02F4">
            <w:pPr>
              <w:ind w:left="-100" w:right="-100"/>
              <w:jc w:val="center"/>
              <w:rPr>
                <w:color w:val="0D0D0D"/>
                <w:sz w:val="24"/>
                <w:szCs w:val="24"/>
              </w:rPr>
            </w:pPr>
            <w:r>
              <w:rPr>
                <w:color w:val="0D0D0D"/>
                <w:sz w:val="24"/>
                <w:szCs w:val="24"/>
              </w:rPr>
              <w:t>2/20-</w:t>
            </w:r>
          </w:p>
          <w:p w:rsidR="00AB02F4" w:rsidRDefault="00AB02F4" w:rsidP="00AB02F4">
            <w:pPr>
              <w:ind w:left="-100" w:right="-100"/>
              <w:jc w:val="center"/>
              <w:rPr>
                <w:rFonts w:ascii="Arial" w:eastAsia="Arial" w:hAnsi="Arial" w:cs="Arial"/>
                <w:sz w:val="24"/>
                <w:szCs w:val="24"/>
              </w:rPr>
            </w:pPr>
            <w:r>
              <w:rPr>
                <w:color w:val="0D0D0D"/>
                <w:sz w:val="24"/>
                <w:szCs w:val="24"/>
              </w:rPr>
              <w:t>2/26</w:t>
            </w:r>
          </w:p>
        </w:tc>
        <w:tc>
          <w:tcPr>
            <w:tcW w:w="1837" w:type="dxa"/>
            <w:tcBorders>
              <w:top w:val="single" w:sz="8" w:space="0" w:color="000000"/>
              <w:left w:val="single" w:sz="8" w:space="0" w:color="000000"/>
              <w:bottom w:val="single" w:sz="8" w:space="0" w:color="000000"/>
              <w:right w:val="single" w:sz="8" w:space="0" w:color="000000"/>
            </w:tcBorders>
          </w:tcPr>
          <w:p w:rsidR="00AB02F4" w:rsidRDefault="00AB02F4" w:rsidP="00AB02F4">
            <w:pPr>
              <w:rPr>
                <w:rFonts w:ascii="新細明體" w:hAnsi="新細明體"/>
              </w:rPr>
            </w:pPr>
            <w:r w:rsidRPr="009B3E38">
              <w:rPr>
                <w:rFonts w:ascii="新細明體" w:hAnsi="新細明體" w:hint="eastAsia"/>
              </w:rPr>
              <w:t>第一課 捏</w:t>
            </w:r>
            <w:proofErr w:type="gramStart"/>
            <w:r w:rsidRPr="009B3E38">
              <w:rPr>
                <w:rFonts w:ascii="新細明體" w:hAnsi="新細明體" w:hint="eastAsia"/>
              </w:rPr>
              <w:t>麵尪</w:t>
            </w:r>
            <w:proofErr w:type="gramEnd"/>
            <w:r w:rsidRPr="009B3E38">
              <w:rPr>
                <w:rFonts w:ascii="新細明體" w:hAnsi="新細明體" w:hint="eastAsia"/>
              </w:rPr>
              <w:t>仔</w:t>
            </w:r>
          </w:p>
          <w:p w:rsidR="00090DDE" w:rsidRPr="00090DDE" w:rsidRDefault="00090DDE" w:rsidP="00090DDE">
            <w:pPr>
              <w:rPr>
                <w:rFonts w:ascii="BiauKai" w:eastAsiaTheme="minorEastAsia" w:hAnsi="BiauKai" w:cs="BiauKai"/>
                <w:color w:val="9966FF"/>
              </w:rPr>
            </w:pPr>
            <w:r w:rsidRPr="00090DDE">
              <w:rPr>
                <w:rFonts w:ascii="BiauKai" w:eastAsia="BiauKai" w:hAnsi="BiauKai" w:cs="BiauKai"/>
                <w:color w:val="9966FF"/>
              </w:rPr>
              <w:t>【生涯規劃】</w:t>
            </w:r>
          </w:p>
          <w:p w:rsidR="00090DDE" w:rsidRPr="00090DDE" w:rsidRDefault="00090DDE" w:rsidP="00090DDE">
            <w:pPr>
              <w:rPr>
                <w:rFonts w:ascii="BiauKai" w:eastAsiaTheme="minorEastAsia" w:hAnsi="BiauKai" w:cs="BiauKai"/>
                <w:color w:val="339933"/>
              </w:rPr>
            </w:pPr>
            <w:r w:rsidRPr="00090DDE">
              <w:rPr>
                <w:rFonts w:ascii="BiauKai" w:eastAsia="BiauKai" w:hAnsi="BiauKai" w:cs="BiauKai"/>
                <w:color w:val="339933"/>
              </w:rPr>
              <w:t>【品德】</w:t>
            </w:r>
          </w:p>
          <w:p w:rsidR="00090DDE" w:rsidRPr="009B3E38" w:rsidRDefault="00090DDE" w:rsidP="00090DDE">
            <w:pPr>
              <w:rPr>
                <w:rFonts w:ascii="新細明體" w:hAnsi="新細明體" w:cs="BiauKai" w:hint="eastAsia"/>
              </w:rPr>
            </w:pPr>
            <w:r w:rsidRPr="00090DDE">
              <w:rPr>
                <w:rFonts w:ascii="BiauKai" w:eastAsia="BiauKai" w:hAnsi="BiauKai" w:cs="BiauKai"/>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rsidR="00AB02F4" w:rsidRPr="009B3E38" w:rsidRDefault="00AB02F4" w:rsidP="00AB02F4">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AB02F4" w:rsidRPr="009B3E38" w:rsidRDefault="00AB02F4" w:rsidP="00AB02F4">
            <w:pPr>
              <w:snapToGrid w:val="0"/>
              <w:spacing w:line="240" w:lineRule="exac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AB02F4" w:rsidRPr="009B3E38" w:rsidRDefault="00AB02F4" w:rsidP="00AB02F4">
            <w:pPr>
              <w:snapToGrid w:val="0"/>
              <w:spacing w:line="240" w:lineRule="exac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AB02F4" w:rsidRPr="009B3E38" w:rsidRDefault="00AB02F4" w:rsidP="0093344A">
            <w:pPr>
              <w:snapToGrid w:val="0"/>
              <w:spacing w:line="240" w:lineRule="exac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tc>
        <w:tc>
          <w:tcPr>
            <w:tcW w:w="27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B02F4" w:rsidRPr="009B3E38" w:rsidRDefault="00AB02F4" w:rsidP="00AB02F4">
            <w:pPr>
              <w:snapToGrid w:val="0"/>
              <w:spacing w:line="240" w:lineRule="exact"/>
              <w:ind w:left="57" w:right="57"/>
              <w:rPr>
                <w:rFonts w:ascii="新細明體" w:hAnsi="新細明體"/>
              </w:rPr>
            </w:pPr>
            <w:r w:rsidRPr="009B3E38">
              <w:rPr>
                <w:rFonts w:ascii="新細明體" w:hAnsi="新細明體" w:hint="eastAsia"/>
              </w:rPr>
              <w:t>1.藉「相招來開講」的句型及對話練習，讓學生學習「毋知」的句型。</w:t>
            </w:r>
          </w:p>
          <w:p w:rsidR="00AB02F4" w:rsidRPr="009B3E38" w:rsidRDefault="00AB02F4" w:rsidP="00AB02F4">
            <w:pPr>
              <w:snapToGrid w:val="0"/>
              <w:spacing w:line="240" w:lineRule="exact"/>
              <w:ind w:left="57" w:right="57"/>
              <w:rPr>
                <w:rFonts w:ascii="新細明體" w:hAnsi="新細明體"/>
              </w:rPr>
            </w:pPr>
            <w:r w:rsidRPr="009B3E38">
              <w:rPr>
                <w:rFonts w:ascii="新細明體" w:hAnsi="新細明體" w:hint="eastAsia"/>
              </w:rPr>
              <w:t>2.藉課文情境，讓學生體會傳統技藝的有趣與巧思。</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B02F4" w:rsidRPr="009B3E38" w:rsidRDefault="00AB02F4" w:rsidP="00AB02F4">
            <w:pPr>
              <w:snapToGrid w:val="0"/>
              <w:spacing w:line="240" w:lineRule="exact"/>
              <w:ind w:left="57" w:right="57"/>
              <w:rPr>
                <w:rFonts w:ascii="新細明體" w:hAnsi="新細明體"/>
              </w:rPr>
            </w:pPr>
            <w:r w:rsidRPr="009B3E38">
              <w:rPr>
                <w:rFonts w:ascii="新細明體" w:hAnsi="新細明體" w:hint="eastAsia"/>
              </w:rPr>
              <w:t>1.教師說明相招來開講頁面，並播放教學媒體，指導學生對話練習。</w:t>
            </w:r>
          </w:p>
          <w:p w:rsidR="00AB02F4" w:rsidRPr="009B3E38" w:rsidRDefault="00AB02F4" w:rsidP="00AB02F4">
            <w:pPr>
              <w:snapToGrid w:val="0"/>
              <w:spacing w:line="240" w:lineRule="exact"/>
              <w:ind w:left="57" w:right="57"/>
              <w:rPr>
                <w:rFonts w:ascii="新細明體" w:hAnsi="新細明體"/>
              </w:rPr>
            </w:pPr>
            <w:r w:rsidRPr="009B3E38">
              <w:rPr>
                <w:rFonts w:ascii="新細明體" w:hAnsi="新細明體" w:hint="eastAsia"/>
              </w:rPr>
              <w:t>2.先由老師逐句</w:t>
            </w:r>
            <w:proofErr w:type="gramStart"/>
            <w:r w:rsidRPr="009B3E38">
              <w:rPr>
                <w:rFonts w:ascii="新細明體" w:hAnsi="新細明體" w:hint="eastAsia"/>
              </w:rPr>
              <w:t>範</w:t>
            </w:r>
            <w:proofErr w:type="gramEnd"/>
            <w:r w:rsidRPr="009B3E38">
              <w:rPr>
                <w:rFonts w:ascii="新細明體" w:hAnsi="新細明體" w:hint="eastAsia"/>
              </w:rPr>
              <w:t>讀，學生</w:t>
            </w:r>
            <w:proofErr w:type="gramStart"/>
            <w:r w:rsidRPr="009B3E38">
              <w:rPr>
                <w:rFonts w:ascii="新細明體" w:hAnsi="新細明體" w:hint="eastAsia"/>
              </w:rPr>
              <w:t>跟念，念熟</w:t>
            </w:r>
            <w:proofErr w:type="gramEnd"/>
            <w:r w:rsidRPr="009B3E38">
              <w:rPr>
                <w:rFonts w:ascii="新細明體" w:hAnsi="新細明體" w:hint="eastAsia"/>
              </w:rPr>
              <w:t>以後，再由教師和學生各扮演對話角色，做對話練習。</w:t>
            </w:r>
          </w:p>
          <w:p w:rsidR="005435A5" w:rsidRPr="009B3E38" w:rsidRDefault="005435A5" w:rsidP="00AB02F4">
            <w:pPr>
              <w:snapToGrid w:val="0"/>
              <w:spacing w:line="240" w:lineRule="exact"/>
              <w:ind w:left="57" w:right="57"/>
              <w:rPr>
                <w:rFonts w:ascii="新細明體" w:hAnsi="新細明體"/>
              </w:rPr>
            </w:pPr>
            <w:r w:rsidRPr="009B3E38">
              <w:rPr>
                <w:rFonts w:ascii="新細明體" w:hAnsi="新細明體" w:hint="eastAsia"/>
              </w:rPr>
              <w:t>3</w:t>
            </w:r>
            <w:r w:rsidRPr="009B3E38">
              <w:rPr>
                <w:rFonts w:ascii="新細明體" w:hAnsi="新細明體"/>
              </w:rPr>
              <w:t>.</w:t>
            </w:r>
            <w:r w:rsidRPr="009B3E38">
              <w:rPr>
                <w:rFonts w:ascii="新細明體" w:hAnsi="新細明體" w:hint="eastAsia"/>
              </w:rPr>
              <w:t>進行遊戲圖卡對對碰，增加學生對語詞的熟悉度。</w:t>
            </w:r>
          </w:p>
          <w:p w:rsidR="005435A5" w:rsidRPr="009B3E38" w:rsidRDefault="005435A5" w:rsidP="00AB02F4">
            <w:pPr>
              <w:snapToGrid w:val="0"/>
              <w:spacing w:line="240" w:lineRule="exact"/>
              <w:ind w:left="57" w:right="57"/>
              <w:rPr>
                <w:rFonts w:ascii="新細明體" w:hAnsi="新細明體"/>
              </w:rPr>
            </w:pPr>
            <w:r w:rsidRPr="009B3E38">
              <w:rPr>
                <w:rFonts w:ascii="新細明體" w:hAnsi="新細明體" w:cs="BiauKai"/>
              </w:rPr>
              <w:t>4.</w:t>
            </w:r>
            <w:r w:rsidRPr="009B3E38">
              <w:rPr>
                <w:rFonts w:ascii="新細明體" w:hAnsi="新細明體" w:cs="BiauKai" w:hint="eastAsia"/>
              </w:rPr>
              <w:t>複習今日上課內容。</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B02F4" w:rsidRPr="009B3E38" w:rsidRDefault="00AB02F4" w:rsidP="00AB02F4">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1.實作評量</w:t>
            </w:r>
          </w:p>
          <w:p w:rsidR="00AB02F4" w:rsidRPr="009B3E38" w:rsidRDefault="00AB02F4" w:rsidP="00AB02F4">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2.口語評量</w:t>
            </w:r>
          </w:p>
          <w:p w:rsidR="00AB02F4" w:rsidRPr="009B3E38" w:rsidRDefault="00AB02F4" w:rsidP="00AB02F4">
            <w:pPr>
              <w:ind w:left="57" w:right="57"/>
              <w:jc w:val="left"/>
              <w:rPr>
                <w:rFonts w:ascii="新細明體" w:hAnsi="新細明體" w:cs="BiauKa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02F4" w:rsidRDefault="00AB02F4" w:rsidP="00AB02F4">
            <w:pPr>
              <w:ind w:left="20"/>
              <w:rPr>
                <w:color w:val="767171"/>
                <w:sz w:val="24"/>
                <w:szCs w:val="24"/>
              </w:rPr>
            </w:pPr>
            <w:r>
              <w:rPr>
                <w:sz w:val="24"/>
                <w:szCs w:val="24"/>
              </w:rPr>
              <w:t xml:space="preserve">     </w:t>
            </w:r>
          </w:p>
        </w:tc>
      </w:tr>
      <w:tr w:rsidR="002A32AA"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A32AA" w:rsidRDefault="00F67827" w:rsidP="002A32AA">
            <w:pPr>
              <w:pBdr>
                <w:top w:val="nil"/>
                <w:left w:val="nil"/>
                <w:bottom w:val="nil"/>
                <w:right w:val="nil"/>
                <w:between w:val="nil"/>
              </w:pBdr>
              <w:ind w:right="-120" w:hanging="3"/>
              <w:jc w:val="center"/>
              <w:rPr>
                <w:color w:val="0D0D0D"/>
                <w:sz w:val="24"/>
                <w:szCs w:val="24"/>
              </w:rPr>
            </w:pPr>
            <w:sdt>
              <w:sdtPr>
                <w:tag w:val="goog_rdk_34"/>
                <w:id w:val="480972450"/>
              </w:sdtPr>
              <w:sdtContent>
                <w:r w:rsidR="002A32AA">
                  <w:rPr>
                    <w:rFonts w:ascii="Gungsuh" w:eastAsia="Gungsuh" w:hAnsi="Gungsuh" w:cs="Gungsuh"/>
                    <w:color w:val="0D0D0D"/>
                    <w:sz w:val="24"/>
                    <w:szCs w:val="24"/>
                  </w:rPr>
                  <w:t>四</w:t>
                </w:r>
              </w:sdtContent>
            </w:sdt>
          </w:p>
          <w:p w:rsidR="002A32AA" w:rsidRDefault="002A32AA" w:rsidP="002A32AA">
            <w:pPr>
              <w:pBdr>
                <w:top w:val="nil"/>
                <w:left w:val="nil"/>
                <w:bottom w:val="nil"/>
                <w:right w:val="nil"/>
                <w:between w:val="nil"/>
              </w:pBdr>
              <w:ind w:right="-160" w:hanging="2"/>
              <w:jc w:val="center"/>
              <w:rPr>
                <w:sz w:val="24"/>
                <w:szCs w:val="24"/>
              </w:rPr>
            </w:pPr>
            <w:r>
              <w:rPr>
                <w:sz w:val="24"/>
                <w:szCs w:val="24"/>
              </w:rPr>
              <w:t>2/27-</w:t>
            </w:r>
          </w:p>
          <w:p w:rsidR="002A32AA" w:rsidRDefault="002A32AA" w:rsidP="002A32AA">
            <w:pPr>
              <w:ind w:left="-100" w:right="-100"/>
              <w:jc w:val="center"/>
              <w:rPr>
                <w:rFonts w:ascii="Arial" w:eastAsia="Arial" w:hAnsi="Arial" w:cs="Arial"/>
                <w:sz w:val="24"/>
                <w:szCs w:val="24"/>
              </w:rPr>
            </w:pPr>
            <w:r>
              <w:rPr>
                <w:sz w:val="24"/>
                <w:szCs w:val="24"/>
              </w:rPr>
              <w:t>3/5</w:t>
            </w:r>
          </w:p>
        </w:tc>
        <w:tc>
          <w:tcPr>
            <w:tcW w:w="1837" w:type="dxa"/>
            <w:tcBorders>
              <w:top w:val="single" w:sz="8" w:space="0" w:color="000000"/>
              <w:left w:val="single" w:sz="8" w:space="0" w:color="000000"/>
              <w:bottom w:val="single" w:sz="8" w:space="0" w:color="000000"/>
              <w:right w:val="single" w:sz="8" w:space="0" w:color="000000"/>
            </w:tcBorders>
          </w:tcPr>
          <w:p w:rsidR="002A32AA" w:rsidRDefault="002A32AA" w:rsidP="002A32AA">
            <w:pPr>
              <w:rPr>
                <w:rFonts w:ascii="新細明體" w:hAnsi="新細明體"/>
              </w:rPr>
            </w:pPr>
            <w:r w:rsidRPr="009B3E38">
              <w:rPr>
                <w:rFonts w:ascii="新細明體" w:hAnsi="新細明體" w:hint="eastAsia"/>
              </w:rPr>
              <w:t>第一課 捏</w:t>
            </w:r>
            <w:proofErr w:type="gramStart"/>
            <w:r w:rsidRPr="009B3E38">
              <w:rPr>
                <w:rFonts w:ascii="新細明體" w:hAnsi="新細明體" w:hint="eastAsia"/>
              </w:rPr>
              <w:t>麵尪</w:t>
            </w:r>
            <w:proofErr w:type="gramEnd"/>
            <w:r w:rsidRPr="009B3E38">
              <w:rPr>
                <w:rFonts w:ascii="新細明體" w:hAnsi="新細明體" w:hint="eastAsia"/>
              </w:rPr>
              <w:t>仔</w:t>
            </w:r>
          </w:p>
          <w:p w:rsidR="00090DDE" w:rsidRPr="00090DDE" w:rsidRDefault="00090DDE" w:rsidP="00090DDE">
            <w:pPr>
              <w:rPr>
                <w:rFonts w:ascii="BiauKai" w:eastAsiaTheme="minorEastAsia" w:hAnsi="BiauKai" w:cs="BiauKai"/>
                <w:color w:val="9966FF"/>
              </w:rPr>
            </w:pPr>
            <w:r w:rsidRPr="00090DDE">
              <w:rPr>
                <w:rFonts w:ascii="BiauKai" w:eastAsia="BiauKai" w:hAnsi="BiauKai" w:cs="BiauKai"/>
                <w:color w:val="9966FF"/>
              </w:rPr>
              <w:t>【生涯規劃】</w:t>
            </w:r>
          </w:p>
          <w:p w:rsidR="00090DDE" w:rsidRPr="00090DDE" w:rsidRDefault="00090DDE" w:rsidP="00090DDE">
            <w:pPr>
              <w:rPr>
                <w:rFonts w:ascii="BiauKai" w:eastAsiaTheme="minorEastAsia" w:hAnsi="BiauKai" w:cs="BiauKai"/>
                <w:color w:val="339933"/>
              </w:rPr>
            </w:pPr>
            <w:r w:rsidRPr="00090DDE">
              <w:rPr>
                <w:rFonts w:ascii="BiauKai" w:eastAsia="BiauKai" w:hAnsi="BiauKai" w:cs="BiauKai"/>
                <w:color w:val="339933"/>
              </w:rPr>
              <w:t>【品德】</w:t>
            </w:r>
          </w:p>
          <w:p w:rsidR="00090DDE" w:rsidRPr="009B3E38" w:rsidRDefault="00090DDE" w:rsidP="00090DDE">
            <w:pPr>
              <w:rPr>
                <w:rFonts w:ascii="新細明體" w:hAnsi="新細明體" w:cs="BiauKai" w:hint="eastAsia"/>
              </w:rPr>
            </w:pPr>
            <w:r w:rsidRPr="00090DDE">
              <w:rPr>
                <w:rFonts w:ascii="BiauKai" w:eastAsia="BiauKai" w:hAnsi="BiauKai" w:cs="BiauKai"/>
                <w:color w:val="FF0000"/>
              </w:rPr>
              <w:t>【性別平等】</w:t>
            </w:r>
          </w:p>
        </w:tc>
        <w:tc>
          <w:tcPr>
            <w:tcW w:w="591" w:type="dxa"/>
            <w:tcBorders>
              <w:top w:val="single" w:sz="8" w:space="0" w:color="000000"/>
              <w:left w:val="single" w:sz="8" w:space="0" w:color="000000"/>
              <w:bottom w:val="single" w:sz="8" w:space="0" w:color="000000"/>
              <w:right w:val="single" w:sz="8" w:space="0" w:color="000000"/>
            </w:tcBorders>
          </w:tcPr>
          <w:p w:rsidR="002A32AA" w:rsidRPr="009B3E38" w:rsidRDefault="002A32AA" w:rsidP="002A32AA">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hint="eastAsia"/>
              </w:rPr>
              <w:t>5-3-1 能運用閩南語書寫簡易的字條、卡片與標語。</w:t>
            </w:r>
          </w:p>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hint="eastAsia"/>
              </w:rPr>
              <w:t>5-3-3 能運用標音符號提升閩南語寫作能力。</w:t>
            </w:r>
          </w:p>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hint="eastAsia"/>
              </w:rPr>
              <w:t>5-3-4 能運用閩南語媒材、工具書</w:t>
            </w:r>
            <w:proofErr w:type="gramStart"/>
            <w:r w:rsidRPr="009B3E38">
              <w:rPr>
                <w:rFonts w:ascii="新細明體" w:hAnsi="新細明體" w:hint="eastAsia"/>
              </w:rPr>
              <w:t>或線上檢索</w:t>
            </w:r>
            <w:proofErr w:type="gramEnd"/>
            <w:r w:rsidRPr="009B3E38">
              <w:rPr>
                <w:rFonts w:ascii="新細明體" w:hAnsi="新細明體" w:hint="eastAsia"/>
              </w:rPr>
              <w:t>系統輔助寫作。</w:t>
            </w:r>
          </w:p>
        </w:tc>
        <w:tc>
          <w:tcPr>
            <w:tcW w:w="27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rPr>
              <w:t>1.</w:t>
            </w:r>
            <w:r w:rsidRPr="009B3E38">
              <w:rPr>
                <w:rFonts w:ascii="新細明體" w:hAnsi="新細明體" w:hint="eastAsia"/>
              </w:rPr>
              <w:t>能聽懂「試看覓」、「練習」的全篇內容，並簡單口述。</w:t>
            </w:r>
          </w:p>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rPr>
              <w:t>2.</w:t>
            </w:r>
            <w:r w:rsidRPr="009B3E38">
              <w:rPr>
                <w:rFonts w:ascii="新細明體" w:hAnsi="新細明體" w:hint="eastAsia"/>
              </w:rPr>
              <w:t>能透過旅遊行程表，提升閩南語的閱讀能力，並完成此評量。</w:t>
            </w:r>
          </w:p>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hint="eastAsia"/>
              </w:rPr>
              <w:t>3.透過「音標大放送」圖示內容，認識入聲「</w:t>
            </w:r>
            <w:r w:rsidRPr="009B3E38">
              <w:rPr>
                <w:rFonts w:ascii="新細明體" w:hAnsi="新細明體"/>
              </w:rPr>
              <w:t>p</w:t>
            </w:r>
            <w:r w:rsidRPr="009B3E38">
              <w:rPr>
                <w:rFonts w:ascii="新細明體" w:hAnsi="新細明體" w:hint="eastAsia"/>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32AA" w:rsidRPr="009B3E38" w:rsidRDefault="002A32AA" w:rsidP="002A32AA">
            <w:pPr>
              <w:snapToGrid w:val="0"/>
              <w:spacing w:line="240" w:lineRule="exact"/>
              <w:ind w:left="57" w:right="57"/>
              <w:rPr>
                <w:rFonts w:ascii="新細明體" w:hAnsi="新細明體"/>
              </w:rPr>
            </w:pPr>
            <w:r w:rsidRPr="009B3E38">
              <w:rPr>
                <w:rFonts w:ascii="新細明體" w:hAnsi="新細明體"/>
              </w:rPr>
              <w:t>1.</w:t>
            </w:r>
            <w:r w:rsidRPr="009B3E38">
              <w:rPr>
                <w:rFonts w:ascii="新細明體" w:hAnsi="新細明體" w:hint="eastAsia"/>
              </w:rPr>
              <w:t>教師播放教學媒體，讓學生觀察「試看覓」裡有哪些店家，並說一說。</w:t>
            </w:r>
          </w:p>
          <w:p w:rsidR="002A32AA" w:rsidRPr="009B3E38" w:rsidRDefault="005B4CA6" w:rsidP="002A32AA">
            <w:pPr>
              <w:snapToGrid w:val="0"/>
              <w:spacing w:line="240" w:lineRule="exact"/>
              <w:ind w:left="57" w:right="57"/>
              <w:rPr>
                <w:rFonts w:ascii="新細明體" w:hAnsi="新細明體"/>
              </w:rPr>
            </w:pPr>
            <w:r w:rsidRPr="009B3E38">
              <w:rPr>
                <w:rFonts w:ascii="新細明體" w:hAnsi="新細明體"/>
              </w:rPr>
              <w:t>2</w:t>
            </w:r>
            <w:r w:rsidR="002A32AA" w:rsidRPr="009B3E38">
              <w:rPr>
                <w:rFonts w:ascii="新細明體" w:hAnsi="新細明體"/>
              </w:rPr>
              <w:t>.</w:t>
            </w:r>
            <w:r w:rsidR="002A32AA" w:rsidRPr="009B3E38">
              <w:rPr>
                <w:rFonts w:ascii="新細明體" w:hAnsi="新細明體" w:hint="eastAsia"/>
              </w:rPr>
              <w:t>教師可配合教學媒體，請學生依照聽到的聲音判斷這是哪一家傳統手藝店。</w:t>
            </w:r>
          </w:p>
          <w:p w:rsidR="002A32AA" w:rsidRPr="009B3E38" w:rsidRDefault="005B4CA6" w:rsidP="002A32AA">
            <w:pPr>
              <w:snapToGrid w:val="0"/>
              <w:spacing w:line="240" w:lineRule="exact"/>
              <w:ind w:left="57" w:right="57"/>
              <w:rPr>
                <w:rFonts w:ascii="新細明體" w:hAnsi="新細明體"/>
              </w:rPr>
            </w:pPr>
            <w:r w:rsidRPr="009B3E38">
              <w:rPr>
                <w:rFonts w:ascii="新細明體" w:hAnsi="新細明體"/>
              </w:rPr>
              <w:t>3</w:t>
            </w:r>
            <w:r w:rsidR="002A32AA" w:rsidRPr="009B3E38">
              <w:rPr>
                <w:rFonts w:ascii="新細明體" w:hAnsi="新細明體"/>
              </w:rPr>
              <w:t>.</w:t>
            </w:r>
            <w:r w:rsidR="002A32AA" w:rsidRPr="009B3E38">
              <w:rPr>
                <w:rFonts w:ascii="新細明體" w:hAnsi="新細明體" w:hint="eastAsia"/>
              </w:rPr>
              <w:t>教師可利用課本的提問，讓學生自由討論自己的旅遊計畫。</w:t>
            </w:r>
          </w:p>
          <w:p w:rsidR="002A32AA" w:rsidRPr="009B3E38" w:rsidRDefault="005B4CA6" w:rsidP="002A32AA">
            <w:pPr>
              <w:snapToGrid w:val="0"/>
              <w:spacing w:line="240" w:lineRule="exact"/>
              <w:ind w:left="57" w:right="57"/>
              <w:rPr>
                <w:rFonts w:ascii="新細明體" w:hAnsi="新細明體"/>
              </w:rPr>
            </w:pPr>
            <w:r w:rsidRPr="009B3E38">
              <w:rPr>
                <w:rFonts w:ascii="新細明體" w:hAnsi="新細明體"/>
              </w:rPr>
              <w:t>4</w:t>
            </w:r>
            <w:r w:rsidR="002A32AA" w:rsidRPr="009B3E38">
              <w:rPr>
                <w:rFonts w:ascii="新細明體" w:hAnsi="新細明體"/>
              </w:rPr>
              <w:t>.</w:t>
            </w:r>
            <w:r w:rsidR="002A32AA" w:rsidRPr="009B3E38">
              <w:rPr>
                <w:rFonts w:ascii="新細明體" w:hAnsi="新細明體" w:hint="eastAsia"/>
              </w:rPr>
              <w:t>教師為學生說明「練習」的作答方式，並可配合教學媒體完成作答。</w:t>
            </w:r>
          </w:p>
          <w:p w:rsidR="002A32AA" w:rsidRPr="009B3E38" w:rsidRDefault="005B4CA6" w:rsidP="005B4CA6">
            <w:pPr>
              <w:snapToGrid w:val="0"/>
              <w:spacing w:line="240" w:lineRule="exact"/>
              <w:ind w:left="57" w:right="57"/>
              <w:rPr>
                <w:rFonts w:ascii="新細明體" w:hAnsi="新細明體"/>
              </w:rPr>
            </w:pPr>
            <w:r w:rsidRPr="009B3E38">
              <w:rPr>
                <w:rFonts w:ascii="新細明體" w:hAnsi="新細明體"/>
              </w:rPr>
              <w:t>5</w:t>
            </w:r>
            <w:r w:rsidR="002A32AA" w:rsidRPr="009B3E38">
              <w:rPr>
                <w:rFonts w:ascii="新細明體" w:hAnsi="新細明體" w:hint="eastAsia"/>
              </w:rPr>
              <w:t>.教師播放教學媒體，並指導學生認識入聲「</w:t>
            </w:r>
            <w:r w:rsidR="002A32AA" w:rsidRPr="009B3E38">
              <w:rPr>
                <w:rFonts w:ascii="新細明體" w:hAnsi="新細明體"/>
              </w:rPr>
              <w:t>p</w:t>
            </w:r>
            <w:r w:rsidRPr="009B3E38">
              <w:rPr>
                <w:rFonts w:ascii="新細明體" w:hAnsi="新細明體" w:hint="eastAsia"/>
              </w:rPr>
              <w:t>」，</w:t>
            </w:r>
            <w:r w:rsidR="002A32AA" w:rsidRPr="009B3E38">
              <w:rPr>
                <w:rFonts w:ascii="新細明體" w:hAnsi="新細明體" w:hint="eastAsia"/>
              </w:rPr>
              <w:t>學生在本課課文當中，尋找入聲「</w:t>
            </w:r>
            <w:r w:rsidR="002A32AA" w:rsidRPr="009B3E38">
              <w:rPr>
                <w:rFonts w:ascii="新細明體" w:hAnsi="新細明體"/>
              </w:rPr>
              <w:t>p</w:t>
            </w:r>
            <w:r w:rsidR="002A32AA" w:rsidRPr="009B3E38">
              <w:rPr>
                <w:rFonts w:ascii="新細明體" w:hAnsi="新細明體" w:hint="eastAsia"/>
              </w:rPr>
              <w:t>」的單詞，以加深學生對「</w:t>
            </w:r>
            <w:r w:rsidR="002A32AA" w:rsidRPr="009B3E38">
              <w:rPr>
                <w:rFonts w:ascii="新細明體" w:hAnsi="新細明體"/>
              </w:rPr>
              <w:t>p</w:t>
            </w:r>
            <w:r w:rsidR="002A32AA" w:rsidRPr="009B3E38">
              <w:rPr>
                <w:rFonts w:ascii="新細明體" w:hAnsi="新細明體" w:hint="eastAsia"/>
              </w:rPr>
              <w:t>」入聲韻的印象。</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952C5" w:rsidRPr="009B3E38" w:rsidRDefault="005952C5" w:rsidP="005952C5">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1.實作評量</w:t>
            </w:r>
          </w:p>
          <w:p w:rsidR="005952C5" w:rsidRPr="009B3E38" w:rsidRDefault="005952C5" w:rsidP="005952C5">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2.口語評量</w:t>
            </w:r>
          </w:p>
          <w:p w:rsidR="005952C5" w:rsidRPr="009B3E38" w:rsidRDefault="005952C5" w:rsidP="005952C5">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3.表演評量</w:t>
            </w:r>
          </w:p>
          <w:p w:rsidR="002A32AA" w:rsidRPr="009B3E38" w:rsidRDefault="005952C5" w:rsidP="005952C5">
            <w:pPr>
              <w:ind w:left="57" w:right="57"/>
              <w:rPr>
                <w:rFonts w:ascii="新細明體" w:hAnsi="新細明體" w:cs="BiauKai"/>
              </w:rPr>
            </w:pPr>
            <w:r w:rsidRPr="009B3E38">
              <w:rPr>
                <w:rFonts w:ascii="新細明體" w:hAnsi="新細明體" w:hint="eastAsia"/>
              </w:rPr>
              <w:t>4.紙筆測驗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2A32AA" w:rsidRDefault="00F67827" w:rsidP="002A32AA">
            <w:pPr>
              <w:rPr>
                <w:color w:val="767171"/>
                <w:sz w:val="24"/>
                <w:szCs w:val="24"/>
              </w:rPr>
            </w:pPr>
            <w:sdt>
              <w:sdtPr>
                <w:tag w:val="goog_rdk_35"/>
                <w:id w:val="-1780175778"/>
              </w:sdtPr>
              <w:sdtContent>
                <w:r w:rsidR="002A32AA">
                  <w:rPr>
                    <w:rFonts w:ascii="Gungsuh" w:eastAsia="Gungsuh" w:hAnsi="Gungsuh" w:cs="Gungsuh"/>
                    <w:color w:val="767171"/>
                    <w:sz w:val="24"/>
                    <w:szCs w:val="24"/>
                  </w:rPr>
                  <w:t>2/28和平紀念日放假一日</w:t>
                </w:r>
              </w:sdtContent>
            </w:sdt>
          </w:p>
        </w:tc>
      </w:tr>
      <w:tr w:rsidR="00B9153E"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9153E" w:rsidRDefault="00F67827" w:rsidP="00B9153E">
            <w:pPr>
              <w:pBdr>
                <w:top w:val="nil"/>
                <w:left w:val="nil"/>
                <w:bottom w:val="nil"/>
                <w:right w:val="nil"/>
                <w:between w:val="nil"/>
              </w:pBdr>
              <w:ind w:right="-120" w:hanging="3"/>
              <w:jc w:val="center"/>
              <w:rPr>
                <w:color w:val="0D0D0D"/>
                <w:sz w:val="24"/>
                <w:szCs w:val="24"/>
              </w:rPr>
            </w:pPr>
            <w:sdt>
              <w:sdtPr>
                <w:tag w:val="goog_rdk_36"/>
                <w:id w:val="-215902043"/>
              </w:sdtPr>
              <w:sdtContent>
                <w:r w:rsidR="00B9153E">
                  <w:rPr>
                    <w:rFonts w:ascii="Gungsuh" w:eastAsia="Gungsuh" w:hAnsi="Gungsuh" w:cs="Gungsuh"/>
                    <w:color w:val="0D0D0D"/>
                    <w:sz w:val="24"/>
                    <w:szCs w:val="24"/>
                  </w:rPr>
                  <w:t>五</w:t>
                </w:r>
              </w:sdtContent>
            </w:sdt>
          </w:p>
          <w:p w:rsidR="00B9153E" w:rsidRDefault="00B9153E" w:rsidP="00B9153E">
            <w:pPr>
              <w:pBdr>
                <w:top w:val="nil"/>
                <w:left w:val="nil"/>
                <w:bottom w:val="nil"/>
                <w:right w:val="nil"/>
                <w:between w:val="nil"/>
              </w:pBdr>
              <w:ind w:right="-160" w:hanging="2"/>
              <w:jc w:val="center"/>
              <w:rPr>
                <w:color w:val="0D0D0D"/>
                <w:sz w:val="24"/>
                <w:szCs w:val="24"/>
              </w:rPr>
            </w:pPr>
            <w:r>
              <w:rPr>
                <w:color w:val="0D0D0D"/>
                <w:sz w:val="24"/>
                <w:szCs w:val="24"/>
              </w:rPr>
              <w:t>3/6-</w:t>
            </w:r>
          </w:p>
          <w:p w:rsidR="00B9153E" w:rsidRDefault="00B9153E" w:rsidP="00B9153E">
            <w:pPr>
              <w:ind w:left="-100" w:right="-100"/>
              <w:jc w:val="center"/>
              <w:rPr>
                <w:rFonts w:ascii="Arial" w:eastAsia="Arial" w:hAnsi="Arial" w:cs="Arial"/>
                <w:sz w:val="24"/>
                <w:szCs w:val="24"/>
              </w:rPr>
            </w:pPr>
            <w:r>
              <w:rPr>
                <w:color w:val="0D0D0D"/>
                <w:sz w:val="24"/>
                <w:szCs w:val="24"/>
              </w:rPr>
              <w:t>3/12</w:t>
            </w:r>
          </w:p>
        </w:tc>
        <w:tc>
          <w:tcPr>
            <w:tcW w:w="1837" w:type="dxa"/>
            <w:tcBorders>
              <w:top w:val="single" w:sz="8" w:space="0" w:color="000000"/>
              <w:left w:val="single" w:sz="8" w:space="0" w:color="000000"/>
              <w:bottom w:val="single" w:sz="8" w:space="0" w:color="000000"/>
              <w:right w:val="single" w:sz="8" w:space="0" w:color="000000"/>
            </w:tcBorders>
          </w:tcPr>
          <w:p w:rsidR="00B9153E" w:rsidRDefault="00B9153E" w:rsidP="00B9153E">
            <w:pPr>
              <w:rPr>
                <w:rFonts w:ascii="新細明體" w:hAnsi="新細明體"/>
              </w:rPr>
            </w:pPr>
            <w:r w:rsidRPr="009B3E38">
              <w:rPr>
                <w:rFonts w:ascii="新細明體" w:hAnsi="新細明體" w:hint="eastAsia"/>
              </w:rPr>
              <w:t>第二課 迎媽祖</w:t>
            </w:r>
          </w:p>
          <w:p w:rsidR="00090DDE" w:rsidRPr="00090DDE" w:rsidRDefault="00090DDE" w:rsidP="00B9153E">
            <w:pPr>
              <w:rPr>
                <w:rFonts w:ascii="BiauKai" w:eastAsiaTheme="minorEastAsia" w:hAnsi="BiauKai" w:cs="BiauKai"/>
                <w:color w:val="CC00CC"/>
              </w:rPr>
            </w:pPr>
            <w:r w:rsidRPr="00090DDE">
              <w:rPr>
                <w:rFonts w:ascii="BiauKai" w:eastAsia="BiauKai" w:hAnsi="BiauKai" w:cs="BiauKai"/>
                <w:color w:val="CC00CC"/>
              </w:rPr>
              <w:t>【多元文化】</w:t>
            </w:r>
          </w:p>
          <w:p w:rsidR="00090DDE" w:rsidRPr="00090DDE" w:rsidRDefault="00090DDE" w:rsidP="00B9153E">
            <w:pPr>
              <w:rPr>
                <w:rFonts w:ascii="BiauKai" w:eastAsiaTheme="minorEastAsia" w:hAnsi="BiauKai" w:cs="BiauKai"/>
                <w:b/>
                <w:color w:val="C00000"/>
              </w:rPr>
            </w:pPr>
            <w:r w:rsidRPr="00090DDE">
              <w:rPr>
                <w:rFonts w:ascii="BiauKai" w:eastAsia="BiauKai" w:hAnsi="BiauKai" w:cs="BiauKai"/>
                <w:b/>
                <w:color w:val="C00000"/>
              </w:rPr>
              <w:t>【國際教育】</w:t>
            </w:r>
          </w:p>
          <w:p w:rsidR="00090DDE" w:rsidRPr="00090DDE" w:rsidRDefault="00090DDE" w:rsidP="00B9153E">
            <w:pPr>
              <w:rPr>
                <w:rFonts w:ascii="BiauKai" w:eastAsiaTheme="minorEastAsia" w:hAnsi="BiauKai" w:cs="BiauKai"/>
                <w:color w:val="806000"/>
              </w:rPr>
            </w:pPr>
            <w:r w:rsidRPr="00090DDE">
              <w:rPr>
                <w:rFonts w:ascii="BiauKai" w:eastAsia="BiauKai" w:hAnsi="BiauKai" w:cs="BiauKai"/>
                <w:color w:val="806000"/>
              </w:rPr>
              <w:t>【原住民族教育】</w:t>
            </w:r>
          </w:p>
          <w:p w:rsidR="00090DDE" w:rsidRPr="00090DDE" w:rsidRDefault="00090DDE" w:rsidP="00B9153E">
            <w:pPr>
              <w:rPr>
                <w:rFonts w:ascii="新細明體" w:eastAsiaTheme="minorEastAsia" w:hAnsi="新細明體" w:cs="BiauKai" w:hint="eastAsia"/>
              </w:rPr>
            </w:pPr>
            <w:r w:rsidRPr="00090DDE">
              <w:rPr>
                <w:rFonts w:ascii="BiauKai" w:eastAsia="BiauKai" w:hAnsi="BiauKai" w:cs="BiauKai"/>
                <w:color w:val="0000FF"/>
              </w:rPr>
              <w:t>【人權】</w:t>
            </w:r>
          </w:p>
        </w:tc>
        <w:tc>
          <w:tcPr>
            <w:tcW w:w="591" w:type="dxa"/>
            <w:tcBorders>
              <w:top w:val="single" w:sz="8" w:space="0" w:color="000000"/>
              <w:left w:val="single" w:sz="8" w:space="0" w:color="000000"/>
              <w:bottom w:val="single" w:sz="8" w:space="0" w:color="000000"/>
              <w:right w:val="single" w:sz="8" w:space="0" w:color="000000"/>
            </w:tcBorders>
          </w:tcPr>
          <w:p w:rsidR="00B9153E" w:rsidRPr="009B3E38" w:rsidRDefault="00B9153E" w:rsidP="00B9153E">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4-3-5 能透過閩南語閱讀以瞭解本土及多元文化。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1.能了解並熟悉本課詞語與課文。</w:t>
            </w:r>
          </w:p>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2.能延伸學習不同族群民俗活動的說法。</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1.教師引導全班共同討論我國的族群議題，藉此導入本課主題。</w:t>
            </w:r>
          </w:p>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2.教師配合教學媒體，帶領學生朗誦課文，指導學生將華語對譯的貼紙貼在課文旁。</w:t>
            </w:r>
          </w:p>
          <w:p w:rsidR="00B9153E" w:rsidRPr="009B3E38" w:rsidRDefault="00B9153E" w:rsidP="00B9153E">
            <w:pPr>
              <w:snapToGrid w:val="0"/>
              <w:spacing w:line="240" w:lineRule="exact"/>
              <w:ind w:left="57" w:right="57"/>
              <w:rPr>
                <w:rFonts w:ascii="新細明體" w:hAnsi="新細明體"/>
              </w:rPr>
            </w:pPr>
            <w:r w:rsidRPr="009B3E38">
              <w:rPr>
                <w:rFonts w:ascii="新細明體" w:hAnsi="新細明體" w:hint="eastAsia"/>
              </w:rPr>
              <w:t>3.教師播放教學媒體歌曲，讓</w:t>
            </w:r>
            <w:proofErr w:type="gramStart"/>
            <w:r w:rsidRPr="009B3E38">
              <w:rPr>
                <w:rFonts w:ascii="新細明體" w:hAnsi="新細明體" w:hint="eastAsia"/>
              </w:rPr>
              <w:t>學生熟念語詞</w:t>
            </w:r>
            <w:proofErr w:type="gramEnd"/>
            <w:r w:rsidRPr="009B3E38">
              <w:rPr>
                <w:rFonts w:ascii="新細明體" w:hAnsi="新細明體" w:hint="eastAsia"/>
              </w:rPr>
              <w:t>遊樂園的語詞。</w:t>
            </w:r>
          </w:p>
          <w:p w:rsidR="00EE17F9" w:rsidRPr="009B3E38" w:rsidRDefault="00EE17F9" w:rsidP="00B9153E">
            <w:pPr>
              <w:snapToGrid w:val="0"/>
              <w:spacing w:line="240" w:lineRule="exact"/>
              <w:ind w:left="57" w:right="57"/>
              <w:rPr>
                <w:rFonts w:ascii="新細明體" w:hAnsi="新細明體" w:hint="eastAsia"/>
              </w:rPr>
            </w:pPr>
            <w:r w:rsidRPr="009B3E38">
              <w:rPr>
                <w:rFonts w:ascii="新細明體" w:hAnsi="新細明體" w:hint="eastAsia"/>
              </w:rPr>
              <w:t>4.複習今日上課內容。</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6211B6" w:rsidRPr="009B3E38" w:rsidRDefault="006211B6" w:rsidP="006211B6">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1.實作評量</w:t>
            </w:r>
          </w:p>
          <w:p w:rsidR="006211B6" w:rsidRPr="009B3E38" w:rsidRDefault="006211B6" w:rsidP="006211B6">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2.口語評量</w:t>
            </w:r>
          </w:p>
          <w:p w:rsidR="006211B6" w:rsidRPr="009B3E38" w:rsidRDefault="006211B6" w:rsidP="006211B6">
            <w:pPr>
              <w:pStyle w:val="50"/>
              <w:tabs>
                <w:tab w:val="left" w:pos="284"/>
              </w:tabs>
              <w:adjustRightInd w:val="0"/>
              <w:snapToGrid w:val="0"/>
              <w:ind w:left="57" w:firstLine="0"/>
              <w:jc w:val="left"/>
              <w:rPr>
                <w:rFonts w:ascii="新細明體" w:hAnsi="新細明體"/>
                <w:sz w:val="20"/>
              </w:rPr>
            </w:pPr>
          </w:p>
          <w:p w:rsidR="00B9153E" w:rsidRPr="009B3E38" w:rsidRDefault="00B9153E" w:rsidP="006211B6">
            <w:pPr>
              <w:ind w:left="57" w:right="57"/>
              <w:rPr>
                <w:rFonts w:ascii="新細明體" w:hAnsi="新細明體" w:cs="BiauKai"/>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9153E" w:rsidRDefault="00B9153E" w:rsidP="00B9153E">
            <w:pPr>
              <w:rPr>
                <w:color w:val="767171"/>
                <w:sz w:val="24"/>
                <w:szCs w:val="24"/>
              </w:rPr>
            </w:pPr>
          </w:p>
        </w:tc>
      </w:tr>
      <w:tr w:rsidR="00C426AC"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426AC" w:rsidRDefault="00F67827" w:rsidP="00C426AC">
            <w:pPr>
              <w:pBdr>
                <w:top w:val="nil"/>
                <w:left w:val="nil"/>
                <w:bottom w:val="nil"/>
                <w:right w:val="nil"/>
                <w:between w:val="nil"/>
              </w:pBdr>
              <w:ind w:right="-120" w:hanging="3"/>
              <w:jc w:val="center"/>
              <w:rPr>
                <w:color w:val="0D0D0D"/>
                <w:sz w:val="24"/>
                <w:szCs w:val="24"/>
              </w:rPr>
            </w:pPr>
            <w:sdt>
              <w:sdtPr>
                <w:tag w:val="goog_rdk_37"/>
                <w:id w:val="1544104775"/>
              </w:sdtPr>
              <w:sdtContent>
                <w:r w:rsidR="00C426AC">
                  <w:rPr>
                    <w:rFonts w:ascii="Gungsuh" w:eastAsia="Gungsuh" w:hAnsi="Gungsuh" w:cs="Gungsuh"/>
                    <w:color w:val="0D0D0D"/>
                    <w:sz w:val="24"/>
                    <w:szCs w:val="24"/>
                  </w:rPr>
                  <w:t>六</w:t>
                </w:r>
              </w:sdtContent>
            </w:sdt>
          </w:p>
          <w:p w:rsidR="00C426AC" w:rsidRDefault="00C426AC" w:rsidP="00C426AC">
            <w:pPr>
              <w:ind w:left="-100" w:right="-100"/>
              <w:jc w:val="center"/>
              <w:rPr>
                <w:sz w:val="24"/>
                <w:szCs w:val="24"/>
              </w:rPr>
            </w:pPr>
            <w:r>
              <w:rPr>
                <w:sz w:val="24"/>
                <w:szCs w:val="24"/>
              </w:rPr>
              <w:t>3/13-</w:t>
            </w:r>
          </w:p>
          <w:p w:rsidR="00C426AC" w:rsidRDefault="00C426AC" w:rsidP="00C426AC">
            <w:pPr>
              <w:ind w:left="-100" w:right="-100"/>
              <w:jc w:val="center"/>
              <w:rPr>
                <w:rFonts w:ascii="Arial" w:eastAsia="Arial" w:hAnsi="Arial" w:cs="Arial"/>
                <w:sz w:val="24"/>
                <w:szCs w:val="24"/>
              </w:rPr>
            </w:pPr>
            <w:r>
              <w:rPr>
                <w:sz w:val="24"/>
                <w:szCs w:val="24"/>
              </w:rPr>
              <w:lastRenderedPageBreak/>
              <w:t>3/19</w:t>
            </w:r>
          </w:p>
        </w:tc>
        <w:tc>
          <w:tcPr>
            <w:tcW w:w="1837" w:type="dxa"/>
            <w:tcBorders>
              <w:top w:val="single" w:sz="8" w:space="0" w:color="000000"/>
              <w:left w:val="single" w:sz="8" w:space="0" w:color="000000"/>
              <w:bottom w:val="single" w:sz="8" w:space="0" w:color="000000"/>
              <w:right w:val="single" w:sz="8" w:space="0" w:color="000000"/>
            </w:tcBorders>
          </w:tcPr>
          <w:p w:rsidR="00C426AC" w:rsidRDefault="00C426AC" w:rsidP="00C426AC">
            <w:pPr>
              <w:rPr>
                <w:rFonts w:ascii="新細明體" w:hAnsi="新細明體"/>
              </w:rPr>
            </w:pPr>
            <w:r w:rsidRPr="009B3E38">
              <w:rPr>
                <w:rFonts w:ascii="新細明體" w:hAnsi="新細明體" w:hint="eastAsia"/>
              </w:rPr>
              <w:lastRenderedPageBreak/>
              <w:t>第二課 迎媽祖</w:t>
            </w:r>
          </w:p>
          <w:p w:rsidR="00090DDE" w:rsidRPr="00090DDE" w:rsidRDefault="00090DDE" w:rsidP="00090DDE">
            <w:pPr>
              <w:rPr>
                <w:rFonts w:ascii="BiauKai" w:eastAsiaTheme="minorEastAsia" w:hAnsi="BiauKai" w:cs="BiauKai"/>
                <w:color w:val="CC00CC"/>
              </w:rPr>
            </w:pPr>
            <w:r w:rsidRPr="00090DDE">
              <w:rPr>
                <w:rFonts w:ascii="BiauKai" w:eastAsia="BiauKai" w:hAnsi="BiauKai" w:cs="BiauKai"/>
                <w:color w:val="CC00CC"/>
              </w:rPr>
              <w:t>【多元文化】</w:t>
            </w:r>
          </w:p>
          <w:p w:rsidR="00090DDE" w:rsidRPr="00090DDE" w:rsidRDefault="00090DDE" w:rsidP="00090DDE">
            <w:pPr>
              <w:rPr>
                <w:rFonts w:ascii="BiauKai" w:eastAsiaTheme="minorEastAsia" w:hAnsi="BiauKai" w:cs="BiauKai"/>
                <w:b/>
                <w:color w:val="C00000"/>
              </w:rPr>
            </w:pPr>
            <w:r w:rsidRPr="00090DDE">
              <w:rPr>
                <w:rFonts w:ascii="BiauKai" w:eastAsia="BiauKai" w:hAnsi="BiauKai" w:cs="BiauKai"/>
                <w:b/>
                <w:color w:val="C00000"/>
              </w:rPr>
              <w:t>【國際教育】</w:t>
            </w:r>
          </w:p>
          <w:p w:rsidR="00090DDE" w:rsidRPr="00090DDE" w:rsidRDefault="00090DDE" w:rsidP="00090DDE">
            <w:pPr>
              <w:rPr>
                <w:rFonts w:ascii="BiauKai" w:eastAsiaTheme="minorEastAsia" w:hAnsi="BiauKai" w:cs="BiauKai"/>
                <w:color w:val="806000"/>
              </w:rPr>
            </w:pPr>
            <w:r w:rsidRPr="00090DDE">
              <w:rPr>
                <w:rFonts w:ascii="BiauKai" w:eastAsia="BiauKai" w:hAnsi="BiauKai" w:cs="BiauKai"/>
                <w:color w:val="806000"/>
              </w:rPr>
              <w:lastRenderedPageBreak/>
              <w:t>【原住民族教育】</w:t>
            </w:r>
          </w:p>
          <w:p w:rsidR="00090DDE" w:rsidRPr="009B3E38" w:rsidRDefault="00090DDE" w:rsidP="00090DDE">
            <w:pPr>
              <w:rPr>
                <w:rFonts w:ascii="新細明體" w:hAnsi="新細明體" w:cs="BiauKai" w:hint="eastAsia"/>
              </w:rPr>
            </w:pPr>
            <w:r w:rsidRPr="00090DDE">
              <w:rPr>
                <w:rFonts w:ascii="BiauKai" w:eastAsia="BiauKai" w:hAnsi="BiauKai" w:cs="BiauKai"/>
                <w:color w:val="0000FF"/>
              </w:rPr>
              <w:t>【人權】</w:t>
            </w:r>
          </w:p>
        </w:tc>
        <w:tc>
          <w:tcPr>
            <w:tcW w:w="591" w:type="dxa"/>
            <w:tcBorders>
              <w:top w:val="single" w:sz="8" w:space="0" w:color="000000"/>
              <w:left w:val="single" w:sz="8" w:space="0" w:color="000000"/>
              <w:bottom w:val="single" w:sz="8" w:space="0" w:color="000000"/>
              <w:right w:val="single" w:sz="8" w:space="0" w:color="000000"/>
            </w:tcBorders>
          </w:tcPr>
          <w:p w:rsidR="00C426AC" w:rsidRPr="009B3E38" w:rsidRDefault="00C426AC" w:rsidP="00C426AC">
            <w:pPr>
              <w:rPr>
                <w:rFonts w:ascii="新細明體" w:hAnsi="新細明體" w:cs="BiauKai" w:hint="eastAsia"/>
              </w:rPr>
            </w:pPr>
            <w:r w:rsidRPr="009B3E38">
              <w:rPr>
                <w:rFonts w:ascii="新細明體" w:hAnsi="新細明體" w:cs="BiauKai" w:hint="eastAsia"/>
              </w:rPr>
              <w:lastRenderedPageBreak/>
              <w:t>1</w:t>
            </w:r>
          </w:p>
        </w:tc>
        <w:tc>
          <w:tcPr>
            <w:tcW w:w="1808" w:type="dxa"/>
            <w:tcBorders>
              <w:top w:val="single" w:sz="4" w:space="0" w:color="000000"/>
              <w:left w:val="single" w:sz="4" w:space="0" w:color="000000"/>
              <w:bottom w:val="single" w:sz="4" w:space="0" w:color="000000"/>
              <w:right w:val="single" w:sz="4" w:space="0" w:color="000000"/>
            </w:tcBorders>
          </w:tcPr>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w:t>
            </w:r>
            <w:r w:rsidRPr="009B3E38">
              <w:rPr>
                <w:rFonts w:ascii="新細明體" w:hAnsi="新細明體" w:hint="eastAsia"/>
              </w:rPr>
              <w:lastRenderedPageBreak/>
              <w:t>活中的重要議題。</w:t>
            </w:r>
          </w:p>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1 能熟練運用閩南語各種句型從事口語表達</w:t>
            </w:r>
            <w:r w:rsidRPr="009B3E38">
              <w:rPr>
                <w:rFonts w:ascii="新細明體" w:hAnsi="新細明體"/>
              </w:rPr>
              <w:t>。</w:t>
            </w:r>
          </w:p>
          <w:p w:rsidR="00C426AC" w:rsidRPr="009B3E38" w:rsidRDefault="00C426AC" w:rsidP="00C426AC">
            <w:pPr>
              <w:snapToGrid w:val="0"/>
              <w:spacing w:before="57"/>
              <w:ind w:left="57" w:right="57"/>
              <w:rPr>
                <w:rFonts w:ascii="新細明體" w:hAnsi="新細明體"/>
              </w:rPr>
            </w:pPr>
            <w:r w:rsidRPr="009B3E38">
              <w:rPr>
                <w:rFonts w:ascii="新細明體" w:hAnsi="新細明體" w:hint="eastAsia"/>
              </w:rPr>
              <w:t>4-3-5 能透過閩南語閱讀以瞭解本土及多元文化。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hint="eastAsia"/>
              </w:rPr>
              <w:lastRenderedPageBreak/>
              <w:t>1.利用「相招來開講」的句型，進行仿造句子，加強口說練習。</w:t>
            </w:r>
          </w:p>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hint="eastAsia"/>
              </w:rPr>
              <w:lastRenderedPageBreak/>
              <w:t>2.藉課文情境，讓學了解各種民俗活動。</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hint="eastAsia"/>
              </w:rPr>
              <w:lastRenderedPageBreak/>
              <w:t>1.複習本課課文。</w:t>
            </w:r>
          </w:p>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hint="eastAsia"/>
              </w:rPr>
              <w:t>2.複習本課語詞。</w:t>
            </w:r>
          </w:p>
          <w:p w:rsidR="00C426AC" w:rsidRPr="009B3E38" w:rsidRDefault="00C426AC" w:rsidP="00C426AC">
            <w:pPr>
              <w:snapToGrid w:val="0"/>
              <w:spacing w:line="240" w:lineRule="exact"/>
              <w:ind w:left="57" w:right="57"/>
              <w:rPr>
                <w:rFonts w:ascii="新細明體" w:hAnsi="新細明體"/>
              </w:rPr>
            </w:pPr>
            <w:r w:rsidRPr="009B3E38">
              <w:rPr>
                <w:rFonts w:ascii="新細明體" w:hAnsi="新細明體" w:hint="eastAsia"/>
              </w:rPr>
              <w:lastRenderedPageBreak/>
              <w:t>3.教師配合相招來開講課本，播放教學媒體，指導學生練習本課句型。</w:t>
            </w:r>
          </w:p>
          <w:p w:rsidR="002F2CE9" w:rsidRPr="009B3E38" w:rsidRDefault="002F2CE9" w:rsidP="00C426AC">
            <w:pPr>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運用句型加入其他民俗活動名稱來練習套用。</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426AC" w:rsidRPr="009B3E38" w:rsidRDefault="00C426AC" w:rsidP="00C426AC">
            <w:pPr>
              <w:pStyle w:val="af1"/>
              <w:adjustRightInd w:val="0"/>
              <w:snapToGrid w:val="0"/>
              <w:spacing w:line="240" w:lineRule="exact"/>
              <w:ind w:left="57" w:right="57" w:firstLine="0"/>
              <w:jc w:val="left"/>
              <w:rPr>
                <w:rFonts w:ascii="新細明體" w:hAnsi="新細明體"/>
                <w:sz w:val="20"/>
              </w:rPr>
            </w:pPr>
            <w:r w:rsidRPr="009B3E38">
              <w:rPr>
                <w:rFonts w:ascii="新細明體" w:hAnsi="新細明體" w:hint="eastAsia"/>
                <w:sz w:val="20"/>
              </w:rPr>
              <w:lastRenderedPageBreak/>
              <w:t>1.口語評量</w:t>
            </w:r>
          </w:p>
          <w:p w:rsidR="00C426AC" w:rsidRPr="009B3E38" w:rsidRDefault="00C426AC" w:rsidP="00C426AC">
            <w:pPr>
              <w:ind w:left="57" w:right="57"/>
              <w:rPr>
                <w:rFonts w:ascii="新細明體" w:hAnsi="新細明體" w:cs="BiauKai"/>
              </w:rPr>
            </w:pPr>
            <w:r w:rsidRPr="009B3E38">
              <w:rPr>
                <w:rFonts w:ascii="新細明體" w:hAnsi="新細明體" w:hint="eastAsia"/>
              </w:rPr>
              <w:t>2.實作評量</w:t>
            </w:r>
          </w:p>
        </w:tc>
        <w:tc>
          <w:tcPr>
            <w:tcW w:w="1276" w:type="dxa"/>
            <w:tcBorders>
              <w:top w:val="single" w:sz="4" w:space="0" w:color="000000"/>
              <w:left w:val="single" w:sz="4" w:space="0" w:color="000000"/>
              <w:bottom w:val="single" w:sz="4" w:space="0" w:color="000000"/>
              <w:right w:val="single" w:sz="4" w:space="0" w:color="000000"/>
            </w:tcBorders>
            <w:vAlign w:val="center"/>
          </w:tcPr>
          <w:p w:rsidR="00C426AC" w:rsidRDefault="00C426AC" w:rsidP="00C426AC">
            <w:pPr>
              <w:rPr>
                <w:color w:val="767171"/>
                <w:sz w:val="24"/>
                <w:szCs w:val="24"/>
              </w:rPr>
            </w:pPr>
          </w:p>
        </w:tc>
      </w:tr>
      <w:tr w:rsidR="00D900C7" w:rsidTr="005F1AE0">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D900C7" w:rsidRDefault="00F67827" w:rsidP="00D900C7">
            <w:pPr>
              <w:pBdr>
                <w:top w:val="nil"/>
                <w:left w:val="nil"/>
                <w:bottom w:val="nil"/>
                <w:right w:val="nil"/>
                <w:between w:val="nil"/>
              </w:pBdr>
              <w:ind w:right="-120" w:hanging="3"/>
              <w:jc w:val="center"/>
              <w:rPr>
                <w:color w:val="0D0D0D"/>
                <w:sz w:val="24"/>
                <w:szCs w:val="24"/>
              </w:rPr>
            </w:pPr>
            <w:sdt>
              <w:sdtPr>
                <w:tag w:val="goog_rdk_38"/>
                <w:id w:val="-1898120963"/>
              </w:sdtPr>
              <w:sdtContent>
                <w:r w:rsidR="00D900C7">
                  <w:rPr>
                    <w:rFonts w:ascii="Gungsuh" w:eastAsia="Gungsuh" w:hAnsi="Gungsuh" w:cs="Gungsuh"/>
                    <w:color w:val="0D0D0D"/>
                    <w:sz w:val="24"/>
                    <w:szCs w:val="24"/>
                  </w:rPr>
                  <w:t>七</w:t>
                </w:r>
              </w:sdtContent>
            </w:sdt>
          </w:p>
          <w:p w:rsidR="00D900C7" w:rsidRDefault="00D900C7" w:rsidP="00D900C7">
            <w:pPr>
              <w:ind w:left="-100" w:right="-100"/>
              <w:jc w:val="center"/>
              <w:rPr>
                <w:rFonts w:ascii="Arial" w:eastAsia="Arial" w:hAnsi="Arial" w:cs="Arial"/>
                <w:sz w:val="24"/>
                <w:szCs w:val="24"/>
              </w:rPr>
            </w:pPr>
            <w:r>
              <w:rPr>
                <w:color w:val="0D0D0D"/>
                <w:sz w:val="24"/>
                <w:szCs w:val="24"/>
              </w:rPr>
              <w:t>3/20-3/26</w:t>
            </w:r>
          </w:p>
        </w:tc>
        <w:tc>
          <w:tcPr>
            <w:tcW w:w="1837" w:type="dxa"/>
            <w:tcBorders>
              <w:top w:val="single" w:sz="8" w:space="0" w:color="000000"/>
              <w:left w:val="single" w:sz="8" w:space="0" w:color="000000"/>
              <w:bottom w:val="single" w:sz="8" w:space="0" w:color="000000"/>
              <w:right w:val="single" w:sz="8" w:space="0" w:color="000000"/>
            </w:tcBorders>
          </w:tcPr>
          <w:p w:rsidR="00D900C7" w:rsidRDefault="00D900C7" w:rsidP="00D900C7">
            <w:pPr>
              <w:rPr>
                <w:rFonts w:ascii="新細明體" w:hAnsi="新細明體"/>
              </w:rPr>
            </w:pPr>
            <w:r w:rsidRPr="009B3E38">
              <w:rPr>
                <w:rFonts w:ascii="新細明體" w:hAnsi="新細明體" w:hint="eastAsia"/>
              </w:rPr>
              <w:t>第二課 迎媽祖</w:t>
            </w:r>
          </w:p>
          <w:p w:rsidR="00090DDE" w:rsidRPr="00090DDE" w:rsidRDefault="00090DDE" w:rsidP="00090DDE">
            <w:pPr>
              <w:rPr>
                <w:rFonts w:ascii="BiauKai" w:eastAsiaTheme="minorEastAsia" w:hAnsi="BiauKai" w:cs="BiauKai"/>
                <w:color w:val="CC00CC"/>
              </w:rPr>
            </w:pPr>
            <w:r w:rsidRPr="00090DDE">
              <w:rPr>
                <w:rFonts w:ascii="BiauKai" w:eastAsia="BiauKai" w:hAnsi="BiauKai" w:cs="BiauKai"/>
                <w:color w:val="CC00CC"/>
              </w:rPr>
              <w:t>【多元文化】</w:t>
            </w:r>
          </w:p>
          <w:p w:rsidR="00090DDE" w:rsidRPr="00090DDE" w:rsidRDefault="00090DDE" w:rsidP="00090DDE">
            <w:pPr>
              <w:rPr>
                <w:rFonts w:ascii="BiauKai" w:eastAsiaTheme="minorEastAsia" w:hAnsi="BiauKai" w:cs="BiauKai"/>
                <w:b/>
                <w:color w:val="C00000"/>
              </w:rPr>
            </w:pPr>
            <w:r w:rsidRPr="00090DDE">
              <w:rPr>
                <w:rFonts w:ascii="BiauKai" w:eastAsia="BiauKai" w:hAnsi="BiauKai" w:cs="BiauKai"/>
                <w:b/>
                <w:color w:val="C00000"/>
              </w:rPr>
              <w:t>【國際教育】</w:t>
            </w:r>
          </w:p>
          <w:p w:rsidR="00090DDE" w:rsidRPr="00090DDE" w:rsidRDefault="00090DDE" w:rsidP="00090DDE">
            <w:pPr>
              <w:rPr>
                <w:rFonts w:ascii="BiauKai" w:eastAsiaTheme="minorEastAsia" w:hAnsi="BiauKai" w:cs="BiauKai"/>
                <w:color w:val="806000"/>
              </w:rPr>
            </w:pPr>
            <w:r w:rsidRPr="00090DDE">
              <w:rPr>
                <w:rFonts w:ascii="BiauKai" w:eastAsia="BiauKai" w:hAnsi="BiauKai" w:cs="BiauKai"/>
                <w:color w:val="806000"/>
              </w:rPr>
              <w:t>【原住民族教育】</w:t>
            </w:r>
          </w:p>
          <w:p w:rsidR="00090DDE" w:rsidRPr="009B3E38" w:rsidRDefault="00090DDE" w:rsidP="00090DDE">
            <w:pPr>
              <w:rPr>
                <w:rFonts w:ascii="新細明體" w:hAnsi="新細明體" w:cs="BiauKai" w:hint="eastAsia"/>
              </w:rPr>
            </w:pPr>
            <w:r w:rsidRPr="00090DDE">
              <w:rPr>
                <w:rFonts w:ascii="BiauKai" w:eastAsia="BiauKai" w:hAnsi="BiauKai" w:cs="BiauKai"/>
                <w:color w:val="0000FF"/>
              </w:rPr>
              <w:t>【人權】</w:t>
            </w:r>
          </w:p>
        </w:tc>
        <w:tc>
          <w:tcPr>
            <w:tcW w:w="591" w:type="dxa"/>
            <w:tcBorders>
              <w:top w:val="single" w:sz="8" w:space="0" w:color="000000"/>
              <w:left w:val="single" w:sz="8" w:space="0" w:color="000000"/>
              <w:bottom w:val="single" w:sz="8" w:space="0" w:color="000000"/>
              <w:right w:val="single" w:sz="8" w:space="0" w:color="000000"/>
            </w:tcBorders>
          </w:tcPr>
          <w:p w:rsidR="00D900C7" w:rsidRPr="009B3E38" w:rsidRDefault="00D900C7" w:rsidP="00D900C7">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4-3-5 能透過閩南語閱讀以瞭解本土及多元文化。</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5-3-4能運用閩南語媒材、工具書</w:t>
            </w:r>
            <w:proofErr w:type="gramStart"/>
            <w:r w:rsidRPr="009B3E38">
              <w:rPr>
                <w:rFonts w:ascii="新細明體" w:hAnsi="新細明體" w:hint="eastAsia"/>
              </w:rPr>
              <w:t>或線上檢索</w:t>
            </w:r>
            <w:proofErr w:type="gramEnd"/>
            <w:r w:rsidRPr="009B3E38">
              <w:rPr>
                <w:rFonts w:ascii="新細明體" w:hAnsi="新細明體" w:hint="eastAsia"/>
              </w:rPr>
              <w:t>系統輔助寫作。</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1.</w:t>
            </w:r>
            <w:r w:rsidRPr="009B3E38">
              <w:rPr>
                <w:rFonts w:ascii="新細明體" w:hAnsi="新細明體" w:hint="eastAsia"/>
              </w:rPr>
              <w:t>能聽懂「試看覓」的評量內容。</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2.</w:t>
            </w:r>
            <w:r w:rsidRPr="009B3E38">
              <w:rPr>
                <w:rFonts w:ascii="新細明體" w:hAnsi="新細明體" w:hint="eastAsia"/>
              </w:rPr>
              <w:t>能用閩南語流暢的說出節目表的節目。</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3.</w:t>
            </w:r>
            <w:r w:rsidRPr="009B3E38">
              <w:rPr>
                <w:rFonts w:ascii="新細明體" w:hAnsi="新細明體" w:hint="eastAsia"/>
              </w:rPr>
              <w:t>透過「試看覓」複習臺灣祭典的閩南語說法。</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4</w:t>
            </w:r>
            <w:r w:rsidRPr="009B3E38">
              <w:rPr>
                <w:rFonts w:ascii="新細明體" w:hAnsi="新細明體"/>
              </w:rPr>
              <w:t>.</w:t>
            </w:r>
            <w:r w:rsidRPr="009B3E38">
              <w:rPr>
                <w:rFonts w:ascii="新細明體" w:hAnsi="新細明體" w:hint="eastAsia"/>
              </w:rPr>
              <w:t>能聽懂「練習」的評量內容。</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5</w:t>
            </w:r>
            <w:r w:rsidRPr="009B3E38">
              <w:rPr>
                <w:rFonts w:ascii="新細明體" w:hAnsi="新細明體"/>
              </w:rPr>
              <w:t>.</w:t>
            </w:r>
            <w:r w:rsidRPr="009B3E38">
              <w:rPr>
                <w:rFonts w:ascii="新細明體" w:hAnsi="新細明體" w:hint="eastAsia"/>
              </w:rPr>
              <w:t>能從閩南語</w:t>
            </w:r>
            <w:proofErr w:type="gramStart"/>
            <w:r w:rsidRPr="009B3E38">
              <w:rPr>
                <w:rFonts w:ascii="新細明體" w:hAnsi="新細明體" w:hint="eastAsia"/>
              </w:rPr>
              <w:t>聽辨中</w:t>
            </w:r>
            <w:proofErr w:type="gramEnd"/>
            <w:r w:rsidRPr="009B3E38">
              <w:rPr>
                <w:rFonts w:ascii="新細明體" w:hAnsi="新細明體" w:hint="eastAsia"/>
              </w:rPr>
              <w:t>，認識各月分的祭典。</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6.教師指導學生認識入聲「</w:t>
            </w:r>
            <w:r w:rsidRPr="009B3E38">
              <w:rPr>
                <w:rFonts w:ascii="新細明體" w:hAnsi="新細明體"/>
              </w:rPr>
              <w:t>t</w:t>
            </w:r>
            <w:r w:rsidRPr="009B3E38">
              <w:rPr>
                <w:rFonts w:ascii="新細明體" w:hAnsi="新細明體" w:hint="eastAsia"/>
              </w:rPr>
              <w:t>」。</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1.</w:t>
            </w:r>
            <w:r w:rsidRPr="009B3E38">
              <w:rPr>
                <w:rFonts w:ascii="新細明體" w:hAnsi="新細明體" w:hint="eastAsia"/>
              </w:rPr>
              <w:t>教師請學生念一念節目表裡的節目名稱，藉此複習本課臺灣民俗文化，</w:t>
            </w:r>
            <w:proofErr w:type="gramStart"/>
            <w:r w:rsidRPr="009B3E38">
              <w:rPr>
                <w:rFonts w:ascii="新細明體" w:hAnsi="新細明體" w:hint="eastAsia"/>
              </w:rPr>
              <w:t>並認讀閩南語</w:t>
            </w:r>
            <w:proofErr w:type="gramEnd"/>
            <w:r w:rsidRPr="009B3E38">
              <w:rPr>
                <w:rFonts w:ascii="新細明體" w:hAnsi="新細明體" w:hint="eastAsia"/>
              </w:rPr>
              <w:t>字。</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2.</w:t>
            </w:r>
            <w:r w:rsidRPr="009B3E38">
              <w:rPr>
                <w:rFonts w:ascii="新細明體" w:hAnsi="新細明體" w:hint="eastAsia"/>
              </w:rPr>
              <w:t>待學生熟悉節目表裡的節目名稱後，教師解說作答方式，請學生完成作答。</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3.</w:t>
            </w:r>
            <w:proofErr w:type="gramStart"/>
            <w:r w:rsidRPr="009B3E38">
              <w:rPr>
                <w:rFonts w:ascii="新細明體" w:hAnsi="新細明體" w:hint="eastAsia"/>
              </w:rPr>
              <w:t>全班作答</w:t>
            </w:r>
            <w:proofErr w:type="gramEnd"/>
            <w:r w:rsidRPr="009B3E38">
              <w:rPr>
                <w:rFonts w:ascii="新細明體" w:hAnsi="新細明體" w:hint="eastAsia"/>
              </w:rPr>
              <w:t>完畢後，教師可利用教學媒體，和學生一起討論正確答案。</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hint="eastAsia"/>
              </w:rPr>
              <w:t>4.教師請學生試著說一說「練習」中的日期是哪些節日祭典，藉此複習已學過的各祭典。</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5</w:t>
            </w:r>
            <w:r w:rsidRPr="009B3E38">
              <w:rPr>
                <w:rFonts w:ascii="新細明體" w:hAnsi="新細明體" w:hint="eastAsia"/>
              </w:rPr>
              <w:t>.教師播放教學媒體，指導學生認識入聲「</w:t>
            </w:r>
            <w:r w:rsidRPr="009B3E38">
              <w:rPr>
                <w:rFonts w:ascii="新細明體" w:hAnsi="新細明體"/>
              </w:rPr>
              <w:t>t</w:t>
            </w:r>
            <w:r w:rsidRPr="009B3E38">
              <w:rPr>
                <w:rFonts w:ascii="新細明體" w:hAnsi="新細明體" w:hint="eastAsia"/>
              </w:rPr>
              <w:t>」。</w:t>
            </w:r>
          </w:p>
          <w:p w:rsidR="00D900C7" w:rsidRPr="009B3E38" w:rsidRDefault="00D900C7" w:rsidP="00D900C7">
            <w:pPr>
              <w:snapToGrid w:val="0"/>
              <w:spacing w:line="240" w:lineRule="exact"/>
              <w:ind w:left="57" w:right="57"/>
              <w:rPr>
                <w:rFonts w:ascii="新細明體" w:hAnsi="新細明體"/>
              </w:rPr>
            </w:pPr>
            <w:r w:rsidRPr="009B3E38">
              <w:rPr>
                <w:rFonts w:ascii="新細明體" w:hAnsi="新細明體"/>
              </w:rPr>
              <w:t>6.</w:t>
            </w:r>
            <w:r w:rsidRPr="009B3E38">
              <w:rPr>
                <w:rFonts w:ascii="新細明體" w:hAnsi="新細明體" w:hint="eastAsia"/>
              </w:rPr>
              <w:t>教師請學生在本課課文當中，尋找入聲「</w:t>
            </w:r>
            <w:r w:rsidRPr="009B3E38">
              <w:rPr>
                <w:rFonts w:ascii="新細明體" w:hAnsi="新細明體"/>
              </w:rPr>
              <w:t xml:space="preserve"> t</w:t>
            </w:r>
            <w:r w:rsidRPr="009B3E38">
              <w:rPr>
                <w:rFonts w:ascii="新細明體" w:hAnsi="新細明體" w:hint="eastAsia"/>
              </w:rPr>
              <w:t>」的單詞，以加深學生對「</w:t>
            </w:r>
            <w:r w:rsidRPr="009B3E38">
              <w:rPr>
                <w:rFonts w:ascii="新細明體" w:hAnsi="新細明體"/>
              </w:rPr>
              <w:t>t</w:t>
            </w:r>
            <w:r w:rsidRPr="009B3E38">
              <w:rPr>
                <w:rFonts w:ascii="新細明體" w:hAnsi="新細明體" w:hint="eastAsia"/>
              </w:rPr>
              <w:t>」入聲韻的印象。</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DB491A" w:rsidRPr="009B3E38" w:rsidRDefault="00DB491A" w:rsidP="00DB491A">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1.實作評量</w:t>
            </w:r>
          </w:p>
          <w:p w:rsidR="00DB491A" w:rsidRPr="009B3E38" w:rsidRDefault="00DB491A" w:rsidP="00DB491A">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2.口語評量</w:t>
            </w:r>
          </w:p>
          <w:p w:rsidR="00D900C7" w:rsidRPr="009B3E38" w:rsidRDefault="00DB491A" w:rsidP="00682ACE">
            <w:pPr>
              <w:ind w:left="57" w:right="57"/>
              <w:jc w:val="left"/>
              <w:rPr>
                <w:rFonts w:ascii="新細明體" w:hAnsi="新細明體" w:cs="BiauKai"/>
              </w:rPr>
            </w:pPr>
            <w:r w:rsidRPr="009B3E38">
              <w:rPr>
                <w:rFonts w:ascii="新細明體" w:hAnsi="新細明體" w:hint="eastAsia"/>
              </w:rPr>
              <w:t>3.紙筆測驗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D900C7" w:rsidRDefault="00D900C7" w:rsidP="00D900C7">
            <w:pPr>
              <w:rPr>
                <w:color w:val="767171"/>
                <w:sz w:val="24"/>
                <w:szCs w:val="24"/>
              </w:rPr>
            </w:pPr>
          </w:p>
        </w:tc>
      </w:tr>
      <w:tr w:rsidR="007E6FFF"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E6FFF" w:rsidRDefault="00F67827" w:rsidP="007E6FFF">
            <w:pPr>
              <w:pBdr>
                <w:top w:val="nil"/>
                <w:left w:val="nil"/>
                <w:bottom w:val="nil"/>
                <w:right w:val="nil"/>
                <w:between w:val="nil"/>
              </w:pBdr>
              <w:ind w:right="-160" w:hanging="3"/>
              <w:jc w:val="center"/>
              <w:rPr>
                <w:color w:val="0D0D0D"/>
                <w:sz w:val="24"/>
                <w:szCs w:val="24"/>
              </w:rPr>
            </w:pPr>
            <w:sdt>
              <w:sdtPr>
                <w:tag w:val="goog_rdk_39"/>
                <w:id w:val="1950809512"/>
              </w:sdtPr>
              <w:sdtContent>
                <w:r w:rsidR="007E6FFF">
                  <w:rPr>
                    <w:rFonts w:ascii="Gungsuh" w:eastAsia="Gungsuh" w:hAnsi="Gungsuh" w:cs="Gungsuh"/>
                    <w:color w:val="0D0D0D"/>
                    <w:sz w:val="24"/>
                    <w:szCs w:val="24"/>
                  </w:rPr>
                  <w:t>八</w:t>
                </w:r>
              </w:sdtContent>
            </w:sdt>
          </w:p>
          <w:p w:rsidR="007E6FFF" w:rsidRDefault="007E6FFF" w:rsidP="007E6FFF">
            <w:pPr>
              <w:pBdr>
                <w:top w:val="nil"/>
                <w:left w:val="nil"/>
                <w:bottom w:val="nil"/>
                <w:right w:val="nil"/>
                <w:between w:val="nil"/>
              </w:pBdr>
              <w:ind w:right="-160" w:hanging="2"/>
              <w:jc w:val="center"/>
              <w:rPr>
                <w:color w:val="0D0D0D"/>
                <w:sz w:val="24"/>
                <w:szCs w:val="24"/>
              </w:rPr>
            </w:pPr>
            <w:r>
              <w:rPr>
                <w:color w:val="0D0D0D"/>
                <w:sz w:val="24"/>
                <w:szCs w:val="24"/>
              </w:rPr>
              <w:t>3/27-</w:t>
            </w:r>
          </w:p>
          <w:p w:rsidR="007E6FFF" w:rsidRDefault="007E6FFF" w:rsidP="007E6FFF">
            <w:pPr>
              <w:ind w:left="-100" w:right="-100"/>
              <w:jc w:val="center"/>
              <w:rPr>
                <w:rFonts w:ascii="Arial" w:eastAsia="Arial" w:hAnsi="Arial" w:cs="Arial"/>
                <w:sz w:val="24"/>
                <w:szCs w:val="24"/>
              </w:rPr>
            </w:pPr>
            <w:r>
              <w:rPr>
                <w:color w:val="0D0D0D"/>
                <w:sz w:val="24"/>
                <w:szCs w:val="24"/>
              </w:rPr>
              <w:t>4/2</w:t>
            </w:r>
          </w:p>
        </w:tc>
        <w:tc>
          <w:tcPr>
            <w:tcW w:w="1837" w:type="dxa"/>
            <w:tcBorders>
              <w:top w:val="single" w:sz="8" w:space="0" w:color="000000"/>
              <w:left w:val="single" w:sz="8" w:space="0" w:color="000000"/>
              <w:bottom w:val="single" w:sz="8" w:space="0" w:color="000000"/>
              <w:right w:val="single" w:sz="8" w:space="0" w:color="000000"/>
            </w:tcBorders>
          </w:tcPr>
          <w:p w:rsidR="007E6FFF" w:rsidRPr="009B3E38" w:rsidRDefault="007E6FFF" w:rsidP="007E6FFF">
            <w:pPr>
              <w:rPr>
                <w:rFonts w:ascii="新細明體" w:hAnsi="新細明體" w:cs="BiauKai"/>
              </w:rPr>
            </w:pPr>
            <w:r w:rsidRPr="009B3E38">
              <w:rPr>
                <w:rFonts w:ascii="新細明體" w:hAnsi="新細明體" w:hint="eastAsia"/>
              </w:rPr>
              <w:t>單元活動</w:t>
            </w:r>
            <w:proofErr w:type="gramStart"/>
            <w:r w:rsidRPr="009B3E38">
              <w:rPr>
                <w:rFonts w:ascii="新細明體" w:hAnsi="新細明體" w:hint="eastAsia"/>
              </w:rPr>
              <w:t>一</w:t>
            </w:r>
            <w:proofErr w:type="gramEnd"/>
          </w:p>
        </w:tc>
        <w:tc>
          <w:tcPr>
            <w:tcW w:w="591" w:type="dxa"/>
            <w:tcBorders>
              <w:top w:val="single" w:sz="8" w:space="0" w:color="000000"/>
              <w:left w:val="single" w:sz="8" w:space="0" w:color="000000"/>
              <w:bottom w:val="single" w:sz="8" w:space="0" w:color="000000"/>
              <w:right w:val="single" w:sz="8" w:space="0" w:color="000000"/>
            </w:tcBorders>
          </w:tcPr>
          <w:p w:rsidR="007E6FFF" w:rsidRPr="009B3E38" w:rsidRDefault="00932A6B" w:rsidP="007E6FFF">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lastRenderedPageBreak/>
              <w:t>2-3-2</w:t>
            </w:r>
            <w:r w:rsidRPr="009B3E38">
              <w:rPr>
                <w:rFonts w:ascii="新細明體" w:hAnsi="新細明體" w:hint="eastAsia"/>
              </w:rPr>
              <w:t xml:space="preserve"> 能順暢的運用閩南語與別人談論生活經驗。</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2-3-6</w:t>
            </w:r>
            <w:r w:rsidRPr="009B3E38">
              <w:rPr>
                <w:rFonts w:ascii="新細明體" w:hAnsi="新細明體" w:hint="eastAsia"/>
              </w:rPr>
              <w:t xml:space="preserve"> 能運用閩南語與師長、同學進行問答及討論。</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4-3-5</w:t>
            </w:r>
            <w:r w:rsidRPr="009B3E38">
              <w:rPr>
                <w:rFonts w:ascii="新細明體" w:hAnsi="新細明體" w:hint="eastAsia"/>
              </w:rPr>
              <w:t xml:space="preserve"> 能透過閩南語閱讀以瞭解本土及多元文化。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lastRenderedPageBreak/>
              <w:t>1.</w:t>
            </w:r>
            <w:proofErr w:type="gramStart"/>
            <w:r w:rsidRPr="009B3E38">
              <w:rPr>
                <w:rFonts w:ascii="新細明體" w:hAnsi="新細明體" w:hint="eastAsia"/>
              </w:rPr>
              <w:t>會曉「我攏會曉矣一</w:t>
            </w:r>
            <w:proofErr w:type="gramEnd"/>
            <w:r w:rsidRPr="009B3E38">
              <w:rPr>
                <w:rFonts w:ascii="新細明體" w:hAnsi="新細明體" w:hint="eastAsia"/>
              </w:rPr>
              <w:t>」的題目。</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2.</w:t>
            </w:r>
            <w:proofErr w:type="gramStart"/>
            <w:r w:rsidRPr="009B3E38">
              <w:rPr>
                <w:rFonts w:ascii="新細明體" w:hAnsi="新細明體" w:hint="eastAsia"/>
              </w:rPr>
              <w:t>會曉用閩南語唸</w:t>
            </w:r>
            <w:proofErr w:type="gramEnd"/>
            <w:r w:rsidRPr="009B3E38">
              <w:rPr>
                <w:rFonts w:ascii="新細明體" w:hAnsi="新細明體" w:hint="eastAsia"/>
              </w:rPr>
              <w:t>出第一、二課的課文。</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lastRenderedPageBreak/>
              <w:t>3.</w:t>
            </w:r>
            <w:proofErr w:type="gramStart"/>
            <w:r w:rsidRPr="009B3E38">
              <w:rPr>
                <w:rFonts w:ascii="新細明體" w:hAnsi="新細明體" w:hint="eastAsia"/>
              </w:rPr>
              <w:t>會曉用</w:t>
            </w:r>
            <w:proofErr w:type="gramEnd"/>
            <w:r w:rsidRPr="009B3E38">
              <w:rPr>
                <w:rFonts w:ascii="新細明體" w:hAnsi="新細明體" w:hint="eastAsia"/>
              </w:rPr>
              <w:t>閩南語講出傳統手藝、臺灣祭典。</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聽有「</w:t>
            </w:r>
            <w:proofErr w:type="gramStart"/>
            <w:r w:rsidRPr="009B3E38">
              <w:rPr>
                <w:rFonts w:ascii="新細明體" w:hAnsi="新細明體" w:hint="eastAsia"/>
              </w:rPr>
              <w:t>鬥陣聽故事一</w:t>
            </w:r>
            <w:proofErr w:type="gramEnd"/>
            <w:r w:rsidRPr="009B3E38">
              <w:rPr>
                <w:rFonts w:ascii="新細明體" w:hAnsi="新細明體" w:hint="eastAsia"/>
              </w:rPr>
              <w:t>」的故事內容。</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lastRenderedPageBreak/>
              <w:t>1.</w:t>
            </w:r>
            <w:r w:rsidRPr="009B3E38">
              <w:rPr>
                <w:rFonts w:ascii="新細明體" w:hAnsi="新細明體" w:hint="eastAsia"/>
              </w:rPr>
              <w:t>教師先帶領學生複習第一單元課文、語詞及句型。</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2</w:t>
            </w:r>
            <w:r w:rsidRPr="009B3E38">
              <w:rPr>
                <w:rFonts w:ascii="新細明體" w:hAnsi="新細明體" w:hint="eastAsia"/>
              </w:rPr>
              <w:t>.教師播放教學媒體，讓學生聽一次故事內容。</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lastRenderedPageBreak/>
              <w:t>3.</w:t>
            </w:r>
            <w:r w:rsidRPr="009B3E38">
              <w:rPr>
                <w:rFonts w:ascii="新細明體" w:hAnsi="新細明體" w:hint="eastAsia"/>
              </w:rPr>
              <w:t>教師請學生一起為這個單元</w:t>
            </w:r>
            <w:proofErr w:type="gramStart"/>
            <w:r w:rsidRPr="009B3E38">
              <w:rPr>
                <w:rFonts w:ascii="新細明體" w:hAnsi="新細明體" w:hint="eastAsia"/>
              </w:rPr>
              <w:t>故事做語的</w:t>
            </w:r>
            <w:proofErr w:type="gramEnd"/>
            <w:r w:rsidRPr="009B3E38">
              <w:rPr>
                <w:rFonts w:ascii="新細明體" w:hAnsi="新細明體" w:hint="eastAsia"/>
              </w:rPr>
              <w:t>故事解說，教師先從第一張圖說起，再由學生接著把整個故事說一遍。</w:t>
            </w:r>
          </w:p>
          <w:p w:rsidR="007E6FFF" w:rsidRPr="009B3E38" w:rsidRDefault="007E6FFF" w:rsidP="007E6FFF">
            <w:pPr>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教師再重新播放一次「</w:t>
            </w:r>
            <w:proofErr w:type="gramStart"/>
            <w:r w:rsidRPr="009B3E38">
              <w:rPr>
                <w:rFonts w:ascii="新細明體" w:hAnsi="新細明體" w:hint="eastAsia"/>
              </w:rPr>
              <w:t>鬥陣聽故事</w:t>
            </w:r>
            <w:proofErr w:type="gramEnd"/>
            <w:r w:rsidRPr="009B3E38">
              <w:rPr>
                <w:rFonts w:ascii="新細明體" w:hAnsi="新細明體" w:hint="eastAsia"/>
              </w:rPr>
              <w:t>」給學生聽，加深學生對第一單元「</w:t>
            </w:r>
            <w:proofErr w:type="gramStart"/>
            <w:r w:rsidRPr="009B3E38">
              <w:rPr>
                <w:rFonts w:ascii="新細明體" w:hAnsi="新細明體" w:hint="eastAsia"/>
              </w:rPr>
              <w:t>鬥陣聽故事</w:t>
            </w:r>
            <w:proofErr w:type="gramEnd"/>
            <w:r w:rsidRPr="009B3E38">
              <w:rPr>
                <w:rFonts w:ascii="新細明體" w:hAnsi="新細明體" w:hint="eastAsia"/>
              </w:rPr>
              <w:t>」的學習印象。</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366E1" w:rsidRPr="009B3E38" w:rsidRDefault="00A366E1" w:rsidP="00A366E1">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lastRenderedPageBreak/>
              <w:t>1.實作評量</w:t>
            </w:r>
          </w:p>
          <w:p w:rsidR="00A366E1" w:rsidRPr="009B3E38" w:rsidRDefault="00A366E1" w:rsidP="00A366E1">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2.口語評量</w:t>
            </w:r>
          </w:p>
          <w:p w:rsidR="00A366E1" w:rsidRPr="009B3E38" w:rsidRDefault="00A366E1" w:rsidP="00A366E1">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3.表演評量</w:t>
            </w:r>
          </w:p>
          <w:p w:rsidR="007E6FFF" w:rsidRPr="009B3E38" w:rsidRDefault="00A366E1" w:rsidP="00A366E1">
            <w:pPr>
              <w:ind w:left="57" w:right="57"/>
              <w:rPr>
                <w:rFonts w:ascii="新細明體" w:hAnsi="新細明體" w:cs="BiauKai"/>
              </w:rPr>
            </w:pPr>
            <w:r w:rsidRPr="009B3E38">
              <w:rPr>
                <w:rFonts w:ascii="新細明體" w:hAnsi="新細明體" w:hint="eastAsia"/>
              </w:rPr>
              <w:t>4.紙筆測驗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7E6FFF" w:rsidRDefault="007E6FFF" w:rsidP="007E6FFF">
            <w:pPr>
              <w:rPr>
                <w:color w:val="767171"/>
                <w:sz w:val="24"/>
                <w:szCs w:val="24"/>
              </w:rPr>
            </w:pPr>
          </w:p>
        </w:tc>
      </w:tr>
      <w:tr w:rsidR="003B51AA" w:rsidTr="003B51AA">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3B51AA" w:rsidRDefault="00F67827" w:rsidP="003B51AA">
            <w:pPr>
              <w:pBdr>
                <w:top w:val="nil"/>
                <w:left w:val="nil"/>
                <w:bottom w:val="nil"/>
                <w:right w:val="nil"/>
                <w:between w:val="nil"/>
              </w:pBdr>
              <w:ind w:right="-120" w:hanging="3"/>
              <w:jc w:val="center"/>
              <w:rPr>
                <w:color w:val="0D0D0D"/>
                <w:sz w:val="24"/>
                <w:szCs w:val="24"/>
              </w:rPr>
            </w:pPr>
            <w:sdt>
              <w:sdtPr>
                <w:tag w:val="goog_rdk_40"/>
                <w:id w:val="1973099865"/>
              </w:sdtPr>
              <w:sdtContent>
                <w:r w:rsidR="003B51AA">
                  <w:rPr>
                    <w:rFonts w:ascii="Gungsuh" w:eastAsia="Gungsuh" w:hAnsi="Gungsuh" w:cs="Gungsuh"/>
                    <w:color w:val="0D0D0D"/>
                    <w:sz w:val="24"/>
                    <w:szCs w:val="24"/>
                  </w:rPr>
                  <w:t>九</w:t>
                </w:r>
              </w:sdtContent>
            </w:sdt>
          </w:p>
          <w:p w:rsidR="003B51AA" w:rsidRDefault="003B51AA" w:rsidP="003B51AA">
            <w:pPr>
              <w:pBdr>
                <w:top w:val="nil"/>
                <w:left w:val="nil"/>
                <w:bottom w:val="nil"/>
                <w:right w:val="nil"/>
                <w:between w:val="nil"/>
              </w:pBdr>
              <w:ind w:right="-160" w:hanging="2"/>
              <w:jc w:val="center"/>
              <w:rPr>
                <w:color w:val="0D0D0D"/>
                <w:sz w:val="24"/>
                <w:szCs w:val="24"/>
              </w:rPr>
            </w:pPr>
            <w:r>
              <w:rPr>
                <w:color w:val="0D0D0D"/>
                <w:sz w:val="24"/>
                <w:szCs w:val="24"/>
              </w:rPr>
              <w:t>4/3-</w:t>
            </w:r>
          </w:p>
          <w:p w:rsidR="003B51AA" w:rsidRDefault="003B51AA" w:rsidP="003B51AA">
            <w:pPr>
              <w:ind w:left="-100" w:right="-100"/>
              <w:jc w:val="center"/>
              <w:rPr>
                <w:rFonts w:ascii="Arial" w:eastAsia="Arial" w:hAnsi="Arial" w:cs="Arial"/>
                <w:sz w:val="24"/>
                <w:szCs w:val="24"/>
              </w:rPr>
            </w:pPr>
            <w:r>
              <w:rPr>
                <w:color w:val="0D0D0D"/>
                <w:sz w:val="24"/>
                <w:szCs w:val="24"/>
              </w:rPr>
              <w:t>4/9</w:t>
            </w:r>
          </w:p>
        </w:tc>
        <w:tc>
          <w:tcPr>
            <w:tcW w:w="1837" w:type="dxa"/>
            <w:tcBorders>
              <w:top w:val="single" w:sz="8" w:space="0" w:color="000000"/>
              <w:left w:val="single" w:sz="8" w:space="0" w:color="000000"/>
              <w:bottom w:val="single" w:sz="8" w:space="0" w:color="000000"/>
              <w:right w:val="single" w:sz="8" w:space="0" w:color="000000"/>
            </w:tcBorders>
          </w:tcPr>
          <w:p w:rsidR="00A64583" w:rsidRDefault="003B51AA" w:rsidP="003B51AA">
            <w:pPr>
              <w:spacing w:line="240" w:lineRule="exact"/>
              <w:ind w:leftChars="10" w:left="20" w:rightChars="10" w:right="20" w:firstLine="40"/>
              <w:jc w:val="left"/>
              <w:rPr>
                <w:rFonts w:ascii="新細明體" w:hAnsi="新細明體"/>
              </w:rPr>
            </w:pPr>
            <w:r w:rsidRPr="009B3E38">
              <w:rPr>
                <w:rFonts w:ascii="新細明體" w:hAnsi="新細明體" w:hint="eastAsia"/>
              </w:rPr>
              <w:t xml:space="preserve">第三課 </w:t>
            </w:r>
          </w:p>
          <w:p w:rsidR="003B51AA" w:rsidRDefault="003B51AA" w:rsidP="003B51AA">
            <w:pPr>
              <w:spacing w:line="240" w:lineRule="exact"/>
              <w:ind w:leftChars="10" w:left="20" w:rightChars="10" w:right="20" w:firstLine="40"/>
              <w:jc w:val="left"/>
              <w:rPr>
                <w:rFonts w:ascii="新細明體" w:hAnsi="新細明體"/>
              </w:rPr>
            </w:pPr>
            <w:r w:rsidRPr="009B3E38">
              <w:rPr>
                <w:rFonts w:ascii="新細明體" w:hAnsi="新細明體" w:hint="eastAsia"/>
              </w:rPr>
              <w:t>安全</w:t>
            </w:r>
            <w:proofErr w:type="gramStart"/>
            <w:r w:rsidRPr="009B3E38">
              <w:rPr>
                <w:rFonts w:ascii="新細明體" w:hAnsi="新細明體" w:hint="eastAsia"/>
              </w:rPr>
              <w:t>囥</w:t>
            </w:r>
            <w:proofErr w:type="gramEnd"/>
            <w:r w:rsidRPr="009B3E38">
              <w:rPr>
                <w:rFonts w:ascii="新細明體" w:hAnsi="新細明體" w:hint="eastAsia"/>
              </w:rPr>
              <w:t>第一</w:t>
            </w:r>
          </w:p>
          <w:p w:rsidR="000C3789" w:rsidRPr="000C3789" w:rsidRDefault="000C3789" w:rsidP="003B51AA">
            <w:pPr>
              <w:spacing w:line="240" w:lineRule="exact"/>
              <w:ind w:leftChars="10" w:left="20" w:rightChars="10" w:right="20" w:firstLine="40"/>
              <w:jc w:val="left"/>
              <w:rPr>
                <w:rFonts w:ascii="BiauKai" w:eastAsiaTheme="minorEastAsia" w:hAnsi="BiauKai" w:cs="BiauKai"/>
                <w:color w:val="FF9966"/>
              </w:rPr>
            </w:pPr>
            <w:r w:rsidRPr="000C3789">
              <w:rPr>
                <w:rFonts w:ascii="BiauKai" w:eastAsia="BiauKai" w:hAnsi="BiauKai" w:cs="BiauKai"/>
                <w:color w:val="FF9966"/>
              </w:rPr>
              <w:t>【安全】</w:t>
            </w:r>
          </w:p>
          <w:p w:rsidR="000C3789" w:rsidRPr="000C3789" w:rsidRDefault="000C3789" w:rsidP="003B51AA">
            <w:pPr>
              <w:spacing w:line="240" w:lineRule="exact"/>
              <w:ind w:leftChars="10" w:left="20" w:rightChars="10" w:right="20" w:firstLine="40"/>
              <w:jc w:val="left"/>
              <w:rPr>
                <w:rFonts w:ascii="BiauKai" w:eastAsiaTheme="minorEastAsia" w:hAnsi="BiauKai" w:cs="BiauKai"/>
                <w:b/>
                <w:color w:val="385623"/>
              </w:rPr>
            </w:pPr>
            <w:r w:rsidRPr="000C3789">
              <w:rPr>
                <w:rFonts w:ascii="BiauKai" w:eastAsia="BiauKai" w:hAnsi="BiauKai" w:cs="BiauKai"/>
                <w:b/>
                <w:color w:val="385623"/>
              </w:rPr>
              <w:t>【交通安全教育】</w:t>
            </w:r>
          </w:p>
          <w:p w:rsidR="000C3789" w:rsidRPr="000C3789" w:rsidRDefault="000C3789" w:rsidP="003B51AA">
            <w:pPr>
              <w:spacing w:line="240" w:lineRule="exact"/>
              <w:ind w:leftChars="10" w:left="20" w:rightChars="10" w:right="20" w:firstLine="40"/>
              <w:jc w:val="left"/>
              <w:rPr>
                <w:rFonts w:ascii="BiauKai" w:eastAsiaTheme="minorEastAsia" w:hAnsi="BiauKai" w:cs="BiauKai"/>
                <w:color w:val="CC3300"/>
              </w:rPr>
            </w:pPr>
            <w:r w:rsidRPr="000C3789">
              <w:rPr>
                <w:rFonts w:ascii="BiauKai" w:eastAsia="BiauKai" w:hAnsi="BiauKai" w:cs="BiauKai"/>
                <w:color w:val="CC3300"/>
              </w:rPr>
              <w:t>【</w:t>
            </w:r>
            <w:r w:rsidRPr="000C3789">
              <w:rPr>
                <w:rFonts w:ascii="PMingLiu" w:eastAsia="PMingLiu" w:hAnsi="PMingLiu" w:cs="PMingLiu"/>
                <w:color w:val="CC3300"/>
              </w:rPr>
              <w:t>防災融入</w:t>
            </w:r>
            <w:r w:rsidRPr="000C3789">
              <w:rPr>
                <w:rFonts w:ascii="BiauKai" w:eastAsia="BiauKai" w:hAnsi="BiauKai" w:cs="BiauKai"/>
                <w:color w:val="CC3300"/>
              </w:rPr>
              <w:t>AED】</w:t>
            </w:r>
          </w:p>
          <w:p w:rsidR="000C3789" w:rsidRPr="000C3789" w:rsidRDefault="000C3789" w:rsidP="003B51AA">
            <w:pPr>
              <w:spacing w:line="240" w:lineRule="exact"/>
              <w:ind w:leftChars="10" w:left="20" w:rightChars="10" w:right="20" w:firstLine="40"/>
              <w:jc w:val="left"/>
              <w:rPr>
                <w:rFonts w:ascii="BiauKai" w:eastAsiaTheme="minorEastAsia" w:hAnsi="BiauKai" w:cs="BiauKai"/>
                <w:color w:val="A15987"/>
              </w:rPr>
            </w:pPr>
            <w:r w:rsidRPr="000C3789">
              <w:rPr>
                <w:rFonts w:ascii="BiauKai" w:eastAsia="BiauKai" w:hAnsi="BiauKai" w:cs="BiauKai"/>
                <w:color w:val="A15987"/>
              </w:rPr>
              <w:t>【法治】</w:t>
            </w:r>
          </w:p>
          <w:p w:rsidR="000C3789" w:rsidRPr="000C3789" w:rsidRDefault="000C3789" w:rsidP="003B51AA">
            <w:pPr>
              <w:spacing w:line="240" w:lineRule="exact"/>
              <w:ind w:leftChars="10" w:left="20" w:rightChars="10" w:right="20" w:firstLine="40"/>
              <w:jc w:val="left"/>
              <w:rPr>
                <w:rFonts w:ascii="BiauKai" w:eastAsiaTheme="minorEastAsia" w:hAnsi="BiauKai" w:cs="BiauKai" w:hint="eastAsia"/>
                <w:color w:val="CC3300"/>
              </w:rPr>
            </w:pPr>
            <w:r w:rsidRPr="000C3789">
              <w:rPr>
                <w:rFonts w:ascii="BiauKai" w:eastAsia="BiauKai" w:hAnsi="BiauKai" w:cs="BiauKai"/>
                <w:color w:val="FF9966"/>
              </w:rPr>
              <w:t>【生命】</w:t>
            </w:r>
          </w:p>
          <w:p w:rsidR="000C3789" w:rsidRPr="000C3789" w:rsidRDefault="000C3789" w:rsidP="003B51AA">
            <w:pPr>
              <w:spacing w:line="240" w:lineRule="exact"/>
              <w:ind w:leftChars="10" w:left="20" w:rightChars="10" w:right="20" w:firstLine="40"/>
              <w:jc w:val="left"/>
              <w:rPr>
                <w:rFonts w:ascii="新細明體" w:eastAsiaTheme="minorEastAsia" w:hAnsi="新細明體" w:hint="eastAsia"/>
              </w:rPr>
            </w:pPr>
          </w:p>
        </w:tc>
        <w:tc>
          <w:tcPr>
            <w:tcW w:w="591" w:type="dxa"/>
            <w:tcBorders>
              <w:top w:val="single" w:sz="8" w:space="0" w:color="000000"/>
              <w:left w:val="single" w:sz="8" w:space="0" w:color="000000"/>
              <w:bottom w:val="single" w:sz="8" w:space="0" w:color="000000"/>
              <w:right w:val="single" w:sz="8" w:space="0" w:color="000000"/>
            </w:tcBorders>
          </w:tcPr>
          <w:p w:rsidR="003B51AA" w:rsidRPr="009B3E38" w:rsidRDefault="003B51AA" w:rsidP="003B51AA">
            <w:pPr>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3B51AA" w:rsidRPr="009B3E38" w:rsidRDefault="003B51AA" w:rsidP="003B51AA">
            <w:pPr>
              <w:snapToGrid w:val="0"/>
              <w:spacing w:line="240" w:lineRule="exac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3B51AA" w:rsidRPr="009B3E38" w:rsidRDefault="003B51AA" w:rsidP="003B51AA">
            <w:pPr>
              <w:snapToGrid w:val="0"/>
              <w:spacing w:line="240" w:lineRule="exact"/>
              <w:ind w:left="57" w:right="57"/>
              <w:rPr>
                <w:rFonts w:ascii="新細明體" w:hAnsi="新細明體"/>
              </w:rPr>
            </w:pPr>
            <w:r w:rsidRPr="009B3E38">
              <w:rPr>
                <w:rFonts w:ascii="新細明體" w:hAnsi="新細明體"/>
              </w:rPr>
              <w:t>2-3-2</w:t>
            </w:r>
            <w:r w:rsidRPr="009B3E38">
              <w:rPr>
                <w:rFonts w:ascii="新細明體" w:hAnsi="新細明體" w:hint="eastAsia"/>
              </w:rPr>
              <w:t xml:space="preserve"> 能順暢的運用閩南語與別人談論生活經驗。</w:t>
            </w:r>
          </w:p>
          <w:p w:rsidR="003B51AA" w:rsidRPr="009B3E38" w:rsidRDefault="003B51AA" w:rsidP="003B51AA">
            <w:pPr>
              <w:snapToGrid w:val="0"/>
              <w:spacing w:line="240" w:lineRule="exact"/>
              <w:ind w:left="57" w:right="57"/>
              <w:rPr>
                <w:rFonts w:ascii="新細明體" w:hAnsi="新細明體"/>
              </w:rPr>
            </w:pPr>
            <w:r w:rsidRPr="009B3E38">
              <w:rPr>
                <w:rFonts w:ascii="新細明體" w:hAnsi="新細明體"/>
              </w:rPr>
              <w:t>2-3-6</w:t>
            </w:r>
            <w:r w:rsidRPr="009B3E38">
              <w:rPr>
                <w:rFonts w:ascii="新細明體" w:hAnsi="新細明體" w:hint="eastAsia"/>
              </w:rPr>
              <w:t xml:space="preserve"> 能運用閩南語與師長、同學進行問答及討論。</w:t>
            </w:r>
          </w:p>
          <w:p w:rsidR="003B51AA" w:rsidRPr="009B3E38" w:rsidRDefault="003B51AA" w:rsidP="003B51AA">
            <w:pPr>
              <w:snapToGrid w:val="0"/>
              <w:spacing w:line="240" w:lineRule="exact"/>
              <w:ind w:left="57" w:right="57"/>
              <w:rPr>
                <w:rFonts w:ascii="新細明體" w:hAnsi="新細明體"/>
              </w:rPr>
            </w:pPr>
            <w:r w:rsidRPr="009B3E38">
              <w:rPr>
                <w:rFonts w:ascii="新細明體" w:hAnsi="新細明體"/>
              </w:rPr>
              <w:t>4-3-5</w:t>
            </w:r>
            <w:r w:rsidRPr="009B3E38">
              <w:rPr>
                <w:rFonts w:ascii="新細明體" w:hAnsi="新細明體" w:hint="eastAsia"/>
              </w:rPr>
              <w:t xml:space="preserve"> 能透過閩南語閱讀以瞭解本土及多元文化。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hint="eastAsia"/>
              </w:rPr>
              <w:t>1.能熟讀本課課文。</w:t>
            </w:r>
          </w:p>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hint="eastAsia"/>
              </w:rPr>
              <w:t>2.能唱出本課課文歌曲。</w:t>
            </w:r>
          </w:p>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hint="eastAsia"/>
              </w:rPr>
              <w:t>3.能藉由認識常見校園傷害，有效預防傷害發生。</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hint="eastAsia"/>
              </w:rPr>
              <w:t xml:space="preserve">1.教師先請全班學生翻開課本情境圖，讓學生觀察後，描述圖中景物，由此導入課文。 </w:t>
            </w:r>
          </w:p>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hint="eastAsia"/>
              </w:rPr>
              <w:t>2.教師播放教學媒體，請學生聆聽本課課文，並跟著念誦本課課文。</w:t>
            </w:r>
          </w:p>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hint="eastAsia"/>
              </w:rPr>
              <w:t>3.教師播放教學媒體，請學生聆聽本課歌曲，並跟著吟唱本課歌曲。</w:t>
            </w:r>
          </w:p>
          <w:p w:rsidR="003B51AA" w:rsidRPr="009B3E38" w:rsidRDefault="003B51AA" w:rsidP="003B51AA">
            <w:pPr>
              <w:adjustRightInd w:val="0"/>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.教師請學生說一說，他們在校園內曾有過的受傷經驗，在哪些地方容易發生意外，要注意些什麼才能避免傷害，鼓勵學生用閩南語說出自己的想法，與同學們分享。</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35D2" w:rsidRPr="009B3E38" w:rsidRDefault="009A35D2" w:rsidP="009A35D2">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1.實作評量</w:t>
            </w:r>
          </w:p>
          <w:p w:rsidR="009A35D2" w:rsidRPr="009B3E38" w:rsidRDefault="009A35D2" w:rsidP="009A35D2">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2.口語評量</w:t>
            </w:r>
          </w:p>
          <w:p w:rsidR="009A35D2" w:rsidRPr="009B3E38" w:rsidRDefault="009A35D2" w:rsidP="009A35D2">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3.表演評量</w:t>
            </w:r>
          </w:p>
          <w:p w:rsidR="003B51AA" w:rsidRPr="009B3E38" w:rsidRDefault="009A35D2" w:rsidP="009A35D2">
            <w:pPr>
              <w:ind w:left="57" w:right="57"/>
              <w:rPr>
                <w:rFonts w:ascii="新細明體" w:hAnsi="新細明體" w:cs="BiauKai"/>
              </w:rPr>
            </w:pPr>
            <w:r w:rsidRPr="009B3E38">
              <w:rPr>
                <w:rFonts w:ascii="新細明體" w:hAnsi="新細明體" w:hint="eastAsia"/>
              </w:rPr>
              <w:t>4.紙筆測驗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3B51AA" w:rsidRDefault="00F67827" w:rsidP="003B51AA">
            <w:pPr>
              <w:rPr>
                <w:color w:val="767171"/>
                <w:sz w:val="24"/>
                <w:szCs w:val="24"/>
              </w:rPr>
            </w:pPr>
            <w:sdt>
              <w:sdtPr>
                <w:tag w:val="goog_rdk_41"/>
                <w:id w:val="1071776640"/>
              </w:sdtPr>
              <w:sdtContent>
                <w:r w:rsidR="003B51AA">
                  <w:rPr>
                    <w:rFonts w:ascii="Gungsuh" w:eastAsia="Gungsuh" w:hAnsi="Gungsuh" w:cs="Gungsuh"/>
                    <w:color w:val="767171"/>
                    <w:sz w:val="24"/>
                    <w:szCs w:val="24"/>
                  </w:rPr>
                  <w:t>4/4 兒童節4/5清明節</w:t>
                </w:r>
              </w:sdtContent>
            </w:sdt>
          </w:p>
        </w:tc>
      </w:tr>
      <w:tr w:rsidR="00724319"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24319" w:rsidRDefault="00F67827" w:rsidP="00724319">
            <w:pPr>
              <w:pBdr>
                <w:top w:val="nil"/>
                <w:left w:val="nil"/>
                <w:bottom w:val="nil"/>
                <w:right w:val="nil"/>
                <w:between w:val="nil"/>
              </w:pBdr>
              <w:ind w:right="-120" w:hanging="3"/>
              <w:jc w:val="center"/>
              <w:rPr>
                <w:color w:val="0D0D0D"/>
                <w:sz w:val="24"/>
                <w:szCs w:val="24"/>
              </w:rPr>
            </w:pPr>
            <w:sdt>
              <w:sdtPr>
                <w:tag w:val="goog_rdk_42"/>
                <w:id w:val="-1879311604"/>
              </w:sdtPr>
              <w:sdtContent>
                <w:r w:rsidR="00724319">
                  <w:rPr>
                    <w:rFonts w:ascii="Gungsuh" w:eastAsia="Gungsuh" w:hAnsi="Gungsuh" w:cs="Gungsuh"/>
                    <w:color w:val="0D0D0D"/>
                    <w:sz w:val="24"/>
                    <w:szCs w:val="24"/>
                  </w:rPr>
                  <w:t>十</w:t>
                </w:r>
              </w:sdtContent>
            </w:sdt>
          </w:p>
          <w:p w:rsidR="00724319" w:rsidRDefault="00724319" w:rsidP="00724319">
            <w:pPr>
              <w:ind w:left="-100" w:right="-100"/>
              <w:jc w:val="center"/>
              <w:rPr>
                <w:rFonts w:ascii="Arial" w:eastAsia="Arial" w:hAnsi="Arial" w:cs="Arial"/>
                <w:sz w:val="24"/>
                <w:szCs w:val="24"/>
              </w:rPr>
            </w:pPr>
            <w:r>
              <w:rPr>
                <w:color w:val="0D0D0D"/>
                <w:sz w:val="24"/>
                <w:szCs w:val="24"/>
              </w:rPr>
              <w:t>4/10-4/16</w:t>
            </w:r>
          </w:p>
        </w:tc>
        <w:tc>
          <w:tcPr>
            <w:tcW w:w="1837" w:type="dxa"/>
            <w:tcBorders>
              <w:top w:val="single" w:sz="8" w:space="0" w:color="000000"/>
              <w:left w:val="single" w:sz="8" w:space="0" w:color="000000"/>
              <w:bottom w:val="single" w:sz="8" w:space="0" w:color="000000"/>
              <w:right w:val="single" w:sz="8" w:space="0" w:color="000000"/>
            </w:tcBorders>
          </w:tcPr>
          <w:p w:rsidR="00A64583" w:rsidRDefault="00724319" w:rsidP="00724319">
            <w:pPr>
              <w:ind w:firstLine="0"/>
              <w:rPr>
                <w:rFonts w:ascii="新細明體" w:hAnsi="新細明體"/>
              </w:rPr>
            </w:pPr>
            <w:r w:rsidRPr="009B3E38">
              <w:rPr>
                <w:rFonts w:ascii="新細明體" w:hAnsi="新細明體" w:hint="eastAsia"/>
              </w:rPr>
              <w:t xml:space="preserve">第三課 </w:t>
            </w:r>
          </w:p>
          <w:p w:rsidR="00724319" w:rsidRDefault="00724319" w:rsidP="00724319">
            <w:pPr>
              <w:ind w:firstLine="0"/>
              <w:rPr>
                <w:rFonts w:ascii="新細明體" w:hAnsi="新細明體"/>
              </w:rPr>
            </w:pPr>
            <w:r w:rsidRPr="009B3E38">
              <w:rPr>
                <w:rFonts w:ascii="新細明體" w:hAnsi="新細明體" w:hint="eastAsia"/>
              </w:rPr>
              <w:t>安全</w:t>
            </w:r>
            <w:proofErr w:type="gramStart"/>
            <w:r w:rsidRPr="009B3E38">
              <w:rPr>
                <w:rFonts w:ascii="新細明體" w:hAnsi="新細明體" w:hint="eastAsia"/>
              </w:rPr>
              <w:t>囥</w:t>
            </w:r>
            <w:proofErr w:type="gramEnd"/>
            <w:r w:rsidRPr="009B3E38">
              <w:rPr>
                <w:rFonts w:ascii="新細明體" w:hAnsi="新細明體" w:hint="eastAsia"/>
              </w:rPr>
              <w:t>第一</w:t>
            </w:r>
          </w:p>
          <w:p w:rsidR="000C3789" w:rsidRPr="000C3789" w:rsidRDefault="000C3789" w:rsidP="000C3789">
            <w:pPr>
              <w:spacing w:line="240" w:lineRule="exact"/>
              <w:ind w:leftChars="10" w:left="20" w:rightChars="10" w:right="20" w:firstLine="40"/>
              <w:jc w:val="left"/>
              <w:rPr>
                <w:rFonts w:ascii="BiauKai" w:eastAsiaTheme="minorEastAsia" w:hAnsi="BiauKai" w:cs="BiauKai"/>
                <w:color w:val="FF9966"/>
              </w:rPr>
            </w:pPr>
            <w:r w:rsidRPr="000C3789">
              <w:rPr>
                <w:rFonts w:ascii="BiauKai" w:eastAsia="BiauKai" w:hAnsi="BiauKai" w:cs="BiauKai"/>
                <w:color w:val="FF9966"/>
              </w:rPr>
              <w:t>【安全】</w:t>
            </w:r>
          </w:p>
          <w:p w:rsidR="000C3789" w:rsidRPr="000C3789" w:rsidRDefault="000C3789" w:rsidP="000C3789">
            <w:pPr>
              <w:spacing w:line="240" w:lineRule="exact"/>
              <w:ind w:leftChars="10" w:left="20" w:rightChars="10" w:right="20" w:firstLine="40"/>
              <w:jc w:val="left"/>
              <w:rPr>
                <w:rFonts w:ascii="BiauKai" w:eastAsiaTheme="minorEastAsia" w:hAnsi="BiauKai" w:cs="BiauKai"/>
                <w:b/>
                <w:color w:val="385623"/>
              </w:rPr>
            </w:pPr>
            <w:r w:rsidRPr="000C3789">
              <w:rPr>
                <w:rFonts w:ascii="BiauKai" w:eastAsia="BiauKai" w:hAnsi="BiauKai" w:cs="BiauKai"/>
                <w:b/>
                <w:color w:val="385623"/>
              </w:rPr>
              <w:t>【交通安全教育】</w:t>
            </w:r>
          </w:p>
          <w:p w:rsidR="000C3789" w:rsidRPr="000C3789" w:rsidRDefault="000C3789" w:rsidP="000C3789">
            <w:pPr>
              <w:spacing w:line="240" w:lineRule="exact"/>
              <w:ind w:leftChars="10" w:left="20" w:rightChars="10" w:right="20" w:firstLine="40"/>
              <w:jc w:val="left"/>
              <w:rPr>
                <w:rFonts w:ascii="BiauKai" w:eastAsiaTheme="minorEastAsia" w:hAnsi="BiauKai" w:cs="BiauKai"/>
                <w:color w:val="CC3300"/>
              </w:rPr>
            </w:pPr>
            <w:r w:rsidRPr="000C3789">
              <w:rPr>
                <w:rFonts w:ascii="BiauKai" w:eastAsia="BiauKai" w:hAnsi="BiauKai" w:cs="BiauKai"/>
                <w:color w:val="CC3300"/>
              </w:rPr>
              <w:lastRenderedPageBreak/>
              <w:t>【</w:t>
            </w:r>
            <w:r w:rsidRPr="000C3789">
              <w:rPr>
                <w:rFonts w:ascii="PMingLiu" w:eastAsia="PMingLiu" w:hAnsi="PMingLiu" w:cs="PMingLiu"/>
                <w:color w:val="CC3300"/>
              </w:rPr>
              <w:t>防災融入</w:t>
            </w:r>
            <w:r w:rsidRPr="000C3789">
              <w:rPr>
                <w:rFonts w:ascii="BiauKai" w:eastAsia="BiauKai" w:hAnsi="BiauKai" w:cs="BiauKai"/>
                <w:color w:val="CC3300"/>
              </w:rPr>
              <w:t>AED】</w:t>
            </w:r>
          </w:p>
          <w:p w:rsidR="000C3789" w:rsidRPr="000C3789" w:rsidRDefault="000C3789" w:rsidP="000C3789">
            <w:pPr>
              <w:spacing w:line="240" w:lineRule="exact"/>
              <w:ind w:leftChars="10" w:left="20" w:rightChars="10" w:right="20" w:firstLine="40"/>
              <w:jc w:val="left"/>
              <w:rPr>
                <w:rFonts w:ascii="BiauKai" w:eastAsiaTheme="minorEastAsia" w:hAnsi="BiauKai" w:cs="BiauKai"/>
                <w:color w:val="A15987"/>
              </w:rPr>
            </w:pPr>
            <w:r w:rsidRPr="000C3789">
              <w:rPr>
                <w:rFonts w:ascii="BiauKai" w:eastAsia="BiauKai" w:hAnsi="BiauKai" w:cs="BiauKai"/>
                <w:color w:val="A15987"/>
              </w:rPr>
              <w:t>【法治】</w:t>
            </w:r>
          </w:p>
          <w:p w:rsidR="000C3789" w:rsidRPr="000C3789" w:rsidRDefault="000C3789" w:rsidP="000C3789">
            <w:pPr>
              <w:spacing w:line="240" w:lineRule="exact"/>
              <w:ind w:leftChars="10" w:left="20" w:rightChars="10" w:right="20" w:firstLine="40"/>
              <w:jc w:val="left"/>
              <w:rPr>
                <w:rFonts w:ascii="BiauKai" w:eastAsiaTheme="minorEastAsia" w:hAnsi="BiauKai" w:cs="BiauKai" w:hint="eastAsia"/>
                <w:color w:val="CC3300"/>
              </w:rPr>
            </w:pPr>
            <w:r w:rsidRPr="000C3789">
              <w:rPr>
                <w:rFonts w:ascii="BiauKai" w:eastAsia="BiauKai" w:hAnsi="BiauKai" w:cs="BiauKai"/>
                <w:color w:val="FF9966"/>
              </w:rPr>
              <w:t>【生命】</w:t>
            </w:r>
          </w:p>
          <w:p w:rsidR="000C3789" w:rsidRPr="009B3E38" w:rsidRDefault="000C3789" w:rsidP="00724319">
            <w:pPr>
              <w:ind w:firstLine="0"/>
              <w:rPr>
                <w:rFonts w:ascii="新細明體" w:hAnsi="新細明體" w:cs="BiauKai" w:hint="eastAsia"/>
                <w:color w:val="FF0000"/>
              </w:rPr>
            </w:pPr>
          </w:p>
        </w:tc>
        <w:tc>
          <w:tcPr>
            <w:tcW w:w="591" w:type="dxa"/>
            <w:tcBorders>
              <w:top w:val="single" w:sz="8" w:space="0" w:color="000000"/>
              <w:left w:val="single" w:sz="8" w:space="0" w:color="000000"/>
              <w:bottom w:val="single" w:sz="8" w:space="0" w:color="000000"/>
              <w:right w:val="single" w:sz="8" w:space="0" w:color="000000"/>
            </w:tcBorders>
          </w:tcPr>
          <w:p w:rsidR="00724319" w:rsidRPr="009B3E38" w:rsidRDefault="00724319" w:rsidP="00724319">
            <w:pPr>
              <w:ind w:firstLine="0"/>
              <w:rPr>
                <w:rFonts w:ascii="新細明體" w:hAnsi="新細明體" w:cs="BiauKai" w:hint="eastAsia"/>
                <w:color w:val="FF0000"/>
              </w:rPr>
            </w:pPr>
            <w:r w:rsidRPr="009B3E38">
              <w:rPr>
                <w:rFonts w:ascii="新細明體" w:hAnsi="新細明體" w:cs="BiauKai" w:hint="eastAsia"/>
                <w:color w:val="auto"/>
              </w:rPr>
              <w:lastRenderedPageBreak/>
              <w:t>1</w:t>
            </w:r>
          </w:p>
        </w:tc>
        <w:tc>
          <w:tcPr>
            <w:tcW w:w="1808" w:type="dxa"/>
            <w:tcBorders>
              <w:top w:val="single" w:sz="4" w:space="0" w:color="000000"/>
              <w:left w:val="single" w:sz="4" w:space="0" w:color="000000"/>
              <w:bottom w:val="single" w:sz="4" w:space="0" w:color="000000"/>
              <w:right w:val="single" w:sz="4" w:space="0" w:color="000000"/>
            </w:tcBorders>
          </w:tcPr>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rPr>
              <w:t>2-3-2</w:t>
            </w:r>
            <w:r w:rsidRPr="009B3E38">
              <w:rPr>
                <w:rFonts w:ascii="新細明體" w:hAnsi="新細明體" w:hint="eastAsia"/>
              </w:rPr>
              <w:t xml:space="preserve"> 能順暢的運用閩南語與別</w:t>
            </w:r>
            <w:r w:rsidRPr="009B3E38">
              <w:rPr>
                <w:rFonts w:ascii="新細明體" w:hAnsi="新細明體" w:hint="eastAsia"/>
              </w:rPr>
              <w:lastRenderedPageBreak/>
              <w:t>人談論生活經驗。</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rPr>
              <w:t>2-3-6</w:t>
            </w:r>
            <w:r w:rsidRPr="009B3E38">
              <w:rPr>
                <w:rFonts w:ascii="新細明體" w:hAnsi="新細明體" w:hint="eastAsia"/>
              </w:rPr>
              <w:t xml:space="preserve"> 能運用閩南語與師長、同學進行問答及討論。</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rPr>
              <w:t>4-3-5</w:t>
            </w:r>
            <w:r w:rsidRPr="009B3E38">
              <w:rPr>
                <w:rFonts w:ascii="新細明體" w:hAnsi="新細明體" w:hint="eastAsia"/>
              </w:rPr>
              <w:t xml:space="preserve"> 能透過閩南語閱讀以瞭解本土及多元文化。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lastRenderedPageBreak/>
              <w:t>1.能了解並熟悉本課課文與詞語。</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t>2.能運用「定</w:t>
            </w:r>
            <w:proofErr w:type="gramStart"/>
            <w:r w:rsidRPr="009B3E38">
              <w:rPr>
                <w:rFonts w:ascii="新細明體" w:hAnsi="新細明體" w:hint="eastAsia"/>
              </w:rPr>
              <w:t>定</w:t>
            </w:r>
            <w:proofErr w:type="gramEnd"/>
            <w:r w:rsidRPr="009B3E38">
              <w:rPr>
                <w:rFonts w:ascii="新細明體" w:hAnsi="新細明體"/>
              </w:rPr>
              <w:t>…</w:t>
            </w:r>
            <w:proofErr w:type="gramStart"/>
            <w:r w:rsidRPr="009B3E38">
              <w:rPr>
                <w:rFonts w:ascii="新細明體" w:hAnsi="新細明體" w:hint="eastAsia"/>
              </w:rPr>
              <w:t>…</w:t>
            </w:r>
            <w:proofErr w:type="gramEnd"/>
            <w:r w:rsidRPr="009B3E38">
              <w:rPr>
                <w:rFonts w:ascii="新細明體" w:hAnsi="新細明體" w:hint="eastAsia"/>
              </w:rPr>
              <w:t>」的句型，並複習本課詞彙。</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t>3.能延伸學習其他常見校園傷害的說法。</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t>1.教師根據課文內容，依序提出幾個問題，引導學生複習上一節的課程內容。</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t>2.教師播放教學媒體，請學生</w:t>
            </w:r>
            <w:proofErr w:type="gramStart"/>
            <w:r w:rsidRPr="009B3E38">
              <w:rPr>
                <w:rFonts w:ascii="新細明體" w:hAnsi="新細明體" w:hint="eastAsia"/>
              </w:rPr>
              <w:t>複</w:t>
            </w:r>
            <w:proofErr w:type="gramEnd"/>
            <w:r w:rsidRPr="009B3E38">
              <w:rPr>
                <w:rFonts w:ascii="新細明體" w:hAnsi="新細明體" w:hint="eastAsia"/>
              </w:rPr>
              <w:t>誦課文。</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lastRenderedPageBreak/>
              <w:t>3.教師播放教學媒體，請學生</w:t>
            </w:r>
            <w:proofErr w:type="gramStart"/>
            <w:r w:rsidRPr="009B3E38">
              <w:rPr>
                <w:rFonts w:ascii="新細明體" w:hAnsi="新細明體" w:hint="eastAsia"/>
              </w:rPr>
              <w:t>複</w:t>
            </w:r>
            <w:proofErr w:type="gramEnd"/>
            <w:r w:rsidRPr="009B3E38">
              <w:rPr>
                <w:rFonts w:ascii="新細明體" w:hAnsi="新細明體" w:hint="eastAsia"/>
              </w:rPr>
              <w:t>誦語詞遊樂園的語詞。</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t>4.將學生分為數組，教師用課本語詞圖卡請每組中的一個學生抽出</w:t>
            </w:r>
            <w:proofErr w:type="gramStart"/>
            <w:r w:rsidRPr="009B3E38">
              <w:rPr>
                <w:rFonts w:ascii="新細明體" w:hAnsi="新細明體" w:hint="eastAsia"/>
              </w:rPr>
              <w:t>一</w:t>
            </w:r>
            <w:proofErr w:type="gramEnd"/>
            <w:r w:rsidRPr="009B3E38">
              <w:rPr>
                <w:rFonts w:ascii="新細明體" w:hAnsi="新細明體" w:hint="eastAsia"/>
              </w:rPr>
              <w:t>張圖卡，以比手畫腳的方式，讓其他組的學生猜是哪一個詞語，</w:t>
            </w:r>
            <w:proofErr w:type="gramStart"/>
            <w:r w:rsidRPr="009B3E38">
              <w:rPr>
                <w:rFonts w:ascii="新細明體" w:hAnsi="新細明體" w:hint="eastAsia"/>
              </w:rPr>
              <w:t>最</w:t>
            </w:r>
            <w:proofErr w:type="gramEnd"/>
            <w:r w:rsidRPr="009B3E38">
              <w:rPr>
                <w:rFonts w:ascii="新細明體" w:hAnsi="新細明體" w:hint="eastAsia"/>
              </w:rPr>
              <w:t>快速猜對的組別，教師可予以獎勵。</w:t>
            </w:r>
          </w:p>
          <w:p w:rsidR="00724319" w:rsidRPr="009B3E38" w:rsidRDefault="00724319" w:rsidP="00724319">
            <w:pPr>
              <w:snapToGrid w:val="0"/>
              <w:spacing w:line="240" w:lineRule="exact"/>
              <w:ind w:left="57" w:right="57"/>
              <w:rPr>
                <w:rFonts w:ascii="新細明體" w:hAnsi="新細明體"/>
              </w:rPr>
            </w:pPr>
            <w:r w:rsidRPr="009B3E38">
              <w:rPr>
                <w:rFonts w:ascii="新細明體" w:hAnsi="新細明體" w:hint="eastAsia"/>
              </w:rPr>
              <w:t>5.教師進行句型教學。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81FF0" w:rsidRPr="009B3E38" w:rsidRDefault="00581FF0" w:rsidP="00581FF0">
            <w:pPr>
              <w:pStyle w:val="af1"/>
              <w:adjustRightInd w:val="0"/>
              <w:snapToGrid w:val="0"/>
              <w:spacing w:line="240" w:lineRule="exact"/>
              <w:ind w:left="57" w:right="57" w:firstLine="0"/>
              <w:jc w:val="left"/>
              <w:rPr>
                <w:rFonts w:ascii="新細明體" w:hAnsi="新細明體"/>
                <w:color w:val="000000"/>
                <w:sz w:val="20"/>
              </w:rPr>
            </w:pPr>
            <w:r w:rsidRPr="009B3E38">
              <w:rPr>
                <w:rFonts w:ascii="新細明體" w:hAnsi="新細明體" w:hint="eastAsia"/>
                <w:color w:val="000000"/>
                <w:sz w:val="20"/>
              </w:rPr>
              <w:lastRenderedPageBreak/>
              <w:t>1.口語評量</w:t>
            </w:r>
          </w:p>
          <w:p w:rsidR="00724319" w:rsidRPr="009B3E38" w:rsidRDefault="00581FF0" w:rsidP="00581FF0">
            <w:pPr>
              <w:ind w:left="-22" w:hanging="7"/>
              <w:rPr>
                <w:rFonts w:ascii="新細明體" w:hAnsi="新細明體" w:cs="BiauKai"/>
                <w:color w:val="FF0000"/>
              </w:rPr>
            </w:pPr>
            <w:r w:rsidRPr="009B3E38">
              <w:rPr>
                <w:rFonts w:ascii="新細明體" w:hAnsi="新細明體" w:hint="eastAsia"/>
              </w:rPr>
              <w:t xml:space="preserve">  2.實作評量</w:t>
            </w:r>
          </w:p>
        </w:tc>
        <w:tc>
          <w:tcPr>
            <w:tcW w:w="1276" w:type="dxa"/>
            <w:tcBorders>
              <w:top w:val="single" w:sz="4" w:space="0" w:color="000000"/>
              <w:left w:val="single" w:sz="4" w:space="0" w:color="000000"/>
              <w:bottom w:val="single" w:sz="4" w:space="0" w:color="000000"/>
              <w:right w:val="single" w:sz="4" w:space="0" w:color="000000"/>
            </w:tcBorders>
            <w:vAlign w:val="center"/>
          </w:tcPr>
          <w:p w:rsidR="00724319" w:rsidRDefault="00F67827" w:rsidP="00724319">
            <w:pPr>
              <w:rPr>
                <w:color w:val="767171"/>
                <w:sz w:val="24"/>
                <w:szCs w:val="24"/>
              </w:rPr>
            </w:pPr>
            <w:sdt>
              <w:sdtPr>
                <w:tag w:val="goog_rdk_43"/>
                <w:id w:val="1527673332"/>
              </w:sdtPr>
              <w:sdtContent>
                <w:r w:rsidR="00724319">
                  <w:rPr>
                    <w:rFonts w:ascii="Gungsuh" w:eastAsia="Gungsuh" w:hAnsi="Gungsuh" w:cs="Gungsuh"/>
                    <w:sz w:val="24"/>
                    <w:szCs w:val="24"/>
                  </w:rPr>
                  <w:t>4/12、4/13期中評量</w:t>
                </w:r>
              </w:sdtContent>
            </w:sdt>
          </w:p>
        </w:tc>
      </w:tr>
      <w:tr w:rsidR="009F59AB"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9F59AB" w:rsidRDefault="00F67827" w:rsidP="009F59AB">
            <w:pPr>
              <w:pBdr>
                <w:top w:val="nil"/>
                <w:left w:val="nil"/>
                <w:bottom w:val="nil"/>
                <w:right w:val="nil"/>
                <w:between w:val="nil"/>
              </w:pBdr>
              <w:ind w:right="-120" w:hanging="3"/>
              <w:jc w:val="center"/>
              <w:rPr>
                <w:color w:val="0D0D0D"/>
                <w:sz w:val="24"/>
                <w:szCs w:val="24"/>
              </w:rPr>
            </w:pPr>
            <w:sdt>
              <w:sdtPr>
                <w:tag w:val="goog_rdk_44"/>
                <w:id w:val="183485444"/>
              </w:sdtPr>
              <w:sdtContent>
                <w:r w:rsidR="009F59AB">
                  <w:rPr>
                    <w:rFonts w:ascii="Gungsuh" w:eastAsia="Gungsuh" w:hAnsi="Gungsuh" w:cs="Gungsuh"/>
                    <w:color w:val="0D0D0D"/>
                    <w:sz w:val="24"/>
                    <w:szCs w:val="24"/>
                  </w:rPr>
                  <w:t>十一</w:t>
                </w:r>
              </w:sdtContent>
            </w:sdt>
          </w:p>
          <w:p w:rsidR="009F59AB" w:rsidRDefault="009F59AB" w:rsidP="009F59AB">
            <w:pPr>
              <w:spacing w:line="280" w:lineRule="auto"/>
              <w:ind w:left="-100" w:right="-100"/>
              <w:jc w:val="center"/>
              <w:rPr>
                <w:rFonts w:ascii="Arial" w:eastAsia="Arial" w:hAnsi="Arial" w:cs="Arial"/>
                <w:sz w:val="24"/>
                <w:szCs w:val="24"/>
              </w:rPr>
            </w:pPr>
            <w:r>
              <w:rPr>
                <w:sz w:val="24"/>
                <w:szCs w:val="24"/>
              </w:rPr>
              <w:t>4/17-4/23</w:t>
            </w:r>
          </w:p>
        </w:tc>
        <w:tc>
          <w:tcPr>
            <w:tcW w:w="1837" w:type="dxa"/>
            <w:tcBorders>
              <w:top w:val="single" w:sz="8" w:space="0" w:color="000000"/>
              <w:left w:val="single" w:sz="8" w:space="0" w:color="000000"/>
              <w:bottom w:val="single" w:sz="8" w:space="0" w:color="000000"/>
              <w:right w:val="single" w:sz="8" w:space="0" w:color="000000"/>
            </w:tcBorders>
          </w:tcPr>
          <w:p w:rsidR="00A64583" w:rsidRDefault="009F59AB" w:rsidP="009F59AB">
            <w:pPr>
              <w:ind w:firstLine="0"/>
              <w:rPr>
                <w:rFonts w:ascii="新細明體" w:hAnsi="新細明體"/>
              </w:rPr>
            </w:pPr>
            <w:r w:rsidRPr="009B3E38">
              <w:rPr>
                <w:rFonts w:ascii="新細明體" w:hAnsi="新細明體" w:hint="eastAsia"/>
              </w:rPr>
              <w:t xml:space="preserve">第三課 </w:t>
            </w:r>
          </w:p>
          <w:p w:rsidR="009F59AB" w:rsidRDefault="009F59AB" w:rsidP="009F59AB">
            <w:pPr>
              <w:ind w:firstLine="0"/>
              <w:rPr>
                <w:rFonts w:ascii="新細明體" w:hAnsi="新細明體"/>
              </w:rPr>
            </w:pPr>
            <w:r w:rsidRPr="009B3E38">
              <w:rPr>
                <w:rFonts w:ascii="新細明體" w:hAnsi="新細明體" w:hint="eastAsia"/>
              </w:rPr>
              <w:t>安全</w:t>
            </w:r>
            <w:proofErr w:type="gramStart"/>
            <w:r w:rsidRPr="009B3E38">
              <w:rPr>
                <w:rFonts w:ascii="新細明體" w:hAnsi="新細明體" w:hint="eastAsia"/>
              </w:rPr>
              <w:t>囥</w:t>
            </w:r>
            <w:proofErr w:type="gramEnd"/>
            <w:r w:rsidRPr="009B3E38">
              <w:rPr>
                <w:rFonts w:ascii="新細明體" w:hAnsi="新細明體" w:hint="eastAsia"/>
              </w:rPr>
              <w:t>第一</w:t>
            </w:r>
          </w:p>
          <w:p w:rsidR="000C3789" w:rsidRPr="000C3789" w:rsidRDefault="000C3789" w:rsidP="000C3789">
            <w:pPr>
              <w:spacing w:line="240" w:lineRule="exact"/>
              <w:ind w:leftChars="10" w:left="20" w:rightChars="10" w:right="20" w:firstLine="40"/>
              <w:jc w:val="left"/>
              <w:rPr>
                <w:rFonts w:ascii="BiauKai" w:eastAsiaTheme="minorEastAsia" w:hAnsi="BiauKai" w:cs="BiauKai"/>
                <w:color w:val="FF9966"/>
              </w:rPr>
            </w:pPr>
            <w:r w:rsidRPr="000C3789">
              <w:rPr>
                <w:rFonts w:ascii="BiauKai" w:eastAsia="BiauKai" w:hAnsi="BiauKai" w:cs="BiauKai"/>
                <w:color w:val="FF9966"/>
              </w:rPr>
              <w:t>【安全】</w:t>
            </w:r>
          </w:p>
          <w:p w:rsidR="000C3789" w:rsidRPr="000C3789" w:rsidRDefault="000C3789" w:rsidP="000C3789">
            <w:pPr>
              <w:spacing w:line="240" w:lineRule="exact"/>
              <w:ind w:leftChars="10" w:left="20" w:rightChars="10" w:right="20" w:firstLine="40"/>
              <w:jc w:val="left"/>
              <w:rPr>
                <w:rFonts w:ascii="BiauKai" w:eastAsiaTheme="minorEastAsia" w:hAnsi="BiauKai" w:cs="BiauKai"/>
                <w:b/>
                <w:color w:val="385623"/>
              </w:rPr>
            </w:pPr>
            <w:r w:rsidRPr="000C3789">
              <w:rPr>
                <w:rFonts w:ascii="BiauKai" w:eastAsia="BiauKai" w:hAnsi="BiauKai" w:cs="BiauKai"/>
                <w:b/>
                <w:color w:val="385623"/>
              </w:rPr>
              <w:t>【交通安全教育】</w:t>
            </w:r>
          </w:p>
          <w:p w:rsidR="000C3789" w:rsidRPr="000C3789" w:rsidRDefault="000C3789" w:rsidP="000C3789">
            <w:pPr>
              <w:spacing w:line="240" w:lineRule="exact"/>
              <w:ind w:leftChars="10" w:left="20" w:rightChars="10" w:right="20" w:firstLine="40"/>
              <w:jc w:val="left"/>
              <w:rPr>
                <w:rFonts w:ascii="BiauKai" w:eastAsiaTheme="minorEastAsia" w:hAnsi="BiauKai" w:cs="BiauKai"/>
                <w:color w:val="CC3300"/>
              </w:rPr>
            </w:pPr>
            <w:r w:rsidRPr="000C3789">
              <w:rPr>
                <w:rFonts w:ascii="BiauKai" w:eastAsia="BiauKai" w:hAnsi="BiauKai" w:cs="BiauKai"/>
                <w:color w:val="CC3300"/>
              </w:rPr>
              <w:t>【</w:t>
            </w:r>
            <w:r w:rsidRPr="000C3789">
              <w:rPr>
                <w:rFonts w:ascii="PMingLiu" w:eastAsia="PMingLiu" w:hAnsi="PMingLiu" w:cs="PMingLiu"/>
                <w:color w:val="CC3300"/>
              </w:rPr>
              <w:t>防災融入</w:t>
            </w:r>
            <w:r w:rsidRPr="000C3789">
              <w:rPr>
                <w:rFonts w:ascii="BiauKai" w:eastAsia="BiauKai" w:hAnsi="BiauKai" w:cs="BiauKai"/>
                <w:color w:val="CC3300"/>
              </w:rPr>
              <w:t>AED】</w:t>
            </w:r>
          </w:p>
          <w:p w:rsidR="000C3789" w:rsidRPr="000C3789" w:rsidRDefault="000C3789" w:rsidP="000C3789">
            <w:pPr>
              <w:spacing w:line="240" w:lineRule="exact"/>
              <w:ind w:leftChars="10" w:left="20" w:rightChars="10" w:right="20" w:firstLine="40"/>
              <w:jc w:val="left"/>
              <w:rPr>
                <w:rFonts w:ascii="BiauKai" w:eastAsiaTheme="minorEastAsia" w:hAnsi="BiauKai" w:cs="BiauKai"/>
                <w:color w:val="A15987"/>
              </w:rPr>
            </w:pPr>
            <w:r w:rsidRPr="000C3789">
              <w:rPr>
                <w:rFonts w:ascii="BiauKai" w:eastAsia="BiauKai" w:hAnsi="BiauKai" w:cs="BiauKai"/>
                <w:color w:val="A15987"/>
              </w:rPr>
              <w:t>【法治】</w:t>
            </w:r>
          </w:p>
          <w:p w:rsidR="000C3789" w:rsidRPr="000C3789" w:rsidRDefault="000C3789" w:rsidP="000C3789">
            <w:pPr>
              <w:spacing w:line="240" w:lineRule="exact"/>
              <w:ind w:leftChars="10" w:left="20" w:rightChars="10" w:right="20" w:firstLine="40"/>
              <w:jc w:val="left"/>
              <w:rPr>
                <w:rFonts w:ascii="BiauKai" w:eastAsiaTheme="minorEastAsia" w:hAnsi="BiauKai" w:cs="BiauKai" w:hint="eastAsia"/>
                <w:color w:val="CC3300"/>
              </w:rPr>
            </w:pPr>
            <w:r w:rsidRPr="000C3789">
              <w:rPr>
                <w:rFonts w:ascii="BiauKai" w:eastAsia="BiauKai" w:hAnsi="BiauKai" w:cs="BiauKai"/>
                <w:color w:val="FF9966"/>
              </w:rPr>
              <w:t>【生命】</w:t>
            </w:r>
          </w:p>
          <w:p w:rsidR="000C3789" w:rsidRPr="009B3E38" w:rsidRDefault="000C3789" w:rsidP="009F59AB">
            <w:pPr>
              <w:ind w:firstLine="0"/>
              <w:rPr>
                <w:rFonts w:ascii="新細明體" w:hAnsi="新細明體"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9F59AB" w:rsidRPr="009B3E38" w:rsidRDefault="009F59AB" w:rsidP="009F59AB">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9F59AB" w:rsidRPr="009B3E38" w:rsidRDefault="009F59AB" w:rsidP="009F59AB">
            <w:pPr>
              <w:snapToGrid w:val="0"/>
              <w:spacing w:line="240" w:lineRule="exact"/>
              <w:ind w:left="57" w:right="57"/>
              <w:rPr>
                <w:rFonts w:ascii="新細明體" w:hAnsi="新細明體"/>
              </w:rPr>
            </w:pPr>
            <w:smartTag w:uri="urn:schemas-microsoft-com:office:smarttags" w:element="chsdate">
              <w:smartTagPr>
                <w:attr w:name="Year" w:val="2002"/>
                <w:attr w:name="Month" w:val="3"/>
                <w:attr w:name="Day" w:val="1"/>
                <w:attr w:name="IsLunarDate" w:val="False"/>
                <w:attr w:name="IsROCDate" w:val="False"/>
              </w:smartTagPr>
              <w:r w:rsidRPr="009B3E38">
                <w:rPr>
                  <w:rFonts w:ascii="新細明體" w:hAnsi="新細明體" w:hint="eastAsia"/>
                </w:rPr>
                <w:t>2</w:t>
              </w:r>
              <w:r w:rsidRPr="009B3E38">
                <w:rPr>
                  <w:rFonts w:ascii="新細明體" w:hAnsi="新細明體"/>
                </w:rPr>
                <w:t>-3-</w:t>
              </w:r>
              <w:r w:rsidRPr="009B3E38">
                <w:rPr>
                  <w:rFonts w:ascii="新細明體" w:hAnsi="新細明體" w:hint="eastAsia"/>
                </w:rPr>
                <w:t>1</w:t>
              </w:r>
            </w:smartTag>
            <w:r w:rsidRPr="009B3E38">
              <w:rPr>
                <w:rFonts w:ascii="新細明體" w:hAnsi="新細明體" w:hint="eastAsia"/>
              </w:rPr>
              <w:t>、能熟練運用閩南語各種句型從事口語表達</w:t>
            </w:r>
            <w:r w:rsidRPr="009B3E38">
              <w:rPr>
                <w:rFonts w:ascii="新細明體" w:hAnsi="新細明體"/>
              </w:rPr>
              <w:t>。</w:t>
            </w:r>
          </w:p>
          <w:p w:rsidR="009F59AB" w:rsidRPr="009B3E38" w:rsidRDefault="009F59AB" w:rsidP="009F59AB">
            <w:pPr>
              <w:snapToGrid w:val="0"/>
              <w:spacing w:line="240" w:lineRule="exact"/>
              <w:ind w:left="57" w:right="57"/>
              <w:rPr>
                <w:rFonts w:ascii="新細明體" w:hAnsi="新細明體"/>
              </w:rPr>
            </w:pPr>
            <w:smartTag w:uri="urn:schemas-microsoft-com:office:smarttags" w:element="chsdate">
              <w:smartTagPr>
                <w:attr w:name="Year" w:val="2002"/>
                <w:attr w:name="Month" w:val="3"/>
                <w:attr w:name="Day" w:val="6"/>
                <w:attr w:name="IsLunarDate" w:val="False"/>
                <w:attr w:name="IsROCDate" w:val="False"/>
              </w:smartTagPr>
              <w:r w:rsidRPr="009B3E38">
                <w:rPr>
                  <w:rFonts w:ascii="新細明體" w:hAnsi="新細明體" w:hint="eastAsia"/>
                </w:rPr>
                <w:t>2</w:t>
              </w:r>
              <w:r w:rsidRPr="009B3E38">
                <w:rPr>
                  <w:rFonts w:ascii="新細明體" w:hAnsi="新細明體"/>
                </w:rPr>
                <w:t>-3-</w:t>
              </w:r>
              <w:r w:rsidRPr="009B3E38">
                <w:rPr>
                  <w:rFonts w:ascii="新細明體" w:hAnsi="新細明體" w:hint="eastAsia"/>
                </w:rPr>
                <w:t>6</w:t>
              </w:r>
            </w:smartTag>
            <w:r w:rsidRPr="009B3E38">
              <w:rPr>
                <w:rFonts w:ascii="新細明體" w:hAnsi="新細明體" w:hint="eastAsia"/>
              </w:rPr>
              <w:t>、能運用閩南語與師長</w:t>
            </w:r>
            <w:r w:rsidRPr="009B3E38">
              <w:rPr>
                <w:rFonts w:ascii="新細明體" w:hAnsi="新細明體"/>
              </w:rPr>
              <w:t>、</w:t>
            </w:r>
            <w:r w:rsidRPr="009B3E38">
              <w:rPr>
                <w:rFonts w:ascii="新細明體" w:hAnsi="新細明體" w:hint="eastAsia"/>
              </w:rPr>
              <w:t>同</w:t>
            </w:r>
            <w:r w:rsidRPr="009B3E38">
              <w:rPr>
                <w:rFonts w:ascii="新細明體" w:hAnsi="新細明體"/>
              </w:rPr>
              <w:t>學進行問答</w:t>
            </w:r>
            <w:r w:rsidRPr="009B3E38">
              <w:rPr>
                <w:rFonts w:ascii="新細明體" w:hAnsi="新細明體" w:hint="eastAsia"/>
              </w:rPr>
              <w:t>及討論</w:t>
            </w:r>
            <w:r w:rsidRPr="009B3E38">
              <w:rPr>
                <w:rFonts w:ascii="新細明體" w:hAnsi="新細明體"/>
              </w:rPr>
              <w:t>。</w:t>
            </w:r>
          </w:p>
          <w:p w:rsidR="009F59AB" w:rsidRPr="009B3E38" w:rsidRDefault="009F59AB" w:rsidP="009F59AB">
            <w:pPr>
              <w:snapToGrid w:val="0"/>
              <w:spacing w:line="240" w:lineRule="exact"/>
              <w:ind w:left="57" w:right="57"/>
              <w:rPr>
                <w:rFonts w:ascii="新細明體" w:hAnsi="新細明體"/>
              </w:rPr>
            </w:pPr>
            <w:smartTag w:uri="urn:schemas-microsoft-com:office:smarttags" w:element="chsdate">
              <w:smartTagPr>
                <w:attr w:name="Year" w:val="2003"/>
                <w:attr w:name="Month" w:val="3"/>
                <w:attr w:name="Day" w:val="1"/>
                <w:attr w:name="IsLunarDate" w:val="False"/>
                <w:attr w:name="IsROCDate" w:val="False"/>
              </w:smartTagPr>
              <w:r w:rsidRPr="009B3E38">
                <w:rPr>
                  <w:rFonts w:ascii="新細明體" w:hAnsi="新細明體" w:hint="eastAsia"/>
                </w:rPr>
                <w:t>3-3-1</w:t>
              </w:r>
            </w:smartTag>
            <w:r w:rsidRPr="009B3E38">
              <w:rPr>
                <w:rFonts w:ascii="新細明體" w:hAnsi="新細明體" w:hint="eastAsia"/>
              </w:rPr>
              <w:t>、能運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9F59AB" w:rsidRPr="009B3E38" w:rsidRDefault="009F59AB" w:rsidP="009F59AB">
            <w:pPr>
              <w:snapToGrid w:val="0"/>
              <w:spacing w:line="240" w:lineRule="exact"/>
              <w:ind w:left="57" w:right="57"/>
              <w:rPr>
                <w:rFonts w:ascii="新細明體" w:hAnsi="新細明體"/>
              </w:rPr>
            </w:pPr>
            <w:smartTag w:uri="urn:schemas-microsoft-com:office:smarttags" w:element="chsdate">
              <w:smartTagPr>
                <w:attr w:name="Year" w:val="2004"/>
                <w:attr w:name="Month" w:val="3"/>
                <w:attr w:name="Day" w:val="1"/>
                <w:attr w:name="IsLunarDate" w:val="False"/>
                <w:attr w:name="IsROCDate" w:val="False"/>
              </w:smartTagPr>
              <w:r w:rsidRPr="009B3E38">
                <w:rPr>
                  <w:rFonts w:ascii="新細明體" w:hAnsi="新細明體" w:hint="eastAsia"/>
                </w:rPr>
                <w:t>4-3-1</w:t>
              </w:r>
            </w:smartTag>
            <w:r w:rsidRPr="009B3E38">
              <w:rPr>
                <w:rFonts w:ascii="新細明體" w:hAnsi="新細明體" w:hint="eastAsia"/>
              </w:rPr>
              <w:t>、能運用標音符號與漢字，閱讀閩南語文章，並理解其文意。</w:t>
            </w:r>
          </w:p>
          <w:p w:rsidR="009F59AB" w:rsidRPr="009B3E38" w:rsidRDefault="009F59AB" w:rsidP="009F59AB">
            <w:pPr>
              <w:snapToGrid w:val="0"/>
              <w:spacing w:line="240" w:lineRule="exact"/>
              <w:ind w:left="57" w:right="57"/>
              <w:rPr>
                <w:rFonts w:ascii="新細明體" w:hAnsi="新細明體"/>
              </w:rPr>
            </w:pP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1.</w:t>
            </w:r>
            <w:proofErr w:type="gramStart"/>
            <w:r w:rsidRPr="009B3E38">
              <w:rPr>
                <w:rFonts w:ascii="新細明體" w:hAnsi="新細明體" w:hint="eastAsia"/>
              </w:rPr>
              <w:t>能熟念並</w:t>
            </w:r>
            <w:proofErr w:type="gramEnd"/>
            <w:r w:rsidRPr="009B3E38">
              <w:rPr>
                <w:rFonts w:ascii="新細明體" w:hAnsi="新細明體" w:hint="eastAsia"/>
              </w:rPr>
              <w:t>了解本課課文與語詞的含義。</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2.</w:t>
            </w:r>
            <w:r w:rsidRPr="009B3E38">
              <w:rPr>
                <w:rFonts w:ascii="新細明體" w:hAnsi="新細明體" w:hint="eastAsia"/>
              </w:rPr>
              <w:t>藉「語詞遊樂園」讓學生</w:t>
            </w:r>
            <w:proofErr w:type="gramStart"/>
            <w:r w:rsidRPr="009B3E38">
              <w:rPr>
                <w:rFonts w:ascii="新細明體" w:hAnsi="新細明體" w:hint="eastAsia"/>
              </w:rPr>
              <w:t>聽懂並能</w:t>
            </w:r>
            <w:proofErr w:type="gramEnd"/>
            <w:r w:rsidRPr="009B3E38">
              <w:rPr>
                <w:rFonts w:ascii="新細明體" w:hAnsi="新細明體" w:hint="eastAsia"/>
              </w:rPr>
              <w:t>說出校園常見傷害的閩南語說法。</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3.</w:t>
            </w:r>
            <w:r w:rsidRPr="009B3E38">
              <w:rPr>
                <w:rFonts w:ascii="新細明體" w:hAnsi="新細明體" w:hint="eastAsia"/>
              </w:rPr>
              <w:t>依「相招來開講」的句型及對話練習，讓學生了解各種傷害的發生原因與預防方法。</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過課文情境，讓學生察覺校園充斥無形的危險，經由學習各種校園傷害的閩南語說法，以建立預防傷害發生之能力。</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hint="eastAsia"/>
              </w:rPr>
              <w:t>5.學會入聲</w:t>
            </w:r>
            <w:r w:rsidRPr="009B3E38">
              <w:rPr>
                <w:rFonts w:ascii="新細明體" w:hAnsi="新細明體"/>
              </w:rPr>
              <w:t>k</w:t>
            </w:r>
            <w:r w:rsidRPr="009B3E38">
              <w:rPr>
                <w:rFonts w:ascii="新細明體" w:hAnsi="新細明體" w:hint="eastAsia"/>
              </w:rPr>
              <w:t>。</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1.</w:t>
            </w:r>
            <w:r w:rsidRPr="009B3E38">
              <w:rPr>
                <w:rFonts w:ascii="新細明體" w:hAnsi="新細明體" w:hint="eastAsia"/>
              </w:rPr>
              <w:t>教師先幫學生複習「語詞遊樂園」的各種常見傷害閩南語說法。</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2.</w:t>
            </w:r>
            <w:r w:rsidRPr="009B3E38">
              <w:rPr>
                <w:rFonts w:ascii="新細明體" w:hAnsi="新細明體" w:hint="eastAsia"/>
              </w:rPr>
              <w:t>複習完本課語詞後，教師播放內容並完成作答。</w:t>
            </w:r>
            <w:r w:rsidRPr="009B3E38">
              <w:rPr>
                <w:rFonts w:ascii="新細明體" w:hAnsi="新細明體"/>
              </w:rPr>
              <w:t xml:space="preserve"> </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hint="eastAsia"/>
              </w:rPr>
              <w:t>3</w:t>
            </w:r>
            <w:r w:rsidRPr="009B3E38">
              <w:rPr>
                <w:rFonts w:ascii="新細明體" w:hAnsi="新細明體"/>
              </w:rPr>
              <w:t>.</w:t>
            </w:r>
            <w:proofErr w:type="gramStart"/>
            <w:r w:rsidRPr="009B3E38">
              <w:rPr>
                <w:rFonts w:ascii="新細明體" w:hAnsi="新細明體" w:hint="eastAsia"/>
              </w:rPr>
              <w:t>全班作答</w:t>
            </w:r>
            <w:proofErr w:type="gramEnd"/>
            <w:r w:rsidRPr="009B3E38">
              <w:rPr>
                <w:rFonts w:ascii="新細明體" w:hAnsi="新細明體" w:hint="eastAsia"/>
              </w:rPr>
              <w:t>完畢，教師可和學生一起討論答案。</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教師可請學生說一說「練習」裡的兩張示意圖。</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5.</w:t>
            </w:r>
            <w:r w:rsidRPr="009B3E38">
              <w:rPr>
                <w:rFonts w:ascii="新細明體" w:hAnsi="新細明體" w:hint="eastAsia"/>
              </w:rPr>
              <w:t>教師可請學生用閩南語發表曾經在學校受傷及如何處理的經驗分享。</w:t>
            </w:r>
          </w:p>
          <w:p w:rsidR="009F59AB" w:rsidRPr="009B3E38" w:rsidRDefault="009F59AB" w:rsidP="009F59AB">
            <w:pPr>
              <w:snapToGrid w:val="0"/>
              <w:spacing w:line="240" w:lineRule="exact"/>
              <w:ind w:left="57" w:right="57"/>
              <w:rPr>
                <w:rFonts w:ascii="新細明體" w:hAnsi="新細明體"/>
              </w:rPr>
            </w:pPr>
            <w:r w:rsidRPr="009B3E38">
              <w:rPr>
                <w:rFonts w:ascii="新細明體" w:hAnsi="新細明體"/>
              </w:rPr>
              <w:t>6.</w:t>
            </w:r>
            <w:r w:rsidRPr="009B3E38">
              <w:rPr>
                <w:rFonts w:ascii="新細明體" w:hAnsi="新細明體" w:hint="eastAsia"/>
              </w:rPr>
              <w:t>教師播放教學媒體，為學生簡單說明「音標大放送」圖示內容，並指導學生認識入聲「</w:t>
            </w:r>
            <w:r w:rsidRPr="009B3E38">
              <w:rPr>
                <w:rFonts w:ascii="新細明體" w:hAnsi="新細明體"/>
              </w:rPr>
              <w:t>k</w:t>
            </w:r>
            <w:r w:rsidRPr="009B3E38">
              <w:rPr>
                <w:rFonts w:ascii="新細明體" w:hAnsi="新細明體" w:hint="eastAsia"/>
              </w:rPr>
              <w:t>」。</w:t>
            </w:r>
          </w:p>
          <w:p w:rsidR="009F59AB" w:rsidRPr="009B3E38" w:rsidRDefault="009F59AB" w:rsidP="009F59AB">
            <w:pPr>
              <w:snapToGrid w:val="0"/>
              <w:spacing w:line="240" w:lineRule="exact"/>
              <w:ind w:left="57" w:right="57"/>
              <w:rPr>
                <w:rFonts w:ascii="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D0DFB" w:rsidRPr="009B3E38" w:rsidRDefault="008D0DFB" w:rsidP="008D0DFB">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1.實作評量</w:t>
            </w:r>
          </w:p>
          <w:p w:rsidR="008D0DFB" w:rsidRPr="009B3E38" w:rsidRDefault="008D0DFB" w:rsidP="008D0DFB">
            <w:pPr>
              <w:pStyle w:val="50"/>
              <w:tabs>
                <w:tab w:val="left" w:pos="284"/>
              </w:tabs>
              <w:adjustRightInd w:val="0"/>
              <w:snapToGrid w:val="0"/>
              <w:ind w:left="57" w:firstLine="0"/>
              <w:jc w:val="left"/>
              <w:rPr>
                <w:rFonts w:ascii="新細明體" w:hAnsi="新細明體"/>
                <w:color w:val="000000"/>
                <w:sz w:val="20"/>
              </w:rPr>
            </w:pPr>
            <w:r w:rsidRPr="009B3E38">
              <w:rPr>
                <w:rFonts w:ascii="新細明體" w:hAnsi="新細明體" w:hint="eastAsia"/>
                <w:color w:val="000000"/>
                <w:sz w:val="20"/>
              </w:rPr>
              <w:t>2.口語評量</w:t>
            </w:r>
          </w:p>
          <w:p w:rsidR="009F59AB" w:rsidRPr="009B3E38" w:rsidRDefault="008D0DFB" w:rsidP="008D0DFB">
            <w:pPr>
              <w:ind w:left="-22" w:firstLine="0"/>
              <w:rPr>
                <w:rFonts w:ascii="新細明體" w:hAnsi="新細明體" w:cs="BiauKai"/>
                <w:color w:val="FF0000"/>
              </w:rPr>
            </w:pPr>
            <w:r w:rsidRPr="009B3E38">
              <w:rPr>
                <w:rFonts w:ascii="新細明體" w:hAnsi="新細明體" w:hint="eastAsia"/>
              </w:rPr>
              <w:t xml:space="preserve">  </w:t>
            </w:r>
            <w:r w:rsidRPr="009B3E38">
              <w:rPr>
                <w:rFonts w:ascii="新細明體" w:hAnsi="新細明體"/>
              </w:rPr>
              <w:t>3</w:t>
            </w:r>
            <w:r w:rsidRPr="009B3E38">
              <w:rPr>
                <w:rFonts w:ascii="新細明體" w:hAnsi="新細明體" w:hint="eastAsia"/>
              </w:rPr>
              <w:t>.紙筆測驗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9F59AB" w:rsidRDefault="009F59AB" w:rsidP="009F59AB">
            <w:pPr>
              <w:rPr>
                <w:color w:val="767171"/>
                <w:sz w:val="24"/>
                <w:szCs w:val="24"/>
              </w:rPr>
            </w:pPr>
          </w:p>
        </w:tc>
      </w:tr>
      <w:tr w:rsidR="00F2573E" w:rsidTr="005F1AE0">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F2573E" w:rsidRDefault="00F67827" w:rsidP="00F2573E">
            <w:pPr>
              <w:pBdr>
                <w:top w:val="nil"/>
                <w:left w:val="nil"/>
                <w:bottom w:val="nil"/>
                <w:right w:val="nil"/>
                <w:between w:val="nil"/>
              </w:pBdr>
              <w:ind w:right="-120" w:hanging="3"/>
              <w:jc w:val="center"/>
              <w:rPr>
                <w:color w:val="0D0D0D"/>
                <w:sz w:val="24"/>
                <w:szCs w:val="24"/>
              </w:rPr>
            </w:pPr>
            <w:sdt>
              <w:sdtPr>
                <w:tag w:val="goog_rdk_45"/>
                <w:id w:val="812056492"/>
              </w:sdtPr>
              <w:sdtContent>
                <w:r w:rsidR="00F2573E">
                  <w:rPr>
                    <w:rFonts w:ascii="Gungsuh" w:eastAsia="Gungsuh" w:hAnsi="Gungsuh" w:cs="Gungsuh"/>
                    <w:color w:val="0D0D0D"/>
                    <w:sz w:val="24"/>
                    <w:szCs w:val="24"/>
                  </w:rPr>
                  <w:t>十二</w:t>
                </w:r>
              </w:sdtContent>
            </w:sdt>
          </w:p>
          <w:p w:rsidR="00F2573E" w:rsidRDefault="00F2573E" w:rsidP="00F2573E">
            <w:pPr>
              <w:spacing w:line="280" w:lineRule="auto"/>
              <w:ind w:left="-100" w:right="-100"/>
              <w:jc w:val="center"/>
              <w:rPr>
                <w:rFonts w:ascii="Arial" w:eastAsia="Arial" w:hAnsi="Arial" w:cs="Arial"/>
                <w:sz w:val="24"/>
                <w:szCs w:val="24"/>
              </w:rPr>
            </w:pPr>
            <w:r>
              <w:rPr>
                <w:sz w:val="24"/>
                <w:szCs w:val="24"/>
              </w:rPr>
              <w:t>4/24-4/30</w:t>
            </w:r>
          </w:p>
        </w:tc>
        <w:tc>
          <w:tcPr>
            <w:tcW w:w="1837" w:type="dxa"/>
            <w:tcBorders>
              <w:top w:val="single" w:sz="8" w:space="0" w:color="000000"/>
              <w:left w:val="single" w:sz="8" w:space="0" w:color="000000"/>
              <w:bottom w:val="single" w:sz="8" w:space="0" w:color="000000"/>
              <w:right w:val="single" w:sz="8" w:space="0" w:color="000000"/>
            </w:tcBorders>
          </w:tcPr>
          <w:p w:rsidR="00F2573E" w:rsidRPr="009B3E38" w:rsidRDefault="00F2573E" w:rsidP="00F2573E">
            <w:pPr>
              <w:ind w:firstLine="0"/>
              <w:rPr>
                <w:rFonts w:ascii="新細明體" w:hAnsi="新細明體" w:cs="BiauKai"/>
              </w:rPr>
            </w:pPr>
            <w:r w:rsidRPr="009B3E38">
              <w:rPr>
                <w:rFonts w:ascii="新細明體" w:hAnsi="新細明體" w:hint="eastAsia"/>
              </w:rPr>
              <w:t>單元活動二</w:t>
            </w:r>
          </w:p>
        </w:tc>
        <w:tc>
          <w:tcPr>
            <w:tcW w:w="591" w:type="dxa"/>
            <w:tcBorders>
              <w:top w:val="single" w:sz="8" w:space="0" w:color="000000"/>
              <w:left w:val="single" w:sz="8" w:space="0" w:color="000000"/>
              <w:bottom w:val="single" w:sz="8" w:space="0" w:color="000000"/>
              <w:right w:val="single" w:sz="8" w:space="0" w:color="000000"/>
            </w:tcBorders>
          </w:tcPr>
          <w:p w:rsidR="00F2573E" w:rsidRPr="009B3E38" w:rsidRDefault="00F2573E" w:rsidP="00F2573E">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F2573E" w:rsidRPr="009B3E38" w:rsidRDefault="00F2573E" w:rsidP="00F2573E">
            <w:pPr>
              <w:snapToGrid w:val="0"/>
              <w:spacing w:line="240" w:lineRule="exact"/>
              <w:ind w:left="57" w:right="57"/>
              <w:rPr>
                <w:rFonts w:ascii="新細明體" w:hAnsi="新細明體" w:cs="DFHeiStd-W3"/>
              </w:rPr>
            </w:pPr>
            <w:r w:rsidRPr="009B3E38">
              <w:rPr>
                <w:rFonts w:ascii="新細明體" w:hAnsi="新細明體" w:cs="DFHeiStd-W3"/>
              </w:rPr>
              <w:t>1-3-2</w:t>
            </w:r>
            <w:r w:rsidRPr="009B3E38">
              <w:rPr>
                <w:rFonts w:ascii="新細明體" w:hAnsi="新細明體" w:cs="DFHeiStd-W3" w:hint="eastAsia"/>
              </w:rPr>
              <w:t xml:space="preserve"> 能聽辨並思考閩南語語句的內涵。</w:t>
            </w:r>
          </w:p>
          <w:p w:rsidR="00F2573E" w:rsidRPr="009B3E38" w:rsidRDefault="00F2573E" w:rsidP="00F2573E">
            <w:pPr>
              <w:snapToGrid w:val="0"/>
              <w:spacing w:line="240" w:lineRule="exact"/>
              <w:ind w:left="57" w:right="57"/>
              <w:rPr>
                <w:rFonts w:ascii="新細明體" w:hAnsi="新細明體" w:cs="DFHeiStd-W3"/>
              </w:rPr>
            </w:pPr>
            <w:r w:rsidRPr="009B3E38">
              <w:rPr>
                <w:rFonts w:ascii="新細明體" w:hAnsi="新細明體" w:cs="DFHeiStd-W3"/>
              </w:rPr>
              <w:t>2-3-1</w:t>
            </w:r>
            <w:r w:rsidRPr="009B3E38">
              <w:rPr>
                <w:rFonts w:ascii="新細明體" w:hAnsi="新細明體" w:cs="DFHeiStd-W3" w:hint="eastAsia"/>
              </w:rPr>
              <w:t xml:space="preserve"> 能熟練運用閩南語各種句</w:t>
            </w:r>
            <w:r w:rsidRPr="009B3E38">
              <w:rPr>
                <w:rFonts w:ascii="新細明體" w:hAnsi="新細明體" w:cs="DFHeiStd-W3" w:hint="eastAsia"/>
              </w:rPr>
              <w:lastRenderedPageBreak/>
              <w:t>型從事口語表達。</w:t>
            </w:r>
          </w:p>
          <w:p w:rsidR="00F2573E" w:rsidRPr="009B3E38" w:rsidRDefault="00F2573E" w:rsidP="00F2573E">
            <w:pPr>
              <w:snapToGrid w:val="0"/>
              <w:spacing w:line="240" w:lineRule="exact"/>
              <w:ind w:left="57" w:right="57"/>
              <w:rPr>
                <w:rFonts w:ascii="新細明體" w:hAnsi="新細明體" w:cs="DFHeiStd-W3"/>
              </w:rPr>
            </w:pPr>
            <w:r w:rsidRPr="009B3E38">
              <w:rPr>
                <w:rFonts w:ascii="新細明體" w:hAnsi="新細明體" w:cs="DFHeiStd-W3"/>
              </w:rPr>
              <w:t>2-3-6</w:t>
            </w:r>
            <w:r w:rsidRPr="009B3E38">
              <w:rPr>
                <w:rFonts w:ascii="新細明體" w:hAnsi="新細明體" w:cs="DFHeiStd-W3" w:hint="eastAsia"/>
              </w:rPr>
              <w:t xml:space="preserve"> 能運用閩南語與師長、同學進行問答及討論。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73E" w:rsidRPr="009B3E38" w:rsidRDefault="00F2573E" w:rsidP="00F2573E">
            <w:pPr>
              <w:snapToGrid w:val="0"/>
              <w:spacing w:line="240" w:lineRule="exact"/>
              <w:ind w:left="57" w:right="57"/>
              <w:rPr>
                <w:rFonts w:ascii="新細明體" w:hAnsi="新細明體" w:cs="DFHeiStd-W3"/>
              </w:rPr>
            </w:pPr>
            <w:r w:rsidRPr="009B3E38">
              <w:rPr>
                <w:rFonts w:ascii="新細明體" w:hAnsi="新細明體" w:hint="eastAsia"/>
              </w:rPr>
              <w:lastRenderedPageBreak/>
              <w:t>1.</w:t>
            </w:r>
            <w:r w:rsidRPr="009B3E38">
              <w:rPr>
                <w:rFonts w:ascii="新細明體" w:hAnsi="新細明體" w:cs="DFHeiStd-W3" w:hint="eastAsia"/>
              </w:rPr>
              <w:t>完成「</w:t>
            </w:r>
            <w:proofErr w:type="gramStart"/>
            <w:r w:rsidRPr="009B3E38">
              <w:rPr>
                <w:rFonts w:ascii="新細明體" w:hAnsi="新細明體" w:cs="DFHeiStd-W3" w:hint="eastAsia"/>
              </w:rPr>
              <w:t>我攏會曉矣</w:t>
            </w:r>
            <w:proofErr w:type="gramEnd"/>
            <w:r w:rsidRPr="009B3E38">
              <w:rPr>
                <w:rFonts w:ascii="新細明體" w:hAnsi="新細明體" w:cs="DFHeiStd-W3" w:hint="eastAsia"/>
              </w:rPr>
              <w:t>二」的題目。</w:t>
            </w:r>
          </w:p>
          <w:p w:rsidR="00F2573E" w:rsidRPr="009B3E38" w:rsidRDefault="00F2573E" w:rsidP="00F2573E">
            <w:pPr>
              <w:snapToGrid w:val="0"/>
              <w:spacing w:line="240" w:lineRule="exact"/>
              <w:ind w:left="57" w:right="57"/>
              <w:rPr>
                <w:rFonts w:ascii="新細明體" w:hAnsi="新細明體" w:cs="DFHeiStd-W3"/>
              </w:rPr>
            </w:pPr>
            <w:r w:rsidRPr="009B3E38">
              <w:rPr>
                <w:rFonts w:ascii="新細明體" w:hAnsi="新細明體" w:cs="DFHeiStd-W3" w:hint="eastAsia"/>
              </w:rPr>
              <w:t>2.能用閩南語</w:t>
            </w:r>
            <w:proofErr w:type="gramStart"/>
            <w:r w:rsidRPr="009B3E38">
              <w:rPr>
                <w:rFonts w:ascii="新細明體" w:hAnsi="新細明體" w:cs="DFHeiStd-W3" w:hint="eastAsia"/>
              </w:rPr>
              <w:t>唸</w:t>
            </w:r>
            <w:proofErr w:type="gramEnd"/>
            <w:r w:rsidRPr="009B3E38">
              <w:rPr>
                <w:rFonts w:ascii="新細明體" w:hAnsi="新細明體" w:cs="DFHeiStd-W3" w:hint="eastAsia"/>
              </w:rPr>
              <w:t>出第三課的課文和語詞。</w:t>
            </w:r>
          </w:p>
          <w:p w:rsidR="00F2573E" w:rsidRPr="009B3E38" w:rsidRDefault="00F2573E" w:rsidP="00F2573E">
            <w:pPr>
              <w:snapToGrid w:val="0"/>
              <w:spacing w:line="240" w:lineRule="exact"/>
              <w:ind w:left="57" w:right="57"/>
              <w:rPr>
                <w:rFonts w:ascii="新細明體" w:hAnsi="新細明體" w:cs="DFHeiStd-W3"/>
              </w:rPr>
            </w:pPr>
            <w:r w:rsidRPr="009B3E38">
              <w:rPr>
                <w:rFonts w:ascii="新細明體" w:hAnsi="新細明體" w:cs="DFHeiStd-W3" w:hint="eastAsia"/>
              </w:rPr>
              <w:t>3.能用閩南語說出如何避免校園傷害。</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cs="DFHeiStd-W3" w:hint="eastAsia"/>
              </w:rPr>
              <w:lastRenderedPageBreak/>
              <w:t>4.聽懂「</w:t>
            </w:r>
            <w:proofErr w:type="gramStart"/>
            <w:r w:rsidRPr="009B3E38">
              <w:rPr>
                <w:rFonts w:ascii="新細明體" w:hAnsi="新細明體" w:cs="DFHeiStd-W3" w:hint="eastAsia"/>
              </w:rPr>
              <w:t>鬥陣聽故事</w:t>
            </w:r>
            <w:proofErr w:type="gramEnd"/>
            <w:r w:rsidRPr="009B3E38">
              <w:rPr>
                <w:rFonts w:ascii="新細明體" w:hAnsi="新細明體" w:cs="DFHeiStd-W3" w:hint="eastAsia"/>
              </w:rPr>
              <w:t>二」的故事內容。</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rPr>
              <w:lastRenderedPageBreak/>
              <w:t>1.</w:t>
            </w:r>
            <w:r w:rsidRPr="009B3E38">
              <w:rPr>
                <w:rFonts w:ascii="新細明體" w:hAnsi="新細明體" w:hint="eastAsia"/>
              </w:rPr>
              <w:t>教師帶領學生複習第二單元課文、語詞和句型。</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hint="eastAsia"/>
              </w:rPr>
              <w:t>2</w:t>
            </w:r>
            <w:r w:rsidRPr="009B3E38">
              <w:rPr>
                <w:rFonts w:ascii="新細明體" w:hAnsi="新細明體"/>
              </w:rPr>
              <w:t>.</w:t>
            </w:r>
            <w:r w:rsidRPr="009B3E38">
              <w:rPr>
                <w:rFonts w:ascii="新細明體" w:hAnsi="新細明體" w:cs="DFHeiStd-W3" w:hint="eastAsia"/>
              </w:rPr>
              <w:t xml:space="preserve"> 完成「</w:t>
            </w:r>
            <w:proofErr w:type="gramStart"/>
            <w:r w:rsidRPr="009B3E38">
              <w:rPr>
                <w:rFonts w:ascii="新細明體" w:hAnsi="新細明體" w:cs="DFHeiStd-W3" w:hint="eastAsia"/>
              </w:rPr>
              <w:t>我攏會曉矣</w:t>
            </w:r>
            <w:proofErr w:type="gramEnd"/>
            <w:r w:rsidRPr="009B3E38">
              <w:rPr>
                <w:rFonts w:ascii="新細明體" w:hAnsi="新細明體" w:cs="DFHeiStd-W3" w:hint="eastAsia"/>
              </w:rPr>
              <w:t>二」的題目。</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rPr>
              <w:lastRenderedPageBreak/>
              <w:t>3.</w:t>
            </w:r>
            <w:r w:rsidRPr="009B3E38">
              <w:rPr>
                <w:rFonts w:ascii="新細明體" w:hAnsi="新細明體" w:hint="eastAsia"/>
              </w:rPr>
              <w:t>教師可利用課本的提問，引導學生用閩南語說說看如何避免意外傷害。</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rPr>
              <w:t>4</w:t>
            </w:r>
            <w:r w:rsidRPr="009B3E38">
              <w:rPr>
                <w:rFonts w:ascii="新細明體" w:hAnsi="新細明體" w:hint="eastAsia"/>
              </w:rPr>
              <w:t>.教師播放教學媒體，讓學生聽一次故事內容，教師再為學生解說本單元故事的生詞。</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rPr>
              <w:t>5.</w:t>
            </w:r>
            <w:r w:rsidRPr="009B3E38">
              <w:rPr>
                <w:rFonts w:ascii="新細明體" w:hAnsi="新細明體" w:hint="eastAsia"/>
              </w:rPr>
              <w:t>教師請有意願自己說故事的學生，看圖說故事，教師請全班同學</w:t>
            </w:r>
            <w:proofErr w:type="gramStart"/>
            <w:r w:rsidRPr="009B3E38">
              <w:rPr>
                <w:rFonts w:ascii="新細明體" w:hAnsi="新細明體" w:hint="eastAsia"/>
              </w:rPr>
              <w:t>為說故的</w:t>
            </w:r>
            <w:proofErr w:type="gramEnd"/>
            <w:r w:rsidRPr="009B3E38">
              <w:rPr>
                <w:rFonts w:ascii="新細明體" w:hAnsi="新細明體" w:hint="eastAsia"/>
              </w:rPr>
              <w:t>學生鼓掌。</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rPr>
              <w:t>6.</w:t>
            </w:r>
            <w:r w:rsidRPr="009B3E38">
              <w:rPr>
                <w:rFonts w:ascii="新細明體" w:hAnsi="新細明體" w:hint="eastAsia"/>
              </w:rPr>
              <w:t>教師利用電子教科書之</w:t>
            </w:r>
            <w:proofErr w:type="gramStart"/>
            <w:r w:rsidRPr="009B3E38">
              <w:rPr>
                <w:rFonts w:ascii="新細明體" w:hAnsi="新細明體" w:hint="eastAsia"/>
              </w:rPr>
              <w:t>選號器選出</w:t>
            </w:r>
            <w:proofErr w:type="gramEnd"/>
            <w:r w:rsidRPr="009B3E38">
              <w:rPr>
                <w:rFonts w:ascii="新細明體" w:hAnsi="新細明體" w:hint="eastAsia"/>
              </w:rPr>
              <w:t>幾位學生，請他們以故事接龍的方式，把故事說一遍。</w:t>
            </w:r>
          </w:p>
          <w:p w:rsidR="00F2573E" w:rsidRPr="009B3E38" w:rsidRDefault="00F2573E" w:rsidP="00F2573E">
            <w:pPr>
              <w:snapToGrid w:val="0"/>
              <w:spacing w:line="240" w:lineRule="exact"/>
              <w:ind w:left="57" w:right="57"/>
              <w:rPr>
                <w:rFonts w:ascii="新細明體" w:hAnsi="新細明體"/>
              </w:rPr>
            </w:pPr>
            <w:r w:rsidRPr="009B3E38">
              <w:rPr>
                <w:rFonts w:ascii="新細明體" w:hAnsi="新細明體"/>
              </w:rPr>
              <w:t>7</w:t>
            </w:r>
            <w:r w:rsidRPr="009B3E38">
              <w:rPr>
                <w:rFonts w:ascii="新細明體" w:hAnsi="新細明體" w:hint="eastAsia"/>
              </w:rPr>
              <w:t>.教師請學生一起為這個單元故事做國語解說。</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2573E" w:rsidRPr="009B3E38" w:rsidRDefault="00F2573E" w:rsidP="00F2573E">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lastRenderedPageBreak/>
              <w:t>1.實作評量</w:t>
            </w:r>
          </w:p>
          <w:p w:rsidR="00F2573E" w:rsidRPr="009B3E38" w:rsidRDefault="00F2573E" w:rsidP="00F2573E">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2.口語評量</w:t>
            </w:r>
          </w:p>
          <w:p w:rsidR="00F2573E" w:rsidRPr="009B3E38" w:rsidRDefault="00F2573E" w:rsidP="00F2573E">
            <w:pPr>
              <w:ind w:left="-22" w:firstLine="0"/>
              <w:rPr>
                <w:rFonts w:ascii="新細明體" w:hAnsi="新細明體" w:cs="BiauKai"/>
                <w:color w:val="FF0000"/>
              </w:rPr>
            </w:pPr>
            <w:r w:rsidRPr="009B3E38">
              <w:rPr>
                <w:rFonts w:ascii="新細明體" w:hAnsi="新細明體" w:hint="eastAsia"/>
              </w:rPr>
              <w:t xml:space="preserve">  3.紙筆測驗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F2573E" w:rsidRDefault="00F2573E" w:rsidP="00F2573E">
            <w:pPr>
              <w:rPr>
                <w:color w:val="767171"/>
                <w:sz w:val="24"/>
                <w:szCs w:val="24"/>
              </w:rPr>
            </w:pPr>
          </w:p>
        </w:tc>
      </w:tr>
      <w:tr w:rsidR="00030CB8"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30CB8" w:rsidRDefault="00F67827" w:rsidP="00030CB8">
            <w:pPr>
              <w:pBdr>
                <w:top w:val="nil"/>
                <w:left w:val="nil"/>
                <w:bottom w:val="nil"/>
                <w:right w:val="nil"/>
                <w:between w:val="nil"/>
              </w:pBdr>
              <w:spacing w:line="280" w:lineRule="auto"/>
              <w:ind w:right="-120" w:hanging="3"/>
              <w:jc w:val="center"/>
              <w:rPr>
                <w:color w:val="0D0D0D"/>
                <w:sz w:val="24"/>
                <w:szCs w:val="24"/>
              </w:rPr>
            </w:pPr>
            <w:sdt>
              <w:sdtPr>
                <w:tag w:val="goog_rdk_46"/>
                <w:id w:val="-776801100"/>
              </w:sdtPr>
              <w:sdtContent>
                <w:r w:rsidR="00030CB8">
                  <w:rPr>
                    <w:rFonts w:ascii="Gungsuh" w:eastAsia="Gungsuh" w:hAnsi="Gungsuh" w:cs="Gungsuh"/>
                    <w:color w:val="0D0D0D"/>
                    <w:sz w:val="24"/>
                    <w:szCs w:val="24"/>
                  </w:rPr>
                  <w:t>十三</w:t>
                </w:r>
              </w:sdtContent>
            </w:sdt>
          </w:p>
          <w:p w:rsidR="00030CB8" w:rsidRDefault="00030CB8" w:rsidP="00030CB8">
            <w:pPr>
              <w:pBdr>
                <w:top w:val="nil"/>
                <w:left w:val="nil"/>
                <w:bottom w:val="nil"/>
                <w:right w:val="nil"/>
                <w:between w:val="nil"/>
              </w:pBdr>
              <w:ind w:right="-160" w:hanging="2"/>
              <w:jc w:val="center"/>
              <w:rPr>
                <w:sz w:val="24"/>
                <w:szCs w:val="24"/>
              </w:rPr>
            </w:pPr>
            <w:r>
              <w:rPr>
                <w:sz w:val="24"/>
                <w:szCs w:val="24"/>
              </w:rPr>
              <w:t>5/1-</w:t>
            </w:r>
          </w:p>
          <w:p w:rsidR="00030CB8" w:rsidRDefault="00030CB8" w:rsidP="00030CB8">
            <w:pPr>
              <w:spacing w:line="280" w:lineRule="auto"/>
              <w:ind w:left="-100" w:right="-100"/>
              <w:jc w:val="center"/>
              <w:rPr>
                <w:rFonts w:ascii="Arial" w:eastAsia="Arial" w:hAnsi="Arial" w:cs="Arial"/>
                <w:sz w:val="24"/>
                <w:szCs w:val="24"/>
              </w:rPr>
            </w:pPr>
            <w:r>
              <w:rPr>
                <w:sz w:val="24"/>
                <w:szCs w:val="24"/>
              </w:rPr>
              <w:t>5/7</w:t>
            </w:r>
          </w:p>
        </w:tc>
        <w:tc>
          <w:tcPr>
            <w:tcW w:w="1837" w:type="dxa"/>
            <w:tcBorders>
              <w:top w:val="single" w:sz="8" w:space="0" w:color="000000"/>
              <w:left w:val="single" w:sz="8" w:space="0" w:color="000000"/>
              <w:bottom w:val="single" w:sz="8" w:space="0" w:color="000000"/>
              <w:right w:val="single" w:sz="8" w:space="0" w:color="000000"/>
            </w:tcBorders>
          </w:tcPr>
          <w:p w:rsidR="00030CB8" w:rsidRDefault="00030CB8" w:rsidP="00030CB8">
            <w:pPr>
              <w:ind w:firstLine="0"/>
              <w:rPr>
                <w:rFonts w:ascii="新細明體" w:hAnsi="新細明體"/>
              </w:rPr>
            </w:pPr>
            <w:r w:rsidRPr="009B3E38">
              <w:rPr>
                <w:rFonts w:ascii="新細明體" w:hAnsi="新細明體" w:hint="eastAsia"/>
              </w:rPr>
              <w:t xml:space="preserve">第四課 </w:t>
            </w:r>
            <w:proofErr w:type="gramStart"/>
            <w:r w:rsidRPr="009B3E38">
              <w:rPr>
                <w:rFonts w:ascii="新細明體" w:hAnsi="新細明體" w:hint="eastAsia"/>
              </w:rPr>
              <w:t>好鼻獅</w:t>
            </w:r>
            <w:proofErr w:type="gramEnd"/>
          </w:p>
          <w:p w:rsidR="00686694" w:rsidRPr="00686694" w:rsidRDefault="00686694" w:rsidP="00030CB8">
            <w:pPr>
              <w:ind w:firstLine="0"/>
              <w:rPr>
                <w:rFonts w:ascii="BiauKai" w:eastAsiaTheme="minorEastAsia" w:hAnsi="BiauKai" w:cs="BiauKai"/>
                <w:color w:val="339933"/>
              </w:rPr>
            </w:pPr>
            <w:r w:rsidRPr="00686694">
              <w:rPr>
                <w:rFonts w:ascii="BiauKai" w:eastAsia="BiauKai" w:hAnsi="BiauKai" w:cs="BiauKai"/>
                <w:color w:val="339933"/>
              </w:rPr>
              <w:t>【品德】</w:t>
            </w:r>
          </w:p>
          <w:p w:rsidR="00686694" w:rsidRPr="00686694" w:rsidRDefault="00686694" w:rsidP="00030CB8">
            <w:pPr>
              <w:ind w:firstLine="0"/>
              <w:rPr>
                <w:rFonts w:ascii="BiauKai" w:eastAsiaTheme="minorEastAsia" w:hAnsi="BiauKai" w:cs="BiauKai"/>
                <w:color w:val="003366"/>
              </w:rPr>
            </w:pPr>
            <w:r w:rsidRPr="00686694">
              <w:rPr>
                <w:rFonts w:ascii="BiauKai" w:eastAsia="BiauKai" w:hAnsi="BiauKai" w:cs="BiauKai"/>
                <w:color w:val="003366"/>
              </w:rPr>
              <w:t>【家庭】</w:t>
            </w:r>
          </w:p>
          <w:p w:rsidR="00686694" w:rsidRPr="00686694" w:rsidRDefault="00686694" w:rsidP="00030CB8">
            <w:pPr>
              <w:ind w:firstLine="0"/>
              <w:rPr>
                <w:rFonts w:ascii="新細明體" w:eastAsiaTheme="minorEastAsia" w:hAnsi="新細明體" w:cs="BiauKai" w:hint="eastAsia"/>
              </w:rPr>
            </w:pPr>
            <w:r w:rsidRPr="00686694">
              <w:rPr>
                <w:rFonts w:ascii="BiauKai" w:eastAsia="BiauKai" w:hAnsi="BiauKai" w:cs="BiauKai"/>
                <w:color w:val="333399"/>
              </w:rPr>
              <w:t>【閱讀素養】</w:t>
            </w:r>
          </w:p>
        </w:tc>
        <w:tc>
          <w:tcPr>
            <w:tcW w:w="591" w:type="dxa"/>
            <w:tcBorders>
              <w:top w:val="single" w:sz="8" w:space="0" w:color="000000"/>
              <w:left w:val="single" w:sz="8" w:space="0" w:color="000000"/>
              <w:bottom w:val="single" w:sz="8" w:space="0" w:color="000000"/>
              <w:right w:val="single" w:sz="8" w:space="0" w:color="000000"/>
            </w:tcBorders>
          </w:tcPr>
          <w:p w:rsidR="00030CB8" w:rsidRPr="009B3E38" w:rsidRDefault="00030CB8" w:rsidP="00030CB8">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030CB8" w:rsidRPr="009B3E38" w:rsidRDefault="00030CB8" w:rsidP="009B3E38">
            <w:pPr>
              <w:snapToGrid w:val="0"/>
              <w:spacing w:before="57"/>
              <w:ind w:left="57" w:right="57"/>
              <w:jc w:val="left"/>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030CB8" w:rsidRPr="009B3E38" w:rsidRDefault="00030CB8" w:rsidP="009B3E38">
            <w:pPr>
              <w:snapToGrid w:val="0"/>
              <w:spacing w:before="57"/>
              <w:ind w:left="57" w:right="57"/>
              <w:jc w:val="left"/>
              <w:rPr>
                <w:rFonts w:ascii="新細明體" w:hAnsi="新細明體"/>
              </w:rPr>
            </w:pPr>
            <w:r w:rsidRPr="009B3E38">
              <w:rPr>
                <w:rFonts w:ascii="新細明體" w:hAnsi="新細明體"/>
              </w:rPr>
              <w:t>1</w:t>
            </w:r>
            <w:r w:rsidRPr="009B3E38">
              <w:rPr>
                <w:rFonts w:ascii="新細明體" w:hAnsi="新細明體" w:hint="eastAsia"/>
              </w:rPr>
              <w:t>-3-</w:t>
            </w:r>
            <w:r w:rsidRPr="009B3E38">
              <w:rPr>
                <w:rFonts w:ascii="新細明體" w:hAnsi="新細明體"/>
              </w:rPr>
              <w:t>8</w:t>
            </w:r>
            <w:r w:rsidRPr="009B3E38">
              <w:rPr>
                <w:rFonts w:ascii="新細明體" w:hAnsi="新細明體" w:hint="eastAsia"/>
              </w:rPr>
              <w:t xml:space="preserve"> 能從</w:t>
            </w:r>
            <w:r w:rsidRPr="009B3E38">
              <w:rPr>
                <w:rFonts w:ascii="新細明體" w:hAnsi="新細明體"/>
              </w:rPr>
              <w:t>聆聽</w:t>
            </w:r>
            <w:r w:rsidRPr="009B3E38">
              <w:rPr>
                <w:rFonts w:ascii="新細明體" w:hAnsi="新細明體" w:hint="eastAsia"/>
              </w:rPr>
              <w:t>中培養主動學習閩南語的興趣與習慣。</w:t>
            </w:r>
          </w:p>
          <w:p w:rsidR="00030CB8" w:rsidRPr="009B3E38" w:rsidRDefault="00030CB8" w:rsidP="009B3E38">
            <w:pPr>
              <w:snapToGrid w:val="0"/>
              <w:spacing w:before="57"/>
              <w:ind w:left="57" w:right="57"/>
              <w:jc w:val="left"/>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1 能熟練運用閩南語各種句型從事口語表達</w:t>
            </w:r>
            <w:r w:rsidRPr="009B3E38">
              <w:rPr>
                <w:rFonts w:ascii="新細明體" w:hAnsi="新細明體"/>
              </w:rPr>
              <w:t>。</w:t>
            </w:r>
          </w:p>
          <w:p w:rsidR="00030CB8" w:rsidRPr="009B3E38" w:rsidRDefault="00030CB8" w:rsidP="009B3E38">
            <w:pPr>
              <w:snapToGrid w:val="0"/>
              <w:spacing w:before="57"/>
              <w:ind w:left="57" w:right="57"/>
              <w:jc w:val="left"/>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030CB8" w:rsidRPr="009B3E38" w:rsidRDefault="00030CB8" w:rsidP="009B3E38">
            <w:pPr>
              <w:snapToGrid w:val="0"/>
              <w:spacing w:before="57"/>
              <w:ind w:left="57" w:right="57"/>
              <w:jc w:val="left"/>
              <w:rPr>
                <w:rFonts w:ascii="新細明體" w:hAnsi="新細明體"/>
              </w:rPr>
            </w:pPr>
            <w:r w:rsidRPr="009B3E38">
              <w:rPr>
                <w:rFonts w:ascii="新細明體" w:hAnsi="新細明體" w:hint="eastAsia"/>
              </w:rPr>
              <w:lastRenderedPageBreak/>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030CB8" w:rsidRPr="009B3E38" w:rsidRDefault="00030CB8" w:rsidP="009B3E38">
            <w:pPr>
              <w:snapToGrid w:val="0"/>
              <w:spacing w:before="57"/>
              <w:ind w:left="57" w:right="57"/>
              <w:jc w:val="left"/>
              <w:rPr>
                <w:rFonts w:ascii="新細明體" w:hAnsi="新細明體"/>
              </w:rPr>
            </w:pPr>
            <w:r w:rsidRPr="009B3E38">
              <w:rPr>
                <w:rFonts w:ascii="新細明體" w:hAnsi="新細明體" w:hint="eastAsia"/>
              </w:rPr>
              <w:t>4-3-2 能養成閱讀閩南語詩文的能力，並領略其意境與美感。</w:t>
            </w:r>
          </w:p>
          <w:p w:rsidR="00030CB8" w:rsidRPr="009B3E38" w:rsidRDefault="00030CB8" w:rsidP="009B3E38">
            <w:pPr>
              <w:snapToGrid w:val="0"/>
              <w:spacing w:before="57"/>
              <w:ind w:left="57" w:right="57"/>
              <w:jc w:val="left"/>
              <w:rPr>
                <w:rFonts w:ascii="新細明體" w:hAnsi="新細明體"/>
              </w:rPr>
            </w:pP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lastRenderedPageBreak/>
              <w:t>1.能了解並熟悉本課課文與詞語。</w:t>
            </w:r>
          </w:p>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t>2.能延伸學習五官感覺的閩南語說法。</w:t>
            </w:r>
          </w:p>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t>3.能運用「</w:t>
            </w:r>
            <w:r w:rsidRPr="009B3E38">
              <w:rPr>
                <w:rFonts w:ascii="新細明體" w:hAnsi="新細明體"/>
              </w:rPr>
              <w:t>○</w:t>
            </w:r>
            <w:r w:rsidRPr="009B3E38">
              <w:rPr>
                <w:rFonts w:ascii="新細明體" w:hAnsi="新細明體" w:hint="eastAsia"/>
              </w:rPr>
              <w:t>東○西」的句型，並複習本課詞彙。</w:t>
            </w:r>
          </w:p>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t>4.能學會五官感覺的說法，並用閩南語簡單造句。</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t>1.教師拿一杯茶，讓學生聞一聞，然後猜一猜，</w:t>
            </w:r>
            <w:proofErr w:type="gramStart"/>
            <w:r w:rsidRPr="009B3E38">
              <w:rPr>
                <w:rFonts w:ascii="新細明體" w:hAnsi="新細明體" w:hint="eastAsia"/>
              </w:rPr>
              <w:t>誇獎猜</w:t>
            </w:r>
            <w:proofErr w:type="gramEnd"/>
            <w:r w:rsidRPr="009B3E38">
              <w:rPr>
                <w:rFonts w:ascii="新細明體" w:hAnsi="新細明體" w:hint="eastAsia"/>
              </w:rPr>
              <w:t>對的那個學生是「</w:t>
            </w:r>
            <w:proofErr w:type="gramStart"/>
            <w:r w:rsidRPr="009B3E38">
              <w:rPr>
                <w:rFonts w:ascii="新細明體" w:hAnsi="新細明體" w:hint="eastAsia"/>
              </w:rPr>
              <w:t>好鼻獅</w:t>
            </w:r>
            <w:proofErr w:type="gramEnd"/>
            <w:r w:rsidRPr="009B3E38">
              <w:rPr>
                <w:rFonts w:ascii="新細明體" w:hAnsi="新細明體" w:hint="eastAsia"/>
              </w:rPr>
              <w:t>」，引導學生進入本課的主題。</w:t>
            </w:r>
          </w:p>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t>2.教師跟學生討論，以狗靈敏的嗅覺，能幫助我們做哪些事？鼓勵學生盡量以閩南語發言，老師可在</w:t>
            </w:r>
            <w:proofErr w:type="gramStart"/>
            <w:r w:rsidRPr="009B3E38">
              <w:rPr>
                <w:rFonts w:ascii="新細明體" w:hAnsi="新細明體" w:hint="eastAsia"/>
              </w:rPr>
              <w:t>學生說完之後</w:t>
            </w:r>
            <w:proofErr w:type="gramEnd"/>
            <w:r w:rsidRPr="009B3E38">
              <w:rPr>
                <w:rFonts w:ascii="新細明體" w:hAnsi="新細明體" w:hint="eastAsia"/>
              </w:rPr>
              <w:t>，以閩南語簡單複述內容，協助學生在自然語境中發展更多的辭彙。</w:t>
            </w:r>
          </w:p>
          <w:p w:rsidR="00030CB8" w:rsidRPr="009B3E38" w:rsidRDefault="00030CB8" w:rsidP="00030CB8">
            <w:pPr>
              <w:snapToGrid w:val="0"/>
              <w:spacing w:line="240" w:lineRule="exact"/>
              <w:ind w:left="57" w:right="57"/>
              <w:rPr>
                <w:rFonts w:ascii="新細明體" w:hAnsi="新細明體"/>
              </w:rPr>
            </w:pPr>
            <w:r w:rsidRPr="009B3E38">
              <w:rPr>
                <w:rFonts w:ascii="新細明體" w:hAnsi="新細明體" w:hint="eastAsia"/>
              </w:rPr>
              <w:t>3.教師先請全班翻開課本情境圖，讓學生觀察圖中景物後，請家裡養狗的學生談談他家的狗有哪些趣事？由此導入本課主題。</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30CB8" w:rsidRPr="009B3E38" w:rsidRDefault="00030CB8" w:rsidP="00030CB8">
            <w:pPr>
              <w:pStyle w:val="af1"/>
              <w:adjustRightInd w:val="0"/>
              <w:snapToGrid w:val="0"/>
              <w:spacing w:line="240" w:lineRule="atLeast"/>
              <w:ind w:left="57" w:right="57" w:firstLine="0"/>
              <w:jc w:val="left"/>
              <w:rPr>
                <w:rFonts w:ascii="新細明體" w:hAnsi="新細明體"/>
                <w:sz w:val="20"/>
              </w:rPr>
            </w:pPr>
            <w:r w:rsidRPr="009B3E38">
              <w:rPr>
                <w:rFonts w:ascii="新細明體" w:hAnsi="新細明體" w:hint="eastAsia"/>
                <w:sz w:val="20"/>
              </w:rPr>
              <w:t>1.口語評量</w:t>
            </w:r>
          </w:p>
          <w:p w:rsidR="00030CB8" w:rsidRPr="009B3E38" w:rsidRDefault="00030CB8" w:rsidP="00030CB8">
            <w:pPr>
              <w:ind w:left="-22" w:hanging="7"/>
              <w:rPr>
                <w:rFonts w:ascii="新細明體" w:hAnsi="新細明體" w:cs="BiauKai"/>
                <w:color w:val="FF0000"/>
              </w:rPr>
            </w:pPr>
            <w:r w:rsidRPr="009B3E38">
              <w:rPr>
                <w:rFonts w:ascii="新細明體" w:hAnsi="新細明體" w:hint="eastAsia"/>
              </w:rPr>
              <w:t xml:space="preserve">  2.實作評量</w:t>
            </w:r>
          </w:p>
        </w:tc>
        <w:tc>
          <w:tcPr>
            <w:tcW w:w="1276" w:type="dxa"/>
            <w:tcBorders>
              <w:top w:val="single" w:sz="4" w:space="0" w:color="000000"/>
              <w:left w:val="single" w:sz="4" w:space="0" w:color="000000"/>
              <w:bottom w:val="single" w:sz="4" w:space="0" w:color="000000"/>
              <w:right w:val="single" w:sz="4" w:space="0" w:color="000000"/>
            </w:tcBorders>
            <w:vAlign w:val="center"/>
          </w:tcPr>
          <w:p w:rsidR="00030CB8" w:rsidRDefault="00030CB8" w:rsidP="00030CB8">
            <w:pPr>
              <w:rPr>
                <w:color w:val="767171"/>
                <w:sz w:val="24"/>
                <w:szCs w:val="24"/>
              </w:rPr>
            </w:pPr>
          </w:p>
        </w:tc>
      </w:tr>
      <w:tr w:rsidR="0096136C" w:rsidTr="005F1AE0">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96136C" w:rsidRDefault="00F67827" w:rsidP="0096136C">
            <w:pPr>
              <w:pBdr>
                <w:top w:val="nil"/>
                <w:left w:val="nil"/>
                <w:bottom w:val="nil"/>
                <w:right w:val="nil"/>
                <w:between w:val="nil"/>
              </w:pBdr>
              <w:spacing w:line="280" w:lineRule="auto"/>
              <w:ind w:right="-120" w:hanging="3"/>
              <w:jc w:val="center"/>
              <w:rPr>
                <w:color w:val="0D0D0D"/>
                <w:sz w:val="24"/>
                <w:szCs w:val="24"/>
              </w:rPr>
            </w:pPr>
            <w:sdt>
              <w:sdtPr>
                <w:tag w:val="goog_rdk_47"/>
                <w:id w:val="55132177"/>
              </w:sdtPr>
              <w:sdtContent>
                <w:r w:rsidR="0096136C">
                  <w:rPr>
                    <w:rFonts w:ascii="Gungsuh" w:eastAsia="Gungsuh" w:hAnsi="Gungsuh" w:cs="Gungsuh"/>
                    <w:color w:val="0D0D0D"/>
                    <w:sz w:val="24"/>
                    <w:szCs w:val="24"/>
                  </w:rPr>
                  <w:t>十四</w:t>
                </w:r>
              </w:sdtContent>
            </w:sdt>
          </w:p>
          <w:p w:rsidR="0096136C" w:rsidRDefault="0096136C" w:rsidP="0096136C">
            <w:pPr>
              <w:pBdr>
                <w:top w:val="nil"/>
                <w:left w:val="nil"/>
                <w:bottom w:val="nil"/>
                <w:right w:val="nil"/>
                <w:between w:val="nil"/>
              </w:pBdr>
              <w:ind w:right="-160" w:hanging="2"/>
              <w:jc w:val="center"/>
              <w:rPr>
                <w:sz w:val="24"/>
                <w:szCs w:val="24"/>
              </w:rPr>
            </w:pPr>
            <w:r>
              <w:rPr>
                <w:sz w:val="24"/>
                <w:szCs w:val="24"/>
              </w:rPr>
              <w:t>5/8-</w:t>
            </w:r>
          </w:p>
          <w:p w:rsidR="0096136C" w:rsidRDefault="0096136C" w:rsidP="0096136C">
            <w:pPr>
              <w:spacing w:line="280" w:lineRule="auto"/>
              <w:ind w:left="-100" w:right="-100"/>
              <w:jc w:val="center"/>
              <w:rPr>
                <w:rFonts w:ascii="Arial" w:eastAsia="Arial" w:hAnsi="Arial" w:cs="Arial"/>
                <w:sz w:val="24"/>
                <w:szCs w:val="24"/>
              </w:rPr>
            </w:pPr>
            <w:r>
              <w:rPr>
                <w:sz w:val="24"/>
                <w:szCs w:val="24"/>
              </w:rPr>
              <w:t>5/14</w:t>
            </w:r>
          </w:p>
        </w:tc>
        <w:tc>
          <w:tcPr>
            <w:tcW w:w="1837" w:type="dxa"/>
            <w:tcBorders>
              <w:top w:val="single" w:sz="8" w:space="0" w:color="000000"/>
              <w:left w:val="single" w:sz="8" w:space="0" w:color="000000"/>
              <w:bottom w:val="single" w:sz="8" w:space="0" w:color="000000"/>
              <w:right w:val="single" w:sz="8" w:space="0" w:color="000000"/>
            </w:tcBorders>
          </w:tcPr>
          <w:p w:rsidR="0096136C" w:rsidRDefault="0096136C" w:rsidP="0096136C">
            <w:pPr>
              <w:ind w:firstLine="0"/>
              <w:rPr>
                <w:rFonts w:ascii="新細明體" w:hAnsi="新細明體"/>
              </w:rPr>
            </w:pPr>
            <w:r w:rsidRPr="009B3E38">
              <w:rPr>
                <w:rFonts w:ascii="新細明體" w:hAnsi="新細明體" w:hint="eastAsia"/>
              </w:rPr>
              <w:t xml:space="preserve">第四課 </w:t>
            </w:r>
            <w:proofErr w:type="gramStart"/>
            <w:r w:rsidRPr="009B3E38">
              <w:rPr>
                <w:rFonts w:ascii="新細明體" w:hAnsi="新細明體" w:hint="eastAsia"/>
              </w:rPr>
              <w:t>好鼻獅</w:t>
            </w:r>
            <w:proofErr w:type="gramEnd"/>
          </w:p>
          <w:p w:rsidR="00686694" w:rsidRPr="00686694" w:rsidRDefault="00686694" w:rsidP="00686694">
            <w:pPr>
              <w:ind w:firstLine="0"/>
              <w:rPr>
                <w:rFonts w:ascii="BiauKai" w:eastAsiaTheme="minorEastAsia" w:hAnsi="BiauKai" w:cs="BiauKai"/>
                <w:color w:val="339933"/>
              </w:rPr>
            </w:pPr>
            <w:r w:rsidRPr="00686694">
              <w:rPr>
                <w:rFonts w:ascii="BiauKai" w:eastAsia="BiauKai" w:hAnsi="BiauKai" w:cs="BiauKai"/>
                <w:color w:val="339933"/>
              </w:rPr>
              <w:t>【品德】</w:t>
            </w:r>
          </w:p>
          <w:p w:rsidR="00686694" w:rsidRPr="00686694" w:rsidRDefault="00686694" w:rsidP="00686694">
            <w:pPr>
              <w:ind w:firstLine="0"/>
              <w:rPr>
                <w:rFonts w:ascii="BiauKai" w:eastAsiaTheme="minorEastAsia" w:hAnsi="BiauKai" w:cs="BiauKai"/>
                <w:color w:val="003366"/>
              </w:rPr>
            </w:pPr>
            <w:r w:rsidRPr="00686694">
              <w:rPr>
                <w:rFonts w:ascii="BiauKai" w:eastAsia="BiauKai" w:hAnsi="BiauKai" w:cs="BiauKai"/>
                <w:color w:val="003366"/>
              </w:rPr>
              <w:t>【家庭】</w:t>
            </w:r>
          </w:p>
          <w:p w:rsidR="00686694" w:rsidRPr="009B3E38" w:rsidRDefault="00686694" w:rsidP="00686694">
            <w:pPr>
              <w:ind w:firstLine="0"/>
              <w:rPr>
                <w:rFonts w:ascii="新細明體" w:hAnsi="新細明體" w:cs="BiauKai" w:hint="eastAsia"/>
              </w:rPr>
            </w:pPr>
            <w:r w:rsidRPr="00686694">
              <w:rPr>
                <w:rFonts w:ascii="BiauKai" w:eastAsia="BiauKai" w:hAnsi="BiauKai" w:cs="BiauKai"/>
                <w:color w:val="333399"/>
              </w:rPr>
              <w:t>【閱讀素養】</w:t>
            </w:r>
          </w:p>
        </w:tc>
        <w:tc>
          <w:tcPr>
            <w:tcW w:w="591" w:type="dxa"/>
            <w:tcBorders>
              <w:top w:val="single" w:sz="8" w:space="0" w:color="000000"/>
              <w:left w:val="single" w:sz="8" w:space="0" w:color="000000"/>
              <w:bottom w:val="single" w:sz="8" w:space="0" w:color="000000"/>
              <w:right w:val="single" w:sz="8" w:space="0" w:color="000000"/>
            </w:tcBorders>
          </w:tcPr>
          <w:p w:rsidR="0096136C" w:rsidRPr="009B3E38" w:rsidRDefault="0096136C" w:rsidP="0096136C">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96136C" w:rsidRPr="009B3E38" w:rsidRDefault="0096136C" w:rsidP="009B3E38">
            <w:pPr>
              <w:snapToGrid w:val="0"/>
              <w:spacing w:before="57"/>
              <w:ind w:left="57" w:right="57"/>
              <w:jc w:val="left"/>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96136C" w:rsidRPr="009B3E38" w:rsidRDefault="0096136C" w:rsidP="009B3E38">
            <w:pPr>
              <w:snapToGrid w:val="0"/>
              <w:spacing w:before="57"/>
              <w:ind w:left="57" w:right="57"/>
              <w:jc w:val="left"/>
              <w:rPr>
                <w:rFonts w:ascii="新細明體" w:hAnsi="新細明體"/>
              </w:rPr>
            </w:pPr>
            <w:r w:rsidRPr="009B3E38">
              <w:rPr>
                <w:rFonts w:ascii="新細明體" w:hAnsi="新細明體"/>
              </w:rPr>
              <w:t>1</w:t>
            </w:r>
            <w:r w:rsidRPr="009B3E38">
              <w:rPr>
                <w:rFonts w:ascii="新細明體" w:hAnsi="新細明體" w:hint="eastAsia"/>
              </w:rPr>
              <w:t>-3-</w:t>
            </w:r>
            <w:r w:rsidRPr="009B3E38">
              <w:rPr>
                <w:rFonts w:ascii="新細明體" w:hAnsi="新細明體"/>
              </w:rPr>
              <w:t>8</w:t>
            </w:r>
            <w:r w:rsidRPr="009B3E38">
              <w:rPr>
                <w:rFonts w:ascii="新細明體" w:hAnsi="新細明體" w:hint="eastAsia"/>
              </w:rPr>
              <w:t xml:space="preserve"> 能從</w:t>
            </w:r>
            <w:r w:rsidRPr="009B3E38">
              <w:rPr>
                <w:rFonts w:ascii="新細明體" w:hAnsi="新細明體"/>
              </w:rPr>
              <w:t>聆聽</w:t>
            </w:r>
            <w:r w:rsidRPr="009B3E38">
              <w:rPr>
                <w:rFonts w:ascii="新細明體" w:hAnsi="新細明體" w:hint="eastAsia"/>
              </w:rPr>
              <w:t>中培養主動學習閩南語的興趣與習慣。</w:t>
            </w:r>
          </w:p>
          <w:p w:rsidR="0096136C" w:rsidRPr="009B3E38" w:rsidRDefault="0096136C" w:rsidP="009B3E38">
            <w:pPr>
              <w:snapToGrid w:val="0"/>
              <w:spacing w:before="57"/>
              <w:ind w:left="57" w:right="57"/>
              <w:jc w:val="left"/>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1 能熟練運用閩南語各種句型從事口語表達</w:t>
            </w:r>
            <w:r w:rsidRPr="009B3E38">
              <w:rPr>
                <w:rFonts w:ascii="新細明體" w:hAnsi="新細明體"/>
              </w:rPr>
              <w:t>。</w:t>
            </w:r>
          </w:p>
          <w:p w:rsidR="0096136C" w:rsidRPr="009B3E38" w:rsidRDefault="0096136C" w:rsidP="009B3E38">
            <w:pPr>
              <w:snapToGrid w:val="0"/>
              <w:spacing w:before="57"/>
              <w:ind w:left="57" w:right="57"/>
              <w:jc w:val="left"/>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96136C" w:rsidRPr="009B3E38" w:rsidRDefault="0096136C" w:rsidP="009B3E38">
            <w:pPr>
              <w:snapToGrid w:val="0"/>
              <w:spacing w:before="57"/>
              <w:ind w:left="57" w:right="57"/>
              <w:jc w:val="left"/>
              <w:rPr>
                <w:rFonts w:ascii="新細明體" w:hAnsi="新細明體"/>
              </w:rPr>
            </w:pPr>
            <w:r w:rsidRPr="009B3E38">
              <w:rPr>
                <w:rFonts w:ascii="新細明體" w:hAnsi="新細明體" w:hint="eastAsia"/>
              </w:rPr>
              <w:t>4-3-2 能養成閱讀閩南語詩文的能力，並領略其意境與美感。</w:t>
            </w:r>
          </w:p>
          <w:p w:rsidR="0096136C" w:rsidRPr="009B3E38" w:rsidRDefault="0096136C" w:rsidP="009B3E38">
            <w:pPr>
              <w:snapToGrid w:val="0"/>
              <w:spacing w:line="240" w:lineRule="exact"/>
              <w:ind w:left="57" w:right="57"/>
              <w:jc w:val="left"/>
              <w:rPr>
                <w:rFonts w:ascii="新細明體" w:hAnsi="新細明體"/>
              </w:rPr>
            </w:pPr>
            <w:r w:rsidRPr="009B3E38">
              <w:rPr>
                <w:rFonts w:ascii="新細明體" w:hAnsi="新細明體" w:hint="eastAsia"/>
              </w:rPr>
              <w:t>5-3-1 能運用閩南語書寫簡易的</w:t>
            </w:r>
            <w:r w:rsidRPr="009B3E38">
              <w:rPr>
                <w:rFonts w:ascii="新細明體" w:hAnsi="新細明體" w:hint="eastAsia"/>
              </w:rPr>
              <w:lastRenderedPageBreak/>
              <w:t>字條、卡片與標語。</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6136C" w:rsidRPr="009B3E38" w:rsidRDefault="0096136C" w:rsidP="0096136C">
            <w:pPr>
              <w:snapToGrid w:val="0"/>
              <w:spacing w:line="240" w:lineRule="exact"/>
              <w:ind w:left="57" w:right="57"/>
              <w:rPr>
                <w:rFonts w:ascii="新細明體" w:hAnsi="新細明體"/>
              </w:rPr>
            </w:pPr>
            <w:r w:rsidRPr="009B3E38">
              <w:rPr>
                <w:rFonts w:ascii="新細明體" w:hAnsi="新細明體" w:hint="eastAsia"/>
              </w:rPr>
              <w:lastRenderedPageBreak/>
              <w:t>1.能運用「</w:t>
            </w:r>
            <w:r w:rsidRPr="009B3E38">
              <w:rPr>
                <w:rFonts w:ascii="新細明體" w:hAnsi="新細明體"/>
              </w:rPr>
              <w:t>○</w:t>
            </w:r>
            <w:r w:rsidRPr="009B3E38">
              <w:rPr>
                <w:rFonts w:ascii="新細明體" w:hAnsi="新細明體" w:hint="eastAsia"/>
              </w:rPr>
              <w:t>東○西」的句型，並複習本課詞彙。</w:t>
            </w:r>
          </w:p>
          <w:p w:rsidR="0096136C" w:rsidRPr="009B3E38" w:rsidRDefault="0096136C" w:rsidP="0096136C">
            <w:pPr>
              <w:snapToGrid w:val="0"/>
              <w:spacing w:line="240" w:lineRule="exact"/>
              <w:ind w:left="57" w:right="57"/>
              <w:rPr>
                <w:rFonts w:ascii="新細明體" w:hAnsi="新細明體"/>
              </w:rPr>
            </w:pPr>
            <w:r w:rsidRPr="009B3E38">
              <w:rPr>
                <w:rFonts w:ascii="新細明體" w:hAnsi="新細明體" w:hint="eastAsia"/>
              </w:rPr>
              <w:t>2.能學會五官感覺的說法，並用閩南語簡單造句。</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6136C" w:rsidRPr="009B3E38" w:rsidRDefault="0096136C" w:rsidP="0096136C">
            <w:pPr>
              <w:snapToGrid w:val="0"/>
              <w:spacing w:line="240" w:lineRule="exact"/>
              <w:ind w:left="57" w:right="57"/>
              <w:rPr>
                <w:rFonts w:ascii="新細明體" w:hAnsi="新細明體"/>
                <w:noProof/>
              </w:rPr>
            </w:pPr>
            <w:r w:rsidRPr="009B3E38">
              <w:rPr>
                <w:rFonts w:ascii="新細明體" w:hAnsi="新細明體" w:hint="eastAsia"/>
                <w:noProof/>
              </w:rPr>
              <w:t>1.教師說明相招來開講頁面，配合教學媒體，指導學生做對話練習。</w:t>
            </w:r>
          </w:p>
          <w:p w:rsidR="0096136C" w:rsidRPr="009B3E38" w:rsidRDefault="0096136C" w:rsidP="0096136C">
            <w:pPr>
              <w:snapToGrid w:val="0"/>
              <w:spacing w:line="240" w:lineRule="exact"/>
              <w:ind w:left="57" w:right="57"/>
              <w:rPr>
                <w:rFonts w:ascii="新細明體" w:hAnsi="新細明體"/>
                <w:noProof/>
              </w:rPr>
            </w:pPr>
            <w:r w:rsidRPr="009B3E38">
              <w:rPr>
                <w:rFonts w:ascii="新細明體" w:hAnsi="新細明體" w:hint="eastAsia"/>
                <w:noProof/>
              </w:rPr>
              <w:t>2.學生熟念對話後，教師可鼓勵學生兩兩練習。</w:t>
            </w:r>
          </w:p>
          <w:p w:rsidR="0096136C" w:rsidRPr="009B3E38" w:rsidRDefault="0096136C" w:rsidP="0096136C">
            <w:pPr>
              <w:snapToGrid w:val="0"/>
              <w:spacing w:line="240" w:lineRule="exact"/>
              <w:ind w:left="57" w:right="57"/>
              <w:rPr>
                <w:rFonts w:ascii="新細明體" w:hAnsi="新細明體"/>
                <w:noProof/>
              </w:rPr>
            </w:pPr>
            <w:r w:rsidRPr="009B3E38">
              <w:rPr>
                <w:rFonts w:ascii="新細明體" w:hAnsi="新細明體" w:hint="eastAsia"/>
                <w:noProof/>
              </w:rPr>
              <w:t>3.進行遊戲牛仔對決，讓學生可以加深語句使用。</w:t>
            </w:r>
          </w:p>
          <w:p w:rsidR="0096136C" w:rsidRPr="009B3E38" w:rsidRDefault="0096136C" w:rsidP="0096136C">
            <w:pPr>
              <w:snapToGrid w:val="0"/>
              <w:spacing w:line="240" w:lineRule="exact"/>
              <w:ind w:left="57" w:right="57"/>
              <w:rPr>
                <w:rFonts w:ascii="新細明體" w:hAnsi="新細明體"/>
                <w:noProof/>
              </w:rPr>
            </w:pPr>
            <w:r w:rsidRPr="009B3E38">
              <w:rPr>
                <w:rFonts w:ascii="新細明體" w:hAnsi="新細明體" w:hint="eastAsia"/>
                <w:noProof/>
              </w:rPr>
              <w:t>4</w:t>
            </w:r>
            <w:r w:rsidRPr="009B3E38">
              <w:rPr>
                <w:rFonts w:ascii="新細明體" w:hAnsi="新細明體"/>
                <w:noProof/>
              </w:rPr>
              <w:t>.</w:t>
            </w:r>
            <w:r w:rsidRPr="009B3E38">
              <w:rPr>
                <w:rFonts w:ascii="新細明體" w:hAnsi="新細明體" w:hint="eastAsia"/>
                <w:noProof/>
              </w:rPr>
              <w:t>複習今天上課所學之內容。</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23DA1" w:rsidRPr="009B3E38" w:rsidRDefault="00223DA1" w:rsidP="00223DA1">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1.實作評量</w:t>
            </w:r>
          </w:p>
          <w:p w:rsidR="00223DA1" w:rsidRPr="009B3E38" w:rsidRDefault="00223DA1" w:rsidP="00223DA1">
            <w:pPr>
              <w:pStyle w:val="50"/>
              <w:tabs>
                <w:tab w:val="left" w:pos="284"/>
              </w:tabs>
              <w:adjustRightInd w:val="0"/>
              <w:snapToGrid w:val="0"/>
              <w:ind w:left="57" w:firstLine="0"/>
              <w:jc w:val="left"/>
              <w:rPr>
                <w:rFonts w:ascii="新細明體" w:hAnsi="新細明體"/>
                <w:sz w:val="20"/>
              </w:rPr>
            </w:pPr>
            <w:r w:rsidRPr="009B3E38">
              <w:rPr>
                <w:rFonts w:ascii="新細明體" w:hAnsi="新細明體" w:hint="eastAsia"/>
                <w:sz w:val="20"/>
              </w:rPr>
              <w:t>2.口語評量</w:t>
            </w:r>
          </w:p>
          <w:p w:rsidR="0096136C" w:rsidRPr="009B3E38" w:rsidRDefault="0096136C" w:rsidP="00223DA1">
            <w:pPr>
              <w:ind w:left="-22" w:hanging="7"/>
              <w:rPr>
                <w:rFonts w:ascii="新細明體" w:hAnsi="新細明體" w:cs="BiauKai"/>
                <w:color w:val="FF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6136C" w:rsidRDefault="0096136C" w:rsidP="0096136C">
            <w:pPr>
              <w:rPr>
                <w:color w:val="767171"/>
                <w:sz w:val="24"/>
                <w:szCs w:val="24"/>
              </w:rPr>
            </w:pPr>
          </w:p>
        </w:tc>
      </w:tr>
      <w:tr w:rsidR="00B133A3"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B133A3" w:rsidRDefault="00F67827" w:rsidP="00B133A3">
            <w:pPr>
              <w:pBdr>
                <w:top w:val="nil"/>
                <w:left w:val="nil"/>
                <w:bottom w:val="nil"/>
                <w:right w:val="nil"/>
                <w:between w:val="nil"/>
              </w:pBdr>
              <w:spacing w:line="280" w:lineRule="auto"/>
              <w:ind w:right="-120" w:hanging="3"/>
              <w:jc w:val="center"/>
              <w:rPr>
                <w:color w:val="0D0D0D"/>
                <w:sz w:val="24"/>
                <w:szCs w:val="24"/>
              </w:rPr>
            </w:pPr>
            <w:sdt>
              <w:sdtPr>
                <w:tag w:val="goog_rdk_48"/>
                <w:id w:val="562215848"/>
              </w:sdtPr>
              <w:sdtContent>
                <w:r w:rsidR="00B133A3">
                  <w:rPr>
                    <w:rFonts w:ascii="Gungsuh" w:eastAsia="Gungsuh" w:hAnsi="Gungsuh" w:cs="Gungsuh"/>
                    <w:color w:val="0D0D0D"/>
                    <w:sz w:val="24"/>
                    <w:szCs w:val="24"/>
                  </w:rPr>
                  <w:t>十五</w:t>
                </w:r>
              </w:sdtContent>
            </w:sdt>
          </w:p>
          <w:p w:rsidR="00B133A3" w:rsidRDefault="00B133A3" w:rsidP="00B133A3">
            <w:pPr>
              <w:spacing w:line="280" w:lineRule="auto"/>
              <w:ind w:left="-100" w:right="-100"/>
              <w:jc w:val="center"/>
              <w:rPr>
                <w:rFonts w:ascii="Arial" w:eastAsia="Arial" w:hAnsi="Arial" w:cs="Arial"/>
                <w:sz w:val="24"/>
                <w:szCs w:val="24"/>
              </w:rPr>
            </w:pPr>
            <w:r>
              <w:rPr>
                <w:sz w:val="24"/>
                <w:szCs w:val="24"/>
              </w:rPr>
              <w:t>5/15-5/21</w:t>
            </w:r>
          </w:p>
        </w:tc>
        <w:tc>
          <w:tcPr>
            <w:tcW w:w="1837" w:type="dxa"/>
            <w:tcBorders>
              <w:top w:val="single" w:sz="8" w:space="0" w:color="000000"/>
              <w:left w:val="single" w:sz="8" w:space="0" w:color="000000"/>
              <w:bottom w:val="single" w:sz="8" w:space="0" w:color="000000"/>
              <w:right w:val="single" w:sz="8" w:space="0" w:color="000000"/>
            </w:tcBorders>
          </w:tcPr>
          <w:p w:rsidR="00B133A3" w:rsidRDefault="00B133A3" w:rsidP="00B133A3">
            <w:pPr>
              <w:ind w:firstLine="0"/>
              <w:rPr>
                <w:rFonts w:ascii="新細明體" w:hAnsi="新細明體"/>
              </w:rPr>
            </w:pPr>
            <w:r w:rsidRPr="009B3E38">
              <w:rPr>
                <w:rFonts w:ascii="新細明體" w:hAnsi="新細明體" w:hint="eastAsia"/>
              </w:rPr>
              <w:t xml:space="preserve">第四課 </w:t>
            </w:r>
            <w:proofErr w:type="gramStart"/>
            <w:r w:rsidRPr="009B3E38">
              <w:rPr>
                <w:rFonts w:ascii="新細明體" w:hAnsi="新細明體" w:hint="eastAsia"/>
              </w:rPr>
              <w:t>好鼻獅</w:t>
            </w:r>
            <w:proofErr w:type="gramEnd"/>
          </w:p>
          <w:p w:rsidR="00686694" w:rsidRPr="00686694" w:rsidRDefault="00686694" w:rsidP="00686694">
            <w:pPr>
              <w:ind w:firstLine="0"/>
              <w:rPr>
                <w:rFonts w:ascii="BiauKai" w:eastAsiaTheme="minorEastAsia" w:hAnsi="BiauKai" w:cs="BiauKai"/>
                <w:color w:val="339933"/>
              </w:rPr>
            </w:pPr>
            <w:r w:rsidRPr="00686694">
              <w:rPr>
                <w:rFonts w:ascii="BiauKai" w:eastAsia="BiauKai" w:hAnsi="BiauKai" w:cs="BiauKai"/>
                <w:color w:val="339933"/>
              </w:rPr>
              <w:t>【品德】</w:t>
            </w:r>
          </w:p>
          <w:p w:rsidR="00686694" w:rsidRPr="00686694" w:rsidRDefault="00686694" w:rsidP="00686694">
            <w:pPr>
              <w:ind w:firstLine="0"/>
              <w:rPr>
                <w:rFonts w:ascii="BiauKai" w:eastAsiaTheme="minorEastAsia" w:hAnsi="BiauKai" w:cs="BiauKai"/>
                <w:color w:val="003366"/>
              </w:rPr>
            </w:pPr>
            <w:r w:rsidRPr="00686694">
              <w:rPr>
                <w:rFonts w:ascii="BiauKai" w:eastAsia="BiauKai" w:hAnsi="BiauKai" w:cs="BiauKai"/>
                <w:color w:val="003366"/>
              </w:rPr>
              <w:t>【家庭】</w:t>
            </w:r>
          </w:p>
          <w:p w:rsidR="00686694" w:rsidRPr="009B3E38" w:rsidRDefault="00686694" w:rsidP="00686694">
            <w:pPr>
              <w:ind w:firstLine="0"/>
              <w:rPr>
                <w:rFonts w:ascii="新細明體" w:hAnsi="新細明體" w:cs="BiauKai" w:hint="eastAsia"/>
              </w:rPr>
            </w:pPr>
            <w:r w:rsidRPr="00686694">
              <w:rPr>
                <w:rFonts w:ascii="BiauKai" w:eastAsia="BiauKai" w:hAnsi="BiauKai" w:cs="BiauKai"/>
                <w:color w:val="333399"/>
              </w:rPr>
              <w:t>【閱讀素養】</w:t>
            </w:r>
          </w:p>
        </w:tc>
        <w:tc>
          <w:tcPr>
            <w:tcW w:w="591" w:type="dxa"/>
            <w:tcBorders>
              <w:top w:val="single" w:sz="8" w:space="0" w:color="000000"/>
              <w:left w:val="single" w:sz="8" w:space="0" w:color="000000"/>
              <w:bottom w:val="single" w:sz="8" w:space="0" w:color="000000"/>
              <w:right w:val="single" w:sz="8" w:space="0" w:color="000000"/>
            </w:tcBorders>
          </w:tcPr>
          <w:p w:rsidR="00B133A3" w:rsidRPr="009B3E38" w:rsidRDefault="00B133A3" w:rsidP="00B133A3">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B133A3" w:rsidRPr="009B3E38" w:rsidRDefault="00B133A3" w:rsidP="00B133A3">
            <w:pPr>
              <w:snapToGrid w:val="0"/>
              <w:spacing w:before="57"/>
              <w:ind w:left="57" w:right="57"/>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B133A3" w:rsidRPr="009B3E38" w:rsidRDefault="00B133A3" w:rsidP="00B133A3">
            <w:pPr>
              <w:snapToGrid w:val="0"/>
              <w:spacing w:before="57"/>
              <w:ind w:left="57" w:right="57"/>
              <w:rPr>
                <w:rFonts w:ascii="新細明體" w:hAnsi="新細明體"/>
              </w:rPr>
            </w:pPr>
            <w:r w:rsidRPr="009B3E38">
              <w:rPr>
                <w:rFonts w:ascii="新細明體" w:hAnsi="新細明體"/>
              </w:rPr>
              <w:t>1</w:t>
            </w:r>
            <w:r w:rsidRPr="009B3E38">
              <w:rPr>
                <w:rFonts w:ascii="新細明體" w:hAnsi="新細明體" w:hint="eastAsia"/>
              </w:rPr>
              <w:t>-3-</w:t>
            </w:r>
            <w:r w:rsidRPr="009B3E38">
              <w:rPr>
                <w:rFonts w:ascii="新細明體" w:hAnsi="新細明體"/>
              </w:rPr>
              <w:t>8</w:t>
            </w:r>
            <w:r w:rsidRPr="009B3E38">
              <w:rPr>
                <w:rFonts w:ascii="新細明體" w:hAnsi="新細明體" w:hint="eastAsia"/>
              </w:rPr>
              <w:t xml:space="preserve"> 能從</w:t>
            </w:r>
            <w:r w:rsidRPr="009B3E38">
              <w:rPr>
                <w:rFonts w:ascii="新細明體" w:hAnsi="新細明體"/>
              </w:rPr>
              <w:t>聆聽</w:t>
            </w:r>
            <w:r w:rsidRPr="009B3E38">
              <w:rPr>
                <w:rFonts w:ascii="新細明體" w:hAnsi="新細明體" w:hint="eastAsia"/>
              </w:rPr>
              <w:t>中培養主動學習閩南語的興趣與習慣。</w:t>
            </w:r>
          </w:p>
          <w:p w:rsidR="00B133A3" w:rsidRPr="009B3E38" w:rsidRDefault="00B133A3" w:rsidP="00B133A3">
            <w:pPr>
              <w:snapToGrid w:val="0"/>
              <w:spacing w:before="57"/>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1 能熟練運用閩南語各種句型從事口語表達</w:t>
            </w:r>
            <w:r w:rsidRPr="009B3E38">
              <w:rPr>
                <w:rFonts w:ascii="新細明體" w:hAnsi="新細明體"/>
              </w:rPr>
              <w:t>。</w:t>
            </w:r>
          </w:p>
          <w:p w:rsidR="00B133A3" w:rsidRPr="009B3E38" w:rsidRDefault="00B133A3" w:rsidP="00B133A3">
            <w:pPr>
              <w:snapToGrid w:val="0"/>
              <w:spacing w:before="57"/>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B133A3" w:rsidRPr="009B3E38" w:rsidRDefault="00B133A3" w:rsidP="00B133A3">
            <w:pPr>
              <w:snapToGrid w:val="0"/>
              <w:spacing w:before="57"/>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B133A3" w:rsidRPr="009B3E38" w:rsidRDefault="00B133A3" w:rsidP="00B133A3">
            <w:pPr>
              <w:snapToGrid w:val="0"/>
              <w:spacing w:before="57"/>
              <w:ind w:left="57" w:right="57"/>
              <w:rPr>
                <w:rFonts w:ascii="新細明體" w:hAnsi="新細明體"/>
              </w:rPr>
            </w:pPr>
            <w:r w:rsidRPr="009B3E38">
              <w:rPr>
                <w:rFonts w:ascii="新細明體" w:hAnsi="新細明體" w:hint="eastAsia"/>
              </w:rPr>
              <w:t>4-3-2 能養成閱讀閩南語詩文的能力，並領略其意境與美感。</w:t>
            </w:r>
          </w:p>
          <w:p w:rsidR="00B133A3" w:rsidRPr="009B3E38" w:rsidRDefault="00B133A3" w:rsidP="00B133A3">
            <w:pPr>
              <w:snapToGrid w:val="0"/>
              <w:spacing w:line="240" w:lineRule="atLeast"/>
              <w:ind w:left="57" w:right="57"/>
              <w:rPr>
                <w:rFonts w:ascii="新細明體" w:hAnsi="新細明體"/>
              </w:rPr>
            </w:pP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能熟習感官的閩南語漢字寫法。</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能透過「試看覓」了解各種感官的閩南語說法，並運用於生活中。</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3.</w:t>
            </w:r>
            <w:r w:rsidRPr="009B3E38">
              <w:rPr>
                <w:rFonts w:ascii="新細明體" w:hAnsi="新細明體" w:hint="eastAsia"/>
              </w:rPr>
              <w:t>能運用閩南語簡單表達生活周遭的人、事、時、地、物。</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hint="eastAsia"/>
              </w:rPr>
              <w:t>4.透過「練習」的內容，能流暢的用閩南語說出表達各種感官的語句。</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hint="eastAsia"/>
              </w:rPr>
              <w:t>5.透過教學媒體提升聆聽能力。</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hint="eastAsia"/>
              </w:rPr>
              <w:t>6.認識入聲「</w:t>
            </w:r>
            <w:r w:rsidRPr="009B3E38">
              <w:rPr>
                <w:rFonts w:ascii="新細明體" w:hAnsi="新細明體"/>
              </w:rPr>
              <w:t>h</w:t>
            </w:r>
            <w:r w:rsidRPr="009B3E38">
              <w:rPr>
                <w:rFonts w:ascii="新細明體" w:hAnsi="新細明體" w:hint="eastAsia"/>
              </w:rPr>
              <w:t>」。</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教師請學生觀察「試看覓」的情境圖，並試著用閩南語說一說圖片的內容。</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教師播放教學媒體讓學生依序作答。</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3.</w:t>
            </w:r>
            <w:r w:rsidRPr="009B3E38">
              <w:rPr>
                <w:rFonts w:ascii="新細明體" w:hAnsi="新細明體" w:hint="eastAsia"/>
              </w:rPr>
              <w:t>待全班作答完畢後，再播放一次題目內容，師生一起討論出正確的答案。</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rPr>
              <w:t>4</w:t>
            </w:r>
            <w:r w:rsidRPr="009B3E38">
              <w:rPr>
                <w:rFonts w:ascii="新細明體" w:hAnsi="新細明體" w:hint="eastAsia"/>
              </w:rPr>
              <w:t>.教師播放教學媒體至「音標大放送」頁次，為學生簡單說明「音標大放送」圖示內容，並指導學生認識入聲「</w:t>
            </w:r>
            <w:r w:rsidRPr="009B3E38">
              <w:rPr>
                <w:rFonts w:ascii="新細明體" w:hAnsi="新細明體"/>
              </w:rPr>
              <w:t>h</w:t>
            </w:r>
            <w:r w:rsidRPr="009B3E38">
              <w:rPr>
                <w:rFonts w:ascii="新細明體" w:hAnsi="新細明體" w:hint="eastAsia"/>
              </w:rPr>
              <w:t>」。</w:t>
            </w:r>
          </w:p>
          <w:p w:rsidR="00B133A3" w:rsidRPr="009B3E38" w:rsidRDefault="00B133A3" w:rsidP="00B133A3">
            <w:pPr>
              <w:snapToGrid w:val="0"/>
              <w:spacing w:line="240" w:lineRule="atLeast"/>
              <w:ind w:left="57" w:right="57"/>
              <w:rPr>
                <w:rFonts w:ascii="新細明體" w:hAnsi="新細明體"/>
              </w:rPr>
            </w:pPr>
            <w:r w:rsidRPr="009B3E38">
              <w:rPr>
                <w:rFonts w:ascii="新細明體" w:hAnsi="新細明體" w:hint="eastAsia"/>
              </w:rPr>
              <w:t>5</w:t>
            </w:r>
            <w:r w:rsidRPr="009B3E38">
              <w:rPr>
                <w:rFonts w:ascii="新細明體" w:hAnsi="新細明體"/>
              </w:rPr>
              <w:t>.</w:t>
            </w:r>
            <w:r w:rsidRPr="009B3E38">
              <w:rPr>
                <w:rFonts w:ascii="新細明體" w:hAnsi="新細明體" w:hint="eastAsia"/>
              </w:rPr>
              <w:t>教師播放教學媒體，帶學生念一遍本練習出現的語詞讓學生熟悉。</w:t>
            </w:r>
          </w:p>
          <w:p w:rsidR="00B133A3" w:rsidRPr="009B3E38" w:rsidRDefault="00B133A3" w:rsidP="00B133A3">
            <w:pPr>
              <w:snapToGrid w:val="0"/>
              <w:spacing w:line="240" w:lineRule="atLeast"/>
              <w:ind w:left="57" w:right="57"/>
              <w:rPr>
                <w:rFonts w:ascii="新細明體" w:hAnsi="新細明體"/>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F04D8" w:rsidRPr="009B3E38" w:rsidRDefault="001F04D8" w:rsidP="001F04D8">
            <w:pPr>
              <w:snapToGrid w:val="0"/>
              <w:spacing w:line="240" w:lineRule="atLeast"/>
              <w:ind w:left="57" w:right="57"/>
              <w:rPr>
                <w:rFonts w:ascii="新細明體" w:hAnsi="新細明體"/>
              </w:rPr>
            </w:pPr>
            <w:r w:rsidRPr="009B3E38">
              <w:rPr>
                <w:rFonts w:ascii="新細明體" w:hAnsi="新細明體" w:hint="eastAsia"/>
              </w:rPr>
              <w:t>1.實作評量</w:t>
            </w:r>
          </w:p>
          <w:p w:rsidR="001F04D8" w:rsidRPr="009B3E38" w:rsidRDefault="001F04D8" w:rsidP="001F04D8">
            <w:pPr>
              <w:snapToGrid w:val="0"/>
              <w:spacing w:line="240" w:lineRule="atLeast"/>
              <w:ind w:left="57" w:right="57"/>
              <w:rPr>
                <w:rFonts w:ascii="新細明體" w:hAnsi="新細明體"/>
              </w:rPr>
            </w:pPr>
            <w:r w:rsidRPr="009B3E38">
              <w:rPr>
                <w:rFonts w:ascii="新細明體" w:hAnsi="新細明體" w:hint="eastAsia"/>
              </w:rPr>
              <w:t>2.口語評量</w:t>
            </w:r>
          </w:p>
          <w:p w:rsidR="00B133A3" w:rsidRPr="009B3E38" w:rsidRDefault="001F04D8" w:rsidP="001F04D8">
            <w:pPr>
              <w:ind w:left="-22" w:hanging="7"/>
              <w:rPr>
                <w:rFonts w:ascii="新細明體" w:hAnsi="新細明體" w:cs="BiauKai"/>
                <w:color w:val="FF0000"/>
              </w:rPr>
            </w:pPr>
            <w:r w:rsidRPr="009B3E38">
              <w:rPr>
                <w:rFonts w:ascii="新細明體" w:hAnsi="新細明體" w:hint="eastAsia"/>
              </w:rPr>
              <w:t xml:space="preserve">   </w:t>
            </w:r>
            <w:r w:rsidRPr="009B3E38">
              <w:rPr>
                <w:rFonts w:ascii="新細明體" w:hAnsi="新細明體"/>
              </w:rPr>
              <w:t>3</w:t>
            </w:r>
            <w:r w:rsidRPr="009B3E38">
              <w:rPr>
                <w:rFonts w:ascii="新細明體" w:hAnsi="新細明體" w:hint="eastAsia"/>
              </w:rPr>
              <w:t>.紙筆測驗</w:t>
            </w:r>
          </w:p>
        </w:tc>
        <w:tc>
          <w:tcPr>
            <w:tcW w:w="1276" w:type="dxa"/>
            <w:tcBorders>
              <w:top w:val="single" w:sz="4" w:space="0" w:color="000000"/>
              <w:left w:val="single" w:sz="4" w:space="0" w:color="000000"/>
              <w:bottom w:val="single" w:sz="4" w:space="0" w:color="000000"/>
              <w:right w:val="single" w:sz="4" w:space="0" w:color="000000"/>
            </w:tcBorders>
            <w:vAlign w:val="center"/>
          </w:tcPr>
          <w:p w:rsidR="00B133A3" w:rsidRDefault="00B133A3" w:rsidP="00B133A3">
            <w:pPr>
              <w:rPr>
                <w:color w:val="767171"/>
                <w:sz w:val="24"/>
                <w:szCs w:val="24"/>
              </w:rPr>
            </w:pPr>
          </w:p>
        </w:tc>
      </w:tr>
      <w:tr w:rsidR="007324FC"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7324FC" w:rsidRDefault="00F67827" w:rsidP="007324FC">
            <w:pPr>
              <w:pBdr>
                <w:top w:val="nil"/>
                <w:left w:val="nil"/>
                <w:bottom w:val="nil"/>
                <w:right w:val="nil"/>
                <w:between w:val="nil"/>
              </w:pBdr>
              <w:spacing w:line="280" w:lineRule="auto"/>
              <w:ind w:right="-120" w:hanging="3"/>
              <w:jc w:val="center"/>
              <w:rPr>
                <w:color w:val="0D0D0D"/>
                <w:sz w:val="24"/>
                <w:szCs w:val="24"/>
              </w:rPr>
            </w:pPr>
            <w:sdt>
              <w:sdtPr>
                <w:tag w:val="goog_rdk_49"/>
                <w:id w:val="-1865894441"/>
              </w:sdtPr>
              <w:sdtContent>
                <w:r w:rsidR="007324FC">
                  <w:rPr>
                    <w:rFonts w:ascii="Gungsuh" w:eastAsia="Gungsuh" w:hAnsi="Gungsuh" w:cs="Gungsuh"/>
                    <w:color w:val="0D0D0D"/>
                    <w:sz w:val="24"/>
                    <w:szCs w:val="24"/>
                  </w:rPr>
                  <w:t>十六</w:t>
                </w:r>
              </w:sdtContent>
            </w:sdt>
          </w:p>
          <w:p w:rsidR="007324FC" w:rsidRDefault="007324FC" w:rsidP="007324FC">
            <w:pPr>
              <w:spacing w:line="280" w:lineRule="auto"/>
              <w:ind w:left="-100" w:right="-100"/>
              <w:jc w:val="center"/>
              <w:rPr>
                <w:rFonts w:ascii="Arial" w:eastAsia="Arial" w:hAnsi="Arial" w:cs="Arial"/>
                <w:sz w:val="24"/>
                <w:szCs w:val="24"/>
              </w:rPr>
            </w:pPr>
            <w:r>
              <w:rPr>
                <w:color w:val="0D0D0D"/>
                <w:sz w:val="24"/>
                <w:szCs w:val="24"/>
              </w:rPr>
              <w:t>5/22-5/28</w:t>
            </w:r>
          </w:p>
        </w:tc>
        <w:tc>
          <w:tcPr>
            <w:tcW w:w="1837" w:type="dxa"/>
            <w:tcBorders>
              <w:top w:val="single" w:sz="8" w:space="0" w:color="000000"/>
              <w:left w:val="single" w:sz="8" w:space="0" w:color="000000"/>
              <w:bottom w:val="single" w:sz="8" w:space="0" w:color="000000"/>
              <w:right w:val="single" w:sz="8" w:space="0" w:color="000000"/>
            </w:tcBorders>
          </w:tcPr>
          <w:p w:rsidR="007324FC" w:rsidRDefault="007324FC" w:rsidP="007324FC">
            <w:pPr>
              <w:ind w:firstLine="0"/>
              <w:rPr>
                <w:rFonts w:ascii="新細明體" w:hAnsi="新細明體"/>
              </w:rPr>
            </w:pPr>
            <w:r w:rsidRPr="009B3E38">
              <w:rPr>
                <w:rFonts w:ascii="新細明體" w:hAnsi="新細明體" w:hint="eastAsia"/>
              </w:rPr>
              <w:t>第五課 動物的跤</w:t>
            </w:r>
          </w:p>
          <w:p w:rsidR="00B07B9C" w:rsidRPr="004D675E" w:rsidRDefault="00B07B9C" w:rsidP="007324FC">
            <w:pPr>
              <w:ind w:firstLine="0"/>
              <w:rPr>
                <w:rFonts w:ascii="BiauKai" w:eastAsiaTheme="minorEastAsia" w:hAnsi="BiauKai" w:cs="BiauKai"/>
                <w:color w:val="FF9966"/>
              </w:rPr>
            </w:pPr>
            <w:r w:rsidRPr="004D675E">
              <w:rPr>
                <w:rFonts w:ascii="BiauKai" w:eastAsia="BiauKai" w:hAnsi="BiauKai" w:cs="BiauKai"/>
                <w:color w:val="FF9966"/>
              </w:rPr>
              <w:t>【生命】</w:t>
            </w:r>
          </w:p>
          <w:p w:rsidR="00B07B9C" w:rsidRPr="004D675E" w:rsidRDefault="00B07B9C" w:rsidP="007324FC">
            <w:pPr>
              <w:ind w:firstLine="0"/>
              <w:rPr>
                <w:rFonts w:asciiTheme="minorEastAsia" w:eastAsiaTheme="minorEastAsia" w:hAnsiTheme="minorEastAsia" w:cs="BiauKai" w:hint="eastAsia"/>
                <w:b/>
                <w:color w:val="FF6600"/>
              </w:rPr>
            </w:pPr>
            <w:r w:rsidRPr="004D675E">
              <w:rPr>
                <w:rFonts w:ascii="BiauKai" w:eastAsia="BiauKai" w:hAnsi="BiauKai" w:cs="BiauKai"/>
                <w:b/>
                <w:color w:val="FF6600"/>
              </w:rPr>
              <w:t>【環境及海洋教育-保護海洋】</w:t>
            </w:r>
          </w:p>
          <w:p w:rsidR="00B07B9C" w:rsidRPr="004D675E" w:rsidRDefault="00B07B9C" w:rsidP="00B07B9C">
            <w:pPr>
              <w:ind w:firstLine="0"/>
              <w:rPr>
                <w:rFonts w:ascii="BiauKai" w:eastAsiaTheme="minorEastAsia" w:hAnsi="BiauKai" w:cs="BiauKai"/>
                <w:color w:val="339933"/>
              </w:rPr>
            </w:pPr>
            <w:r w:rsidRPr="004D675E">
              <w:rPr>
                <w:rFonts w:ascii="BiauKai" w:eastAsia="BiauKai" w:hAnsi="BiauKai" w:cs="BiauKai"/>
                <w:color w:val="339933"/>
              </w:rPr>
              <w:t>【品德】</w:t>
            </w:r>
          </w:p>
          <w:p w:rsidR="00B07B9C" w:rsidRPr="00B07B9C" w:rsidRDefault="00B07B9C" w:rsidP="007324FC">
            <w:pPr>
              <w:ind w:firstLine="0"/>
              <w:rPr>
                <w:rFonts w:ascii="新細明體" w:eastAsiaTheme="minorEastAsia" w:hAnsi="新細明體"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7324FC" w:rsidRPr="009B3E38" w:rsidRDefault="007324FC" w:rsidP="007324FC">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4 能聽辨閩南語聲調變化、</w:t>
            </w:r>
            <w:proofErr w:type="gramStart"/>
            <w:r w:rsidRPr="009B3E38">
              <w:rPr>
                <w:rFonts w:ascii="新細明體" w:hAnsi="新細明體" w:hint="eastAsia"/>
              </w:rPr>
              <w:t>語音訛讀和</w:t>
            </w:r>
            <w:proofErr w:type="gramEnd"/>
            <w:r w:rsidRPr="009B3E38">
              <w:rPr>
                <w:rFonts w:ascii="新細明體" w:hAnsi="新細明體" w:hint="eastAsia"/>
              </w:rPr>
              <w:t>特殊音變。</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5 能初步聽辨閩南語語音和讀音的不同</w:t>
            </w:r>
            <w:r w:rsidRPr="009B3E38">
              <w:rPr>
                <w:rFonts w:ascii="新細明體" w:hAnsi="新細明體"/>
              </w:rPr>
              <w:t>。</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4-3-1 能運用標音符號與漢字，閱讀閩南語文章，並理解其文意。</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rPr>
              <w:t>1.</w:t>
            </w:r>
            <w:proofErr w:type="gramStart"/>
            <w:r w:rsidRPr="009B3E38">
              <w:rPr>
                <w:rFonts w:ascii="新細明體" w:hAnsi="新細明體" w:hint="eastAsia"/>
              </w:rPr>
              <w:t>能熟念並</w:t>
            </w:r>
            <w:proofErr w:type="gramEnd"/>
            <w:r w:rsidRPr="009B3E38">
              <w:rPr>
                <w:rFonts w:ascii="新細明體" w:hAnsi="新細明體" w:hint="eastAsia"/>
              </w:rPr>
              <w:t>了解本課課文與語詞的含義。</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藉「語詞遊樂園」讓學生</w:t>
            </w:r>
            <w:proofErr w:type="gramStart"/>
            <w:r w:rsidRPr="009B3E38">
              <w:rPr>
                <w:rFonts w:ascii="新細明體" w:hAnsi="新細明體" w:hint="eastAsia"/>
              </w:rPr>
              <w:t>聽懂並能</w:t>
            </w:r>
            <w:proofErr w:type="gramEnd"/>
            <w:r w:rsidRPr="009B3E38">
              <w:rPr>
                <w:rFonts w:ascii="新細明體" w:hAnsi="新細明體" w:hint="eastAsia"/>
              </w:rPr>
              <w:t>說出各種動物的器官功能之閩南語說法。</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1.問學生說人類的腳有何用途與功能？就課本情境圖出現的動物，請學生說一說</w:t>
            </w:r>
            <w:proofErr w:type="gramStart"/>
            <w:r w:rsidRPr="009B3E38">
              <w:rPr>
                <w:rFonts w:ascii="新細明體" w:hAnsi="新細明體" w:hint="eastAsia"/>
              </w:rPr>
              <w:t>牠</w:t>
            </w:r>
            <w:proofErr w:type="gramEnd"/>
            <w:r w:rsidRPr="009B3E38">
              <w:rPr>
                <w:rFonts w:ascii="新細明體" w:hAnsi="新細明體" w:hint="eastAsia"/>
              </w:rPr>
              <w:t>們的腳有何功能。鼓勵學生盡量用閩南語發表。</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2.播放教學媒體或由教師範讀，修正剛才學生朗讀有出現的錯誤。</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3.師生討論還有哪些動物的腳是課文未提到的，也有其特定的功能與用途。</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4.教師問學生動物身體的四肢或外表器官，除了課文所列舉的例子之外，是否能講出其他類似的句子。</w:t>
            </w:r>
          </w:p>
          <w:p w:rsidR="007324FC" w:rsidRPr="009B3E38" w:rsidRDefault="007324FC" w:rsidP="007324FC">
            <w:pPr>
              <w:snapToGrid w:val="0"/>
              <w:spacing w:line="240" w:lineRule="atLeast"/>
              <w:ind w:left="57" w:right="57"/>
              <w:rPr>
                <w:rFonts w:ascii="新細明體" w:hAnsi="新細明體"/>
              </w:rPr>
            </w:pPr>
            <w:r w:rsidRPr="009B3E38">
              <w:rPr>
                <w:rFonts w:ascii="新細明體" w:hAnsi="新細明體" w:hint="eastAsia"/>
              </w:rPr>
              <w:t>5</w:t>
            </w:r>
            <w:r w:rsidRPr="009B3E38">
              <w:rPr>
                <w:rFonts w:ascii="新細明體" w:hAnsi="新細明體"/>
              </w:rPr>
              <w:t>.</w:t>
            </w:r>
            <w:r w:rsidRPr="009B3E38">
              <w:rPr>
                <w:rFonts w:ascii="新細明體" w:hAnsi="新細明體" w:hint="eastAsia"/>
              </w:rPr>
              <w:t>和學生探討過後，教師配合教學媒體的「語詞遊樂園」頁面，讓學生試著用閩南語說說看。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072558" w:rsidRPr="009B3E38" w:rsidRDefault="00072558" w:rsidP="00072558">
            <w:pPr>
              <w:snapToGrid w:val="0"/>
              <w:spacing w:line="240" w:lineRule="atLeast"/>
              <w:ind w:left="57" w:right="57"/>
              <w:rPr>
                <w:rFonts w:ascii="新細明體" w:hAnsi="新細明體"/>
              </w:rPr>
            </w:pPr>
            <w:r w:rsidRPr="009B3E38">
              <w:rPr>
                <w:rFonts w:ascii="新細明體" w:hAnsi="新細明體" w:hint="eastAsia"/>
              </w:rPr>
              <w:t>1.口語評量</w:t>
            </w:r>
          </w:p>
          <w:p w:rsidR="007324FC" w:rsidRPr="009B3E38" w:rsidRDefault="00072558" w:rsidP="00072558">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.討論活動</w:t>
            </w:r>
          </w:p>
        </w:tc>
        <w:tc>
          <w:tcPr>
            <w:tcW w:w="1276" w:type="dxa"/>
            <w:tcBorders>
              <w:top w:val="single" w:sz="4" w:space="0" w:color="000000"/>
              <w:left w:val="single" w:sz="4" w:space="0" w:color="000000"/>
              <w:bottom w:val="single" w:sz="4" w:space="0" w:color="000000"/>
              <w:right w:val="single" w:sz="4" w:space="0" w:color="000000"/>
            </w:tcBorders>
            <w:vAlign w:val="center"/>
          </w:tcPr>
          <w:p w:rsidR="007324FC" w:rsidRDefault="00F67827" w:rsidP="007324FC">
            <w:pPr>
              <w:rPr>
                <w:color w:val="767171"/>
                <w:sz w:val="24"/>
                <w:szCs w:val="24"/>
              </w:rPr>
            </w:pPr>
            <w:sdt>
              <w:sdtPr>
                <w:tag w:val="goog_rdk_50"/>
                <w:id w:val="1505934416"/>
              </w:sdtPr>
              <w:sdtContent>
                <w:r w:rsidR="007324FC">
                  <w:rPr>
                    <w:rFonts w:ascii="Gungsuh" w:eastAsia="Gungsuh" w:hAnsi="Gungsuh" w:cs="Gungsuh"/>
                    <w:color w:val="767171"/>
                    <w:sz w:val="24"/>
                    <w:szCs w:val="24"/>
                  </w:rPr>
                  <w:t>5/28遊藝會</w:t>
                </w:r>
              </w:sdtContent>
            </w:sdt>
          </w:p>
        </w:tc>
      </w:tr>
      <w:tr w:rsidR="00A33D86"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A33D86" w:rsidRDefault="00F67827" w:rsidP="00A33D86">
            <w:pPr>
              <w:pBdr>
                <w:top w:val="nil"/>
                <w:left w:val="nil"/>
                <w:bottom w:val="nil"/>
                <w:right w:val="nil"/>
                <w:between w:val="nil"/>
              </w:pBdr>
              <w:spacing w:line="280" w:lineRule="auto"/>
              <w:ind w:right="-120" w:hanging="3"/>
              <w:jc w:val="center"/>
              <w:rPr>
                <w:color w:val="0D0D0D"/>
                <w:sz w:val="24"/>
                <w:szCs w:val="24"/>
              </w:rPr>
            </w:pPr>
            <w:sdt>
              <w:sdtPr>
                <w:tag w:val="goog_rdk_51"/>
                <w:id w:val="-1147354085"/>
              </w:sdtPr>
              <w:sdtContent>
                <w:r w:rsidR="00A33D86">
                  <w:rPr>
                    <w:rFonts w:ascii="Gungsuh" w:eastAsia="Gungsuh" w:hAnsi="Gungsuh" w:cs="Gungsuh"/>
                    <w:color w:val="0D0D0D"/>
                    <w:sz w:val="24"/>
                    <w:szCs w:val="24"/>
                  </w:rPr>
                  <w:t>十七</w:t>
                </w:r>
              </w:sdtContent>
            </w:sdt>
          </w:p>
          <w:p w:rsidR="00A33D86" w:rsidRDefault="00A33D86" w:rsidP="00A33D86">
            <w:pPr>
              <w:pBdr>
                <w:top w:val="nil"/>
                <w:left w:val="nil"/>
                <w:bottom w:val="nil"/>
                <w:right w:val="nil"/>
                <w:between w:val="nil"/>
              </w:pBdr>
              <w:ind w:right="-160" w:hanging="2"/>
              <w:jc w:val="center"/>
              <w:rPr>
                <w:color w:val="0D0D0D"/>
                <w:sz w:val="24"/>
                <w:szCs w:val="24"/>
              </w:rPr>
            </w:pPr>
            <w:r>
              <w:rPr>
                <w:color w:val="0D0D0D"/>
                <w:sz w:val="24"/>
                <w:szCs w:val="24"/>
              </w:rPr>
              <w:t>5/29-</w:t>
            </w:r>
          </w:p>
          <w:p w:rsidR="00A33D86" w:rsidRDefault="00A33D86" w:rsidP="00A33D86">
            <w:pPr>
              <w:spacing w:line="280" w:lineRule="auto"/>
              <w:ind w:left="-100" w:right="-100"/>
              <w:jc w:val="center"/>
              <w:rPr>
                <w:rFonts w:ascii="Arial" w:eastAsia="Arial" w:hAnsi="Arial" w:cs="Arial"/>
                <w:sz w:val="24"/>
                <w:szCs w:val="24"/>
              </w:rPr>
            </w:pPr>
            <w:r>
              <w:rPr>
                <w:color w:val="0D0D0D"/>
                <w:sz w:val="24"/>
                <w:szCs w:val="24"/>
              </w:rPr>
              <w:t>6/4</w:t>
            </w:r>
          </w:p>
        </w:tc>
        <w:tc>
          <w:tcPr>
            <w:tcW w:w="1837" w:type="dxa"/>
            <w:tcBorders>
              <w:top w:val="single" w:sz="8" w:space="0" w:color="000000"/>
              <w:left w:val="single" w:sz="8" w:space="0" w:color="000000"/>
              <w:bottom w:val="single" w:sz="8" w:space="0" w:color="000000"/>
              <w:right w:val="single" w:sz="8" w:space="0" w:color="000000"/>
            </w:tcBorders>
          </w:tcPr>
          <w:p w:rsidR="00A33D86" w:rsidRDefault="00A33D86" w:rsidP="00A33D86">
            <w:pPr>
              <w:ind w:firstLine="0"/>
              <w:rPr>
                <w:rFonts w:ascii="新細明體" w:hAnsi="新細明體"/>
              </w:rPr>
            </w:pPr>
            <w:r w:rsidRPr="009B3E38">
              <w:rPr>
                <w:rFonts w:ascii="新細明體" w:hAnsi="新細明體" w:hint="eastAsia"/>
              </w:rPr>
              <w:t>第五課 動物的跤</w:t>
            </w:r>
          </w:p>
          <w:p w:rsidR="004D675E" w:rsidRPr="004D675E" w:rsidRDefault="004D675E" w:rsidP="004D675E">
            <w:pPr>
              <w:ind w:firstLine="0"/>
              <w:rPr>
                <w:rFonts w:ascii="BiauKai" w:eastAsiaTheme="minorEastAsia" w:hAnsi="BiauKai" w:cs="BiauKai"/>
                <w:color w:val="FF9966"/>
              </w:rPr>
            </w:pPr>
            <w:r w:rsidRPr="004D675E">
              <w:rPr>
                <w:rFonts w:ascii="BiauKai" w:eastAsia="BiauKai" w:hAnsi="BiauKai" w:cs="BiauKai"/>
                <w:color w:val="FF9966"/>
              </w:rPr>
              <w:t>【生命】</w:t>
            </w:r>
          </w:p>
          <w:p w:rsidR="004D675E" w:rsidRPr="004D675E" w:rsidRDefault="004D675E" w:rsidP="004D675E">
            <w:pPr>
              <w:ind w:firstLine="0"/>
              <w:rPr>
                <w:rFonts w:asciiTheme="minorEastAsia" w:eastAsiaTheme="minorEastAsia" w:hAnsiTheme="minorEastAsia" w:cs="BiauKai" w:hint="eastAsia"/>
                <w:b/>
                <w:color w:val="FF6600"/>
              </w:rPr>
            </w:pPr>
            <w:r w:rsidRPr="004D675E">
              <w:rPr>
                <w:rFonts w:ascii="BiauKai" w:eastAsia="BiauKai" w:hAnsi="BiauKai" w:cs="BiauKai"/>
                <w:b/>
                <w:color w:val="FF6600"/>
              </w:rPr>
              <w:t>【環境及海洋教育-保護海洋】</w:t>
            </w:r>
          </w:p>
          <w:p w:rsidR="004D675E" w:rsidRPr="004D675E" w:rsidRDefault="004D675E" w:rsidP="004D675E">
            <w:pPr>
              <w:ind w:firstLine="0"/>
              <w:rPr>
                <w:rFonts w:ascii="BiauKai" w:eastAsiaTheme="minorEastAsia" w:hAnsi="BiauKai" w:cs="BiauKai"/>
                <w:color w:val="339933"/>
              </w:rPr>
            </w:pPr>
            <w:r w:rsidRPr="004D675E">
              <w:rPr>
                <w:rFonts w:ascii="BiauKai" w:eastAsia="BiauKai" w:hAnsi="BiauKai" w:cs="BiauKai"/>
                <w:color w:val="339933"/>
              </w:rPr>
              <w:t>【品德】</w:t>
            </w:r>
          </w:p>
          <w:p w:rsidR="004D675E" w:rsidRPr="009B3E38" w:rsidRDefault="004D675E" w:rsidP="00A33D86">
            <w:pPr>
              <w:ind w:firstLine="0"/>
              <w:rPr>
                <w:rFonts w:ascii="新細明體" w:hAnsi="新細明體" w:cs="BiauKai" w:hint="eastAsia"/>
              </w:rPr>
            </w:pPr>
          </w:p>
        </w:tc>
        <w:tc>
          <w:tcPr>
            <w:tcW w:w="591" w:type="dxa"/>
            <w:tcBorders>
              <w:top w:val="single" w:sz="8" w:space="0" w:color="000000"/>
              <w:left w:val="single" w:sz="8" w:space="0" w:color="000000"/>
              <w:bottom w:val="single" w:sz="8" w:space="0" w:color="000000"/>
              <w:right w:val="single" w:sz="8" w:space="0" w:color="000000"/>
            </w:tcBorders>
          </w:tcPr>
          <w:p w:rsidR="00A33D86" w:rsidRPr="009B3E38" w:rsidRDefault="00A33D86" w:rsidP="00A33D86">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4 能聽辨閩南語聲調變化、</w:t>
            </w:r>
            <w:proofErr w:type="gramStart"/>
            <w:r w:rsidRPr="009B3E38">
              <w:rPr>
                <w:rFonts w:ascii="新細明體" w:hAnsi="新細明體" w:hint="eastAsia"/>
              </w:rPr>
              <w:t>語音訛讀和</w:t>
            </w:r>
            <w:proofErr w:type="gramEnd"/>
            <w:r w:rsidRPr="009B3E38">
              <w:rPr>
                <w:rFonts w:ascii="新細明體" w:hAnsi="新細明體" w:hint="eastAsia"/>
              </w:rPr>
              <w:t>特殊音變。</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5 能初步聽辨閩南語語音和讀音的不同</w:t>
            </w:r>
            <w:r w:rsidRPr="009B3E38">
              <w:rPr>
                <w:rFonts w:ascii="新細明體" w:hAnsi="新細明體"/>
              </w:rPr>
              <w:t>。</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lastRenderedPageBreak/>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4-3-1 能運用標音符號與漢字，閱讀閩南語文章，並理解其文意。</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lastRenderedPageBreak/>
              <w:t>1</w:t>
            </w:r>
            <w:r w:rsidRPr="009B3E38">
              <w:rPr>
                <w:rFonts w:ascii="新細明體" w:hAnsi="新細明體"/>
              </w:rPr>
              <w:t>.</w:t>
            </w:r>
            <w:r w:rsidRPr="009B3E38">
              <w:rPr>
                <w:rFonts w:ascii="新細明體" w:hAnsi="新細明體" w:hint="eastAsia"/>
              </w:rPr>
              <w:t>依「相招來開講」的句型及對話練習，讓學生了解各種動物器官的功能性。</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w:t>
            </w:r>
            <w:r w:rsidRPr="009B3E38">
              <w:rPr>
                <w:rFonts w:ascii="新細明體" w:hAnsi="新細明體" w:hint="eastAsia"/>
              </w:rPr>
              <w:t>透過課文情境，讓學生體會各種動物都有保護自己的能力，並認識動物器官的功能。</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1.教師依句子</w:t>
            </w:r>
            <w:proofErr w:type="gramStart"/>
            <w:r w:rsidRPr="009B3E38">
              <w:rPr>
                <w:rFonts w:ascii="新細明體" w:hAnsi="新細明體" w:hint="eastAsia"/>
              </w:rPr>
              <w:t>文字領讀</w:t>
            </w:r>
            <w:proofErr w:type="gramEnd"/>
            <w:r w:rsidRPr="009B3E38">
              <w:rPr>
                <w:rFonts w:ascii="新細明體" w:hAnsi="新細明體" w:hint="eastAsia"/>
              </w:rPr>
              <w:t>，或點播教學媒體做</w:t>
            </w:r>
            <w:proofErr w:type="gramStart"/>
            <w:r w:rsidRPr="009B3E38">
              <w:rPr>
                <w:rFonts w:ascii="新細明體" w:hAnsi="新細明體" w:hint="eastAsia"/>
              </w:rPr>
              <w:t>範</w:t>
            </w:r>
            <w:proofErr w:type="gramEnd"/>
            <w:r w:rsidRPr="009B3E38">
              <w:rPr>
                <w:rFonts w:ascii="新細明體" w:hAnsi="新細明體" w:hint="eastAsia"/>
              </w:rPr>
              <w:t>讀，學生跟著一句</w:t>
            </w:r>
            <w:proofErr w:type="gramStart"/>
            <w:r w:rsidRPr="009B3E38">
              <w:rPr>
                <w:rFonts w:ascii="新細明體" w:hAnsi="新細明體" w:hint="eastAsia"/>
              </w:rPr>
              <w:t>一句</w:t>
            </w:r>
            <w:proofErr w:type="gramEnd"/>
            <w:r w:rsidRPr="009B3E38">
              <w:rPr>
                <w:rFonts w:ascii="新細明體" w:hAnsi="新細明體" w:hint="eastAsia"/>
              </w:rPr>
              <w:t>念。</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2.由學生來做句子翻譯解釋該動物外表器官之功能與用途。</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3</w:t>
            </w:r>
            <w:r w:rsidRPr="009B3E38">
              <w:rPr>
                <w:rFonts w:ascii="新細明體" w:hAnsi="新細明體"/>
              </w:rPr>
              <w:t>.</w:t>
            </w:r>
            <w:r w:rsidRPr="009B3E38">
              <w:rPr>
                <w:rFonts w:ascii="新細明體" w:hAnsi="新細明體" w:hint="eastAsia"/>
              </w:rPr>
              <w:t>教師利用教學媒體，請學生觀看「相招來開講」的情境圖。</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hint="eastAsia"/>
              </w:rPr>
              <w:t>4.教師就</w:t>
            </w:r>
            <w:proofErr w:type="gramStart"/>
            <w:r w:rsidRPr="009B3E38">
              <w:rPr>
                <w:rFonts w:ascii="新細明體" w:hAnsi="新細明體" w:hint="eastAsia"/>
              </w:rPr>
              <w:t>情境圖意</w:t>
            </w:r>
            <w:proofErr w:type="gramEnd"/>
            <w:r w:rsidRPr="009B3E38">
              <w:rPr>
                <w:rFonts w:ascii="新細明體" w:hAnsi="新細明體" w:hint="eastAsia"/>
              </w:rPr>
              <w:t>，請學生盡量用閩南語描述出來。</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rPr>
              <w:t>5.</w:t>
            </w:r>
            <w:r w:rsidRPr="009B3E38">
              <w:rPr>
                <w:rFonts w:ascii="新細明體" w:hAnsi="新細明體" w:hint="eastAsia"/>
              </w:rPr>
              <w:t>教師視學生朗讀出的正確與否，幫學生做適度修正。</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rPr>
              <w:lastRenderedPageBreak/>
              <w:t>6.</w:t>
            </w:r>
            <w:r w:rsidRPr="009B3E38">
              <w:rPr>
                <w:rFonts w:ascii="新細明體" w:hAnsi="新細明體" w:hint="eastAsia"/>
              </w:rPr>
              <w:t>可讓學生三人一組，練習「相招來開講」的對話內容，訓練閩南語的口說能力。</w:t>
            </w:r>
          </w:p>
          <w:p w:rsidR="00A33D86" w:rsidRPr="009B3E38" w:rsidRDefault="00A33D86" w:rsidP="00A33D86">
            <w:pPr>
              <w:snapToGrid w:val="0"/>
              <w:spacing w:line="240" w:lineRule="atLeast"/>
              <w:ind w:left="57" w:right="57"/>
              <w:rPr>
                <w:rFonts w:ascii="新細明體" w:hAnsi="新細明體"/>
              </w:rPr>
            </w:pPr>
            <w:r w:rsidRPr="009B3E38">
              <w:rPr>
                <w:rFonts w:ascii="新細明體" w:hAnsi="新細明體"/>
              </w:rPr>
              <w:t>7.</w:t>
            </w:r>
            <w:r w:rsidRPr="009B3E38">
              <w:rPr>
                <w:rFonts w:ascii="新細明體" w:hAnsi="新細明體" w:hint="eastAsia"/>
              </w:rPr>
              <w:t>可讓學生分組討論課本的提問，並鼓勵學生盡量用閩南語討論及發表。</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3C7625" w:rsidRPr="009B3E38" w:rsidRDefault="003C7625" w:rsidP="003C7625">
            <w:pPr>
              <w:pStyle w:val="af1"/>
              <w:adjustRightInd w:val="0"/>
              <w:snapToGrid w:val="0"/>
              <w:spacing w:line="240" w:lineRule="atLeast"/>
              <w:ind w:left="57" w:right="57" w:firstLine="0"/>
              <w:jc w:val="left"/>
              <w:rPr>
                <w:rFonts w:ascii="新細明體" w:hAnsi="新細明體"/>
                <w:sz w:val="20"/>
              </w:rPr>
            </w:pPr>
            <w:r w:rsidRPr="009B3E38">
              <w:rPr>
                <w:rFonts w:ascii="新細明體" w:hAnsi="新細明體" w:hint="eastAsia"/>
                <w:sz w:val="20"/>
              </w:rPr>
              <w:lastRenderedPageBreak/>
              <w:t>1.口語評量</w:t>
            </w:r>
          </w:p>
          <w:p w:rsidR="00A33D86" w:rsidRPr="009B3E38" w:rsidRDefault="003C7625" w:rsidP="003C7625">
            <w:pPr>
              <w:ind w:left="-22" w:firstLine="0"/>
              <w:rPr>
                <w:rFonts w:ascii="新細明體" w:hAnsi="新細明體" w:cs="BiauKai"/>
                <w:color w:val="FF0000"/>
              </w:rPr>
            </w:pPr>
            <w:r w:rsidRPr="009B3E38">
              <w:rPr>
                <w:rFonts w:ascii="新細明體" w:hAnsi="新細明體" w:hint="eastAsia"/>
              </w:rPr>
              <w:t xml:space="preserve">  2.實作評量</w:t>
            </w:r>
          </w:p>
        </w:tc>
        <w:tc>
          <w:tcPr>
            <w:tcW w:w="1276" w:type="dxa"/>
            <w:tcBorders>
              <w:top w:val="single" w:sz="4" w:space="0" w:color="000000"/>
              <w:left w:val="single" w:sz="4" w:space="0" w:color="000000"/>
              <w:bottom w:val="single" w:sz="4" w:space="0" w:color="000000"/>
              <w:right w:val="single" w:sz="4" w:space="0" w:color="000000"/>
            </w:tcBorders>
            <w:vAlign w:val="center"/>
          </w:tcPr>
          <w:p w:rsidR="00A33D86" w:rsidRDefault="00F67827" w:rsidP="00A33D86">
            <w:pPr>
              <w:rPr>
                <w:color w:val="767171"/>
                <w:sz w:val="24"/>
                <w:szCs w:val="24"/>
              </w:rPr>
            </w:pPr>
            <w:sdt>
              <w:sdtPr>
                <w:tag w:val="goog_rdk_52"/>
                <w:id w:val="-1756976137"/>
              </w:sdtPr>
              <w:sdtContent>
                <w:r w:rsidR="00A33D86">
                  <w:rPr>
                    <w:rFonts w:ascii="Gungsuh" w:eastAsia="Gungsuh" w:hAnsi="Gungsuh" w:cs="Gungsuh"/>
                    <w:color w:val="767171"/>
                    <w:sz w:val="24"/>
                    <w:szCs w:val="24"/>
                  </w:rPr>
                  <w:t>6/02遊藝會補假一日</w:t>
                </w:r>
              </w:sdtContent>
            </w:sdt>
          </w:p>
          <w:p w:rsidR="00A33D86" w:rsidRDefault="00F67827" w:rsidP="00A33D86">
            <w:pPr>
              <w:rPr>
                <w:color w:val="767171"/>
                <w:sz w:val="24"/>
                <w:szCs w:val="24"/>
              </w:rPr>
            </w:pPr>
            <w:sdt>
              <w:sdtPr>
                <w:tag w:val="goog_rdk_53"/>
                <w:id w:val="-2048137316"/>
              </w:sdtPr>
              <w:sdtContent>
                <w:r w:rsidR="00A33D86">
                  <w:rPr>
                    <w:rFonts w:ascii="Gungsuh" w:eastAsia="Gungsuh" w:hAnsi="Gungsuh" w:cs="Gungsuh"/>
                    <w:color w:val="767171"/>
                    <w:sz w:val="24"/>
                    <w:szCs w:val="24"/>
                  </w:rPr>
                  <w:t>6/3端午節放假一日</w:t>
                </w:r>
              </w:sdtContent>
            </w:sdt>
          </w:p>
        </w:tc>
      </w:tr>
      <w:tr w:rsidR="001B22E0"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1B22E0" w:rsidRDefault="00F67827" w:rsidP="001B22E0">
            <w:pPr>
              <w:pBdr>
                <w:top w:val="nil"/>
                <w:left w:val="nil"/>
                <w:bottom w:val="nil"/>
                <w:right w:val="nil"/>
                <w:between w:val="nil"/>
              </w:pBdr>
              <w:spacing w:line="280" w:lineRule="auto"/>
              <w:ind w:right="-120" w:hanging="3"/>
              <w:jc w:val="center"/>
              <w:rPr>
                <w:color w:val="0D0D0D"/>
                <w:sz w:val="24"/>
                <w:szCs w:val="24"/>
              </w:rPr>
            </w:pPr>
            <w:sdt>
              <w:sdtPr>
                <w:tag w:val="goog_rdk_54"/>
                <w:id w:val="-1192992565"/>
              </w:sdtPr>
              <w:sdtContent>
                <w:r w:rsidR="001B22E0">
                  <w:rPr>
                    <w:rFonts w:ascii="Gungsuh" w:eastAsia="Gungsuh" w:hAnsi="Gungsuh" w:cs="Gungsuh"/>
                    <w:color w:val="0D0D0D"/>
                    <w:sz w:val="24"/>
                    <w:szCs w:val="24"/>
                  </w:rPr>
                  <w:t>十八</w:t>
                </w:r>
              </w:sdtContent>
            </w:sdt>
          </w:p>
          <w:p w:rsidR="001B22E0" w:rsidRDefault="001B22E0" w:rsidP="001B22E0">
            <w:pPr>
              <w:pBdr>
                <w:top w:val="nil"/>
                <w:left w:val="nil"/>
                <w:bottom w:val="nil"/>
                <w:right w:val="nil"/>
                <w:between w:val="nil"/>
              </w:pBdr>
              <w:ind w:right="-160" w:hanging="2"/>
              <w:jc w:val="center"/>
              <w:rPr>
                <w:color w:val="0D0D0D"/>
                <w:sz w:val="24"/>
                <w:szCs w:val="24"/>
              </w:rPr>
            </w:pPr>
            <w:r>
              <w:rPr>
                <w:color w:val="0D0D0D"/>
                <w:sz w:val="24"/>
                <w:szCs w:val="24"/>
              </w:rPr>
              <w:t>6/5-</w:t>
            </w:r>
          </w:p>
          <w:p w:rsidR="001B22E0" w:rsidRDefault="001B22E0" w:rsidP="001B22E0">
            <w:pPr>
              <w:spacing w:line="280" w:lineRule="auto"/>
              <w:ind w:left="-100" w:right="-100"/>
              <w:jc w:val="center"/>
              <w:rPr>
                <w:rFonts w:ascii="Arial" w:eastAsia="Arial" w:hAnsi="Arial" w:cs="Arial"/>
                <w:sz w:val="24"/>
                <w:szCs w:val="24"/>
              </w:rPr>
            </w:pPr>
            <w:r>
              <w:rPr>
                <w:color w:val="0D0D0D"/>
                <w:sz w:val="24"/>
                <w:szCs w:val="24"/>
              </w:rPr>
              <w:t>6/11</w:t>
            </w:r>
          </w:p>
        </w:tc>
        <w:tc>
          <w:tcPr>
            <w:tcW w:w="1837" w:type="dxa"/>
            <w:tcBorders>
              <w:top w:val="single" w:sz="8" w:space="0" w:color="000000"/>
              <w:left w:val="single" w:sz="8" w:space="0" w:color="000000"/>
              <w:bottom w:val="single" w:sz="8" w:space="0" w:color="000000"/>
              <w:right w:val="single" w:sz="8" w:space="0" w:color="000000"/>
            </w:tcBorders>
          </w:tcPr>
          <w:p w:rsidR="001B22E0" w:rsidRDefault="001B22E0" w:rsidP="001B22E0">
            <w:pPr>
              <w:ind w:firstLine="0"/>
              <w:rPr>
                <w:rFonts w:ascii="新細明體" w:hAnsi="新細明體"/>
              </w:rPr>
            </w:pPr>
            <w:r w:rsidRPr="009B3E38">
              <w:rPr>
                <w:rFonts w:ascii="新細明體" w:hAnsi="新細明體" w:hint="eastAsia"/>
              </w:rPr>
              <w:t>第五課 動物的跤</w:t>
            </w:r>
          </w:p>
          <w:p w:rsidR="004D675E" w:rsidRPr="004D675E" w:rsidRDefault="004D675E" w:rsidP="004D675E">
            <w:pPr>
              <w:ind w:firstLine="0"/>
              <w:rPr>
                <w:rFonts w:ascii="BiauKai" w:eastAsiaTheme="minorEastAsia" w:hAnsi="BiauKai" w:cs="BiauKai"/>
                <w:color w:val="FF9966"/>
              </w:rPr>
            </w:pPr>
            <w:r w:rsidRPr="004D675E">
              <w:rPr>
                <w:rFonts w:ascii="BiauKai" w:eastAsia="BiauKai" w:hAnsi="BiauKai" w:cs="BiauKai"/>
                <w:color w:val="FF9966"/>
              </w:rPr>
              <w:t>【生命】</w:t>
            </w:r>
          </w:p>
          <w:p w:rsidR="004D675E" w:rsidRPr="004D675E" w:rsidRDefault="004D675E" w:rsidP="004D675E">
            <w:pPr>
              <w:ind w:firstLine="0"/>
              <w:rPr>
                <w:rFonts w:asciiTheme="minorEastAsia" w:eastAsiaTheme="minorEastAsia" w:hAnsiTheme="minorEastAsia" w:cs="BiauKai" w:hint="eastAsia"/>
                <w:b/>
                <w:color w:val="FF6600"/>
              </w:rPr>
            </w:pPr>
            <w:r w:rsidRPr="004D675E">
              <w:rPr>
                <w:rFonts w:ascii="BiauKai" w:eastAsia="BiauKai" w:hAnsi="BiauKai" w:cs="BiauKai"/>
                <w:b/>
                <w:color w:val="FF6600"/>
              </w:rPr>
              <w:t>【環境及海洋教育-保護海洋】</w:t>
            </w:r>
          </w:p>
          <w:p w:rsidR="004D675E" w:rsidRPr="004D675E" w:rsidRDefault="004D675E" w:rsidP="004D675E">
            <w:pPr>
              <w:ind w:firstLine="0"/>
              <w:rPr>
                <w:rFonts w:ascii="BiauKai" w:eastAsiaTheme="minorEastAsia" w:hAnsi="BiauKai" w:cs="BiauKai"/>
                <w:color w:val="339933"/>
              </w:rPr>
            </w:pPr>
            <w:r w:rsidRPr="004D675E">
              <w:rPr>
                <w:rFonts w:ascii="BiauKai" w:eastAsia="BiauKai" w:hAnsi="BiauKai" w:cs="BiauKai"/>
                <w:color w:val="339933"/>
              </w:rPr>
              <w:t>【品德】</w:t>
            </w:r>
          </w:p>
          <w:p w:rsidR="004D675E" w:rsidRPr="009B3E38" w:rsidRDefault="004D675E" w:rsidP="001B22E0">
            <w:pPr>
              <w:ind w:firstLine="0"/>
              <w:rPr>
                <w:rFonts w:ascii="新細明體" w:hAnsi="新細明體" w:cs="BiauKai" w:hint="eastAsia"/>
              </w:rPr>
            </w:pPr>
            <w:bookmarkStart w:id="1" w:name="_GoBack"/>
            <w:bookmarkEnd w:id="1"/>
          </w:p>
        </w:tc>
        <w:tc>
          <w:tcPr>
            <w:tcW w:w="591" w:type="dxa"/>
            <w:tcBorders>
              <w:top w:val="single" w:sz="8" w:space="0" w:color="000000"/>
              <w:left w:val="single" w:sz="8" w:space="0" w:color="000000"/>
              <w:bottom w:val="single" w:sz="8" w:space="0" w:color="000000"/>
              <w:right w:val="single" w:sz="8" w:space="0" w:color="000000"/>
            </w:tcBorders>
          </w:tcPr>
          <w:p w:rsidR="001B22E0" w:rsidRPr="009B3E38" w:rsidRDefault="001B22E0" w:rsidP="001B22E0">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1-3-1</w:t>
            </w:r>
            <w:r w:rsidRPr="009B3E38">
              <w:rPr>
                <w:rFonts w:ascii="新細明體" w:hAnsi="新細明體" w:hint="eastAsia"/>
              </w:rPr>
              <w:t xml:space="preserve"> 能聽辨閩南語語句的知識內涵與內在情感。</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4 能聽辨閩南語聲調變化、</w:t>
            </w:r>
            <w:proofErr w:type="gramStart"/>
            <w:r w:rsidRPr="009B3E38">
              <w:rPr>
                <w:rFonts w:ascii="新細明體" w:hAnsi="新細明體" w:hint="eastAsia"/>
              </w:rPr>
              <w:t>語音訛讀和</w:t>
            </w:r>
            <w:proofErr w:type="gramEnd"/>
            <w:r w:rsidRPr="009B3E38">
              <w:rPr>
                <w:rFonts w:ascii="新細明體" w:hAnsi="新細明體" w:hint="eastAsia"/>
              </w:rPr>
              <w:t>特殊音變。</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5 能初步聽辨閩南語語音和讀音的不同</w:t>
            </w:r>
            <w:r w:rsidRPr="009B3E38">
              <w:rPr>
                <w:rFonts w:ascii="新細明體" w:hAnsi="新細明體"/>
              </w:rPr>
              <w:t>。</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1B22E0" w:rsidRPr="009B3E38" w:rsidRDefault="001B22E0" w:rsidP="001B22E0">
            <w:pPr>
              <w:snapToGrid w:val="0"/>
              <w:spacing w:line="240" w:lineRule="exact"/>
              <w:ind w:left="57" w:right="57"/>
              <w:rPr>
                <w:rFonts w:ascii="新細明體" w:hAnsi="新細明體"/>
              </w:rPr>
            </w:pPr>
            <w:r w:rsidRPr="009B3E38">
              <w:rPr>
                <w:rFonts w:ascii="新細明體" w:hAnsi="新細明體" w:hint="eastAsia"/>
              </w:rPr>
              <w:t>4-3-1 能運用標音符號與漢字，閱讀閩南語文章，並理解其文意。</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能找出各種動物的器官功能，並用閩南語說出來。</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能聽懂閩南語，並完成作答。</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hint="eastAsia"/>
              </w:rPr>
              <w:t>3.能夠過「練習」複習各種動物的器官功能。</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hint="eastAsia"/>
              </w:rPr>
              <w:t>4</w:t>
            </w:r>
            <w:r w:rsidRPr="009B3E38">
              <w:rPr>
                <w:rFonts w:ascii="新細明體" w:hAnsi="新細明體"/>
              </w:rPr>
              <w:t>.</w:t>
            </w:r>
            <w:r w:rsidRPr="009B3E38">
              <w:rPr>
                <w:rFonts w:ascii="新細明體" w:hAnsi="新細明體" w:hint="eastAsia"/>
              </w:rPr>
              <w:t>能試著用已學過的閩南語回答問題。</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hint="eastAsia"/>
              </w:rPr>
              <w:t>5.了解閩南語的變調。</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教師以口頭說明本評量作答方式，再播放教學媒體，引導學生作答。</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師生將每一題的插圖情境做討論，及討論題目答案的對錯。</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3</w:t>
            </w:r>
            <w:r w:rsidRPr="009B3E38">
              <w:rPr>
                <w:rFonts w:ascii="新細明體" w:hAnsi="新細明體" w:hint="eastAsia"/>
              </w:rPr>
              <w:t>.先讓學生複習本課教過的「課文、語詞遊樂園、相招來開講」的對話。</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4</w:t>
            </w:r>
            <w:r w:rsidRPr="009B3E38">
              <w:rPr>
                <w:rFonts w:ascii="新細明體" w:hAnsi="新細明體" w:hint="eastAsia"/>
              </w:rPr>
              <w:t>.就每題的插圖內容，教師可用抽籤方式讓學生做看圖說話練習。</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5</w:t>
            </w:r>
            <w:r w:rsidRPr="009B3E38">
              <w:rPr>
                <w:rFonts w:ascii="新細明體" w:hAnsi="新細明體" w:hint="eastAsia"/>
              </w:rPr>
              <w:t>.教師播放教學媒體，指導學生朗誦課文，讓學生熟悉課文中的雙音節語詞。每一句可分</w:t>
            </w:r>
            <w:proofErr w:type="gramStart"/>
            <w:r w:rsidRPr="009B3E38">
              <w:rPr>
                <w:rFonts w:ascii="新細明體" w:hAnsi="新細明體" w:hint="eastAsia"/>
              </w:rPr>
              <w:t>三組輪讀</w:t>
            </w:r>
            <w:proofErr w:type="gramEnd"/>
            <w:r w:rsidRPr="009B3E38">
              <w:rPr>
                <w:rFonts w:ascii="新細明體" w:hAnsi="新細明體" w:hint="eastAsia"/>
              </w:rPr>
              <w:t>，並請學生注意，每句中相同的字，不同語詞中聲調是不是相同。</w:t>
            </w:r>
          </w:p>
          <w:p w:rsidR="001B22E0" w:rsidRPr="009B3E38" w:rsidRDefault="001B22E0" w:rsidP="001B22E0">
            <w:pPr>
              <w:snapToGrid w:val="0"/>
              <w:spacing w:line="240" w:lineRule="atLeast"/>
              <w:ind w:left="57" w:right="57"/>
              <w:rPr>
                <w:rFonts w:ascii="新細明體" w:hAnsi="新細明體"/>
              </w:rPr>
            </w:pPr>
            <w:r w:rsidRPr="009B3E38">
              <w:rPr>
                <w:rFonts w:ascii="新細明體" w:hAnsi="新細明體"/>
              </w:rPr>
              <w:t>6</w:t>
            </w:r>
            <w:r w:rsidRPr="009B3E38">
              <w:rPr>
                <w:rFonts w:ascii="新細明體" w:hAnsi="新細明體" w:hint="eastAsia"/>
              </w:rPr>
              <w:t>.教師將本</w:t>
            </w:r>
            <w:proofErr w:type="gramStart"/>
            <w:r w:rsidRPr="009B3E38">
              <w:rPr>
                <w:rFonts w:ascii="新細明體" w:hAnsi="新細明體" w:hint="eastAsia"/>
              </w:rPr>
              <w:t>課各句的</w:t>
            </w:r>
            <w:proofErr w:type="gramEnd"/>
            <w:r w:rsidRPr="009B3E38">
              <w:rPr>
                <w:rFonts w:ascii="新細明體" w:hAnsi="新細明體" w:hint="eastAsia"/>
              </w:rPr>
              <w:t>單音節語詞「花、火、貨、發、肉、油、字、直」逐字慢慢念出，並一邊指著「聲調圖」，請學生跟著從</w:t>
            </w:r>
            <w:proofErr w:type="gramStart"/>
            <w:r w:rsidRPr="009B3E38">
              <w:rPr>
                <w:rFonts w:ascii="新細明體" w:hAnsi="新細明體" w:hint="eastAsia"/>
              </w:rPr>
              <w:t>第一聲念到</w:t>
            </w:r>
            <w:proofErr w:type="gramEnd"/>
            <w:r w:rsidRPr="009B3E38">
              <w:rPr>
                <w:rFonts w:ascii="新細明體" w:hAnsi="新細明體" w:hint="eastAsia"/>
              </w:rPr>
              <w:t>第八聲。</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882E39" w:rsidRPr="009B3E38" w:rsidRDefault="00882E39" w:rsidP="00882E39">
            <w:pPr>
              <w:pStyle w:val="af1"/>
              <w:adjustRightInd w:val="0"/>
              <w:snapToGrid w:val="0"/>
              <w:spacing w:line="240" w:lineRule="atLeast"/>
              <w:ind w:left="57" w:right="57" w:firstLine="0"/>
              <w:jc w:val="left"/>
              <w:rPr>
                <w:rFonts w:ascii="新細明體" w:hAnsi="新細明體"/>
                <w:sz w:val="20"/>
              </w:rPr>
            </w:pPr>
            <w:r w:rsidRPr="009B3E38">
              <w:rPr>
                <w:rFonts w:ascii="新細明體" w:hAnsi="新細明體" w:hint="eastAsia"/>
                <w:sz w:val="20"/>
              </w:rPr>
              <w:t>1.口語評量</w:t>
            </w:r>
          </w:p>
          <w:p w:rsidR="001B22E0" w:rsidRPr="009B3E38" w:rsidRDefault="00882E39" w:rsidP="00882E39">
            <w:pPr>
              <w:ind w:left="-22" w:hanging="7"/>
              <w:rPr>
                <w:rFonts w:ascii="新細明體" w:hAnsi="新細明體" w:cs="BiauKai"/>
                <w:color w:val="FF0000"/>
              </w:rPr>
            </w:pPr>
            <w:r w:rsidRPr="009B3E38">
              <w:rPr>
                <w:rFonts w:ascii="新細明體" w:hAnsi="新細明體" w:hint="eastAsia"/>
              </w:rPr>
              <w:t xml:space="preserve">  2.遊戲評量</w:t>
            </w:r>
          </w:p>
        </w:tc>
        <w:tc>
          <w:tcPr>
            <w:tcW w:w="1276" w:type="dxa"/>
            <w:tcBorders>
              <w:top w:val="single" w:sz="4" w:space="0" w:color="000000"/>
              <w:left w:val="single" w:sz="4" w:space="0" w:color="000000"/>
              <w:bottom w:val="single" w:sz="4" w:space="0" w:color="000000"/>
              <w:right w:val="single" w:sz="4" w:space="0" w:color="000000"/>
            </w:tcBorders>
            <w:vAlign w:val="center"/>
          </w:tcPr>
          <w:p w:rsidR="001B22E0" w:rsidRDefault="00F67827" w:rsidP="001B22E0">
            <w:pPr>
              <w:rPr>
                <w:color w:val="767171"/>
                <w:sz w:val="24"/>
                <w:szCs w:val="24"/>
              </w:rPr>
            </w:pPr>
            <w:sdt>
              <w:sdtPr>
                <w:tag w:val="goog_rdk_55"/>
                <w:id w:val="-1705322436"/>
              </w:sdtPr>
              <w:sdtContent>
                <w:r w:rsidR="001B22E0">
                  <w:rPr>
                    <w:rFonts w:ascii="Gungsuh" w:eastAsia="Gungsuh" w:hAnsi="Gungsuh" w:cs="Gungsuh"/>
                    <w:color w:val="767171"/>
                    <w:sz w:val="24"/>
                    <w:szCs w:val="24"/>
                  </w:rPr>
                  <w:t>6/7-8</w:t>
                </w:r>
                <w:proofErr w:type="gramStart"/>
                <w:r w:rsidR="001B22E0">
                  <w:rPr>
                    <w:rFonts w:ascii="Gungsuh" w:eastAsia="Gungsuh" w:hAnsi="Gungsuh" w:cs="Gungsuh"/>
                    <w:color w:val="767171"/>
                    <w:sz w:val="24"/>
                    <w:szCs w:val="24"/>
                  </w:rPr>
                  <w:t>六</w:t>
                </w:r>
                <w:proofErr w:type="gramEnd"/>
                <w:r w:rsidR="001B22E0">
                  <w:rPr>
                    <w:rFonts w:ascii="Gungsuh" w:eastAsia="Gungsuh" w:hAnsi="Gungsuh" w:cs="Gungsuh"/>
                    <w:color w:val="767171"/>
                    <w:sz w:val="24"/>
                    <w:szCs w:val="24"/>
                  </w:rPr>
                  <w:t>年級畢業考</w:t>
                </w:r>
              </w:sdtContent>
            </w:sdt>
          </w:p>
        </w:tc>
      </w:tr>
      <w:tr w:rsidR="004E223B"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E223B" w:rsidRDefault="00F67827" w:rsidP="004E223B">
            <w:pPr>
              <w:pBdr>
                <w:top w:val="nil"/>
                <w:left w:val="nil"/>
                <w:bottom w:val="nil"/>
                <w:right w:val="nil"/>
                <w:between w:val="nil"/>
              </w:pBdr>
              <w:spacing w:line="280" w:lineRule="auto"/>
              <w:ind w:right="-120" w:hanging="3"/>
              <w:jc w:val="center"/>
              <w:rPr>
                <w:color w:val="0D0D0D"/>
                <w:sz w:val="24"/>
                <w:szCs w:val="24"/>
              </w:rPr>
            </w:pPr>
            <w:sdt>
              <w:sdtPr>
                <w:tag w:val="goog_rdk_56"/>
                <w:id w:val="-772019531"/>
              </w:sdtPr>
              <w:sdtContent>
                <w:r w:rsidR="004E223B">
                  <w:rPr>
                    <w:rFonts w:ascii="Gungsuh" w:eastAsia="Gungsuh" w:hAnsi="Gungsuh" w:cs="Gungsuh"/>
                    <w:color w:val="0D0D0D"/>
                    <w:sz w:val="24"/>
                    <w:szCs w:val="24"/>
                  </w:rPr>
                  <w:t>十九</w:t>
                </w:r>
              </w:sdtContent>
            </w:sdt>
          </w:p>
          <w:p w:rsidR="004E223B" w:rsidRDefault="004E223B" w:rsidP="004E223B">
            <w:pPr>
              <w:spacing w:line="280" w:lineRule="auto"/>
              <w:ind w:left="-100" w:right="-100"/>
              <w:jc w:val="center"/>
              <w:rPr>
                <w:rFonts w:ascii="Arial" w:eastAsia="Arial" w:hAnsi="Arial" w:cs="Arial"/>
                <w:sz w:val="24"/>
                <w:szCs w:val="24"/>
              </w:rPr>
            </w:pPr>
            <w:r>
              <w:rPr>
                <w:sz w:val="24"/>
                <w:szCs w:val="24"/>
              </w:rPr>
              <w:t>6/12-6/18</w:t>
            </w:r>
          </w:p>
        </w:tc>
        <w:tc>
          <w:tcPr>
            <w:tcW w:w="1837" w:type="dxa"/>
            <w:tcBorders>
              <w:top w:val="single" w:sz="8" w:space="0" w:color="000000"/>
              <w:left w:val="single" w:sz="8" w:space="0" w:color="000000"/>
              <w:bottom w:val="single" w:sz="8" w:space="0" w:color="000000"/>
              <w:right w:val="single" w:sz="8" w:space="0" w:color="000000"/>
            </w:tcBorders>
          </w:tcPr>
          <w:p w:rsidR="004E223B" w:rsidRPr="009B3E38" w:rsidRDefault="004E223B" w:rsidP="004E223B">
            <w:pPr>
              <w:ind w:firstLine="0"/>
              <w:rPr>
                <w:rFonts w:ascii="新細明體" w:hAnsi="新細明體" w:cs="BiauKai"/>
              </w:rPr>
            </w:pPr>
            <w:r w:rsidRPr="009B3E38">
              <w:rPr>
                <w:rFonts w:ascii="新細明體" w:hAnsi="新細明體" w:hint="eastAsia"/>
              </w:rPr>
              <w:t>單元活動三</w:t>
            </w:r>
          </w:p>
        </w:tc>
        <w:tc>
          <w:tcPr>
            <w:tcW w:w="591" w:type="dxa"/>
            <w:tcBorders>
              <w:top w:val="single" w:sz="8" w:space="0" w:color="000000"/>
              <w:left w:val="single" w:sz="8" w:space="0" w:color="000000"/>
              <w:bottom w:val="single" w:sz="8" w:space="0" w:color="000000"/>
              <w:right w:val="single" w:sz="8" w:space="0" w:color="000000"/>
            </w:tcBorders>
          </w:tcPr>
          <w:p w:rsidR="004E223B" w:rsidRPr="009B3E38" w:rsidRDefault="004E223B" w:rsidP="004E223B">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1-3-2</w:t>
            </w:r>
            <w:r w:rsidRPr="009B3E38">
              <w:rPr>
                <w:rFonts w:ascii="新細明體" w:hAnsi="新細明體" w:hint="eastAsia"/>
              </w:rPr>
              <w:t xml:space="preserve"> 能聽辨並思考閩南語語句的內涵。</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2-3-1</w:t>
            </w:r>
            <w:r w:rsidRPr="009B3E38">
              <w:rPr>
                <w:rFonts w:ascii="新細明體" w:hAnsi="新細明體" w:hint="eastAsia"/>
              </w:rPr>
              <w:t xml:space="preserve"> 能熟練運用閩南語各種句型從事口語表達。</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2-3-6</w:t>
            </w:r>
            <w:r w:rsidRPr="009B3E38">
              <w:rPr>
                <w:rFonts w:ascii="新細明體" w:hAnsi="新細明體" w:hint="eastAsia"/>
              </w:rPr>
              <w:t xml:space="preserve"> 能運用閩南語與師長、同學進行問答及討論。</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能完成「</w:t>
            </w:r>
            <w:proofErr w:type="gramStart"/>
            <w:r w:rsidRPr="009B3E38">
              <w:rPr>
                <w:rFonts w:ascii="新細明體" w:hAnsi="新細明體" w:hint="eastAsia"/>
              </w:rPr>
              <w:t>我攏會曉矣</w:t>
            </w:r>
            <w:proofErr w:type="gramEnd"/>
            <w:r w:rsidRPr="009B3E38">
              <w:rPr>
                <w:rFonts w:ascii="新細明體" w:hAnsi="新細明體" w:hint="eastAsia"/>
              </w:rPr>
              <w:t>三」的題目。</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能聽懂故事內容，並能自己簡單用閩南語敘述。</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3.</w:t>
            </w:r>
            <w:r w:rsidRPr="009B3E38">
              <w:rPr>
                <w:rFonts w:ascii="新細明體" w:hAnsi="新細明體" w:hint="eastAsia"/>
              </w:rPr>
              <w:t>能用閩南語說出各種感官及了解動物的器官功能。</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教師帶領學生複習第三單元課文、語詞和句型。</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教師請學生看一看第一大題情境圖，再試著用閩南語說一說圖裡有哪些動物。</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3</w:t>
            </w:r>
            <w:r w:rsidRPr="009B3E38">
              <w:rPr>
                <w:rFonts w:ascii="新細明體" w:hAnsi="新細明體" w:hint="eastAsia"/>
              </w:rPr>
              <w:t>.教師播放教學媒體，讓學生聽一次故事內容，教師再為學生解說本單元故事的生詞。</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4.</w:t>
            </w:r>
            <w:r w:rsidRPr="009B3E38">
              <w:rPr>
                <w:rFonts w:ascii="新細明體" w:hAnsi="新細明體" w:hint="eastAsia"/>
              </w:rPr>
              <w:t>教師請有意願自己說故事的學生，看圖說故事，教師請全班同學</w:t>
            </w:r>
            <w:proofErr w:type="gramStart"/>
            <w:r w:rsidRPr="009B3E38">
              <w:rPr>
                <w:rFonts w:ascii="新細明體" w:hAnsi="新細明體" w:hint="eastAsia"/>
              </w:rPr>
              <w:t>為說故的</w:t>
            </w:r>
            <w:proofErr w:type="gramEnd"/>
            <w:r w:rsidRPr="009B3E38">
              <w:rPr>
                <w:rFonts w:ascii="新細明體" w:hAnsi="新細明體" w:hint="eastAsia"/>
              </w:rPr>
              <w:t>學生鼓掌。</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5.</w:t>
            </w:r>
            <w:r w:rsidRPr="009B3E38">
              <w:rPr>
                <w:rFonts w:ascii="新細明體" w:hAnsi="新細明體" w:hint="eastAsia"/>
              </w:rPr>
              <w:t>教師可選出幾位學生，請他們以故事接龍的方式，把故事說一遍。</w:t>
            </w:r>
          </w:p>
          <w:p w:rsidR="004E223B" w:rsidRPr="009B3E38" w:rsidRDefault="004E223B" w:rsidP="004E223B">
            <w:pPr>
              <w:snapToGrid w:val="0"/>
              <w:spacing w:line="240" w:lineRule="atLeast"/>
              <w:ind w:left="57" w:right="57"/>
              <w:rPr>
                <w:rFonts w:ascii="新細明體" w:hAnsi="新細明體"/>
              </w:rPr>
            </w:pPr>
            <w:r w:rsidRPr="009B3E38">
              <w:rPr>
                <w:rFonts w:ascii="新細明體" w:hAnsi="新細明體"/>
              </w:rPr>
              <w:t>6.</w:t>
            </w:r>
            <w:r w:rsidRPr="009B3E38">
              <w:rPr>
                <w:rFonts w:ascii="新細明體" w:hAnsi="新細明體" w:hint="eastAsia"/>
              </w:rPr>
              <w:t>教師再重新播放一次「</w:t>
            </w:r>
            <w:proofErr w:type="gramStart"/>
            <w:r w:rsidRPr="009B3E38">
              <w:rPr>
                <w:rFonts w:ascii="新細明體" w:hAnsi="新細明體" w:hint="eastAsia"/>
              </w:rPr>
              <w:t>鬥陣聽故事</w:t>
            </w:r>
            <w:proofErr w:type="gramEnd"/>
            <w:r w:rsidRPr="009B3E38">
              <w:rPr>
                <w:rFonts w:ascii="新細明體" w:hAnsi="新細明體" w:hint="eastAsia"/>
              </w:rPr>
              <w:t>三」給學生聽，加深學生對第三單元「</w:t>
            </w:r>
            <w:proofErr w:type="gramStart"/>
            <w:r w:rsidRPr="009B3E38">
              <w:rPr>
                <w:rFonts w:ascii="新細明體" w:hAnsi="新細明體" w:hint="eastAsia"/>
              </w:rPr>
              <w:t>鬥陣聽故事</w:t>
            </w:r>
            <w:proofErr w:type="gramEnd"/>
            <w:r w:rsidRPr="009B3E38">
              <w:rPr>
                <w:rFonts w:ascii="新細明體" w:hAnsi="新細明體" w:hint="eastAsia"/>
              </w:rPr>
              <w:t>三」的學習印象。</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130FD7" w:rsidRPr="009B3E38" w:rsidRDefault="00130FD7" w:rsidP="00130FD7">
            <w:pPr>
              <w:snapToGrid w:val="0"/>
              <w:spacing w:line="240" w:lineRule="atLeast"/>
              <w:ind w:left="57" w:right="57"/>
              <w:rPr>
                <w:rFonts w:ascii="新細明體" w:hAnsi="新細明體"/>
              </w:rPr>
            </w:pPr>
            <w:r w:rsidRPr="009B3E38">
              <w:rPr>
                <w:rFonts w:ascii="新細明體" w:hAnsi="新細明體" w:hint="eastAsia"/>
              </w:rPr>
              <w:t>1.討論活動</w:t>
            </w:r>
          </w:p>
          <w:p w:rsidR="004E223B" w:rsidRPr="009B3E38" w:rsidRDefault="00130FD7" w:rsidP="00130FD7">
            <w:pPr>
              <w:ind w:left="-22" w:hanging="7"/>
              <w:rPr>
                <w:rFonts w:ascii="新細明體" w:hAnsi="新細明體" w:cs="BiauKai"/>
                <w:color w:val="FF0000"/>
              </w:rPr>
            </w:pPr>
            <w:r w:rsidRPr="009B3E38">
              <w:rPr>
                <w:rFonts w:ascii="新細明體" w:hAnsi="新細明體" w:hint="eastAsia"/>
              </w:rPr>
              <w:t xml:space="preserve">   2.實作評量</w:t>
            </w:r>
          </w:p>
        </w:tc>
        <w:tc>
          <w:tcPr>
            <w:tcW w:w="1276" w:type="dxa"/>
            <w:tcBorders>
              <w:top w:val="single" w:sz="4" w:space="0" w:color="000000"/>
              <w:left w:val="single" w:sz="4" w:space="0" w:color="000000"/>
              <w:bottom w:val="single" w:sz="4" w:space="0" w:color="000000"/>
              <w:right w:val="single" w:sz="4" w:space="0" w:color="000000"/>
            </w:tcBorders>
            <w:vAlign w:val="center"/>
          </w:tcPr>
          <w:p w:rsidR="004E223B" w:rsidRDefault="004E223B" w:rsidP="004E223B">
            <w:pPr>
              <w:rPr>
                <w:color w:val="767171"/>
                <w:sz w:val="24"/>
                <w:szCs w:val="24"/>
              </w:rPr>
            </w:pPr>
            <w:r>
              <w:rPr>
                <w:sz w:val="24"/>
                <w:szCs w:val="24"/>
              </w:rPr>
              <w:t xml:space="preserve">     </w:t>
            </w:r>
          </w:p>
        </w:tc>
      </w:tr>
      <w:tr w:rsidR="0026281D"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6281D" w:rsidRDefault="00F67827" w:rsidP="0026281D">
            <w:pPr>
              <w:pBdr>
                <w:top w:val="nil"/>
                <w:left w:val="nil"/>
                <w:bottom w:val="nil"/>
                <w:right w:val="nil"/>
                <w:between w:val="nil"/>
              </w:pBdr>
              <w:spacing w:line="280" w:lineRule="auto"/>
              <w:ind w:right="-120" w:hanging="3"/>
              <w:jc w:val="center"/>
              <w:rPr>
                <w:color w:val="0D0D0D"/>
                <w:sz w:val="24"/>
                <w:szCs w:val="24"/>
              </w:rPr>
            </w:pPr>
            <w:sdt>
              <w:sdtPr>
                <w:tag w:val="goog_rdk_57"/>
                <w:id w:val="-1959412325"/>
              </w:sdtPr>
              <w:sdtContent>
                <w:r w:rsidR="0026281D">
                  <w:rPr>
                    <w:rFonts w:ascii="Gungsuh" w:eastAsia="Gungsuh" w:hAnsi="Gungsuh" w:cs="Gungsuh"/>
                    <w:color w:val="0D0D0D"/>
                    <w:sz w:val="24"/>
                    <w:szCs w:val="24"/>
                  </w:rPr>
                  <w:t>二十</w:t>
                </w:r>
              </w:sdtContent>
            </w:sdt>
          </w:p>
          <w:p w:rsidR="0026281D" w:rsidRDefault="0026281D" w:rsidP="0026281D">
            <w:pPr>
              <w:spacing w:line="280" w:lineRule="auto"/>
              <w:ind w:left="-100" w:right="-100"/>
              <w:jc w:val="center"/>
              <w:rPr>
                <w:rFonts w:ascii="Arial" w:eastAsia="Arial" w:hAnsi="Arial" w:cs="Arial"/>
                <w:sz w:val="24"/>
                <w:szCs w:val="24"/>
              </w:rPr>
            </w:pPr>
            <w:r>
              <w:rPr>
                <w:sz w:val="24"/>
                <w:szCs w:val="24"/>
              </w:rPr>
              <w:t>6/19-6/25</w:t>
            </w:r>
          </w:p>
        </w:tc>
        <w:tc>
          <w:tcPr>
            <w:tcW w:w="1837" w:type="dxa"/>
            <w:tcBorders>
              <w:top w:val="single" w:sz="8" w:space="0" w:color="000000"/>
              <w:left w:val="single" w:sz="8" w:space="0" w:color="000000"/>
              <w:bottom w:val="single" w:sz="8" w:space="0" w:color="000000"/>
              <w:right w:val="single" w:sz="8" w:space="0" w:color="000000"/>
            </w:tcBorders>
          </w:tcPr>
          <w:p w:rsidR="0026281D" w:rsidRPr="009B3E38" w:rsidRDefault="0026281D" w:rsidP="0026281D">
            <w:pPr>
              <w:ind w:firstLine="0"/>
              <w:rPr>
                <w:rFonts w:ascii="新細明體" w:hAnsi="新細明體" w:cs="BiauKai"/>
              </w:rPr>
            </w:pPr>
            <w:proofErr w:type="gramStart"/>
            <w:r w:rsidRPr="009B3E38">
              <w:rPr>
                <w:rFonts w:ascii="新細明體" w:hAnsi="新細明體" w:hint="eastAsia"/>
              </w:rPr>
              <w:t>唸謠—</w:t>
            </w:r>
            <w:proofErr w:type="gramEnd"/>
            <w:r w:rsidRPr="009B3E38">
              <w:rPr>
                <w:rFonts w:ascii="新細明體" w:hAnsi="新細明體" w:hint="eastAsia"/>
              </w:rPr>
              <w:t>風吹</w:t>
            </w:r>
          </w:p>
        </w:tc>
        <w:tc>
          <w:tcPr>
            <w:tcW w:w="591" w:type="dxa"/>
            <w:tcBorders>
              <w:top w:val="single" w:sz="8" w:space="0" w:color="000000"/>
              <w:left w:val="single" w:sz="8" w:space="0" w:color="000000"/>
              <w:bottom w:val="single" w:sz="8" w:space="0" w:color="000000"/>
              <w:right w:val="single" w:sz="8" w:space="0" w:color="000000"/>
            </w:tcBorders>
          </w:tcPr>
          <w:p w:rsidR="0026281D" w:rsidRPr="009B3E38" w:rsidRDefault="0026281D" w:rsidP="0026281D">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4-3-3 能運用閩南語字、辭典及</w:t>
            </w:r>
            <w:r w:rsidRPr="009B3E38">
              <w:rPr>
                <w:rFonts w:ascii="新細明體" w:hAnsi="新細明體" w:hint="eastAsia"/>
              </w:rPr>
              <w:lastRenderedPageBreak/>
              <w:t>其他工具書，提升閱讀能力。</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lastRenderedPageBreak/>
              <w:t>1.能熟念念</w:t>
            </w:r>
            <w:proofErr w:type="gramStart"/>
            <w:r w:rsidRPr="009B3E38">
              <w:rPr>
                <w:rFonts w:ascii="新細明體" w:hAnsi="新細明體" w:hint="eastAsia"/>
              </w:rPr>
              <w:t>謠</w:t>
            </w:r>
            <w:proofErr w:type="gramEnd"/>
            <w:r w:rsidRPr="009B3E38">
              <w:rPr>
                <w:rFonts w:ascii="新細明體" w:hAnsi="新細明體" w:hint="eastAsia"/>
              </w:rPr>
              <w:t>歌詞。</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2.能熟唱</w:t>
            </w:r>
            <w:proofErr w:type="gramStart"/>
            <w:r w:rsidRPr="009B3E38">
              <w:rPr>
                <w:rFonts w:ascii="新細明體" w:hAnsi="新細明體" w:hint="eastAsia"/>
              </w:rPr>
              <w:t>唸謠</w:t>
            </w:r>
            <w:proofErr w:type="gramEnd"/>
            <w:r w:rsidRPr="009B3E38">
              <w:rPr>
                <w:rFonts w:ascii="新細明體" w:hAnsi="新細明體" w:hint="eastAsia"/>
              </w:rPr>
              <w:t>歌曲，並體會歌曲意境。</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教師詢問學生是否有放風箏的經驗，請有此經驗的學生發表。</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rPr>
              <w:t>2.</w:t>
            </w:r>
            <w:r w:rsidRPr="009B3E38">
              <w:rPr>
                <w:rFonts w:ascii="新細明體" w:hAnsi="新細明體" w:hint="eastAsia"/>
              </w:rPr>
              <w:t>教師可配合教學媒體，帶領學生朗誦歌詞。</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rPr>
              <w:t>3.</w:t>
            </w:r>
            <w:r w:rsidRPr="009B3E38">
              <w:rPr>
                <w:rFonts w:ascii="新細明體" w:hAnsi="新細明體" w:hint="eastAsia"/>
              </w:rPr>
              <w:t>待全班熟悉內容後，可配合教學媒體進行</w:t>
            </w:r>
            <w:proofErr w:type="gramStart"/>
            <w:r w:rsidRPr="009B3E38">
              <w:rPr>
                <w:rFonts w:ascii="新細明體" w:hAnsi="新細明體" w:hint="eastAsia"/>
              </w:rPr>
              <w:t>全班跟唱</w:t>
            </w:r>
            <w:proofErr w:type="gramEnd"/>
            <w:r w:rsidRPr="009B3E38">
              <w:rPr>
                <w:rFonts w:ascii="新細明體" w:hAnsi="新細明體" w:hint="eastAsia"/>
              </w:rPr>
              <w:t>。</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4.教師配合教學媒體，帶領學生念誦念</w:t>
            </w:r>
            <w:proofErr w:type="gramStart"/>
            <w:r w:rsidRPr="009B3E38">
              <w:rPr>
                <w:rFonts w:ascii="新細明體" w:hAnsi="新細明體" w:hint="eastAsia"/>
              </w:rPr>
              <w:t>謠</w:t>
            </w:r>
            <w:proofErr w:type="gramEnd"/>
            <w:r w:rsidRPr="009B3E38">
              <w:rPr>
                <w:rFonts w:ascii="新細明體" w:hAnsi="新細明體" w:hint="eastAsia"/>
              </w:rPr>
              <w:t>，熟練後，再由全班一起朗誦。</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5.教師為學生解釋念</w:t>
            </w:r>
            <w:proofErr w:type="gramStart"/>
            <w:r w:rsidRPr="009B3E38">
              <w:rPr>
                <w:rFonts w:ascii="新細明體" w:hAnsi="新細明體" w:hint="eastAsia"/>
              </w:rPr>
              <w:t>謠</w:t>
            </w:r>
            <w:proofErr w:type="gramEnd"/>
            <w:r w:rsidRPr="009B3E38">
              <w:rPr>
                <w:rFonts w:ascii="新細明體" w:hAnsi="新細明體" w:hint="eastAsia"/>
              </w:rPr>
              <w:t>的意思與情節內容，幫助學生了解念</w:t>
            </w:r>
            <w:proofErr w:type="gramStart"/>
            <w:r w:rsidRPr="009B3E38">
              <w:rPr>
                <w:rFonts w:ascii="新細明體" w:hAnsi="新細明體" w:hint="eastAsia"/>
              </w:rPr>
              <w:t>謠</w:t>
            </w:r>
            <w:proofErr w:type="gramEnd"/>
            <w:r w:rsidRPr="009B3E38">
              <w:rPr>
                <w:rFonts w:ascii="新細明體" w:hAnsi="新細明體" w:hint="eastAsia"/>
              </w:rPr>
              <w:t>含義。</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lastRenderedPageBreak/>
              <w:t>6.教師播放教學媒體，讓學生熟悉歌曲旋律後，再</w:t>
            </w:r>
            <w:proofErr w:type="gramStart"/>
            <w:r w:rsidRPr="009B3E38">
              <w:rPr>
                <w:rFonts w:ascii="新細明體" w:hAnsi="新細明體" w:hint="eastAsia"/>
              </w:rPr>
              <w:t>全班跟唱</w:t>
            </w:r>
            <w:proofErr w:type="gramEnd"/>
            <w:r w:rsidRPr="009B3E38">
              <w:rPr>
                <w:rFonts w:ascii="新細明體" w:hAnsi="新細明體" w:hint="eastAsia"/>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6281D" w:rsidRPr="009B3E38" w:rsidRDefault="0026281D" w:rsidP="0026281D">
            <w:pPr>
              <w:spacing w:line="240" w:lineRule="atLeast"/>
              <w:ind w:left="57" w:right="57"/>
              <w:rPr>
                <w:rFonts w:ascii="新細明體" w:hAnsi="新細明體"/>
              </w:rPr>
            </w:pPr>
            <w:r w:rsidRPr="009B3E38">
              <w:rPr>
                <w:rFonts w:ascii="新細明體" w:hAnsi="新細明體" w:hint="eastAsia"/>
              </w:rPr>
              <w:lastRenderedPageBreak/>
              <w:t>討論活動</w:t>
            </w:r>
          </w:p>
          <w:p w:rsidR="0026281D" w:rsidRPr="009B3E38" w:rsidRDefault="0026281D" w:rsidP="0026281D">
            <w:pPr>
              <w:ind w:left="-22" w:hanging="7"/>
              <w:jc w:val="left"/>
              <w:rPr>
                <w:rFonts w:ascii="新細明體" w:hAnsi="新細明體" w:cs="BiauKai"/>
                <w:color w:val="FF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6281D" w:rsidRDefault="00F67827" w:rsidP="0026281D">
            <w:pPr>
              <w:rPr>
                <w:sz w:val="24"/>
                <w:szCs w:val="24"/>
              </w:rPr>
            </w:pPr>
            <w:sdt>
              <w:sdtPr>
                <w:tag w:val="goog_rdk_58"/>
                <w:id w:val="1389304119"/>
              </w:sdtPr>
              <w:sdtContent>
                <w:r w:rsidR="0026281D">
                  <w:rPr>
                    <w:rFonts w:ascii="Gungsuh" w:eastAsia="Gungsuh" w:hAnsi="Gungsuh" w:cs="Gungsuh"/>
                    <w:sz w:val="24"/>
                    <w:szCs w:val="24"/>
                  </w:rPr>
                  <w:t xml:space="preserve">     6/22-23期末評量</w:t>
                </w:r>
              </w:sdtContent>
            </w:sdt>
          </w:p>
          <w:p w:rsidR="0026281D" w:rsidRDefault="0026281D" w:rsidP="0026281D">
            <w:pPr>
              <w:pBdr>
                <w:top w:val="nil"/>
                <w:left w:val="nil"/>
                <w:bottom w:val="nil"/>
                <w:right w:val="nil"/>
                <w:between w:val="nil"/>
              </w:pBdr>
              <w:ind w:firstLine="0"/>
              <w:rPr>
                <w:color w:val="767171"/>
                <w:sz w:val="24"/>
                <w:szCs w:val="24"/>
              </w:rPr>
            </w:pPr>
          </w:p>
        </w:tc>
      </w:tr>
      <w:tr w:rsidR="0026281D" w:rsidTr="005F1AE0">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26281D" w:rsidRDefault="00F67827" w:rsidP="0026281D">
            <w:pPr>
              <w:pBdr>
                <w:top w:val="nil"/>
                <w:left w:val="nil"/>
                <w:bottom w:val="nil"/>
                <w:right w:val="nil"/>
                <w:between w:val="nil"/>
              </w:pBdr>
              <w:spacing w:line="280" w:lineRule="auto"/>
              <w:ind w:right="-120" w:hanging="2"/>
              <w:jc w:val="center"/>
              <w:rPr>
                <w:sz w:val="24"/>
                <w:szCs w:val="24"/>
              </w:rPr>
            </w:pPr>
            <w:sdt>
              <w:sdtPr>
                <w:tag w:val="goog_rdk_59"/>
                <w:id w:val="-1477366480"/>
              </w:sdtPr>
              <w:sdtContent>
                <w:r w:rsidR="0026281D">
                  <w:rPr>
                    <w:rFonts w:ascii="Gungsuh" w:eastAsia="Gungsuh" w:hAnsi="Gungsuh" w:cs="Gungsuh"/>
                    <w:sz w:val="24"/>
                    <w:szCs w:val="24"/>
                  </w:rPr>
                  <w:t>二十一</w:t>
                </w:r>
              </w:sdtContent>
            </w:sdt>
          </w:p>
          <w:p w:rsidR="0026281D" w:rsidRDefault="0026281D" w:rsidP="0026281D">
            <w:pPr>
              <w:pBdr>
                <w:top w:val="nil"/>
                <w:left w:val="nil"/>
                <w:bottom w:val="nil"/>
                <w:right w:val="nil"/>
                <w:between w:val="nil"/>
              </w:pBdr>
              <w:spacing w:line="280" w:lineRule="auto"/>
              <w:ind w:right="-120" w:hanging="3"/>
              <w:jc w:val="center"/>
              <w:rPr>
                <w:sz w:val="24"/>
                <w:szCs w:val="24"/>
              </w:rPr>
            </w:pPr>
            <w:r>
              <w:rPr>
                <w:sz w:val="24"/>
                <w:szCs w:val="24"/>
              </w:rPr>
              <w:t>6/26-6/30</w:t>
            </w:r>
          </w:p>
        </w:tc>
        <w:tc>
          <w:tcPr>
            <w:tcW w:w="1837" w:type="dxa"/>
            <w:tcBorders>
              <w:top w:val="single" w:sz="8" w:space="0" w:color="000000"/>
              <w:left w:val="single" w:sz="8" w:space="0" w:color="000000"/>
              <w:bottom w:val="single" w:sz="8" w:space="0" w:color="000000"/>
              <w:right w:val="single" w:sz="8" w:space="0" w:color="000000"/>
            </w:tcBorders>
          </w:tcPr>
          <w:p w:rsidR="0026281D" w:rsidRPr="009B3E38" w:rsidRDefault="0026281D" w:rsidP="0026281D">
            <w:pPr>
              <w:ind w:firstLine="0"/>
              <w:rPr>
                <w:rFonts w:ascii="新細明體" w:hAnsi="新細明體" w:cs="BiauKai"/>
              </w:rPr>
            </w:pPr>
            <w:r w:rsidRPr="009B3E38">
              <w:rPr>
                <w:rFonts w:ascii="新細明體" w:hAnsi="新細明體" w:hint="eastAsia"/>
              </w:rPr>
              <w:t>來唱節日的歌曲</w:t>
            </w:r>
            <w:proofErr w:type="gramStart"/>
            <w:r w:rsidRPr="009B3E38">
              <w:rPr>
                <w:rFonts w:ascii="新細明體" w:hAnsi="新細明體" w:hint="eastAsia"/>
              </w:rPr>
              <w:t>—</w:t>
            </w:r>
            <w:proofErr w:type="gramEnd"/>
            <w:r w:rsidRPr="009B3E38">
              <w:rPr>
                <w:rFonts w:ascii="新細明體" w:hAnsi="新細明體" w:hint="eastAsia"/>
              </w:rPr>
              <w:t>迎媽祖</w:t>
            </w:r>
          </w:p>
        </w:tc>
        <w:tc>
          <w:tcPr>
            <w:tcW w:w="591" w:type="dxa"/>
            <w:tcBorders>
              <w:top w:val="single" w:sz="8" w:space="0" w:color="000000"/>
              <w:left w:val="single" w:sz="8" w:space="0" w:color="000000"/>
              <w:bottom w:val="single" w:sz="8" w:space="0" w:color="000000"/>
              <w:right w:val="single" w:sz="8" w:space="0" w:color="000000"/>
            </w:tcBorders>
          </w:tcPr>
          <w:p w:rsidR="0026281D" w:rsidRPr="009B3E38" w:rsidRDefault="0026281D" w:rsidP="0026281D">
            <w:pPr>
              <w:ind w:firstLine="0"/>
              <w:rPr>
                <w:rFonts w:ascii="新細明體" w:hAnsi="新細明體" w:cs="BiauKai" w:hint="eastAsia"/>
              </w:rPr>
            </w:pPr>
            <w:r w:rsidRPr="009B3E38">
              <w:rPr>
                <w:rFonts w:ascii="新細明體" w:hAnsi="新細明體" w:cs="BiauKai" w:hint="eastAsia"/>
              </w:rPr>
              <w:t>1</w:t>
            </w:r>
          </w:p>
        </w:tc>
        <w:tc>
          <w:tcPr>
            <w:tcW w:w="1808" w:type="dxa"/>
            <w:tcBorders>
              <w:top w:val="single" w:sz="4" w:space="0" w:color="000000"/>
              <w:left w:val="single" w:sz="4" w:space="0" w:color="000000"/>
              <w:bottom w:val="single" w:sz="4" w:space="0" w:color="000000"/>
              <w:right w:val="single" w:sz="4" w:space="0" w:color="000000"/>
            </w:tcBorders>
          </w:tcPr>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rPr>
              <w:t>1-3-6</w:t>
            </w:r>
            <w:r w:rsidRPr="009B3E38">
              <w:rPr>
                <w:rFonts w:ascii="新細明體" w:hAnsi="新細明體" w:hint="eastAsia"/>
              </w:rPr>
              <w:t xml:space="preserve"> 能從閩南語</w:t>
            </w:r>
            <w:proofErr w:type="gramStart"/>
            <w:r w:rsidRPr="009B3E38">
              <w:rPr>
                <w:rFonts w:ascii="新細明體" w:hAnsi="新細明體" w:hint="eastAsia"/>
              </w:rPr>
              <w:t>聽辨中關心</w:t>
            </w:r>
            <w:proofErr w:type="gramEnd"/>
            <w:r w:rsidRPr="009B3E38">
              <w:rPr>
                <w:rFonts w:ascii="新細明體" w:hAnsi="新細明體" w:hint="eastAsia"/>
              </w:rPr>
              <w:t>生活中的重要議題。</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-3-</w:t>
            </w:r>
            <w:r w:rsidRPr="009B3E38">
              <w:rPr>
                <w:rFonts w:ascii="新細明體" w:hAnsi="新細明體" w:hint="eastAsia"/>
              </w:rPr>
              <w:t>2 能順暢的運用閩南語與別人談論生活經驗</w:t>
            </w:r>
            <w:r w:rsidRPr="009B3E38">
              <w:rPr>
                <w:rFonts w:ascii="新細明體" w:hAnsi="新細明體"/>
              </w:rPr>
              <w:t>。</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3-3-1 能運</w:t>
            </w:r>
            <w:r w:rsidRPr="009B3E38">
              <w:rPr>
                <w:rFonts w:ascii="新細明體" w:hAnsi="新細明體"/>
              </w:rPr>
              <w:t>用標音</w:t>
            </w:r>
            <w:proofErr w:type="gramStart"/>
            <w:r w:rsidRPr="009B3E38">
              <w:rPr>
                <w:rFonts w:ascii="新細明體" w:hAnsi="新細明體"/>
              </w:rPr>
              <w:t>符號拼讀</w:t>
            </w:r>
            <w:r w:rsidRPr="009B3E38">
              <w:rPr>
                <w:rFonts w:ascii="新細明體" w:hAnsi="新細明體" w:hint="eastAsia"/>
              </w:rPr>
              <w:t>日常生活</w:t>
            </w:r>
            <w:proofErr w:type="gramEnd"/>
            <w:r w:rsidRPr="009B3E38">
              <w:rPr>
                <w:rFonts w:ascii="新細明體" w:hAnsi="新細明體" w:hint="eastAsia"/>
              </w:rPr>
              <w:t>中常用的語詞及短句。</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4-3-3 能運用閩南語字、辭典及其他工具書，提升閱讀能力。</w:t>
            </w:r>
          </w:p>
        </w:tc>
        <w:tc>
          <w:tcPr>
            <w:tcW w:w="270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1.</w:t>
            </w:r>
            <w:proofErr w:type="gramStart"/>
            <w:r w:rsidRPr="009B3E38">
              <w:rPr>
                <w:rFonts w:ascii="新細明體" w:hAnsi="新細明體" w:hint="eastAsia"/>
              </w:rPr>
              <w:t>能熟念</w:t>
            </w:r>
            <w:proofErr w:type="gramEnd"/>
            <w:r w:rsidRPr="009B3E38">
              <w:rPr>
                <w:rFonts w:ascii="新細明體" w:hAnsi="新細明體" w:hint="eastAsia"/>
              </w:rPr>
              <w:t>「來唱節日的歌」歌詞。</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2.</w:t>
            </w:r>
            <w:proofErr w:type="gramStart"/>
            <w:r w:rsidRPr="009B3E38">
              <w:rPr>
                <w:rFonts w:ascii="新細明體" w:hAnsi="新細明體" w:hint="eastAsia"/>
              </w:rPr>
              <w:t>能熟唱來</w:t>
            </w:r>
            <w:proofErr w:type="gramEnd"/>
            <w:r w:rsidRPr="009B3E38">
              <w:rPr>
                <w:rFonts w:ascii="新細明體" w:hAnsi="新細明體" w:hint="eastAsia"/>
              </w:rPr>
              <w:t>唱節的歌歌曲，並體會歌曲意境。</w:t>
            </w:r>
          </w:p>
        </w:tc>
        <w:tc>
          <w:tcPr>
            <w:tcW w:w="2835"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rPr>
              <w:t>1.</w:t>
            </w:r>
            <w:r w:rsidRPr="009B3E38">
              <w:rPr>
                <w:rFonts w:ascii="新細明體" w:hAnsi="新細明體" w:hint="eastAsia"/>
              </w:rPr>
              <w:t>教師可配合教學媒體，帶領學生朗誦歌詞。</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2</w:t>
            </w:r>
            <w:r w:rsidRPr="009B3E38">
              <w:rPr>
                <w:rFonts w:ascii="新細明體" w:hAnsi="新細明體"/>
              </w:rPr>
              <w:t>.</w:t>
            </w:r>
            <w:r w:rsidRPr="009B3E38">
              <w:rPr>
                <w:rFonts w:ascii="新細明體" w:hAnsi="新細明體" w:hint="eastAsia"/>
              </w:rPr>
              <w:t>待全班熟悉內容後，可配合教學媒體進行</w:t>
            </w:r>
            <w:proofErr w:type="gramStart"/>
            <w:r w:rsidRPr="009B3E38">
              <w:rPr>
                <w:rFonts w:ascii="新細明體" w:hAnsi="新細明體" w:hint="eastAsia"/>
              </w:rPr>
              <w:t>全班跟唱</w:t>
            </w:r>
            <w:proofErr w:type="gramEnd"/>
            <w:r w:rsidRPr="009B3E38">
              <w:rPr>
                <w:rFonts w:ascii="新細明體" w:hAnsi="新細明體" w:hint="eastAsia"/>
              </w:rPr>
              <w:t>。</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3.教師可詢問學生是否參加過媽祖繞境活動，或者是否看過媽祖繞境的相關報導，藉此引入「迎媽祖」的主題。</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4.教師配合教學媒體，帶領學生念誦來唱節的</w:t>
            </w:r>
            <w:proofErr w:type="gramStart"/>
            <w:r w:rsidRPr="009B3E38">
              <w:rPr>
                <w:rFonts w:ascii="新細明體" w:hAnsi="新細明體" w:hint="eastAsia"/>
              </w:rPr>
              <w:t>的</w:t>
            </w:r>
            <w:proofErr w:type="gramEnd"/>
            <w:r w:rsidRPr="009B3E38">
              <w:rPr>
                <w:rFonts w:ascii="新細明體" w:hAnsi="新細明體" w:hint="eastAsia"/>
              </w:rPr>
              <w:t>歌，熟練後，再由全班一起朗誦。</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5.教師為學生解釋來唱節的</w:t>
            </w:r>
            <w:proofErr w:type="gramStart"/>
            <w:r w:rsidRPr="009B3E38">
              <w:rPr>
                <w:rFonts w:ascii="新細明體" w:hAnsi="新細明體" w:hint="eastAsia"/>
              </w:rPr>
              <w:t>的</w:t>
            </w:r>
            <w:proofErr w:type="gramEnd"/>
            <w:r w:rsidRPr="009B3E38">
              <w:rPr>
                <w:rFonts w:ascii="新細明體" w:hAnsi="新細明體" w:hint="eastAsia"/>
              </w:rPr>
              <w:t>歌的意思與情節內容，幫助學生了解念</w:t>
            </w:r>
            <w:proofErr w:type="gramStart"/>
            <w:r w:rsidRPr="009B3E38">
              <w:rPr>
                <w:rFonts w:ascii="新細明體" w:hAnsi="新細明體" w:hint="eastAsia"/>
              </w:rPr>
              <w:t>謠</w:t>
            </w:r>
            <w:proofErr w:type="gramEnd"/>
            <w:r w:rsidRPr="009B3E38">
              <w:rPr>
                <w:rFonts w:ascii="新細明體" w:hAnsi="新細明體" w:hint="eastAsia"/>
              </w:rPr>
              <w:t>含義。</w:t>
            </w:r>
          </w:p>
          <w:p w:rsidR="0026281D" w:rsidRPr="009B3E38" w:rsidRDefault="0026281D" w:rsidP="0026281D">
            <w:pPr>
              <w:snapToGrid w:val="0"/>
              <w:spacing w:line="240" w:lineRule="atLeast"/>
              <w:ind w:left="57" w:right="57"/>
              <w:rPr>
                <w:rFonts w:ascii="新細明體" w:hAnsi="新細明體"/>
              </w:rPr>
            </w:pPr>
            <w:r w:rsidRPr="009B3E38">
              <w:rPr>
                <w:rFonts w:ascii="新細明體" w:hAnsi="新細明體" w:hint="eastAsia"/>
              </w:rPr>
              <w:t>6.教師播放教學媒體，讓學生熟悉歌曲旋律後，再</w:t>
            </w:r>
            <w:proofErr w:type="gramStart"/>
            <w:r w:rsidRPr="009B3E38">
              <w:rPr>
                <w:rFonts w:ascii="新細明體" w:hAnsi="新細明體" w:hint="eastAsia"/>
              </w:rPr>
              <w:t>全班跟唱</w:t>
            </w:r>
            <w:proofErr w:type="gramEnd"/>
            <w:r w:rsidRPr="009B3E38">
              <w:rPr>
                <w:rFonts w:ascii="新細明體" w:hAnsi="新細明體" w:hint="eastAsia"/>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26281D" w:rsidRPr="009B3E38" w:rsidRDefault="0026281D" w:rsidP="0026281D">
            <w:pPr>
              <w:spacing w:line="240" w:lineRule="atLeast"/>
              <w:ind w:left="57" w:right="57"/>
              <w:rPr>
                <w:rFonts w:ascii="新細明體" w:hAnsi="新細明體"/>
              </w:rPr>
            </w:pPr>
            <w:r w:rsidRPr="009B3E38">
              <w:rPr>
                <w:rFonts w:ascii="新細明體" w:hAnsi="新細明體" w:hint="eastAsia"/>
              </w:rPr>
              <w:t>討論活動</w:t>
            </w:r>
          </w:p>
          <w:p w:rsidR="0026281D" w:rsidRPr="009B3E38" w:rsidRDefault="0026281D" w:rsidP="0026281D">
            <w:pPr>
              <w:ind w:left="-22" w:hanging="7"/>
              <w:jc w:val="left"/>
              <w:rPr>
                <w:rFonts w:ascii="新細明體" w:hAnsi="新細明體" w:cs="BiauKai"/>
                <w:color w:val="FF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6281D" w:rsidRDefault="00F67827" w:rsidP="0026281D">
            <w:pPr>
              <w:pBdr>
                <w:top w:val="nil"/>
                <w:left w:val="nil"/>
                <w:bottom w:val="nil"/>
                <w:right w:val="nil"/>
                <w:between w:val="nil"/>
              </w:pBdr>
              <w:rPr>
                <w:sz w:val="24"/>
                <w:szCs w:val="24"/>
              </w:rPr>
            </w:pPr>
            <w:sdt>
              <w:sdtPr>
                <w:tag w:val="goog_rdk_60"/>
                <w:id w:val="-730690845"/>
              </w:sdtPr>
              <w:sdtContent>
                <w:r w:rsidR="0026281D">
                  <w:rPr>
                    <w:rFonts w:ascii="Gungsuh" w:eastAsia="Gungsuh" w:hAnsi="Gungsuh" w:cs="Gungsuh"/>
                    <w:sz w:val="24"/>
                    <w:szCs w:val="24"/>
                  </w:rPr>
                  <w:t>6/29</w:t>
                </w:r>
                <w:proofErr w:type="gramStart"/>
                <w:r w:rsidR="0026281D">
                  <w:rPr>
                    <w:rFonts w:ascii="Gungsuh" w:eastAsia="Gungsuh" w:hAnsi="Gungsuh" w:cs="Gungsuh"/>
                    <w:sz w:val="24"/>
                    <w:szCs w:val="24"/>
                  </w:rPr>
                  <w:t>課輔班</w:t>
                </w:r>
                <w:proofErr w:type="gramEnd"/>
                <w:r w:rsidR="0026281D">
                  <w:rPr>
                    <w:rFonts w:ascii="Gungsuh" w:eastAsia="Gungsuh" w:hAnsi="Gungsuh" w:cs="Gungsuh"/>
                    <w:sz w:val="24"/>
                    <w:szCs w:val="24"/>
                  </w:rPr>
                  <w:t>、課後社團結束</w:t>
                </w:r>
              </w:sdtContent>
            </w:sdt>
          </w:p>
          <w:p w:rsidR="0026281D" w:rsidRDefault="00F67827" w:rsidP="0026281D">
            <w:pPr>
              <w:pBdr>
                <w:top w:val="nil"/>
                <w:left w:val="nil"/>
                <w:bottom w:val="nil"/>
                <w:right w:val="nil"/>
                <w:between w:val="nil"/>
              </w:pBdr>
              <w:rPr>
                <w:sz w:val="24"/>
                <w:szCs w:val="24"/>
              </w:rPr>
            </w:pPr>
            <w:sdt>
              <w:sdtPr>
                <w:tag w:val="goog_rdk_61"/>
                <w:id w:val="-2013212006"/>
              </w:sdtPr>
              <w:sdtContent>
                <w:r w:rsidR="0026281D">
                  <w:rPr>
                    <w:rFonts w:ascii="Gungsuh" w:eastAsia="Gungsuh" w:hAnsi="Gungsuh" w:cs="Gungsuh"/>
                    <w:sz w:val="24"/>
                    <w:szCs w:val="24"/>
                  </w:rPr>
                  <w:t>6/30休業式</w:t>
                </w:r>
              </w:sdtContent>
            </w:sdt>
          </w:p>
          <w:p w:rsidR="0026281D" w:rsidRDefault="00F67827" w:rsidP="0026281D">
            <w:pPr>
              <w:pBdr>
                <w:top w:val="nil"/>
                <w:left w:val="nil"/>
                <w:bottom w:val="nil"/>
                <w:right w:val="nil"/>
                <w:between w:val="nil"/>
              </w:pBdr>
              <w:rPr>
                <w:sz w:val="24"/>
                <w:szCs w:val="24"/>
              </w:rPr>
            </w:pPr>
            <w:sdt>
              <w:sdtPr>
                <w:tag w:val="goog_rdk_62"/>
                <w:id w:val="-992786381"/>
              </w:sdtPr>
              <w:sdtContent>
                <w:r w:rsidR="0026281D">
                  <w:rPr>
                    <w:rFonts w:ascii="Gungsuh" w:eastAsia="Gungsuh" w:hAnsi="Gungsuh" w:cs="Gungsuh"/>
                    <w:sz w:val="24"/>
                    <w:szCs w:val="24"/>
                  </w:rPr>
                  <w:t>7/1暑假開始</w:t>
                </w:r>
              </w:sdtContent>
            </w:sdt>
          </w:p>
        </w:tc>
      </w:tr>
    </w:tbl>
    <w:p w:rsidR="00B25E39" w:rsidRDefault="00B25E39"/>
    <w:p w:rsidR="00B25E39" w:rsidRDefault="00B25E39"/>
    <w:sectPr w:rsidR="00B25E39">
      <w:pgSz w:w="16838" w:h="11906" w:orient="landscape"/>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中黑體">
    <w:altName w:val="Malgun Gothic Semilight"/>
    <w:charset w:val="88"/>
    <w:family w:val="modern"/>
    <w:pitch w:val="fixed"/>
    <w:sig w:usb0="00000000" w:usb1="08080000" w:usb2="00000010" w:usb3="00000000" w:csb0="00100000" w:csb1="00000000"/>
  </w:font>
  <w:font w:name="BiauKai">
    <w:altName w:val="Times New Roman"/>
    <w:charset w:val="00"/>
    <w:family w:val="auto"/>
    <w:pitch w:val="default"/>
  </w:font>
  <w:font w:name="Gungsuh">
    <w:altName w:val="Malgun Gothic"/>
    <w:charset w:val="81"/>
    <w:family w:val="roman"/>
    <w:pitch w:val="variable"/>
    <w:sig w:usb0="00000000"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DFHeiStd-W3">
    <w:altName w:val="台灣楷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39"/>
    <w:rsid w:val="00030CB8"/>
    <w:rsid w:val="000433A5"/>
    <w:rsid w:val="00072558"/>
    <w:rsid w:val="00090DDE"/>
    <w:rsid w:val="000A7985"/>
    <w:rsid w:val="000C3789"/>
    <w:rsid w:val="000F2CFA"/>
    <w:rsid w:val="00130FD7"/>
    <w:rsid w:val="00162316"/>
    <w:rsid w:val="001B22E0"/>
    <w:rsid w:val="001E6585"/>
    <w:rsid w:val="001F04D8"/>
    <w:rsid w:val="00223DA1"/>
    <w:rsid w:val="00225FB2"/>
    <w:rsid w:val="0026281D"/>
    <w:rsid w:val="002A32AA"/>
    <w:rsid w:val="002B13C3"/>
    <w:rsid w:val="002F2CE9"/>
    <w:rsid w:val="0037155D"/>
    <w:rsid w:val="00381C77"/>
    <w:rsid w:val="003B51AA"/>
    <w:rsid w:val="003C7625"/>
    <w:rsid w:val="004B07D8"/>
    <w:rsid w:val="004D675E"/>
    <w:rsid w:val="004E223B"/>
    <w:rsid w:val="004F1BE7"/>
    <w:rsid w:val="005435A5"/>
    <w:rsid w:val="00543EA1"/>
    <w:rsid w:val="005533E7"/>
    <w:rsid w:val="00581FF0"/>
    <w:rsid w:val="005952C5"/>
    <w:rsid w:val="005B4CA6"/>
    <w:rsid w:val="005D7F05"/>
    <w:rsid w:val="005F1AE0"/>
    <w:rsid w:val="005F4B89"/>
    <w:rsid w:val="006211B6"/>
    <w:rsid w:val="00634A6C"/>
    <w:rsid w:val="00672EB7"/>
    <w:rsid w:val="00681B84"/>
    <w:rsid w:val="00682ACE"/>
    <w:rsid w:val="00686694"/>
    <w:rsid w:val="006A7753"/>
    <w:rsid w:val="006B6E3B"/>
    <w:rsid w:val="00724319"/>
    <w:rsid w:val="007324FC"/>
    <w:rsid w:val="007A3E30"/>
    <w:rsid w:val="007C0551"/>
    <w:rsid w:val="007E6FFF"/>
    <w:rsid w:val="007F79B6"/>
    <w:rsid w:val="007F7D6C"/>
    <w:rsid w:val="00807FFC"/>
    <w:rsid w:val="00882E39"/>
    <w:rsid w:val="008C3FBC"/>
    <w:rsid w:val="008D0DFB"/>
    <w:rsid w:val="00920B9F"/>
    <w:rsid w:val="00932A6B"/>
    <w:rsid w:val="0093344A"/>
    <w:rsid w:val="009542AC"/>
    <w:rsid w:val="0096136C"/>
    <w:rsid w:val="00967D0E"/>
    <w:rsid w:val="009737E0"/>
    <w:rsid w:val="009806FF"/>
    <w:rsid w:val="009A35D2"/>
    <w:rsid w:val="009B3E38"/>
    <w:rsid w:val="009C1167"/>
    <w:rsid w:val="009F59AB"/>
    <w:rsid w:val="00A00767"/>
    <w:rsid w:val="00A15AF4"/>
    <w:rsid w:val="00A21A8F"/>
    <w:rsid w:val="00A27E6E"/>
    <w:rsid w:val="00A33D86"/>
    <w:rsid w:val="00A366E1"/>
    <w:rsid w:val="00A64583"/>
    <w:rsid w:val="00A72786"/>
    <w:rsid w:val="00AB02F4"/>
    <w:rsid w:val="00AB500F"/>
    <w:rsid w:val="00B07B9C"/>
    <w:rsid w:val="00B133A3"/>
    <w:rsid w:val="00B25E39"/>
    <w:rsid w:val="00B645A4"/>
    <w:rsid w:val="00B9153E"/>
    <w:rsid w:val="00BA7EF0"/>
    <w:rsid w:val="00BC1F96"/>
    <w:rsid w:val="00BF75B3"/>
    <w:rsid w:val="00C07572"/>
    <w:rsid w:val="00C426AC"/>
    <w:rsid w:val="00D53146"/>
    <w:rsid w:val="00D900C7"/>
    <w:rsid w:val="00DB491A"/>
    <w:rsid w:val="00E22E6A"/>
    <w:rsid w:val="00E32721"/>
    <w:rsid w:val="00E573BB"/>
    <w:rsid w:val="00E7754D"/>
    <w:rsid w:val="00E83A58"/>
    <w:rsid w:val="00EA5386"/>
    <w:rsid w:val="00EB7316"/>
    <w:rsid w:val="00EC0A62"/>
    <w:rsid w:val="00EE0012"/>
    <w:rsid w:val="00EE17F9"/>
    <w:rsid w:val="00F05B48"/>
    <w:rsid w:val="00F17A8F"/>
    <w:rsid w:val="00F2573E"/>
    <w:rsid w:val="00F67827"/>
    <w:rsid w:val="00F84F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6D49C35"/>
  <w15:docId w15:val="{38C1C61C-EDE2-4775-A749-5A01F767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customStyle="1" w:styleId="10">
    <w:name w:val="1.標題文字"/>
    <w:basedOn w:val="a"/>
    <w:rsid w:val="00C07572"/>
    <w:pPr>
      <w:widowControl w:val="0"/>
      <w:ind w:firstLine="0"/>
      <w:jc w:val="center"/>
    </w:pPr>
    <w:rPr>
      <w:rFonts w:ascii="華康中黑體" w:eastAsia="華康中黑體"/>
      <w:color w:val="auto"/>
      <w:kern w:val="2"/>
      <w:sz w:val="28"/>
    </w:rPr>
  </w:style>
  <w:style w:type="paragraph" w:styleId="af1">
    <w:name w:val="Body Text Indent"/>
    <w:basedOn w:val="a"/>
    <w:link w:val="af2"/>
    <w:rsid w:val="00EA5386"/>
    <w:pPr>
      <w:widowControl w:val="0"/>
      <w:ind w:hanging="28"/>
    </w:pPr>
    <w:rPr>
      <w:color w:val="auto"/>
      <w:kern w:val="2"/>
      <w:sz w:val="16"/>
    </w:rPr>
  </w:style>
  <w:style w:type="character" w:customStyle="1" w:styleId="af2">
    <w:name w:val="本文縮排 字元"/>
    <w:basedOn w:val="a0"/>
    <w:link w:val="af1"/>
    <w:rsid w:val="00EA5386"/>
    <w:rPr>
      <w:rFonts w:eastAsia="新細明體"/>
      <w:kern w:val="2"/>
      <w:sz w:val="16"/>
    </w:rPr>
  </w:style>
  <w:style w:type="character" w:styleId="af3">
    <w:name w:val="Strong"/>
    <w:qFormat/>
    <w:rsid w:val="00EA5386"/>
    <w:rPr>
      <w:b/>
      <w:bCs/>
    </w:rPr>
  </w:style>
  <w:style w:type="paragraph" w:customStyle="1" w:styleId="11">
    <w:name w:val="(1)建議表標題"/>
    <w:basedOn w:val="a"/>
    <w:rsid w:val="00EC0A62"/>
    <w:pPr>
      <w:widowControl w:val="0"/>
      <w:spacing w:before="120" w:after="120"/>
      <w:ind w:firstLine="0"/>
      <w:jc w:val="center"/>
    </w:pPr>
    <w:rPr>
      <w:rFonts w:ascii="華康中黑體" w:eastAsia="華康中黑體"/>
      <w:kern w:val="2"/>
      <w:sz w:val="40"/>
    </w:rPr>
  </w:style>
  <w:style w:type="paragraph" w:customStyle="1" w:styleId="50">
    <w:name w:val="5.【十大能力指標】內文字（一、二、三、）"/>
    <w:basedOn w:val="a"/>
    <w:rsid w:val="005F1AE0"/>
    <w:pPr>
      <w:widowControl w:val="0"/>
      <w:tabs>
        <w:tab w:val="left" w:pos="329"/>
      </w:tabs>
      <w:spacing w:line="240" w:lineRule="exact"/>
      <w:ind w:left="397" w:right="57" w:hanging="340"/>
    </w:pPr>
    <w:rPr>
      <w:color w:val="auto"/>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M32mNga5EgjlBqel+dAEm0xRg==">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24</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dcterms:created xsi:type="dcterms:W3CDTF">2021-05-13T07:52:00Z</dcterms:created>
  <dcterms:modified xsi:type="dcterms:W3CDTF">2021-06-09T01:29:00Z</dcterms:modified>
</cp:coreProperties>
</file>