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63" w:rsidRDefault="000C0A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-1527169478"/>
        </w:sdtPr>
        <w:sdtEndPr>
          <w:rPr>
            <w:rFonts w:asciiTheme="minorEastAsia" w:hAnsiTheme="minorEastAsia"/>
          </w:rPr>
        </w:sdtEndPr>
        <w:sdtContent>
          <w:r w:rsidR="00917E98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</w:t>
          </w:r>
          <w:r w:rsidR="00917E98" w:rsidRPr="00BB64E9">
            <w:rPr>
              <w:rFonts w:asciiTheme="minorEastAsia" w:hAnsiTheme="minorEastAsia" w:cs="Gungsuh"/>
              <w:color w:val="000000"/>
              <w:sz w:val="36"/>
              <w:szCs w:val="36"/>
            </w:rPr>
            <w:t>小</w:t>
          </w:r>
        </w:sdtContent>
      </w:sdt>
      <w:r w:rsidR="00917E98" w:rsidRPr="00BB64E9">
        <w:rPr>
          <w:rFonts w:asciiTheme="minorEastAsia" w:hAnsiTheme="minorEastAsia"/>
          <w:color w:val="FF0000"/>
          <w:sz w:val="36"/>
          <w:szCs w:val="36"/>
        </w:rPr>
        <w:t>1</w:t>
      </w:r>
      <w:r w:rsidR="00BB64E9" w:rsidRPr="00BB64E9">
        <w:rPr>
          <w:rFonts w:asciiTheme="minorEastAsia" w:hAnsiTheme="minorEastAsia" w:hint="eastAsia"/>
          <w:color w:val="FF0000"/>
          <w:sz w:val="36"/>
          <w:szCs w:val="36"/>
        </w:rPr>
        <w:t>10</w:t>
      </w:r>
      <w:sdt>
        <w:sdtPr>
          <w:rPr>
            <w:rFonts w:asciiTheme="minorEastAsia" w:hAnsiTheme="minorEastAsia"/>
          </w:rPr>
          <w:tag w:val="goog_rdk_1"/>
          <w:id w:val="2024745469"/>
        </w:sdtPr>
        <w:sdtEndPr>
          <w:rPr>
            <w:rFonts w:ascii="Times New Roman" w:hAnsi="Times New Roman"/>
          </w:rPr>
        </w:sdtEndPr>
        <w:sdtContent>
          <w:r w:rsidR="00917E98" w:rsidRPr="00BB64E9">
            <w:rPr>
              <w:rFonts w:asciiTheme="minorEastAsia" w:hAnsiTheme="minorEastAsia" w:cs="Gungsuh"/>
              <w:color w:val="000000"/>
              <w:sz w:val="36"/>
              <w:szCs w:val="36"/>
            </w:rPr>
            <w:t>學年度</w:t>
          </w:r>
          <w:r w:rsidR="00917E98">
            <w:rPr>
              <w:rFonts w:ascii="Gungsuh" w:eastAsia="Gungsuh" w:hAnsi="Gungsuh" w:cs="Gungsuh"/>
              <w:color w:val="000000"/>
              <w:sz w:val="36"/>
              <w:szCs w:val="36"/>
            </w:rPr>
            <w:t>第</w:t>
          </w:r>
        </w:sdtContent>
      </w:sdt>
      <w:r w:rsidR="00917E98">
        <w:rPr>
          <w:rFonts w:eastAsia="Times New Roman"/>
          <w:color w:val="FF0000"/>
          <w:sz w:val="36"/>
          <w:szCs w:val="36"/>
        </w:rPr>
        <w:t>1</w:t>
      </w:r>
      <w:sdt>
        <w:sdtPr>
          <w:tag w:val="goog_rdk_2"/>
          <w:id w:val="517670749"/>
        </w:sdtPr>
        <w:sdtContent>
          <w:r w:rsidR="00917E98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3"/>
          <w:id w:val="-758218374"/>
        </w:sdtPr>
        <w:sdtContent>
          <w:r w:rsidR="00685D3B">
            <w:rPr>
              <w:rFonts w:hint="eastAsia"/>
            </w:rPr>
            <w:t>五</w:t>
          </w:r>
        </w:sdtContent>
      </w:sdt>
      <w:sdt>
        <w:sdtPr>
          <w:tag w:val="goog_rdk_4"/>
          <w:id w:val="-1889559847"/>
        </w:sdtPr>
        <w:sdtContent>
          <w:r w:rsidR="00917E98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5"/>
          <w:id w:val="-866602999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"/>
          <w:id w:val="-1560001701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1311836812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-41131517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-436834297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34799648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1806423216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-994176220"/>
        </w:sdtPr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-195987153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1516036239"/>
        </w:sdtPr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67238127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-532967515"/>
        </w:sdtPr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28261967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-1824573971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37181525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-710650943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161763883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-177817687"/>
        </w:sdtPr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58573588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1421595759"/>
        </w:sdtPr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54102548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-714728142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155720915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996547754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-7073681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-1456948189"/>
        </w:sdtPr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</w:t>
          </w:r>
          <w:r w:rsidR="006102F9" w:rsidRPr="006102F9">
            <w:rPr>
              <w:rFonts w:ascii="新細明體" w:eastAsia="新細明體" w:hAnsi="新細明體" w:cs="新細明體" w:hint="eastAsia"/>
              <w:color w:val="CC3300"/>
              <w:sz w:val="24"/>
              <w:szCs w:val="24"/>
            </w:rPr>
            <w:t>融入</w:t>
          </w:r>
          <w:r w:rsidR="006102F9" w:rsidRPr="006102F9">
            <w:rPr>
              <w:rFonts w:ascii="Gungsuh" w:eastAsia="Gungsuh" w:hAnsi="Gungsuh" w:cs="Gungsuh" w:hint="eastAsia"/>
              <w:color w:val="CC3300"/>
              <w:sz w:val="24"/>
              <w:szCs w:val="24"/>
            </w:rPr>
            <w:t>AED</w:t>
          </w:r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】</w:t>
          </w:r>
        </w:sdtContent>
      </w:sdt>
      <w:sdt>
        <w:sdtPr>
          <w:tag w:val="goog_rdk_31"/>
          <w:id w:val="-56495227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464474685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945347656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32817788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660282665"/>
        </w:sdtPr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-15206845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-855190856"/>
        </w:sdtPr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97965206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-2014370088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1806739770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186015794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1637911740"/>
        </w:sdtPr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193693801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688413169"/>
        </w:sdtPr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-67480590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504096171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</w:t>
          </w:r>
          <w:r w:rsidR="0043023E">
            <w:rPr>
              <w:rFonts w:asciiTheme="minorEastAsia" w:hAnsiTheme="minorEastAsia" w:cs="Gungsuh" w:hint="eastAsia"/>
              <w:color w:val="806000"/>
              <w:sz w:val="24"/>
              <w:szCs w:val="24"/>
            </w:rPr>
            <w:t>、</w:t>
          </w:r>
          <w:r w:rsidR="0043023E" w:rsidRPr="000D0F97">
            <w:rPr>
              <w:rFonts w:asciiTheme="minorEastAsia" w:hAnsiTheme="minorEastAsia" w:cs="Gungsuh" w:hint="eastAsia"/>
              <w:color w:val="76923C" w:themeColor="accent3" w:themeShade="BF"/>
              <w:sz w:val="24"/>
              <w:szCs w:val="24"/>
              <w:highlight w:val="yellow"/>
            </w:rPr>
            <w:t>【</w:t>
          </w:r>
          <w:r w:rsidR="0043023E" w:rsidRPr="000D0F97">
            <w:rPr>
              <w:rFonts w:eastAsia="標楷體"/>
              <w:color w:val="76923C" w:themeColor="accent3" w:themeShade="BF"/>
              <w:sz w:val="24"/>
              <w:szCs w:val="24"/>
              <w:highlight w:val="yellow"/>
            </w:rPr>
            <w:t>國防</w:t>
          </w:r>
          <w:r w:rsidR="0043023E" w:rsidRPr="000D0F97">
            <w:rPr>
              <w:rFonts w:eastAsia="標楷體" w:hint="eastAsia"/>
              <w:color w:val="76923C" w:themeColor="accent3" w:themeShade="BF"/>
              <w:sz w:val="24"/>
              <w:szCs w:val="24"/>
              <w:highlight w:val="yellow"/>
            </w:rPr>
            <w:t>】</w:t>
          </w:r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43057A" w:rsidRPr="0043057A">
        <w:rPr>
          <w:rFonts w:ascii="新細明體" w:eastAsia="新細明體" w:hAnsi="新細明體" w:cs="新細明體" w:hint="eastAsia"/>
          <w:b/>
          <w:color w:val="FF6600"/>
          <w:sz w:val="24"/>
          <w:szCs w:val="24"/>
          <w:u w:val="single"/>
        </w:rPr>
        <w:t>【環境及海洋教育</w:t>
      </w:r>
      <w:r w:rsidR="0043057A" w:rsidRPr="0043057A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43057A" w:rsidRPr="0043057A">
        <w:rPr>
          <w:rFonts w:ascii="新細明體" w:eastAsia="新細明體" w:hAnsi="新細明體" w:cs="新細明體" w:hint="eastAsia"/>
          <w:b/>
          <w:color w:val="FF6600"/>
          <w:sz w:val="24"/>
          <w:szCs w:val="24"/>
          <w:u w:val="single"/>
        </w:rPr>
        <w:t>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p w:rsidR="00731B62" w:rsidRPr="00731B62" w:rsidRDefault="00731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rPr>
          <w:color w:val="000000"/>
          <w:sz w:val="36"/>
          <w:szCs w:val="36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6"/>
        <w:gridCol w:w="875"/>
        <w:gridCol w:w="1127"/>
        <w:gridCol w:w="1130"/>
        <w:gridCol w:w="1039"/>
        <w:gridCol w:w="1215"/>
        <w:gridCol w:w="1416"/>
        <w:gridCol w:w="1582"/>
        <w:gridCol w:w="1391"/>
        <w:gridCol w:w="1460"/>
        <w:gridCol w:w="1212"/>
        <w:gridCol w:w="1271"/>
        <w:gridCol w:w="1271"/>
      </w:tblGrid>
      <w:tr w:rsidR="00707E8A" w:rsidRPr="00731B62" w:rsidTr="000F6E97">
        <w:trPr>
          <w:trHeight w:val="640"/>
        </w:trPr>
        <w:tc>
          <w:tcPr>
            <w:tcW w:w="225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週次</w:t>
            </w:r>
          </w:p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日期</w:t>
            </w:r>
          </w:p>
        </w:tc>
        <w:tc>
          <w:tcPr>
            <w:tcW w:w="279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重要行事</w:t>
            </w:r>
          </w:p>
        </w:tc>
        <w:tc>
          <w:tcPr>
            <w:tcW w:w="1050" w:type="pct"/>
            <w:gridSpan w:val="3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語文</w:t>
            </w:r>
          </w:p>
        </w:tc>
        <w:tc>
          <w:tcPr>
            <w:tcW w:w="387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數學</w:t>
            </w:r>
          </w:p>
        </w:tc>
        <w:tc>
          <w:tcPr>
            <w:tcW w:w="451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社會</w:t>
            </w:r>
          </w:p>
        </w:tc>
        <w:tc>
          <w:tcPr>
            <w:tcW w:w="504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自然科技</w:t>
            </w:r>
          </w:p>
        </w:tc>
        <w:tc>
          <w:tcPr>
            <w:tcW w:w="908" w:type="pct"/>
            <w:gridSpan w:val="2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藝術</w:t>
            </w:r>
            <w:r w:rsidR="0068385E" w:rsidRPr="00731B62">
              <w:rPr>
                <w:rFonts w:ascii="BiauKai" w:eastAsia="BiauKai" w:hAnsi="BiauKai" w:cs="BiauKai"/>
                <w:color w:val="000000"/>
                <w:sz w:val="20"/>
              </w:rPr>
              <w:t>與人文</w:t>
            </w:r>
          </w:p>
        </w:tc>
        <w:tc>
          <w:tcPr>
            <w:tcW w:w="386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新細明體" w:eastAsia="新細明體" w:hAnsi="新細明體" w:cs="新細明體" w:hint="eastAsia"/>
                <w:color w:val="000000"/>
                <w:sz w:val="20"/>
              </w:rPr>
              <w:t>健</w:t>
            </w: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體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綜合活動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資訊</w:t>
            </w:r>
          </w:p>
        </w:tc>
      </w:tr>
      <w:tr w:rsidR="00731B62" w:rsidRPr="00731B62" w:rsidTr="000F6E97">
        <w:trPr>
          <w:trHeight w:val="640"/>
        </w:trPr>
        <w:tc>
          <w:tcPr>
            <w:tcW w:w="225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279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359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國語</w:t>
            </w:r>
          </w:p>
        </w:tc>
        <w:tc>
          <w:tcPr>
            <w:tcW w:w="360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 xml:space="preserve"> 英語</w:t>
            </w:r>
          </w:p>
        </w:tc>
        <w:tc>
          <w:tcPr>
            <w:tcW w:w="331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本土語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(閩南語)</w:t>
            </w:r>
          </w:p>
        </w:tc>
        <w:tc>
          <w:tcPr>
            <w:tcW w:w="387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51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504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43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視覺藝術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表演藝術</w:t>
            </w:r>
          </w:p>
        </w:tc>
        <w:tc>
          <w:tcPr>
            <w:tcW w:w="465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音樂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表演藝術</w:t>
            </w:r>
          </w:p>
        </w:tc>
        <w:tc>
          <w:tcPr>
            <w:tcW w:w="386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一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8/29-9/04</w:t>
            </w:r>
          </w:p>
        </w:tc>
        <w:tc>
          <w:tcPr>
            <w:tcW w:w="2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7"/>
                <w:id w:val="-234553579"/>
              </w:sdtPr>
              <w:sdtContent>
                <w:r w:rsidR="001A7BC2"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8/27返校日8/30開學日，課後班開始</w:t>
                </w:r>
              </w:sdtContent>
            </w:sdt>
          </w:p>
          <w:sdt>
            <w:sdtPr>
              <w:rPr>
                <w:rFonts w:asciiTheme="minorEastAsia" w:hAnsiTheme="minorEastAsia"/>
                <w:sz w:val="20"/>
              </w:rPr>
              <w:tag w:val="goog_rdk_48"/>
              <w:id w:val="1110787524"/>
            </w:sdtPr>
            <w:sdtContent>
              <w:p w:rsidR="001A7BC2" w:rsidRPr="00731B62" w:rsidRDefault="001A7BC2" w:rsidP="001A7B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hanging="2"/>
                  <w:rPr>
                    <w:rFonts w:asciiTheme="minorEastAsia" w:hAnsiTheme="minorEastAsia" w:cs="新細明體"/>
                    <w:color w:val="000000"/>
                    <w:sz w:val="20"/>
                  </w:rPr>
                </w:pP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8/30</w:t>
                </w:r>
                <w:r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、</w:t>
                </w: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8/31</w:t>
                </w:r>
                <w:r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新生訓練</w:t>
                </w:r>
              </w:p>
              <w:p w:rsidR="001A7BC2" w:rsidRPr="00731B62" w:rsidRDefault="001A7BC2" w:rsidP="001A7B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hanging="2"/>
                  <w:rPr>
                    <w:rFonts w:asciiTheme="minorEastAsia" w:hAnsiTheme="minorEastAsia" w:cs="新細明體"/>
                    <w:color w:val="000000"/>
                    <w:sz w:val="20"/>
                  </w:rPr>
                </w:pP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9/0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1</w:t>
                </w: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一年級課後班開始</w:t>
                </w:r>
              </w:p>
              <w:p w:rsidR="001A7BC2" w:rsidRPr="00731B62" w:rsidRDefault="000C0A77" w:rsidP="001A7B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hanging="2"/>
                  <w:rPr>
                    <w:rFonts w:asciiTheme="minorEastAsia" w:hAnsiTheme="minorEastAsia"/>
                    <w:color w:val="000000"/>
                    <w:sz w:val="20"/>
                  </w:rPr>
                </w:pPr>
                <w:sdt>
                  <w:sdtPr>
                    <w:rPr>
                      <w:rFonts w:asciiTheme="minorEastAsia" w:hAnsiTheme="minorEastAsia"/>
                      <w:sz w:val="20"/>
                    </w:rPr>
                    <w:tag w:val="goog_rdk_51"/>
                    <w:id w:val="1256093468"/>
                  </w:sdtPr>
                  <w:sdtContent>
                    <w:r w:rsidR="001A7BC2" w:rsidRPr="00731B62">
                      <w:rPr>
                        <w:rFonts w:asciiTheme="minorEastAsia" w:hAnsiTheme="minorEastAsia" w:cs="Gungsuh"/>
                        <w:color w:val="000000"/>
                        <w:sz w:val="20"/>
                      </w:rPr>
                      <w:t>9/</w:t>
                    </w:r>
                    <w:r w:rsidR="001A7BC2" w:rsidRPr="00731B62">
                      <w:rPr>
                        <w:rFonts w:asciiTheme="minorEastAsia" w:hAnsiTheme="minorEastAsia" w:cs="Gungsuh" w:hint="eastAsia"/>
                        <w:color w:val="000000"/>
                        <w:sz w:val="20"/>
                      </w:rPr>
                      <w:t>04</w:t>
                    </w:r>
                    <w:r w:rsidR="001A7BC2" w:rsidRPr="00731B62">
                      <w:rPr>
                        <w:rFonts w:asciiTheme="minorEastAsia" w:hAnsiTheme="minorEastAsia" w:cs="Gungsuh"/>
                        <w:color w:val="000000"/>
                        <w:sz w:val="20"/>
                      </w:rPr>
                      <w:t>學校日</w:t>
                    </w:r>
                  </w:sdtContent>
                </w:sdt>
              </w:p>
            </w:sdtContent>
          </w:sdt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第壹單元自然饗宴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第一課貝殼砂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FF6600"/>
                <w:sz w:val="20"/>
                <w:u w:val="single"/>
              </w:rPr>
              <w:t>【環境及海洋教育</w:t>
            </w: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-</w:t>
            </w:r>
            <w:r w:rsidRPr="00731B62">
              <w:rPr>
                <w:rFonts w:ascii="新細明體" w:hAnsi="新細明體" w:cs="新細明體" w:hint="eastAsia"/>
                <w:color w:val="FF6600"/>
                <w:sz w:val="20"/>
                <w:u w:val="single"/>
              </w:rPr>
              <w:t>保護海洋】</w:t>
            </w: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3-3-1</w:t>
            </w:r>
          </w:p>
        </w:tc>
        <w:tc>
          <w:tcPr>
            <w:tcW w:w="360" w:type="pct"/>
            <w:vAlign w:val="center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1</w:t>
            </w:r>
          </w:p>
          <w:p w:rsidR="001A7BC2" w:rsidRPr="00B60049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FF00"/>
                <w:sz w:val="22"/>
                <w:szCs w:val="22"/>
              </w:rPr>
            </w:pPr>
            <w:r w:rsidRPr="00B60049">
              <w:rPr>
                <w:rFonts w:hint="eastAsia"/>
                <w:color w:val="00FF00"/>
                <w:sz w:val="22"/>
                <w:szCs w:val="22"/>
              </w:rPr>
              <w:t>【戶外】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331" w:type="pct"/>
            <w:vAlign w:val="center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第一課 </w:t>
            </w:r>
            <w:r w:rsidRPr="007F06CC">
              <w:rPr>
                <w:rFonts w:ascii="新細明體" w:eastAsia="新細明體" w:hAnsi="新細明體"/>
                <w:sz w:val="20"/>
                <w:lang w:eastAsia="zh-HK"/>
              </w:rPr>
              <w:br/>
            </w:r>
            <w:r w:rsidRPr="007F06CC">
              <w:rPr>
                <w:rFonts w:ascii="新細明體" w:eastAsia="新細明體" w:hAnsi="新細明體" w:hint="eastAsia"/>
                <w:sz w:val="20"/>
              </w:rPr>
              <w:t>電腦賣果子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0066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CC99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9900"/>
                <w:sz w:val="20"/>
              </w:rPr>
              <w:t>【資訊】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一、小數的加減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404062">
              <w:rPr>
                <w:rFonts w:ascii="新細明體" w:hAnsi="新細明體" w:hint="eastAsia"/>
                <w:sz w:val="20"/>
              </w:rPr>
              <w:t>第一單元：臺灣在哪裡</w:t>
            </w:r>
            <w:r w:rsidRPr="00404062">
              <w:rPr>
                <w:rFonts w:ascii="新細明體" w:hAnsi="新細明體" w:cs="新細明體"/>
                <w:sz w:val="20"/>
              </w:rPr>
              <w:t>/</w:t>
            </w:r>
            <w:r w:rsidRPr="00404062">
              <w:rPr>
                <w:rFonts w:ascii="新細明體" w:hAnsi="新細明體" w:cs="新細明體" w:hint="eastAsia"/>
                <w:sz w:val="20"/>
              </w:rPr>
              <w:t>臺灣我的家</w:t>
            </w:r>
          </w:p>
          <w:p w:rsidR="001A7BC2" w:rsidRPr="00404062" w:rsidRDefault="001A7BC2" w:rsidP="001A7BC2">
            <w:pPr>
              <w:ind w:hanging="2"/>
              <w:rPr>
                <w:rFonts w:ascii="BiauKai" w:hAnsi="BiauKai" w:cs="BiauKai" w:hint="eastAsia"/>
                <w:b/>
                <w:color w:val="FF6600"/>
                <w:sz w:val="20"/>
                <w:szCs w:val="24"/>
              </w:rPr>
            </w:pPr>
            <w:r w:rsidRPr="00404062">
              <w:rPr>
                <w:rFonts w:ascii="BiauKai" w:eastAsia="BiauKai" w:hAnsi="BiauKai" w:cs="BiauKai"/>
                <w:b/>
                <w:color w:val="FF6600"/>
                <w:sz w:val="20"/>
                <w:szCs w:val="24"/>
              </w:rPr>
              <w:t>【環境及海洋教育-保護海洋】</w:t>
            </w:r>
          </w:p>
          <w:p w:rsidR="001A7BC2" w:rsidRPr="00404062" w:rsidRDefault="001A7BC2" w:rsidP="001A7BC2">
            <w:pPr>
              <w:ind w:hanging="2"/>
              <w:rPr>
                <w:rFonts w:ascii="新細明體" w:hAnsi="新細明體"/>
                <w:sz w:val="24"/>
              </w:rPr>
            </w:pPr>
            <w:r w:rsidRPr="00404062">
              <w:rPr>
                <w:rFonts w:ascii="BiauKai" w:eastAsia="BiauKai" w:hAnsi="BiauKai" w:cs="BiauKai"/>
                <w:b/>
                <w:color w:val="C00000"/>
                <w:sz w:val="20"/>
                <w:szCs w:val="24"/>
              </w:rPr>
              <w:t>【國際教育】</w:t>
            </w:r>
          </w:p>
        </w:tc>
        <w:tc>
          <w:tcPr>
            <w:tcW w:w="504" w:type="pct"/>
            <w:vAlign w:val="center"/>
          </w:tcPr>
          <w:p w:rsidR="001A7BC2" w:rsidRPr="00A37976" w:rsidRDefault="001A7BC2" w:rsidP="001A7BC2">
            <w:pPr>
              <w:pStyle w:val="a5"/>
              <w:ind w:leftChars="0" w:left="0" w:firstLineChars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一、觀測太陽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F210F8"/>
                <w:sz w:val="22"/>
                <w:szCs w:val="22"/>
              </w:rPr>
              <w:t>【本土語言】</w:t>
            </w:r>
          </w:p>
        </w:tc>
        <w:tc>
          <w:tcPr>
            <w:tcW w:w="443" w:type="pct"/>
            <w:vAlign w:val="center"/>
          </w:tcPr>
          <w:p w:rsidR="001A7BC2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一起來畫漫畫/漫畫學習教室</w:t>
            </w:r>
          </w:p>
          <w:p w:rsidR="001A7BC2" w:rsidRPr="00780F30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eastAsia="新細明體" w:hAnsi="新細明體" w:cs="新細明體"/>
                <w:color w:val="9966FF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  <w:vAlign w:val="center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Pr="002A4DA6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  <w:vAlign w:val="center"/>
          </w:tcPr>
          <w:p w:rsidR="001A7BC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C0A77">
              <w:rPr>
                <w:rFonts w:ascii="Arial" w:eastAsiaTheme="majorEastAsia" w:hAnsi="Arial" w:cs="Arial"/>
                <w:bCs/>
                <w:sz w:val="20"/>
              </w:rPr>
              <w:t>單元一、大顯身手</w:t>
            </w:r>
          </w:p>
          <w:p w:rsidR="000C0A77" w:rsidRPr="000C0A77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0000FF"/>
                <w:sz w:val="20"/>
              </w:rPr>
              <w:t>【人權教育】</w:t>
            </w:r>
          </w:p>
          <w:p w:rsidR="000C0A77" w:rsidRPr="000C0A77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【性別平等教育</w:t>
            </w:r>
            <w:r w:rsidRPr="000C0A77">
              <w:rPr>
                <w:rFonts w:ascii="Arial" w:eastAsiaTheme="majorEastAsia" w:hAnsi="Arial" w:cs="Arial" w:hint="eastAsia"/>
                <w:color w:val="FF0000"/>
                <w:sz w:val="20"/>
              </w:rPr>
              <w:t>6</w:t>
            </w: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】</w:t>
            </w:r>
          </w:p>
          <w:p w:rsidR="000C0A77" w:rsidRPr="000C0A77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1A7BC2" w:rsidRPr="001421A5" w:rsidRDefault="001A7BC2" w:rsidP="001A7BC2">
            <w:pPr>
              <w:ind w:hanging="2"/>
              <w:rPr>
                <w:rFonts w:ascii="新細明體" w:hAnsi="新細明體"/>
                <w:sz w:val="20"/>
              </w:rPr>
            </w:pPr>
            <w:r w:rsidRPr="001421A5">
              <w:rPr>
                <w:rFonts w:ascii="新細明體" w:eastAsia="新細明體" w:hAnsi="新細明體" w:hint="eastAsia"/>
                <w:color w:val="000000"/>
                <w:sz w:val="20"/>
              </w:rPr>
              <w:t>一、迎向新生活</w:t>
            </w:r>
          </w:p>
          <w:p w:rsidR="001A7BC2" w:rsidRPr="001421A5" w:rsidRDefault="001A7BC2" w:rsidP="001A7BC2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1421A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405" w:type="pct"/>
            <w:vAlign w:val="center"/>
          </w:tcPr>
          <w:p w:rsidR="00636903" w:rsidRPr="00636903" w:rsidRDefault="00636903" w:rsidP="00636903">
            <w:pPr>
              <w:snapToGrid w:val="0"/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一、我是小小程式設計師</w:t>
            </w:r>
          </w:p>
          <w:p w:rsidR="001A7BC2" w:rsidRPr="00731B62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 w:cs="Arial Unicode MS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9"/>
                <w:id w:val="-1025330646"/>
                <w:showingPlcHdr/>
              </w:sdtPr>
              <w:sdtEndPr>
                <w:rPr>
                  <w:rFonts w:cs="Arial Unicode MS" w:hint="eastAsia"/>
                  <w:color w:val="000000"/>
                </w:rPr>
              </w:sdtEndPr>
              <w:sdtContent>
                <w:r w:rsidR="001A7BC2" w:rsidRPr="00731B62">
                  <w:rPr>
                    <w:rFonts w:asciiTheme="minorEastAsia" w:hAnsiTheme="minorEastAsia"/>
                    <w:sz w:val="20"/>
                  </w:rPr>
                  <w:t xml:space="preserve">     </w:t>
                </w:r>
              </w:sdtContent>
            </w:sdt>
            <w:r w:rsidR="001A7BC2" w:rsidRPr="00731B62">
              <w:rPr>
                <w:rFonts w:asciiTheme="minorEastAsia" w:hAnsiTheme="minorEastAsia" w:cs="微軟正黑體" w:hint="eastAsia"/>
                <w:color w:val="000000"/>
                <w:sz w:val="20"/>
              </w:rPr>
              <w:t>二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 Unicode MS"/>
                <w:color w:val="000000"/>
                <w:sz w:val="20"/>
              </w:rPr>
              <w:t>9/05-9/11</w:t>
            </w:r>
          </w:p>
        </w:tc>
        <w:tc>
          <w:tcPr>
            <w:tcW w:w="2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0"/>
                <w:id w:val="1677376883"/>
              </w:sdtPr>
              <w:sdtEndPr>
                <w:rPr>
                  <w:rFonts w:cs="Gungsuh" w:hint="eastAsia"/>
                  <w:color w:val="000000"/>
                </w:rPr>
              </w:sdtEndPr>
              <w:sdtContent>
                <w:r w:rsidR="001A7BC2" w:rsidRPr="00731B62">
                  <w:rPr>
                    <w:rFonts w:asciiTheme="minorEastAsia" w:hAnsiTheme="minorEastAsia" w:hint="eastAsia"/>
                    <w:sz w:val="20"/>
                  </w:rPr>
                  <w:t>9</w:t>
                </w:r>
                <w:r w:rsidR="001A7BC2" w:rsidRPr="00731B62">
                  <w:rPr>
                    <w:rFonts w:asciiTheme="minorEastAsia" w:hAnsiTheme="minorEastAsia"/>
                    <w:sz w:val="20"/>
                  </w:rPr>
                  <w:t>/</w:t>
                </w:r>
                <w:r w:rsidR="001A7BC2" w:rsidRPr="00731B62">
                  <w:rPr>
                    <w:rFonts w:asciiTheme="minorEastAsia" w:hAnsiTheme="minorEastAsia" w:hint="eastAsia"/>
                    <w:sz w:val="20"/>
                  </w:rPr>
                  <w:t>11</w:t>
                </w:r>
              </w:sdtContent>
            </w:sdt>
            <w:r w:rsidR="001A7BC2" w:rsidRPr="00731B62">
              <w:rPr>
                <w:rFonts w:asciiTheme="minorEastAsia" w:hAnsiTheme="minorEastAsia" w:cs="新細明體" w:hint="eastAsia"/>
                <w:color w:val="000000"/>
                <w:sz w:val="20"/>
              </w:rPr>
              <w:t>補</w:t>
            </w:r>
            <w:r w:rsidR="001A7BC2" w:rsidRPr="00731B62">
              <w:rPr>
                <w:rFonts w:asciiTheme="minorEastAsia" w:hAnsiTheme="minorEastAsia" w:cs="Gungsuh" w:hint="eastAsia"/>
                <w:color w:val="000000"/>
                <w:sz w:val="20"/>
              </w:rPr>
              <w:t>9/20(</w:t>
            </w:r>
            <w:r w:rsidR="001A7BC2" w:rsidRPr="00731B62">
              <w:rPr>
                <w:rFonts w:asciiTheme="minorEastAsia" w:hAnsiTheme="minorEastAsia" w:cs="新細明體" w:hint="eastAsia"/>
                <w:color w:val="000000"/>
                <w:sz w:val="20"/>
              </w:rPr>
              <w:t>一</w:t>
            </w:r>
            <w:r w:rsidR="001A7BC2" w:rsidRPr="00731B62">
              <w:rPr>
                <w:rFonts w:asciiTheme="minorEastAsia" w:hAnsiTheme="minorEastAsia" w:cs="Gungsuh" w:hint="eastAsia"/>
                <w:color w:val="000000"/>
                <w:sz w:val="20"/>
              </w:rPr>
              <w:t>)</w:t>
            </w:r>
            <w:r w:rsidR="001A7BC2" w:rsidRPr="00731B62">
              <w:rPr>
                <w:rFonts w:asciiTheme="minorEastAsia" w:hAnsiTheme="minorEastAsia" w:cs="新細明體" w:hint="eastAsia"/>
                <w:color w:val="000000"/>
                <w:sz w:val="20"/>
              </w:rPr>
              <w:t>上班上課</w:t>
            </w: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第壹單元自然饗宴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第二課湖邊散步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</w:t>
            </w: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lastRenderedPageBreak/>
              <w:t>洋】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3-3-2</w:t>
            </w: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1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B60049">
              <w:rPr>
                <w:rFonts w:hint="eastAsia"/>
                <w:color w:val="00FF00"/>
                <w:sz w:val="22"/>
                <w:szCs w:val="22"/>
              </w:rPr>
              <w:t>【戶外】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第一課 </w:t>
            </w:r>
            <w:r w:rsidRPr="007F06CC">
              <w:rPr>
                <w:rFonts w:ascii="新細明體" w:eastAsia="新細明體" w:hAnsi="新細明體"/>
                <w:sz w:val="20"/>
                <w:lang w:eastAsia="zh-HK"/>
              </w:rPr>
              <w:br/>
            </w:r>
            <w:r w:rsidRPr="007F06CC">
              <w:rPr>
                <w:rFonts w:ascii="新細明體" w:eastAsia="新細明體" w:hAnsi="新細明體" w:hint="eastAsia"/>
                <w:sz w:val="20"/>
              </w:rPr>
              <w:t>電腦賣果子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0066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CC99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9900"/>
                <w:sz w:val="20"/>
              </w:rPr>
              <w:t>【資訊】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pStyle w:val="ae"/>
              <w:widowControl w:val="0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color w:val="auto"/>
                <w:kern w:val="2"/>
              </w:rPr>
            </w:pPr>
            <w:r w:rsidRPr="00A94496">
              <w:rPr>
                <w:rFonts w:hint="eastAsia"/>
                <w:color w:val="auto"/>
                <w:kern w:val="2"/>
              </w:rPr>
              <w:t>小數的加減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2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第一單元：臺灣在哪裡</w:t>
            </w:r>
            <w:r w:rsidRPr="00404062"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臺灣我的家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國際教育】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leftChars="0" w:left="0" w:firstLineChars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一、觀測太陽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</w:t>
            </w: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lastRenderedPageBreak/>
              <w:t>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F210F8"/>
                <w:sz w:val="22"/>
                <w:szCs w:val="22"/>
              </w:rPr>
              <w:t>【本土語言】</w:t>
            </w:r>
          </w:p>
        </w:tc>
        <w:tc>
          <w:tcPr>
            <w:tcW w:w="443" w:type="pct"/>
          </w:tcPr>
          <w:p w:rsidR="001A7BC2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lastRenderedPageBreak/>
              <w:t>一起來畫漫畫/漫畫學習教室</w:t>
            </w:r>
          </w:p>
          <w:p w:rsidR="001A7BC2" w:rsidRPr="00780F30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eastAsia="新細明體" w:hAnsi="新細明體" w:cs="新細明體"/>
                <w:color w:val="9966FF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  <w:p w:rsidR="001A7BC2" w:rsidRPr="00780F30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C0A77">
              <w:rPr>
                <w:rFonts w:ascii="Arial" w:eastAsiaTheme="majorEastAsia" w:hAnsi="Arial" w:cs="Arial"/>
                <w:bCs/>
                <w:sz w:val="20"/>
              </w:rPr>
              <w:t>單元一、大顯身手</w:t>
            </w:r>
          </w:p>
          <w:p w:rsidR="000C0A77" w:rsidRP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0000FF"/>
                <w:sz w:val="20"/>
              </w:rPr>
              <w:t>【人權教育】</w:t>
            </w:r>
          </w:p>
          <w:p w:rsidR="001A7BC2" w:rsidRPr="00731B62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【性別平等教育</w:t>
            </w:r>
            <w:r w:rsidRPr="000C0A77">
              <w:rPr>
                <w:rFonts w:ascii="Arial" w:eastAsiaTheme="majorEastAsia" w:hAnsi="Arial" w:cs="Arial" w:hint="eastAsia"/>
                <w:color w:val="FF0000"/>
                <w:sz w:val="20"/>
              </w:rPr>
              <w:t>6</w:t>
            </w: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</w:tcPr>
          <w:p w:rsidR="001A7BC2" w:rsidRPr="001421A5" w:rsidRDefault="001A7BC2" w:rsidP="001A7BC2">
            <w:pPr>
              <w:ind w:hanging="2"/>
              <w:rPr>
                <w:rFonts w:ascii="新細明體" w:hAnsi="新細明體"/>
                <w:sz w:val="20"/>
              </w:rPr>
            </w:pPr>
            <w:r w:rsidRPr="001421A5">
              <w:rPr>
                <w:rFonts w:ascii="新細明體" w:eastAsia="新細明體" w:hAnsi="新細明體" w:hint="eastAsia"/>
                <w:color w:val="000000"/>
                <w:sz w:val="20"/>
              </w:rPr>
              <w:t>一、迎向新生活</w:t>
            </w:r>
          </w:p>
          <w:p w:rsidR="001A7BC2" w:rsidRPr="001421A5" w:rsidRDefault="001A7BC2" w:rsidP="001A7BC2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1421A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snapToGrid w:val="0"/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一、我是小小程式設計師</w:t>
            </w:r>
          </w:p>
          <w:p w:rsidR="001A7BC2" w:rsidRPr="00731B62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三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9/12-9/18</w:t>
            </w:r>
          </w:p>
        </w:tc>
        <w:tc>
          <w:tcPr>
            <w:tcW w:w="2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第壹單元自然饗宴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第三課一池子的綠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【環境及海洋教育-保護海洋】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</w:t>
            </w:r>
            <w:r w:rsidRPr="00731B62">
              <w:rPr>
                <w:rFonts w:ascii="BiauKai" w:hAnsi="BiauKai" w:cs="BiauKai"/>
                <w:color w:val="FF6600"/>
                <w:sz w:val="20"/>
                <w:u w:val="single"/>
              </w:rPr>
              <w:t>-2-2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/>
                <w:color w:val="FF6600"/>
                <w:sz w:val="20"/>
                <w:u w:val="single"/>
              </w:rPr>
              <w:t>2-1-1</w:t>
            </w: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1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375D5">
              <w:rPr>
                <w:rFonts w:hint="eastAsia"/>
                <w:color w:val="339933"/>
                <w:sz w:val="22"/>
                <w:szCs w:val="22"/>
              </w:rPr>
              <w:t>【品德】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第一課 </w:t>
            </w:r>
            <w:r w:rsidRPr="007F06CC">
              <w:rPr>
                <w:rFonts w:ascii="新細明體" w:eastAsia="新細明體" w:hAnsi="新細明體"/>
                <w:sz w:val="20"/>
                <w:lang w:eastAsia="zh-HK"/>
              </w:rPr>
              <w:br/>
            </w:r>
            <w:r w:rsidRPr="007F06CC">
              <w:rPr>
                <w:rFonts w:ascii="新細明體" w:eastAsia="新細明體" w:hAnsi="新細明體" w:hint="eastAsia"/>
                <w:sz w:val="20"/>
              </w:rPr>
              <w:t>電腦賣果子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0066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CC99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9900"/>
                <w:sz w:val="20"/>
              </w:rPr>
              <w:t>【資訊】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二、因數與倍數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3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第一單元：臺灣在哪裡</w:t>
            </w:r>
            <w:r w:rsidRPr="00404062"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臺灣的經度與緯度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國際教育】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leftChars="0" w:left="0" w:firstLineChars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一、觀測太陽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F210F8"/>
                <w:sz w:val="22"/>
                <w:szCs w:val="22"/>
              </w:rPr>
              <w:t>【本土語言】</w:t>
            </w:r>
          </w:p>
        </w:tc>
        <w:tc>
          <w:tcPr>
            <w:tcW w:w="443" w:type="pct"/>
          </w:tcPr>
          <w:p w:rsidR="001A7BC2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一起來畫漫畫/漫畫學習教室</w:t>
            </w:r>
          </w:p>
          <w:p w:rsidR="001A7BC2" w:rsidRPr="00780F30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eastAsia="新細明體" w:hAnsi="新細明體" w:cs="新細明體"/>
                <w:color w:val="9966FF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  <w:p w:rsidR="001A7BC2" w:rsidRPr="00780F30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C0A77">
              <w:rPr>
                <w:rFonts w:ascii="Arial" w:eastAsiaTheme="majorEastAsia" w:hAnsi="Arial" w:cs="Arial"/>
                <w:bCs/>
                <w:sz w:val="20"/>
              </w:rPr>
              <w:t>單元一、大顯身手</w:t>
            </w:r>
          </w:p>
          <w:p w:rsidR="000C0A77" w:rsidRP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0000FF"/>
                <w:sz w:val="20"/>
              </w:rPr>
              <w:t>【人權教育】</w:t>
            </w:r>
          </w:p>
          <w:p w:rsidR="001A7BC2" w:rsidRPr="00731B62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【性別平等教育</w:t>
            </w:r>
            <w:r w:rsidRPr="000C0A77">
              <w:rPr>
                <w:rFonts w:ascii="Arial" w:eastAsiaTheme="majorEastAsia" w:hAnsi="Arial" w:cs="Arial" w:hint="eastAsia"/>
                <w:color w:val="FF0000"/>
                <w:sz w:val="20"/>
              </w:rPr>
              <w:t>6</w:t>
            </w: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</w:tcPr>
          <w:p w:rsidR="001A7BC2" w:rsidRPr="001421A5" w:rsidRDefault="001A7BC2" w:rsidP="001A7BC2">
            <w:pPr>
              <w:ind w:hanging="2"/>
              <w:rPr>
                <w:rFonts w:ascii="新細明體" w:hAnsi="新細明體"/>
                <w:sz w:val="20"/>
              </w:rPr>
            </w:pPr>
            <w:r w:rsidRPr="001421A5">
              <w:rPr>
                <w:rFonts w:ascii="新細明體" w:eastAsia="新細明體" w:hAnsi="新細明體" w:hint="eastAsia"/>
                <w:color w:val="000000"/>
                <w:sz w:val="20"/>
              </w:rPr>
              <w:t>一、迎向新生活</w:t>
            </w:r>
          </w:p>
          <w:p w:rsidR="001A7BC2" w:rsidRPr="001421A5" w:rsidRDefault="001A7BC2" w:rsidP="001A7BC2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1421A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snapToGrid w:val="0"/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一、我是小小程式設計師</w:t>
            </w:r>
          </w:p>
          <w:p w:rsidR="001A7BC2" w:rsidRPr="00731B62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四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9/19-9/25</w:t>
            </w:r>
          </w:p>
        </w:tc>
        <w:tc>
          <w:tcPr>
            <w:tcW w:w="27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hint="eastAsia"/>
                <w:color w:val="000000"/>
                <w:sz w:val="20"/>
              </w:rPr>
              <w:t>9</w:t>
            </w:r>
            <w:r w:rsidRPr="00731B62">
              <w:rPr>
                <w:rFonts w:asciiTheme="minorEastAsia" w:hAnsiTheme="minorEastAsia"/>
                <w:color w:val="000000"/>
                <w:sz w:val="20"/>
              </w:rPr>
              <w:t>/20</w:t>
            </w:r>
            <w:r w:rsidRPr="00731B62">
              <w:rPr>
                <w:rFonts w:asciiTheme="minorEastAsia" w:hAnsiTheme="minorEastAsia" w:hint="eastAsia"/>
                <w:color w:val="000000"/>
                <w:sz w:val="20"/>
              </w:rPr>
              <w:t>調整放假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hint="eastAsia"/>
                <w:color w:val="000000"/>
                <w:sz w:val="20"/>
              </w:rPr>
              <w:t>9</w:t>
            </w:r>
            <w:r w:rsidRPr="00731B62">
              <w:rPr>
                <w:rFonts w:asciiTheme="minorEastAsia" w:hAnsiTheme="minorEastAsia"/>
                <w:color w:val="000000"/>
                <w:sz w:val="20"/>
              </w:rPr>
              <w:t>/21</w:t>
            </w:r>
            <w:r w:rsidRPr="00731B62">
              <w:rPr>
                <w:rFonts w:asciiTheme="minorEastAsia" w:hAnsiTheme="minorEastAsia" w:hint="eastAsia"/>
                <w:color w:val="000000"/>
                <w:sz w:val="20"/>
              </w:rPr>
              <w:t>中秋節</w:t>
            </w: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第壹單元自然饗宴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第四課與山為鄰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【環境及海洋教育-保護海洋】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1-2-2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2-1-1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/>
                <w:color w:val="FF6600"/>
                <w:sz w:val="20"/>
                <w:u w:val="single"/>
              </w:rPr>
              <w:t>2-3-1</w:t>
            </w: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1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第二課 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神奇的電器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二、因數與倍數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第一單元：臺灣在哪裡</w:t>
            </w:r>
            <w:r w:rsidRPr="00404062"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臺灣的經度與緯度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b/>
                <w:iCs w:val="0"/>
                <w:color w:val="C00000"/>
                <w:kern w:val="0"/>
                <w:position w:val="0"/>
                <w:sz w:val="20"/>
                <w:szCs w:val="24"/>
              </w:rPr>
              <w:t>國際教育】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leftChars="0" w:left="0" w:firstLineChars="0" w:firstLine="0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一、觀測太陽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F210F8"/>
                <w:sz w:val="22"/>
                <w:szCs w:val="22"/>
              </w:rPr>
              <w:t>【本土語言】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一起來畫漫畫/漫畫學習教室</w:t>
            </w:r>
          </w:p>
          <w:p w:rsidR="001A7BC2" w:rsidRPr="00320715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BiauKai" w:eastAsia="BiauKai" w:hAnsi="BiauKai" w:cs="BiauKai"/>
                <w:sz w:val="24"/>
                <w:szCs w:val="24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C0A77">
              <w:rPr>
                <w:rFonts w:ascii="Arial" w:eastAsiaTheme="majorEastAsia" w:hAnsi="Arial" w:cs="Arial"/>
                <w:bCs/>
                <w:sz w:val="20"/>
              </w:rPr>
              <w:t>單元一、大顯身手</w:t>
            </w:r>
          </w:p>
          <w:p w:rsidR="000C0A77" w:rsidRP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0000FF"/>
                <w:sz w:val="20"/>
              </w:rPr>
              <w:t>【人權教育】</w:t>
            </w:r>
          </w:p>
          <w:p w:rsidR="001A7BC2" w:rsidRPr="00731B62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【性別平等教育</w:t>
            </w:r>
            <w:r w:rsidRPr="000C0A77">
              <w:rPr>
                <w:rFonts w:ascii="Arial" w:eastAsiaTheme="majorEastAsia" w:hAnsi="Arial" w:cs="Arial" w:hint="eastAsia"/>
                <w:color w:val="FF0000"/>
                <w:sz w:val="20"/>
              </w:rPr>
              <w:t>6</w:t>
            </w: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</w:tcPr>
          <w:p w:rsidR="001A7BC2" w:rsidRPr="001421A5" w:rsidRDefault="001A7BC2" w:rsidP="001A7BC2">
            <w:pPr>
              <w:ind w:hanging="2"/>
              <w:rPr>
                <w:rFonts w:ascii="新細明體" w:hAnsi="新細明體"/>
                <w:sz w:val="20"/>
              </w:rPr>
            </w:pPr>
            <w:r w:rsidRPr="001421A5">
              <w:rPr>
                <w:rFonts w:ascii="新細明體" w:eastAsia="新細明體" w:hAnsi="新細明體" w:hint="eastAsia"/>
                <w:color w:val="000000"/>
                <w:sz w:val="20"/>
              </w:rPr>
              <w:t>一、迎向新生活</w:t>
            </w:r>
          </w:p>
          <w:p w:rsidR="001A7BC2" w:rsidRPr="001421A5" w:rsidRDefault="001A7BC2" w:rsidP="001A7BC2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1421A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snapToGrid w:val="0"/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一、我是小小程式設計師</w:t>
            </w:r>
          </w:p>
          <w:p w:rsidR="001A7BC2" w:rsidRPr="00731B62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五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9/26-10/02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第壹單元自然饗宴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統整活動一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1A7BC2" w:rsidRPr="00731B62" w:rsidRDefault="001A7BC2" w:rsidP="001A7BC2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1-3-4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1A7BC2" w:rsidRPr="00731B62" w:rsidRDefault="001A7BC2" w:rsidP="001A7BC2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1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第二課 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神奇的電器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三、擴分、約分和通分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4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第二單元：自然環境/臺灣的地形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CD2B41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一起來畫漫畫/漫畫學習教室</w:t>
            </w:r>
          </w:p>
          <w:p w:rsidR="001A7BC2" w:rsidRPr="00780F30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eastAsia="新細明體" w:hAnsi="新細明體" w:cs="新細明體"/>
                <w:color w:val="9966FF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  <w:p w:rsidR="001A7BC2" w:rsidRPr="005005BE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BiauKai" w:eastAsia="BiauKai" w:hAnsi="BiauKai" w:cs="BiauKai"/>
                <w:sz w:val="24"/>
                <w:szCs w:val="24"/>
              </w:rPr>
            </w:pPr>
            <w:r w:rsidRPr="00780F30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C0A77">
              <w:rPr>
                <w:rFonts w:ascii="Arial" w:eastAsiaTheme="majorEastAsia" w:hAnsi="Arial" w:cs="Arial"/>
                <w:bCs/>
                <w:sz w:val="20"/>
              </w:rPr>
              <w:t>單元一、大顯身手</w:t>
            </w:r>
          </w:p>
          <w:p w:rsidR="000C0A77" w:rsidRPr="000C0A77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0000FF"/>
                <w:sz w:val="20"/>
              </w:rPr>
              <w:t>【人權教育】</w:t>
            </w:r>
          </w:p>
          <w:p w:rsidR="001A7BC2" w:rsidRPr="00731B62" w:rsidRDefault="000C0A77" w:rsidP="000C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【性別平等教育</w:t>
            </w:r>
            <w:r w:rsidRPr="000C0A77">
              <w:rPr>
                <w:rFonts w:ascii="Arial" w:eastAsiaTheme="majorEastAsia" w:hAnsi="Arial" w:cs="Arial" w:hint="eastAsia"/>
                <w:color w:val="FF0000"/>
                <w:sz w:val="20"/>
              </w:rPr>
              <w:t>6</w:t>
            </w:r>
            <w:r w:rsidRPr="000C0A77">
              <w:rPr>
                <w:rFonts w:ascii="Arial" w:eastAsiaTheme="majorEastAsia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pStyle w:val="af0"/>
              <w:numPr>
                <w:ilvl w:val="0"/>
                <w:numId w:val="1"/>
              </w:numPr>
              <w:spacing w:afterLines="0" w:after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421A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正向思考的力量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1421A5" w:rsidRDefault="001A7BC2" w:rsidP="001A7BC2">
            <w:pPr>
              <w:pStyle w:val="af0"/>
              <w:spacing w:afterLines="0" w:after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六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10/03-10/09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第貳單元生活情味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第五課我的隱身術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2-3-2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3-3-3</w:t>
            </w: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2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B60049">
              <w:rPr>
                <w:rFonts w:ascii="新細明體" w:eastAsia="新細明體" w:hAnsi="新細明體" w:cs="新細明體" w:hint="eastAsia"/>
                <w:b/>
                <w:color w:val="FF6600"/>
                <w:sz w:val="22"/>
                <w:szCs w:val="22"/>
              </w:rPr>
              <w:t>【環境及海洋教育</w:t>
            </w:r>
            <w:r w:rsidRPr="00B60049">
              <w:rPr>
                <w:rFonts w:ascii="BiauKai" w:eastAsia="BiauKai" w:hAnsi="BiauKai" w:cs="BiauKai" w:hint="eastAsia"/>
                <w:b/>
                <w:color w:val="FF6600"/>
                <w:sz w:val="22"/>
                <w:szCs w:val="22"/>
              </w:rPr>
              <w:t>-</w:t>
            </w:r>
            <w:r w:rsidRPr="00B60049">
              <w:rPr>
                <w:rFonts w:ascii="新細明體" w:eastAsia="新細明體" w:hAnsi="新細明體" w:cs="新細明體" w:hint="eastAsia"/>
                <w:b/>
                <w:color w:val="FF6600"/>
                <w:sz w:val="22"/>
                <w:szCs w:val="22"/>
              </w:rPr>
              <w:t>保護海洋】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第二課 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神奇的電器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6699"/>
                <w:sz w:val="20"/>
              </w:rPr>
              <w:t>【科技】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三、擴分、約分和通分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5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4F81BD" w:themeColor="accent1"/>
                <w:sz w:val="20"/>
              </w:rPr>
              <w:t>【人權教育】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第二單元：自然環境/臺灣的地形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一起來畫漫畫/動手畫漫畫</w:t>
            </w:r>
          </w:p>
          <w:p w:rsidR="001A7BC2" w:rsidRPr="00780F30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1A7BC2" w:rsidRDefault="005352B6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Theme="majorEastAsia" w:hAnsi="Arial" w:cs="Arial"/>
                <w:bCs/>
                <w:sz w:val="20"/>
              </w:rPr>
            </w:pPr>
            <w:r w:rsidRPr="005352B6">
              <w:rPr>
                <w:rFonts w:ascii="Arial" w:eastAsiaTheme="majorEastAsia" w:hAnsi="Arial" w:cs="Arial"/>
                <w:bCs/>
                <w:sz w:val="20"/>
              </w:rPr>
              <w:t>單元二、揪團來運動</w:t>
            </w:r>
          </w:p>
          <w:p w:rsidR="005352B6" w:rsidRPr="005352B6" w:rsidRDefault="005352B6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eastAsiaTheme="majorEastAsia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二  </w:t>
            </w:r>
            <w:r w:rsidRPr="001421A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正向思考的力量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1421A5" w:rsidRDefault="001A7BC2" w:rsidP="001A7BC2">
            <w:pPr>
              <w:pStyle w:val="af0"/>
              <w:spacing w:afterLines="0" w:after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七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10/10-10/16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6"/>
                <w:id w:val="-637028729"/>
              </w:sdtPr>
              <w:sdtContent>
                <w:r w:rsidR="001A7BC2"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 xml:space="preserve">10/11 </w:t>
                </w:r>
                <w:r w:rsidR="001A7BC2"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國慶日補假</w:t>
                </w:r>
              </w:sdtContent>
            </w:sdt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第貳單元生活情味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第六課書信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2-2-1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CC9900"/>
                <w:sz w:val="20"/>
              </w:rPr>
            </w:pPr>
            <w:r w:rsidRPr="00731B62">
              <w:rPr>
                <w:rFonts w:ascii="BiauKai" w:eastAsia="BiauKai" w:hAnsi="BiauKai" w:cs="BiauKai"/>
                <w:color w:val="CC9900"/>
                <w:sz w:val="20"/>
              </w:rPr>
              <w:t>【資訊</w:t>
            </w:r>
            <w:r w:rsidRPr="00731B62">
              <w:rPr>
                <w:rFonts w:ascii="BiauKai" w:hAnsi="BiauKai" w:cs="BiauKai" w:hint="eastAsia"/>
                <w:color w:val="CC9900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CC9900"/>
                <w:sz w:val="20"/>
              </w:rPr>
              <w:t>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CC9900"/>
                <w:sz w:val="20"/>
              </w:rPr>
              <w:t>5-3-1</w:t>
            </w:r>
          </w:p>
        </w:tc>
        <w:tc>
          <w:tcPr>
            <w:tcW w:w="360" w:type="pct"/>
          </w:tcPr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2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B60049">
              <w:rPr>
                <w:rFonts w:ascii="新細明體" w:eastAsia="新細明體" w:hAnsi="新細明體" w:cs="新細明體" w:hint="eastAsia"/>
                <w:b/>
                <w:color w:val="FF6600"/>
                <w:sz w:val="22"/>
                <w:szCs w:val="22"/>
              </w:rPr>
              <w:t>【環境及海洋教育</w:t>
            </w:r>
            <w:r w:rsidRPr="00B60049">
              <w:rPr>
                <w:rFonts w:ascii="BiauKai" w:eastAsia="BiauKai" w:hAnsi="BiauKai" w:cs="BiauKai" w:hint="eastAsia"/>
                <w:b/>
                <w:color w:val="FF6600"/>
                <w:sz w:val="22"/>
                <w:szCs w:val="22"/>
              </w:rPr>
              <w:t>-</w:t>
            </w:r>
            <w:r w:rsidRPr="00B60049">
              <w:rPr>
                <w:rFonts w:ascii="新細明體" w:eastAsia="新細明體" w:hAnsi="新細明體" w:cs="新細明體" w:hint="eastAsia"/>
                <w:b/>
                <w:color w:val="FF6600"/>
                <w:sz w:val="22"/>
                <w:szCs w:val="22"/>
              </w:rPr>
              <w:t>保護海洋】</w:t>
            </w:r>
          </w:p>
        </w:tc>
        <w:tc>
          <w:tcPr>
            <w:tcW w:w="331" w:type="pct"/>
          </w:tcPr>
          <w:p w:rsidR="001A7BC2" w:rsidRPr="00731B62" w:rsidRDefault="002C2C4D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單元活動一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四、多邊形與扇形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6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第二單元：自然環境/臺灣的地形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一起來畫漫畫/動手畫漫畫</w:t>
            </w:r>
          </w:p>
          <w:p w:rsidR="001A7BC2" w:rsidRPr="00780F30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新細明體" w:eastAsia="新細明體" w:hAnsi="新細明體" w:cs="新細明體"/>
                <w:color w:val="9966FF"/>
                <w:sz w:val="20"/>
              </w:rPr>
            </w:pPr>
            <w:r w:rsidRPr="00780F30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tabs>
                <w:tab w:val="left" w:pos="142"/>
              </w:tabs>
              <w:adjustRightInd w:val="0"/>
              <w:snapToGrid w:val="0"/>
              <w:ind w:hanging="2"/>
              <w:rPr>
                <w:rFonts w:ascii="BiauKai" w:eastAsia="BiauKai" w:hAnsi="BiauKai" w:cs="BiauKai"/>
                <w:sz w:val="24"/>
                <w:szCs w:val="24"/>
              </w:rPr>
            </w:pPr>
            <w:r w:rsidRPr="00780F30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真善美的旋律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FF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ascii="BiauKai" w:eastAsia="BiauKai" w:hAnsi="BiauKai" w:cs="BiauKai"/>
                <w:color w:val="CC00CC"/>
                <w:sz w:val="20"/>
              </w:rPr>
              <w:t>【多元文化】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Theme="majorEastAsia" w:hAnsi="Arial" w:cs="Arial"/>
                <w:bCs/>
                <w:sz w:val="20"/>
              </w:rPr>
            </w:pPr>
            <w:r w:rsidRPr="005352B6">
              <w:rPr>
                <w:rFonts w:ascii="Arial" w:eastAsiaTheme="majorEastAsia" w:hAnsi="Arial" w:cs="Arial"/>
                <w:bCs/>
                <w:sz w:val="20"/>
              </w:rPr>
              <w:t>單元二、揪團來運動</w:t>
            </w:r>
          </w:p>
          <w:p w:rsidR="001A7BC2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eastAsiaTheme="majorEastAsia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二 </w:t>
            </w:r>
            <w:r w:rsidRPr="001421A5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正向思考的力量</w:t>
            </w:r>
          </w:p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1421A5" w:rsidRDefault="001A7BC2" w:rsidP="001A7BC2">
            <w:pPr>
              <w:pStyle w:val="af0"/>
              <w:spacing w:afterLines="0" w:after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八</w:t>
            </w:r>
            <w:r w:rsidRPr="00731B62">
              <w:rPr>
                <w:rFonts w:asciiTheme="minorEastAsia" w:hAnsiTheme="minorEastAsia" w:cs="PMingLiu" w:hint="eastAsia"/>
                <w:color w:val="0D0D0D"/>
                <w:sz w:val="20"/>
              </w:rPr>
              <w:t>10/17-10/23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第貳單元生活情味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第七課幸福的味道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【家政教育】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4-3-2</w:t>
            </w:r>
          </w:p>
        </w:tc>
        <w:tc>
          <w:tcPr>
            <w:tcW w:w="360" w:type="pct"/>
          </w:tcPr>
          <w:p w:rsidR="001A7BC2" w:rsidRDefault="001A7BC2" w:rsidP="001A7BC2">
            <w:pPr>
              <w:ind w:hanging="2"/>
              <w:rPr>
                <w:color w:val="000000"/>
                <w:sz w:val="20"/>
              </w:rPr>
            </w:pPr>
            <w:r w:rsidRPr="008C3CB7">
              <w:rPr>
                <w:rFonts w:hint="eastAsia"/>
                <w:color w:val="000000"/>
                <w:sz w:val="20"/>
              </w:rPr>
              <w:t>U</w:t>
            </w:r>
            <w:r w:rsidRPr="008C3CB7">
              <w:rPr>
                <w:color w:val="000000"/>
                <w:sz w:val="20"/>
              </w:rPr>
              <w:t>nit 2</w:t>
            </w:r>
          </w:p>
          <w:p w:rsidR="001A7BC2" w:rsidRPr="003375D5" w:rsidRDefault="001A7BC2" w:rsidP="001A7BC2">
            <w:pPr>
              <w:ind w:hanging="2"/>
              <w:rPr>
                <w:sz w:val="22"/>
                <w:szCs w:val="22"/>
              </w:rPr>
            </w:pPr>
            <w:r w:rsidRPr="003375D5">
              <w:rPr>
                <w:rFonts w:hint="eastAsia"/>
                <w:color w:val="339933"/>
                <w:sz w:val="22"/>
                <w:szCs w:val="22"/>
              </w:rPr>
              <w:t>【品德】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第三課 </w:t>
            </w:r>
            <w:r w:rsidRPr="007F06CC">
              <w:rPr>
                <w:rFonts w:ascii="新細明體" w:eastAsia="新細明體" w:hAnsi="新細明體" w:hint="eastAsia"/>
                <w:sz w:val="20"/>
              </w:rPr>
              <w:t>作田人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t>【生涯規劃】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FF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四、多邊形與扇形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7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第二單元：自然環境/臺灣的地形</w:t>
            </w:r>
          </w:p>
          <w:p w:rsidR="001A7BC2" w:rsidRPr="00404062" w:rsidRDefault="001A7BC2" w:rsidP="001A7BC2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【環境及海洋教育</w:t>
            </w:r>
            <w:r w:rsidRPr="00404062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-</w:t>
            </w:r>
            <w:r w:rsidRPr="00404062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  <w:szCs w:val="24"/>
              </w:rPr>
              <w:t>保護海洋】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lastRenderedPageBreak/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lastRenderedPageBreak/>
              <w:t>一起來畫漫畫/動手畫漫畫</w:t>
            </w:r>
          </w:p>
          <w:p w:rsidR="001A7BC2" w:rsidRPr="00780F30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Theme="majorEastAsia" w:hAnsi="Arial" w:cs="Arial"/>
                <w:bCs/>
                <w:sz w:val="20"/>
              </w:rPr>
            </w:pPr>
            <w:r w:rsidRPr="005352B6">
              <w:rPr>
                <w:rFonts w:ascii="Arial" w:eastAsiaTheme="majorEastAsia" w:hAnsi="Arial" w:cs="Arial"/>
                <w:bCs/>
                <w:sz w:val="20"/>
              </w:rPr>
              <w:t>單元二、揪團來運動</w:t>
            </w:r>
          </w:p>
          <w:p w:rsidR="001A7BC2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eastAsiaTheme="majorEastAsia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三、欣賞你我他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8E3536" w:rsidRDefault="001A7BC2" w:rsidP="001A7BC2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九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10/24-10/30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第貳單元生活情味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統整活動二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1A7BC2" w:rsidRPr="00731B62" w:rsidRDefault="001A7BC2" w:rsidP="001A7BC2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1-3-4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1A7BC2" w:rsidRPr="00731B62" w:rsidRDefault="001A7BC2" w:rsidP="001A7BC2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C3CB7">
              <w:rPr>
                <w:rFonts w:hint="eastAsia"/>
                <w:color w:val="000000"/>
                <w:sz w:val="20"/>
              </w:rPr>
              <w:t>U</w:t>
            </w:r>
            <w:r w:rsidRPr="008C3CB7">
              <w:rPr>
                <w:color w:val="000000"/>
                <w:sz w:val="20"/>
              </w:rPr>
              <w:t>nit 2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第三課 </w:t>
            </w:r>
            <w:r w:rsidRPr="007F06CC">
              <w:rPr>
                <w:rFonts w:ascii="新細明體" w:eastAsia="新細明體" w:hAnsi="新細明體" w:hint="eastAsia"/>
                <w:sz w:val="20"/>
              </w:rPr>
              <w:t>作田人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t>【生涯規劃】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FF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  <w:p w:rsidR="001A7BC2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五、異分母分數的加減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8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697F8A" w:rsidRDefault="001A7BC2" w:rsidP="001A7BC2">
            <w:pPr>
              <w:widowControl/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第三單元：生活中的規範/社會規範面面觀</w:t>
            </w:r>
          </w:p>
          <w:p w:rsidR="001A7BC2" w:rsidRPr="00697F8A" w:rsidRDefault="001A7BC2" w:rsidP="001A7BC2">
            <w:pPr>
              <w:widowControl/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【人權</w:t>
            </w:r>
            <w:r w:rsidRPr="00697F8A">
              <w:rPr>
                <w:rFonts w:ascii="新細明體" w:eastAsia="新細明體" w:hAnsi="新細明體" w:cs="新細明體"/>
                <w:iCs w:val="0"/>
                <w:color w:val="0000FF"/>
                <w:kern w:val="0"/>
                <w:position w:val="0"/>
                <w:sz w:val="20"/>
                <w:szCs w:val="24"/>
              </w:rPr>
              <w:t>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339933"/>
                <w:kern w:val="0"/>
                <w:position w:val="0"/>
                <w:sz w:val="20"/>
                <w:szCs w:val="24"/>
              </w:rPr>
              <w:t>【品德</w:t>
            </w:r>
            <w:r w:rsidRPr="00697F8A">
              <w:rPr>
                <w:rFonts w:ascii="新細明體" w:eastAsia="新細明體" w:hAnsi="新細明體" w:cs="新細明體"/>
                <w:iCs w:val="0"/>
                <w:color w:val="339933"/>
                <w:kern w:val="0"/>
                <w:position w:val="0"/>
                <w:sz w:val="20"/>
                <w:szCs w:val="24"/>
              </w:rPr>
              <w:t>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光影追捕手/美麗新世界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Theme="majorEastAsia" w:hAnsi="Arial" w:cs="Arial"/>
                <w:bCs/>
                <w:sz w:val="20"/>
              </w:rPr>
            </w:pPr>
            <w:r w:rsidRPr="005352B6">
              <w:rPr>
                <w:rFonts w:ascii="Arial" w:eastAsiaTheme="majorEastAsia" w:hAnsi="Arial" w:cs="Arial"/>
                <w:bCs/>
                <w:sz w:val="20"/>
              </w:rPr>
              <w:t>單元二、揪團來運動</w:t>
            </w:r>
          </w:p>
          <w:p w:rsidR="001A7BC2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eastAsiaTheme="majorEastAsia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三、欣賞你我他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8E3536" w:rsidRDefault="001A7BC2" w:rsidP="001A7BC2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1A7BC2" w:rsidRPr="00731B62" w:rsidTr="000F6E97">
        <w:trPr>
          <w:trHeight w:val="410"/>
        </w:trPr>
        <w:tc>
          <w:tcPr>
            <w:tcW w:w="225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11/01-11/07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BC2" w:rsidRPr="00731B62" w:rsidRDefault="000C0A77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7"/>
                <w:id w:val="-1179183157"/>
              </w:sdtPr>
              <w:sdtContent>
                <w:r w:rsidR="001A7BC2"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11/4</w:t>
                </w:r>
                <w:r w:rsidR="001A7BC2"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、</w:t>
                </w:r>
                <w:r w:rsidR="001A7BC2"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11/5</w:t>
                </w:r>
                <w:r w:rsidR="001A7BC2"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期中評量</w:t>
                </w:r>
              </w:sdtContent>
            </w:sdt>
          </w:p>
        </w:tc>
        <w:tc>
          <w:tcPr>
            <w:tcW w:w="359" w:type="pct"/>
          </w:tcPr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閱讀樂園一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不一樣的房子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1A7BC2" w:rsidRPr="00731B62" w:rsidRDefault="001A7BC2" w:rsidP="001A7BC2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2-2-3</w:t>
            </w:r>
          </w:p>
          <w:p w:rsidR="001A7BC2" w:rsidRPr="00731B62" w:rsidRDefault="001A7BC2" w:rsidP="001A7BC2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3-2-2</w:t>
            </w:r>
          </w:p>
          <w:p w:rsidR="001A7BC2" w:rsidRPr="00731B62" w:rsidRDefault="001A7BC2" w:rsidP="001A7BC2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期中考</w:t>
            </w:r>
          </w:p>
        </w:tc>
        <w:tc>
          <w:tcPr>
            <w:tcW w:w="331" w:type="pct"/>
          </w:tcPr>
          <w:p w:rsidR="001A7BC2" w:rsidRPr="00731B62" w:rsidRDefault="002C2C4D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color w:val="767171"/>
                <w:sz w:val="20"/>
              </w:rPr>
              <w:t>期中評量</w:t>
            </w:r>
          </w:p>
        </w:tc>
        <w:tc>
          <w:tcPr>
            <w:tcW w:w="387" w:type="pct"/>
          </w:tcPr>
          <w:p w:rsidR="001A7BC2" w:rsidRPr="00A94496" w:rsidRDefault="001A7BC2" w:rsidP="001A7BC2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五、異分母分數的加減</w:t>
            </w:r>
          </w:p>
          <w:p w:rsidR="001A7BC2" w:rsidRPr="00A94496" w:rsidRDefault="001A7BC2" w:rsidP="001A7BC2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9</w:t>
            </w:r>
          </w:p>
          <w:p w:rsidR="001A7BC2" w:rsidRPr="00A94496" w:rsidRDefault="001A7BC2" w:rsidP="001A7BC2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1A7BC2" w:rsidRPr="00697F8A" w:rsidRDefault="001A7BC2" w:rsidP="001A7BC2">
            <w:pPr>
              <w:widowControl/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第三單元：生活中的規範/社會規範面面觀</w:t>
            </w:r>
          </w:p>
          <w:p w:rsidR="001A7BC2" w:rsidRPr="00697F8A" w:rsidRDefault="001A7BC2" w:rsidP="001A7BC2">
            <w:pPr>
              <w:widowControl/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【人權</w:t>
            </w:r>
            <w:r w:rsidRPr="00697F8A">
              <w:rPr>
                <w:rFonts w:ascii="新細明體" w:eastAsia="新細明體" w:hAnsi="新細明體" w:cs="新細明體"/>
                <w:iCs w:val="0"/>
                <w:color w:val="0000FF"/>
                <w:kern w:val="0"/>
                <w:position w:val="0"/>
                <w:sz w:val="20"/>
                <w:szCs w:val="24"/>
              </w:rPr>
              <w:t>】</w:t>
            </w:r>
          </w:p>
          <w:p w:rsidR="001A7BC2" w:rsidRPr="004040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97F8A">
              <w:rPr>
                <w:rFonts w:ascii="新細明體" w:eastAsia="新細明體" w:hAnsi="新細明體" w:cs="新細明體" w:hint="eastAsia"/>
                <w:iCs w:val="0"/>
                <w:color w:val="339933"/>
                <w:kern w:val="0"/>
                <w:position w:val="0"/>
                <w:sz w:val="20"/>
                <w:szCs w:val="24"/>
              </w:rPr>
              <w:t>【品德</w:t>
            </w:r>
            <w:r w:rsidRPr="00697F8A">
              <w:rPr>
                <w:rFonts w:ascii="新細明體" w:eastAsia="新細明體" w:hAnsi="新細明體" w:cs="新細明體"/>
                <w:iCs w:val="0"/>
                <w:color w:val="339933"/>
                <w:kern w:val="0"/>
                <w:position w:val="0"/>
                <w:sz w:val="20"/>
                <w:szCs w:val="24"/>
              </w:rPr>
              <w:t>】</w:t>
            </w:r>
          </w:p>
        </w:tc>
        <w:tc>
          <w:tcPr>
            <w:tcW w:w="504" w:type="pct"/>
          </w:tcPr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二、植物世界面面觀</w:t>
            </w:r>
          </w:p>
          <w:p w:rsidR="001A7BC2" w:rsidRPr="00A37976" w:rsidRDefault="001A7BC2" w:rsidP="001A7BC2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hint="eastAsia"/>
                <w:color w:val="003300"/>
                <w:sz w:val="22"/>
                <w:szCs w:val="22"/>
              </w:rPr>
              <w:t>【家政教育】</w:t>
            </w:r>
          </w:p>
        </w:tc>
        <w:tc>
          <w:tcPr>
            <w:tcW w:w="443" w:type="pct"/>
          </w:tcPr>
          <w:p w:rsidR="001A7BC2" w:rsidRPr="00780F30" w:rsidRDefault="001A7BC2" w:rsidP="001A7BC2">
            <w:pPr>
              <w:ind w:hanging="2"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780F30">
              <w:rPr>
                <w:rFonts w:ascii="新細明體" w:hAnsi="新細明體" w:cs="新細明體" w:hint="eastAsia"/>
                <w:color w:val="000000" w:themeColor="text1"/>
                <w:sz w:val="20"/>
              </w:rPr>
              <w:t>光影追捕手/捕光捉影</w:t>
            </w:r>
          </w:p>
          <w:p w:rsidR="001A7BC2" w:rsidRPr="00731B6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1A7BC2" w:rsidRPr="002A4DA6" w:rsidRDefault="001A7BC2" w:rsidP="001A7BC2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1A7BC2" w:rsidRPr="002A4DA6" w:rsidRDefault="001A7BC2" w:rsidP="001A7BC2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1A7BC2" w:rsidRDefault="001A7BC2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1A7BC2" w:rsidRPr="005352B6" w:rsidRDefault="005352B6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單元三、大力水手</w:t>
            </w:r>
          </w:p>
          <w:p w:rsidR="005352B6" w:rsidRPr="005352B6" w:rsidRDefault="005352B6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99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  <w:p w:rsidR="005352B6" w:rsidRPr="00731B62" w:rsidRDefault="005352B6" w:rsidP="001A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FF0000"/>
                <w:sz w:val="20"/>
              </w:rPr>
              <w:t>【性別平等教育】</w:t>
            </w:r>
          </w:p>
        </w:tc>
        <w:tc>
          <w:tcPr>
            <w:tcW w:w="405" w:type="pct"/>
            <w:vAlign w:val="center"/>
          </w:tcPr>
          <w:p w:rsidR="001A7BC2" w:rsidRPr="001421A5" w:rsidRDefault="001A7BC2" w:rsidP="001A7BC2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三、欣賞你我他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1A7BC2" w:rsidRPr="008E3536" w:rsidRDefault="001A7BC2" w:rsidP="001A7BC2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636903" w:rsidRPr="00636903" w:rsidRDefault="00636903" w:rsidP="00636903">
            <w:pPr>
              <w:ind w:hanging="2"/>
              <w:rPr>
                <w:rFonts w:asciiTheme="minorEastAsia" w:hAnsiTheme="minorEastAsia"/>
                <w:sz w:val="20"/>
              </w:rPr>
            </w:pPr>
            <w:r w:rsidRPr="00636903">
              <w:rPr>
                <w:rFonts w:asciiTheme="minorEastAsia" w:hAnsiTheme="minorEastAsia" w:hint="eastAsia"/>
                <w:sz w:val="20"/>
              </w:rPr>
              <w:t>二、孫悟空變變變</w:t>
            </w:r>
          </w:p>
          <w:p w:rsidR="001A7BC2" w:rsidRPr="00636903" w:rsidRDefault="00636903" w:rsidP="00636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636903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636903">
              <w:rPr>
                <w:rFonts w:asciiTheme="minorEastAsia" w:hAnsiTheme="minorEastAsia" w:cs="BiauKai"/>
                <w:sz w:val="20"/>
              </w:rPr>
              <w:t>、</w:t>
            </w:r>
            <w:r w:rsidRPr="00636903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14AA4" w:rsidRPr="00731B62" w:rsidTr="000F6E97">
        <w:trPr>
          <w:trHeight w:val="410"/>
        </w:trPr>
        <w:tc>
          <w:tcPr>
            <w:tcW w:w="225" w:type="pct"/>
          </w:tcPr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十一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11/07-11/13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914AA4" w:rsidRPr="00731B62" w:rsidRDefault="00914AA4" w:rsidP="00914AA4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第參單元作家與作品——開拓視野的觀察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第八課古今西湖詩選</w:t>
            </w:r>
          </w:p>
          <w:p w:rsidR="00914AA4" w:rsidRPr="00731B62" w:rsidRDefault="00914AA4" w:rsidP="00914AA4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</w:t>
            </w: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lastRenderedPageBreak/>
              <w:t>海洋教育-保護海洋】</w:t>
            </w:r>
          </w:p>
          <w:p w:rsidR="00914AA4" w:rsidRPr="00731B62" w:rsidRDefault="00914AA4" w:rsidP="00914AA4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1-3-1</w:t>
            </w:r>
          </w:p>
        </w:tc>
        <w:tc>
          <w:tcPr>
            <w:tcW w:w="360" w:type="pct"/>
          </w:tcPr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3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B60049">
              <w:rPr>
                <w:rFonts w:hint="eastAsia"/>
                <w:color w:val="CC00CC"/>
                <w:sz w:val="20"/>
              </w:rPr>
              <w:t>【多元文化】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第三課 </w:t>
            </w:r>
            <w:r w:rsidRPr="007F06CC">
              <w:rPr>
                <w:rFonts w:ascii="新細明體" w:eastAsia="新細明體" w:hAnsi="新細明體" w:hint="eastAsia"/>
                <w:sz w:val="20"/>
              </w:rPr>
              <w:t>作田人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t>【生涯規劃】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2C2C4D" w:rsidRPr="007F06CC" w:rsidRDefault="002C2C4D" w:rsidP="002C2C4D">
            <w:pPr>
              <w:ind w:hanging="2"/>
              <w:rPr>
                <w:rFonts w:ascii="新細明體" w:eastAsia="新細明體" w:hAnsi="新細明體" w:cs="BiauKai"/>
                <w:color w:val="FF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  <w:p w:rsidR="00914AA4" w:rsidRPr="00731B62" w:rsidRDefault="002C2C4D" w:rsidP="002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</w:tc>
        <w:tc>
          <w:tcPr>
            <w:tcW w:w="387" w:type="pct"/>
          </w:tcPr>
          <w:p w:rsidR="00914AA4" w:rsidRPr="00A94496" w:rsidRDefault="00914AA4" w:rsidP="00914AA4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六、乘法和除法</w:t>
            </w:r>
          </w:p>
          <w:p w:rsidR="00914AA4" w:rsidRPr="00A94496" w:rsidRDefault="00914AA4" w:rsidP="00914AA4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10</w:t>
            </w:r>
          </w:p>
          <w:p w:rsidR="00914AA4" w:rsidRPr="00A94496" w:rsidRDefault="00914AA4" w:rsidP="00914AA4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914AA4" w:rsidRPr="00A94496" w:rsidRDefault="00914AA4" w:rsidP="00914AA4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51" w:type="pct"/>
          </w:tcPr>
          <w:p w:rsidR="00914AA4" w:rsidRPr="00404062" w:rsidRDefault="00914AA4" w:rsidP="00914AA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第四單元：人民的權利與義務/權利人人享</w:t>
            </w:r>
          </w:p>
          <w:p w:rsidR="00914AA4" w:rsidRPr="00404062" w:rsidRDefault="00914AA4" w:rsidP="00914AA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  <w:t>【性別平等】</w:t>
            </w:r>
          </w:p>
          <w:p w:rsidR="00914AA4" w:rsidRPr="004040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三、水溶液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003300"/>
                <w:sz w:val="22"/>
                <w:szCs w:val="22"/>
              </w:rPr>
              <w:t>【家政教育】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</w:t>
            </w: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lastRenderedPageBreak/>
              <w:t>育】</w:t>
            </w:r>
          </w:p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3" w:type="pct"/>
          </w:tcPr>
          <w:p w:rsidR="00914AA4" w:rsidRPr="00780F30" w:rsidRDefault="00914AA4" w:rsidP="00914AA4">
            <w:pPr>
              <w:ind w:hanging="2"/>
              <w:rPr>
                <w:rFonts w:ascii="新細明體" w:hAnsi="新細明體" w:cs="新細明體"/>
                <w:color w:val="000000" w:themeColor="text1"/>
                <w:sz w:val="20"/>
              </w:rPr>
            </w:pPr>
            <w:r w:rsidRPr="00780F30">
              <w:rPr>
                <w:rFonts w:ascii="新細明體" w:hAnsi="新細明體" w:cs="新細明體" w:hint="eastAsia"/>
                <w:color w:val="000000" w:themeColor="text1"/>
                <w:sz w:val="20"/>
              </w:rPr>
              <w:lastRenderedPageBreak/>
              <w:t>光影追捕手/捕光捉影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914AA4" w:rsidRPr="002A4DA6" w:rsidRDefault="00914AA4" w:rsidP="00914AA4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單元三、大力水手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99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  <w:p w:rsidR="00914AA4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FF0000"/>
                <w:sz w:val="20"/>
              </w:rPr>
              <w:t>【性別平等教育】</w:t>
            </w:r>
          </w:p>
        </w:tc>
        <w:tc>
          <w:tcPr>
            <w:tcW w:w="405" w:type="pct"/>
            <w:vAlign w:val="center"/>
          </w:tcPr>
          <w:p w:rsidR="00914AA4" w:rsidRPr="001421A5" w:rsidRDefault="00914AA4" w:rsidP="00914AA4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四、團體中的我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14AA4" w:rsidRPr="008E3536" w:rsidRDefault="00914AA4" w:rsidP="00914AA4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914AA4" w:rsidRPr="00914AA4" w:rsidRDefault="00914AA4" w:rsidP="00914AA4">
            <w:pPr>
              <w:ind w:hanging="2"/>
              <w:rPr>
                <w:rFonts w:asciiTheme="minorEastAsia" w:hAnsiTheme="minorEastAsia"/>
                <w:sz w:val="20"/>
              </w:rPr>
            </w:pPr>
            <w:r w:rsidRPr="00914AA4">
              <w:rPr>
                <w:rFonts w:asciiTheme="minorEastAsia" w:hAnsiTheme="minorEastAsia" w:hint="eastAsia"/>
                <w:sz w:val="20"/>
              </w:rPr>
              <w:t>三、百變造型師</w:t>
            </w:r>
          </w:p>
          <w:p w:rsidR="00914AA4" w:rsidRPr="00914AA4" w:rsidRDefault="00914AA4" w:rsidP="00914AA4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14AA4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914AA4">
              <w:rPr>
                <w:rFonts w:asciiTheme="minorEastAsia" w:hAnsiTheme="minorEastAsia" w:cs="BiauKai"/>
                <w:sz w:val="20"/>
              </w:rPr>
              <w:t>、</w:t>
            </w:r>
            <w:r w:rsidRPr="00914AA4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14AA4" w:rsidRPr="00731B62" w:rsidTr="000F6E97">
        <w:trPr>
          <w:trHeight w:val="410"/>
        </w:trPr>
        <w:tc>
          <w:tcPr>
            <w:tcW w:w="225" w:type="pct"/>
          </w:tcPr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十二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11/14-11/20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914AA4" w:rsidRPr="00731B62" w:rsidRDefault="00914AA4" w:rsidP="00914AA4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第參單元作家與作品——開拓視野的觀察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第九課擅長推理的人</w:t>
            </w:r>
          </w:p>
          <w:p w:rsidR="00914AA4" w:rsidRPr="00731B62" w:rsidRDefault="00914AA4" w:rsidP="00914AA4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14AA4" w:rsidRPr="00731B62" w:rsidRDefault="00914AA4" w:rsidP="00914AA4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</w:p>
          <w:p w:rsidR="00914AA4" w:rsidRPr="00731B62" w:rsidRDefault="00914AA4" w:rsidP="00914AA4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2-2-3</w:t>
            </w:r>
          </w:p>
          <w:p w:rsidR="00914AA4" w:rsidRPr="00731B62" w:rsidRDefault="00914AA4" w:rsidP="00914AA4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3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B60049">
              <w:rPr>
                <w:rFonts w:hint="eastAsia"/>
                <w:color w:val="CC00CC"/>
                <w:sz w:val="20"/>
              </w:rPr>
              <w:t>【多元文化】</w:t>
            </w:r>
          </w:p>
        </w:tc>
        <w:tc>
          <w:tcPr>
            <w:tcW w:w="331" w:type="pct"/>
          </w:tcPr>
          <w:p w:rsidR="002C2C4D" w:rsidRPr="007F06CC" w:rsidRDefault="002C2C4D" w:rsidP="002C2C4D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單元活動二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387" w:type="pct"/>
          </w:tcPr>
          <w:p w:rsidR="00914AA4" w:rsidRPr="00A94496" w:rsidRDefault="00914AA4" w:rsidP="00914AA4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六、乘法和除法</w:t>
            </w:r>
          </w:p>
          <w:p w:rsidR="00914AA4" w:rsidRPr="00A94496" w:rsidRDefault="00914AA4" w:rsidP="00914AA4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11</w:t>
            </w:r>
          </w:p>
          <w:p w:rsidR="00914AA4" w:rsidRPr="00A94496" w:rsidRDefault="00914AA4" w:rsidP="00914AA4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914AA4" w:rsidRPr="00A94496" w:rsidRDefault="00914AA4" w:rsidP="00914AA4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51" w:type="pct"/>
          </w:tcPr>
          <w:p w:rsidR="00914AA4" w:rsidRPr="00404062" w:rsidRDefault="00914AA4" w:rsidP="00914AA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第四單元：人民的權利與義務/權利人人享</w:t>
            </w:r>
          </w:p>
          <w:p w:rsidR="00914AA4" w:rsidRPr="00404062" w:rsidRDefault="00914AA4" w:rsidP="00914AA4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  <w:t>【性別平等】</w:t>
            </w:r>
          </w:p>
          <w:p w:rsidR="00914AA4" w:rsidRPr="004040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三、水溶液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003300"/>
                <w:sz w:val="22"/>
                <w:szCs w:val="22"/>
              </w:rPr>
              <w:t>【家政教育】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914AA4" w:rsidRPr="00A37976" w:rsidRDefault="00914AA4" w:rsidP="00914AA4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914AA4" w:rsidRPr="00731B62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3" w:type="pct"/>
          </w:tcPr>
          <w:p w:rsidR="00914AA4" w:rsidRPr="00780F30" w:rsidRDefault="00914AA4" w:rsidP="00914AA4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光影追捕手/捕光捉影</w:t>
            </w:r>
          </w:p>
          <w:p w:rsidR="00914AA4" w:rsidRPr="00780F30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 w:hint="eastAsia"/>
                <w:color w:val="9966FF"/>
                <w:sz w:val="20"/>
              </w:rPr>
            </w:pPr>
            <w:r w:rsidRPr="00780F30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14AA4" w:rsidRPr="00780F30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914AA4" w:rsidRPr="002A4DA6" w:rsidRDefault="00914AA4" w:rsidP="00914AA4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14AA4" w:rsidRPr="002A4DA6" w:rsidRDefault="00914AA4" w:rsidP="00914AA4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914AA4" w:rsidRDefault="00914AA4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914AA4" w:rsidRPr="005352B6" w:rsidRDefault="005352B6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單元四、躍動精靈</w:t>
            </w:r>
          </w:p>
          <w:p w:rsidR="005352B6" w:rsidRPr="00731B62" w:rsidRDefault="005352B6" w:rsidP="00914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ED4FDC" w:rsidRPr="008E3536" w:rsidRDefault="00914AA4" w:rsidP="00ED4FDC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四、團體中的我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</w:t>
            </w:r>
          </w:p>
          <w:p w:rsidR="00914AA4" w:rsidRPr="008E3536" w:rsidRDefault="00914AA4" w:rsidP="00914AA4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914AA4" w:rsidRPr="00914AA4" w:rsidRDefault="00914AA4" w:rsidP="00914AA4">
            <w:pPr>
              <w:ind w:hanging="2"/>
              <w:rPr>
                <w:rFonts w:asciiTheme="minorEastAsia" w:hAnsiTheme="minorEastAsia"/>
                <w:sz w:val="20"/>
              </w:rPr>
            </w:pPr>
            <w:r w:rsidRPr="00914AA4">
              <w:rPr>
                <w:rFonts w:asciiTheme="minorEastAsia" w:hAnsiTheme="minorEastAsia" w:hint="eastAsia"/>
                <w:sz w:val="20"/>
              </w:rPr>
              <w:t>三、百變造型師</w:t>
            </w:r>
          </w:p>
          <w:p w:rsidR="00914AA4" w:rsidRPr="00914AA4" w:rsidRDefault="00914AA4" w:rsidP="00914AA4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14AA4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914AA4">
              <w:rPr>
                <w:rFonts w:asciiTheme="minorEastAsia" w:hAnsiTheme="minorEastAsia" w:cs="BiauKai"/>
                <w:sz w:val="20"/>
              </w:rPr>
              <w:t>、</w:t>
            </w:r>
            <w:r w:rsidRPr="00914AA4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十三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11/21-11/27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第參單元作家與作品——開拓視野的觀察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第十課角力士糞金龜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2-2-3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  <w:rPr>
                <w:color w:val="000000"/>
                <w:sz w:val="20"/>
              </w:rPr>
            </w:pPr>
            <w:r w:rsidRPr="000D5B83">
              <w:rPr>
                <w:rFonts w:hint="eastAsia"/>
                <w:color w:val="000000"/>
                <w:sz w:val="20"/>
              </w:rPr>
              <w:t>U</w:t>
            </w:r>
            <w:r w:rsidRPr="000D5B83">
              <w:rPr>
                <w:color w:val="000000"/>
                <w:sz w:val="20"/>
              </w:rPr>
              <w:t>nit 3</w:t>
            </w:r>
          </w:p>
          <w:p w:rsidR="005352B6" w:rsidRPr="003375D5" w:rsidRDefault="005352B6" w:rsidP="005352B6">
            <w:pPr>
              <w:ind w:hanging="2"/>
              <w:rPr>
                <w:sz w:val="22"/>
                <w:szCs w:val="22"/>
              </w:rPr>
            </w:pPr>
            <w:r w:rsidRPr="003375D5">
              <w:rPr>
                <w:rFonts w:hint="eastAsia"/>
                <w:color w:val="339933"/>
                <w:sz w:val="22"/>
                <w:szCs w:val="22"/>
              </w:rPr>
              <w:t>【品德】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第四課 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臺灣 美麗的海翁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七、整數四則運算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12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第四單元：人民的權利與義務/權利人人享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  <w:t>【性別平等】</w:t>
            </w:r>
          </w:p>
          <w:p w:rsidR="005352B6" w:rsidRPr="004040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三、水溶液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003300"/>
                <w:sz w:val="22"/>
                <w:szCs w:val="22"/>
              </w:rPr>
              <w:t>【家政教育】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光影追捕手/捕光捉影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 w:hint="eastAsia"/>
                <w:color w:val="9966FF"/>
                <w:sz w:val="20"/>
              </w:rPr>
            </w:pPr>
            <w:r w:rsidRPr="00780F30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單元四、躍動精靈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四、團體中的我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5352B6" w:rsidRPr="008E3536" w:rsidRDefault="005352B6" w:rsidP="005352B6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914AA4" w:rsidRDefault="005352B6" w:rsidP="005352B6">
            <w:pPr>
              <w:ind w:hanging="2"/>
              <w:rPr>
                <w:rFonts w:asciiTheme="minorEastAsia" w:hAnsiTheme="minorEastAsia"/>
                <w:sz w:val="20"/>
              </w:rPr>
            </w:pPr>
            <w:r w:rsidRPr="00914AA4">
              <w:rPr>
                <w:rFonts w:asciiTheme="minorEastAsia" w:hAnsiTheme="minorEastAsia" w:hint="eastAsia"/>
                <w:sz w:val="20"/>
              </w:rPr>
              <w:t>三、百變造型師</w:t>
            </w:r>
          </w:p>
          <w:p w:rsidR="005352B6" w:rsidRPr="00914AA4" w:rsidRDefault="005352B6" w:rsidP="005352B6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14AA4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914AA4">
              <w:rPr>
                <w:rFonts w:asciiTheme="minorEastAsia" w:hAnsiTheme="minorEastAsia" w:cs="BiauKai"/>
                <w:sz w:val="20"/>
              </w:rPr>
              <w:t>、</w:t>
            </w:r>
            <w:r w:rsidRPr="00914AA4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十四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11/28-12/04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第參單元作家與作品——開拓視野的觀察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lastRenderedPageBreak/>
              <w:t>第十一課敏銳觀察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2-2-3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</w:pPr>
            <w:r w:rsidRPr="000D5B83">
              <w:rPr>
                <w:rFonts w:hint="eastAsia"/>
                <w:color w:val="000000"/>
                <w:sz w:val="20"/>
              </w:rPr>
              <w:lastRenderedPageBreak/>
              <w:t>U</w:t>
            </w:r>
            <w:r w:rsidRPr="000D5B83">
              <w:rPr>
                <w:color w:val="000000"/>
                <w:sz w:val="20"/>
              </w:rPr>
              <w:t>nit 3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第四課 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臺灣 美麗的海翁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</w:t>
            </w: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lastRenderedPageBreak/>
              <w:t>-保護海洋】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lastRenderedPageBreak/>
              <w:t>七、整數四則運算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</w:t>
            </w:r>
            <w:r w:rsidRPr="00A94496">
              <w:rPr>
                <w:color w:val="FF0000"/>
                <w:sz w:val="20"/>
              </w:rPr>
              <w:t>3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</w:t>
            </w:r>
            <w:r w:rsidRPr="00A94496">
              <w:rPr>
                <w:rFonts w:hint="eastAsia"/>
                <w:color w:val="7030A0"/>
                <w:sz w:val="20"/>
              </w:rPr>
              <w:lastRenderedPageBreak/>
              <w:t>教育】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第四單元：人民的權利與義務/權利人人享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FF0000"/>
                <w:kern w:val="0"/>
                <w:position w:val="0"/>
                <w:sz w:val="20"/>
                <w:szCs w:val="24"/>
              </w:rPr>
              <w:t>【性別平等】</w:t>
            </w:r>
          </w:p>
          <w:p w:rsidR="005352B6" w:rsidRPr="004040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lastRenderedPageBreak/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三、水溶液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</w:pPr>
            <w:r w:rsidRPr="00BA0993">
              <w:rPr>
                <w:rFonts w:ascii="標楷體" w:eastAsia="標楷體" w:hAnsi="標楷體"/>
                <w:b/>
                <w:color w:val="ED7D31"/>
                <w:sz w:val="22"/>
                <w:szCs w:val="22"/>
                <w:u w:val="single"/>
              </w:rPr>
              <w:t>【環境及海洋教育-保護海洋】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</w:t>
            </w: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lastRenderedPageBreak/>
              <w:t>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003300"/>
                <w:sz w:val="22"/>
                <w:szCs w:val="22"/>
              </w:rPr>
              <w:t>【家政教育】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1F4E79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3" w:type="pct"/>
          </w:tcPr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lastRenderedPageBreak/>
              <w:t>光影追捕手/繪光繪影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lastRenderedPageBreak/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lastRenderedPageBreak/>
              <w:t>單元四、躍動精靈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四、團體中的我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5352B6" w:rsidRPr="008E3536" w:rsidRDefault="005352B6" w:rsidP="005352B6">
            <w:pPr>
              <w:pStyle w:val="af0"/>
              <w:spacing w:afterLines="0" w:after="0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914AA4" w:rsidRDefault="005352B6" w:rsidP="005352B6">
            <w:pPr>
              <w:ind w:hanging="2"/>
              <w:rPr>
                <w:rFonts w:asciiTheme="minorEastAsia" w:hAnsiTheme="minorEastAsia"/>
                <w:sz w:val="20"/>
              </w:rPr>
            </w:pPr>
            <w:r w:rsidRPr="00914AA4">
              <w:rPr>
                <w:rFonts w:asciiTheme="minorEastAsia" w:hAnsiTheme="minorEastAsia" w:hint="eastAsia"/>
                <w:sz w:val="20"/>
              </w:rPr>
              <w:t>三、百變造型師</w:t>
            </w:r>
          </w:p>
          <w:p w:rsidR="005352B6" w:rsidRPr="00914AA4" w:rsidRDefault="005352B6" w:rsidP="005352B6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914AA4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914AA4">
              <w:rPr>
                <w:rFonts w:asciiTheme="minorEastAsia" w:hAnsiTheme="minorEastAsia" w:cs="BiauKai"/>
                <w:sz w:val="20"/>
              </w:rPr>
              <w:t>、</w:t>
            </w:r>
            <w:r w:rsidRPr="00914AA4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十五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12/05-12/11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第參單元作家與作品——開拓視野的觀察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統整活動三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1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</w:pPr>
            <w:r w:rsidRPr="00B126F6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4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 xml:space="preserve">第四課 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臺灣 美麗的海翁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7030A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7030A0"/>
                <w:sz w:val="20"/>
              </w:rPr>
              <w:t>【能源】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八、面積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</w:t>
            </w:r>
            <w:r w:rsidRPr="00A94496">
              <w:rPr>
                <w:color w:val="FF0000"/>
                <w:sz w:val="20"/>
              </w:rPr>
              <w:t>4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第五單元：臺灣的先民/史前文化</w:t>
            </w:r>
          </w:p>
          <w:p w:rsidR="005352B6" w:rsidRPr="004040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四、力與運動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CC9900"/>
                <w:sz w:val="22"/>
                <w:szCs w:val="22"/>
              </w:rPr>
              <w:t>【資訊教育】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9C55F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光影追捕手/繪光繪影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單元五、伸出友誼的手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99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5352B6">
              <w:rPr>
                <w:rFonts w:ascii="Arial" w:hAnsi="Arial" w:cs="Arial"/>
                <w:color w:val="0000FF"/>
                <w:sz w:val="20"/>
              </w:rPr>
              <w:t>【人權教育】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BiauKai" w:eastAsia="BiauKai" w:hAnsi="BiauKai" w:cs="BiauKai"/>
                <w:color w:val="003366"/>
                <w:sz w:val="20"/>
              </w:rPr>
              <w:t>【家庭</w:t>
            </w:r>
            <w:r w:rsidRPr="005352B6">
              <w:rPr>
                <w:rFonts w:ascii="BiauKai" w:hAnsi="BiauKai" w:cs="BiauKai" w:hint="eastAsia"/>
                <w:color w:val="003366"/>
                <w:sz w:val="20"/>
              </w:rPr>
              <w:t>3</w:t>
            </w:r>
            <w:r w:rsidRPr="005352B6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sz w:val="20"/>
              </w:rPr>
            </w:pPr>
            <w:r w:rsidRPr="00245479">
              <w:rPr>
                <w:rFonts w:hint="eastAsia"/>
                <w:sz w:val="20"/>
              </w:rPr>
              <w:t>四、青蛙賽跑</w:t>
            </w:r>
          </w:p>
          <w:p w:rsidR="005352B6" w:rsidRPr="00245479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十六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12/12-12/18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第肆單元讓愛飛翔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第十二課讓我做你的眼睛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0000FF"/>
                <w:sz w:val="20"/>
              </w:rPr>
              <w:t>2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-3-</w:t>
            </w:r>
            <w:r w:rsidRPr="00731B62">
              <w:rPr>
                <w:rFonts w:ascii="BiauKai" w:hAnsi="BiauKai" w:cs="BiauKai"/>
                <w:color w:val="0000FF"/>
                <w:sz w:val="20"/>
              </w:rPr>
              <w:t>1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3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</w:pPr>
            <w:r w:rsidRPr="00B126F6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4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第五課 草鞋墩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33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八、面積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15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第五單元：臺灣的先民/史前文化</w:t>
            </w:r>
          </w:p>
          <w:p w:rsidR="005352B6" w:rsidRPr="004040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四、力與運動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CC9900"/>
                <w:sz w:val="22"/>
                <w:szCs w:val="22"/>
              </w:rPr>
              <w:t>【資訊教育】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光影追捕手/繪光繪影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單元五、伸出友誼的手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99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5352B6">
              <w:rPr>
                <w:rFonts w:ascii="Arial" w:hAnsi="Arial" w:cs="Arial"/>
                <w:color w:val="0000FF"/>
                <w:sz w:val="20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BiauKai" w:eastAsia="BiauKai" w:hAnsi="BiauKai" w:cs="BiauKai"/>
                <w:color w:val="003366"/>
                <w:sz w:val="20"/>
              </w:rPr>
              <w:t>【家庭</w:t>
            </w:r>
            <w:r w:rsidRPr="005352B6">
              <w:rPr>
                <w:rFonts w:ascii="BiauKai" w:hAnsi="BiauKai" w:cs="BiauKai" w:hint="eastAsia"/>
                <w:color w:val="003366"/>
                <w:sz w:val="20"/>
              </w:rPr>
              <w:t>3</w:t>
            </w:r>
            <w:r w:rsidRPr="005352B6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sz w:val="20"/>
              </w:rPr>
            </w:pPr>
            <w:r w:rsidRPr="00245479">
              <w:rPr>
                <w:rFonts w:hint="eastAsia"/>
                <w:sz w:val="20"/>
              </w:rPr>
              <w:t>四、青蛙賽跑</w:t>
            </w:r>
          </w:p>
          <w:p w:rsidR="005352B6" w:rsidRPr="00245479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十七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12/19-12/25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第肆單元讓愛飛翔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第十三課一萬五千元的學生</w:t>
            </w:r>
            <w:r w:rsidRPr="00731B62">
              <w:rPr>
                <w:rFonts w:ascii="新細明體" w:hAnsi="新細明體" w:hint="eastAsia"/>
                <w:bCs/>
                <w:sz w:val="20"/>
              </w:rPr>
              <w:lastRenderedPageBreak/>
              <w:t>證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</w:t>
            </w:r>
            <w:r w:rsidRPr="00731B62">
              <w:rPr>
                <w:rFonts w:ascii="BiauKai" w:hAnsi="BiauKai" w:cs="BiauKai"/>
                <w:color w:val="0000FF"/>
                <w:sz w:val="20"/>
              </w:rPr>
              <w:t>1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</w:t>
            </w:r>
            <w:r w:rsidRPr="00731B62">
              <w:rPr>
                <w:rFonts w:ascii="BiauKai" w:hAnsi="BiauKai" w:cs="BiauKai"/>
                <w:color w:val="9966FF"/>
                <w:sz w:val="20"/>
              </w:rPr>
              <w:t>3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  <w:rPr>
                <w:color w:val="000000"/>
                <w:sz w:val="20"/>
              </w:rPr>
            </w:pPr>
            <w:r w:rsidRPr="00B126F6"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4</w:t>
            </w:r>
          </w:p>
          <w:p w:rsidR="005352B6" w:rsidRDefault="005352B6" w:rsidP="005352B6">
            <w:pPr>
              <w:ind w:hanging="2"/>
            </w:pPr>
            <w:r w:rsidRPr="00B60049">
              <w:rPr>
                <w:rFonts w:hint="eastAsia"/>
                <w:color w:val="339933"/>
                <w:sz w:val="20"/>
              </w:rPr>
              <w:t>【品德】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第五課 草鞋墩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33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</w:t>
            </w: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lastRenderedPageBreak/>
              <w:t>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lastRenderedPageBreak/>
              <w:t>九、時間的乘除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</w:t>
            </w:r>
            <w:r w:rsidRPr="00A94496">
              <w:rPr>
                <w:color w:val="FF0000"/>
                <w:sz w:val="20"/>
              </w:rPr>
              <w:t>6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</w:t>
            </w:r>
            <w:r w:rsidRPr="00A94496">
              <w:rPr>
                <w:rFonts w:hint="eastAsia"/>
                <w:color w:val="7030A0"/>
                <w:sz w:val="20"/>
              </w:rPr>
              <w:lastRenderedPageBreak/>
              <w:t>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第五單元：臺灣的先民/史前文化</w:t>
            </w:r>
          </w:p>
          <w:p w:rsidR="005352B6" w:rsidRPr="004040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  <w:szCs w:val="24"/>
              </w:rPr>
              <w:t>人權】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四、力與運動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CC9900"/>
                <w:sz w:val="22"/>
                <w:szCs w:val="22"/>
              </w:rPr>
              <w:t>【資訊教育】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lastRenderedPageBreak/>
              <w:t>【生涯發展教育】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lastRenderedPageBreak/>
              <w:t>光影追捕手</w:t>
            </w:r>
            <w:r w:rsidRPr="00780F30">
              <w:rPr>
                <w:rFonts w:ascii="BiauKai" w:eastAsia="BiauKai" w:hAnsi="BiauKai" w:cs="BiauKai" w:hint="eastAsia"/>
                <w:sz w:val="20"/>
              </w:rPr>
              <w:t>/</w:t>
            </w:r>
            <w:r w:rsidRPr="00780F30">
              <w:rPr>
                <w:rFonts w:ascii="新細明體" w:hAnsi="新細明體" w:cs="新細明體" w:hint="eastAsia"/>
                <w:sz w:val="20"/>
              </w:rPr>
              <w:t>繪光繪影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 w:hint="eastAsia"/>
                <w:color w:val="9966FF"/>
                <w:sz w:val="20"/>
              </w:rPr>
            </w:pPr>
            <w:r w:rsidRPr="00780F30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spacing w:line="0" w:lineRule="atLeast"/>
              <w:ind w:leftChars="10" w:left="34" w:hanging="2"/>
              <w:jc w:val="center"/>
              <w:rPr>
                <w:sz w:val="20"/>
              </w:rPr>
            </w:pPr>
            <w:r w:rsidRPr="002A4DA6">
              <w:rPr>
                <w:rFonts w:hint="eastAsia"/>
                <w:sz w:val="20"/>
              </w:rPr>
              <w:t>歡樂的節慶</w:t>
            </w:r>
            <w:r w:rsidRPr="002A4DA6">
              <w:rPr>
                <w:rFonts w:hint="eastAsia"/>
                <w:sz w:val="20"/>
              </w:rPr>
              <w:t>/</w:t>
            </w:r>
            <w:r w:rsidRPr="002A4DA6">
              <w:rPr>
                <w:rFonts w:hint="eastAsia"/>
                <w:sz w:val="20"/>
              </w:rPr>
              <w:t>廟會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color w:val="000099"/>
                <w:sz w:val="20"/>
              </w:rPr>
            </w:pPr>
            <w:r w:rsidRPr="002A4DA6">
              <w:rPr>
                <w:rFonts w:hint="eastAsia"/>
                <w:color w:val="0000FF"/>
                <w:sz w:val="20"/>
              </w:rPr>
              <w:t>【人權】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5352B6" w:rsidRPr="002A4DA6" w:rsidRDefault="005352B6" w:rsidP="005352B6">
            <w:pPr>
              <w:spacing w:line="0" w:lineRule="atLeast"/>
              <w:ind w:leftChars="10" w:left="34" w:hanging="2"/>
              <w:rPr>
                <w:b/>
                <w:color w:val="C00000"/>
                <w:sz w:val="20"/>
              </w:rPr>
            </w:pPr>
            <w:r w:rsidRPr="002A4DA6">
              <w:rPr>
                <w:rFonts w:hint="eastAsia"/>
                <w:b/>
                <w:color w:val="C00000"/>
                <w:sz w:val="20"/>
              </w:rPr>
              <w:t>【國際教育】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ascii="BiauKai" w:eastAsia="BiauKai" w:hAnsi="BiauKai" w:cs="BiauKai"/>
                <w:color w:val="FF00FF"/>
                <w:sz w:val="20"/>
              </w:rPr>
              <w:lastRenderedPageBreak/>
              <w:t>【本土語言】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lastRenderedPageBreak/>
              <w:t>單元六、成長的喜悅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FF0000"/>
                <w:sz w:val="20"/>
              </w:rPr>
              <w:t>【性別平等教育</w:t>
            </w:r>
            <w:r w:rsidRPr="005352B6">
              <w:rPr>
                <w:rFonts w:ascii="Arial" w:hAnsi="Arial" w:cs="Arial" w:hint="eastAsia"/>
                <w:color w:val="FF0000"/>
                <w:sz w:val="20"/>
              </w:rPr>
              <w:t>6</w:t>
            </w:r>
            <w:r w:rsidRPr="005352B6">
              <w:rPr>
                <w:rFonts w:ascii="Arial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ED4FDC">
            <w:pPr>
              <w:ind w:leftChars="0" w:left="0" w:firstLineChars="0" w:firstLine="0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lastRenderedPageBreak/>
              <w:t>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sz w:val="20"/>
              </w:rPr>
            </w:pPr>
            <w:r w:rsidRPr="00245479">
              <w:rPr>
                <w:rFonts w:hint="eastAsia"/>
                <w:sz w:val="20"/>
              </w:rPr>
              <w:lastRenderedPageBreak/>
              <w:t>四、青蛙賽跑</w:t>
            </w:r>
          </w:p>
          <w:p w:rsidR="005352B6" w:rsidRPr="00245479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十八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12/26-1/01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8"/>
                <w:id w:val="230203609"/>
              </w:sdtPr>
              <w:sdtContent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2</w:t>
                </w: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/31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補假1 日</w:t>
                </w:r>
              </w:sdtContent>
            </w:sdt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第肆單元讓愛飛翔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第十四課誰該被派去非洲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1-3-4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0000FF"/>
                <w:sz w:val="20"/>
              </w:rPr>
              <w:t>2-3-4</w:t>
            </w:r>
          </w:p>
          <w:p w:rsidR="005352B6" w:rsidRPr="00731B62" w:rsidRDefault="005352B6" w:rsidP="005352B6">
            <w:pPr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</w:tcPr>
          <w:p w:rsidR="005352B6" w:rsidRDefault="005352B6" w:rsidP="005352B6">
            <w:pPr>
              <w:ind w:hanging="2"/>
              <w:rPr>
                <w:color w:val="000000"/>
                <w:sz w:val="20"/>
              </w:rPr>
            </w:pPr>
            <w:r w:rsidRPr="00B126F6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4</w:t>
            </w:r>
          </w:p>
          <w:p w:rsidR="005352B6" w:rsidRPr="00B60049" w:rsidRDefault="005352B6" w:rsidP="005352B6">
            <w:pPr>
              <w:ind w:hanging="2"/>
              <w:rPr>
                <w:sz w:val="22"/>
                <w:szCs w:val="22"/>
              </w:rPr>
            </w:pPr>
            <w:r w:rsidRPr="00B60049">
              <w:rPr>
                <w:rFonts w:hint="eastAsia"/>
                <w:color w:val="333399"/>
                <w:sz w:val="22"/>
                <w:szCs w:val="22"/>
              </w:rPr>
              <w:t>【閱讀素養】</w:t>
            </w:r>
          </w:p>
        </w:tc>
        <w:tc>
          <w:tcPr>
            <w:tcW w:w="331" w:type="pct"/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第五課 草鞋墩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</w:pPr>
            <w:r w:rsidRPr="007F06CC">
              <w:rPr>
                <w:rFonts w:ascii="新細明體" w:eastAsia="新細明體" w:hAnsi="新細明體" w:cs="BiauKai"/>
                <w:color w:val="00FF00"/>
                <w:sz w:val="20"/>
              </w:rPr>
              <w:t>【戶外</w:t>
            </w:r>
            <w:r w:rsidRPr="007F06CC">
              <w:rPr>
                <w:rFonts w:ascii="新細明體" w:eastAsia="新細明體" w:hAnsi="新細明體" w:cs="BiauKai"/>
                <w:color w:val="00FF00"/>
                <w:sz w:val="20"/>
                <w:u w:val="single"/>
              </w:rPr>
              <w:t>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5352B6" w:rsidRPr="007F06CC" w:rsidRDefault="005352B6" w:rsidP="005352B6">
            <w:pPr>
              <w:ind w:hanging="2"/>
              <w:rPr>
                <w:rFonts w:ascii="新細明體" w:eastAsia="新細明體" w:hAnsi="新細明體" w:cs="BiauKai"/>
                <w:color w:val="333399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</w:tc>
        <w:tc>
          <w:tcPr>
            <w:tcW w:w="387" w:type="pct"/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九、時間的乘除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</w:t>
            </w:r>
            <w:r w:rsidRPr="00A94496">
              <w:rPr>
                <w:color w:val="FF0000"/>
                <w:sz w:val="20"/>
              </w:rPr>
              <w:t>7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第六單元：世界發現臺灣/海上來的紅毛人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00CC"/>
                <w:kern w:val="0"/>
                <w:position w:val="0"/>
                <w:sz w:val="21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00CC"/>
                <w:kern w:val="0"/>
                <w:position w:val="0"/>
                <w:sz w:val="21"/>
                <w:szCs w:val="24"/>
              </w:rPr>
              <w:t>多元文化】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四、力與運動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CC9900"/>
                <w:sz w:val="22"/>
                <w:szCs w:val="22"/>
              </w:rPr>
              <w:t>【資訊教育】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我們的故事</w:t>
            </w:r>
            <w:r w:rsidRPr="00780F30">
              <w:rPr>
                <w:rFonts w:ascii="BiauKai" w:eastAsia="BiauKai" w:hAnsi="BiauKai" w:cs="BiauKai" w:hint="eastAsia"/>
                <w:sz w:val="20"/>
              </w:rPr>
              <w:t>/</w:t>
            </w:r>
            <w:r w:rsidRPr="00780F30">
              <w:rPr>
                <w:rFonts w:ascii="新細明體" w:hAnsi="新細明體" w:cs="新細明體" w:hint="eastAsia"/>
                <w:sz w:val="20"/>
              </w:rPr>
              <w:t>圖畫故事書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 w:hint="eastAsia"/>
                <w:color w:val="0000FF"/>
                <w:sz w:val="20"/>
              </w:rPr>
            </w:pPr>
            <w:r w:rsidRPr="00780F30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我們的故事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99"/>
                <w:kern w:val="0"/>
                <w:position w:val="0"/>
                <w:sz w:val="20"/>
              </w:rPr>
            </w:pPr>
            <w:r w:rsidRPr="002A4DA6">
              <w:rPr>
                <w:rFonts w:eastAsia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iCs w:val="0"/>
                <w:color w:val="C00000"/>
                <w:kern w:val="0"/>
                <w:position w:val="0"/>
                <w:sz w:val="20"/>
              </w:rPr>
            </w:pPr>
            <w:r w:rsidRPr="002A4DA6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單元六、成長的喜悅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FF0000"/>
                <w:sz w:val="20"/>
              </w:rPr>
              <w:t>【性別平等教育</w:t>
            </w:r>
            <w:r w:rsidRPr="005352B6">
              <w:rPr>
                <w:rFonts w:ascii="Arial" w:hAnsi="Arial" w:cs="Arial" w:hint="eastAsia"/>
                <w:color w:val="FF0000"/>
                <w:sz w:val="20"/>
              </w:rPr>
              <w:t>6</w:t>
            </w:r>
            <w:r w:rsidRPr="005352B6">
              <w:rPr>
                <w:rFonts w:ascii="Arial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sz w:val="20"/>
              </w:rPr>
            </w:pPr>
            <w:r w:rsidRPr="00245479">
              <w:rPr>
                <w:rFonts w:hint="eastAsia"/>
                <w:sz w:val="20"/>
              </w:rPr>
              <w:t>四、青蛙賽跑</w:t>
            </w:r>
          </w:p>
          <w:p w:rsidR="005352B6" w:rsidRPr="00245479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十九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1/02-1/08</w:t>
            </w:r>
            <w:r w:rsidRPr="00731B62">
              <w:rPr>
                <w:rFonts w:ascii="Arial" w:eastAsia="Arial" w:hAnsi="Arial" w:cs="Arial"/>
                <w:color w:val="0D0D0D"/>
                <w:sz w:val="20"/>
              </w:rPr>
              <w:t>9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第肆單元讓愛飛翔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統整活動四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4</w:t>
            </w:r>
          </w:p>
        </w:tc>
        <w:tc>
          <w:tcPr>
            <w:tcW w:w="331" w:type="pct"/>
            <w:tcBorders>
              <w:bottom w:val="single" w:sz="4" w:space="0" w:color="000000"/>
            </w:tcBorders>
          </w:tcPr>
          <w:p w:rsidR="005352B6" w:rsidRPr="007F06CC" w:rsidRDefault="005352B6" w:rsidP="005352B6">
            <w:pPr>
              <w:ind w:hanging="2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7F06CC">
              <w:rPr>
                <w:rFonts w:ascii="新細明體" w:eastAsia="新細明體" w:hAnsi="新細明體" w:hint="eastAsia"/>
                <w:sz w:val="20"/>
                <w:lang w:eastAsia="zh-HK"/>
              </w:rPr>
              <w:t>單元活動三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唸謠</w:t>
            </w:r>
          </w:p>
        </w:tc>
        <w:tc>
          <w:tcPr>
            <w:tcW w:w="387" w:type="pct"/>
            <w:tcBorders>
              <w:bottom w:val="single" w:sz="4" w:space="0" w:color="000000"/>
            </w:tcBorders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十、柱體、錐體和球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18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第六單元：世界發現臺灣/海上來的紅毛人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00CC"/>
                <w:kern w:val="0"/>
                <w:position w:val="0"/>
                <w:sz w:val="21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00CC"/>
                <w:kern w:val="0"/>
                <w:position w:val="0"/>
                <w:sz w:val="21"/>
                <w:szCs w:val="24"/>
              </w:rPr>
              <w:t>多元文化】</w:t>
            </w:r>
          </w:p>
        </w:tc>
        <w:tc>
          <w:tcPr>
            <w:tcW w:w="504" w:type="pct"/>
          </w:tcPr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四、力與運動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CC9900"/>
                <w:sz w:val="22"/>
                <w:szCs w:val="22"/>
              </w:rPr>
              <w:t>【資訊教育】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【性別平等教育】</w:t>
            </w:r>
          </w:p>
          <w:p w:rsidR="005352B6" w:rsidRPr="00A37976" w:rsidRDefault="005352B6" w:rsidP="005352B6">
            <w:pPr>
              <w:pStyle w:val="a5"/>
              <w:ind w:hanging="2"/>
              <w:rPr>
                <w:rFonts w:ascii="標楷體" w:eastAsia="標楷體" w:hAnsi="標楷體"/>
                <w:color w:val="4472C4"/>
                <w:sz w:val="22"/>
                <w:szCs w:val="22"/>
              </w:rPr>
            </w:pPr>
            <w:r w:rsidRPr="00A37976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【人權教育】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color w:val="1F4E79"/>
                <w:sz w:val="22"/>
                <w:szCs w:val="22"/>
              </w:rPr>
              <w:t>【生涯發展教育】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80F30">
              <w:rPr>
                <w:rFonts w:ascii="新細明體" w:hAnsi="新細明體" w:cs="新細明體" w:hint="eastAsia"/>
                <w:sz w:val="20"/>
              </w:rPr>
              <w:t>我們的故事</w:t>
            </w:r>
            <w:r w:rsidRPr="00780F30">
              <w:rPr>
                <w:rFonts w:ascii="BiauKai" w:eastAsia="BiauKai" w:hAnsi="BiauKai" w:cs="BiauKai" w:hint="eastAsia"/>
                <w:sz w:val="20"/>
              </w:rPr>
              <w:t>/</w:t>
            </w:r>
            <w:r w:rsidRPr="00780F30">
              <w:rPr>
                <w:rFonts w:ascii="新細明體" w:hAnsi="新細明體" w:cs="新細明體" w:hint="eastAsia"/>
                <w:sz w:val="20"/>
              </w:rPr>
              <w:t>圖畫故事書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BiauKai" w:hAnsi="BiauKai" w:cs="BiauKai" w:hint="eastAsia"/>
                <w:color w:val="0000FF"/>
                <w:sz w:val="20"/>
              </w:rPr>
            </w:pPr>
            <w:r w:rsidRPr="00780F30">
              <w:rPr>
                <w:rFonts w:ascii="BiauKai" w:eastAsia="BiauKai" w:hAnsi="BiauKai" w:cs="BiauKai"/>
                <w:color w:val="0000FF"/>
                <w:sz w:val="20"/>
              </w:rPr>
              <w:t>【人權】</w:t>
            </w:r>
          </w:p>
          <w:p w:rsidR="005352B6" w:rsidRPr="00780F30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CC9900"/>
                <w:sz w:val="20"/>
              </w:rPr>
              <w:t>【資訊】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我們的故事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99"/>
                <w:kern w:val="0"/>
                <w:position w:val="0"/>
                <w:sz w:val="20"/>
              </w:rPr>
            </w:pPr>
            <w:r w:rsidRPr="002A4DA6">
              <w:rPr>
                <w:rFonts w:eastAsia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iCs w:val="0"/>
                <w:color w:val="C00000"/>
                <w:kern w:val="0"/>
                <w:position w:val="0"/>
                <w:sz w:val="20"/>
              </w:rPr>
            </w:pPr>
            <w:r w:rsidRPr="002A4DA6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單元六、成長的喜悅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5352B6">
              <w:rPr>
                <w:rFonts w:ascii="Arial" w:hAnsi="Arial" w:cs="Arial"/>
                <w:color w:val="FF0000"/>
                <w:sz w:val="20"/>
              </w:rPr>
              <w:t>【性別平等教育</w:t>
            </w:r>
            <w:r w:rsidRPr="005352B6">
              <w:rPr>
                <w:rFonts w:ascii="Arial" w:hAnsi="Arial" w:cs="Arial" w:hint="eastAsia"/>
                <w:color w:val="FF0000"/>
                <w:sz w:val="20"/>
              </w:rPr>
              <w:t>6</w:t>
            </w:r>
            <w:r w:rsidRPr="005352B6">
              <w:rPr>
                <w:rFonts w:ascii="Arial" w:hAnsi="Arial" w:cs="Arial"/>
                <w:color w:val="FF0000"/>
                <w:sz w:val="20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245479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t>二十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1/09-1/15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9"/>
                <w:id w:val="-131789853"/>
              </w:sdtPr>
              <w:sdtContent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1/1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2</w:t>
                </w: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、1/1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3</w:t>
                </w:r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期末評量</w:t>
                </w:r>
              </w:sdtContent>
            </w:sdt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0"/>
                <w:id w:val="1588577001"/>
              </w:sdtPr>
              <w:sdtContent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1/1</w:t>
                </w:r>
                <w:r w:rsidRPr="00731B62">
                  <w:rPr>
                    <w:rFonts w:asciiTheme="minorEastAsia" w:hAnsiTheme="minorEastAsia" w:cs="Gungsuh" w:hint="eastAsia"/>
                    <w:color w:val="000000"/>
                    <w:sz w:val="20"/>
                  </w:rPr>
                  <w:t>4</w:t>
                </w:r>
                <w:r w:rsidRPr="00731B62">
                  <w:rPr>
                    <w:rFonts w:asciiTheme="minorEastAsia" w:hAnsiTheme="minorEastAsia" w:cs="新細明體" w:hint="eastAsia"/>
                    <w:color w:val="000000"/>
                    <w:sz w:val="20"/>
                  </w:rPr>
                  <w:t>新春揮毫</w:t>
                </w:r>
              </w:sdtContent>
            </w:sdt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閱讀樂園二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煙會說話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【家政教育】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hAnsi="BiauKai" w:cs="BiauKai"/>
                <w:color w:val="003366"/>
                <w:sz w:val="20"/>
              </w:rPr>
              <w:t>3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-3-</w:t>
            </w:r>
            <w:r w:rsidRPr="00731B62">
              <w:rPr>
                <w:rFonts w:ascii="BiauKai" w:hAnsi="BiauKai" w:cs="BiauKai"/>
                <w:color w:val="003366"/>
                <w:sz w:val="20"/>
              </w:rPr>
              <w:t>1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/>
                <w:color w:val="003366"/>
                <w:sz w:val="20"/>
              </w:rPr>
              <w:t>4-3-4</w:t>
            </w: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期末考</w:t>
            </w:r>
          </w:p>
        </w:tc>
        <w:tc>
          <w:tcPr>
            <w:tcW w:w="331" w:type="pct"/>
            <w:tcBorders>
              <w:bottom w:val="single" w:sz="4" w:space="0" w:color="000000"/>
            </w:tcBorders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color w:val="767171"/>
                <w:sz w:val="20"/>
              </w:rPr>
              <w:t>期末評量</w:t>
            </w:r>
          </w:p>
        </w:tc>
        <w:tc>
          <w:tcPr>
            <w:tcW w:w="387" w:type="pct"/>
            <w:tcBorders>
              <w:bottom w:val="single" w:sz="4" w:space="0" w:color="000000"/>
            </w:tcBorders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十、柱體、錐體和球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19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第六單元：世界發現臺灣/海上來的紅毛人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00CC"/>
                <w:kern w:val="0"/>
                <w:position w:val="0"/>
                <w:sz w:val="21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00CC"/>
                <w:kern w:val="0"/>
                <w:position w:val="0"/>
                <w:sz w:val="21"/>
                <w:szCs w:val="24"/>
              </w:rPr>
              <w:t>多元文化】</w:t>
            </w:r>
          </w:p>
        </w:tc>
        <w:tc>
          <w:tcPr>
            <w:tcW w:w="504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複習3.4單元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BiauKai" w:hAnsi="BiauKai" w:cs="BiauKai" w:hint="eastAsia"/>
                <w:sz w:val="20"/>
              </w:rPr>
            </w:pPr>
            <w:r w:rsidRPr="00780F30">
              <w:rPr>
                <w:rFonts w:ascii="BiauKai" w:eastAsia="BiauKai" w:hAnsi="BiauKai" w:cs="BiauKai"/>
                <w:sz w:val="20"/>
              </w:rPr>
              <w:t>書法習寫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我們的故事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99"/>
                <w:kern w:val="0"/>
                <w:position w:val="0"/>
                <w:sz w:val="20"/>
              </w:rPr>
            </w:pPr>
            <w:r w:rsidRPr="002A4DA6">
              <w:rPr>
                <w:rFonts w:eastAsia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iCs w:val="0"/>
                <w:color w:val="C00000"/>
                <w:kern w:val="0"/>
                <w:position w:val="0"/>
                <w:sz w:val="20"/>
              </w:rPr>
            </w:pPr>
            <w:r w:rsidRPr="002A4DA6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bCs/>
                <w:sz w:val="20"/>
              </w:rPr>
            </w:pPr>
            <w:r w:rsidRPr="005352B6">
              <w:rPr>
                <w:rFonts w:ascii="Arial" w:hAnsi="Arial" w:cs="Arial"/>
                <w:bCs/>
                <w:sz w:val="20"/>
              </w:rPr>
              <w:t>單元七、安全行、平安動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5352B6">
              <w:rPr>
                <w:rFonts w:ascii="Arial" w:hAnsi="Arial" w:cs="Arial"/>
                <w:color w:val="0000FF"/>
                <w:sz w:val="20"/>
              </w:rPr>
              <w:t>【人權教育】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hAnsi="Arial" w:cs="Arial"/>
                <w:color w:val="000099"/>
                <w:sz w:val="20"/>
              </w:rPr>
            </w:pPr>
            <w:r w:rsidRPr="005352B6">
              <w:rPr>
                <w:rFonts w:ascii="Arial" w:hAnsi="Arial" w:cs="Arial"/>
                <w:color w:val="000099"/>
                <w:sz w:val="20"/>
              </w:rPr>
              <w:t>【生涯發展教育】</w:t>
            </w:r>
          </w:p>
          <w:p w:rsidR="005352B6" w:rsidRP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5352B6">
              <w:rPr>
                <w:rFonts w:ascii="BiauKai" w:eastAsia="BiauKai" w:hAnsi="BiauKai" w:cs="BiauKai"/>
                <w:b/>
                <w:color w:val="385623"/>
                <w:sz w:val="20"/>
                <w:u w:val="single"/>
              </w:rPr>
              <w:t>【交通安全教育</w:t>
            </w:r>
            <w:r w:rsidRPr="005352B6">
              <w:rPr>
                <w:rFonts w:ascii="BiauKai" w:hAnsi="BiauKai" w:cs="BiauKai" w:hint="eastAsia"/>
                <w:b/>
                <w:color w:val="385623"/>
                <w:sz w:val="20"/>
                <w:u w:val="single"/>
              </w:rPr>
              <w:t>4</w:t>
            </w:r>
            <w:r w:rsidRPr="005352B6">
              <w:rPr>
                <w:rFonts w:ascii="BiauKai" w:eastAsia="BiauKai" w:hAnsi="BiauKai" w:cs="BiauKai"/>
                <w:b/>
                <w:color w:val="385623"/>
                <w:sz w:val="20"/>
                <w:u w:val="single"/>
              </w:rPr>
              <w:t>】</w:t>
            </w:r>
          </w:p>
        </w:tc>
        <w:tc>
          <w:tcPr>
            <w:tcW w:w="405" w:type="pct"/>
            <w:vAlign w:val="center"/>
          </w:tcPr>
          <w:p w:rsidR="005352B6" w:rsidRPr="001421A5" w:rsidRDefault="005352B6" w:rsidP="005352B6">
            <w:pPr>
              <w:ind w:hanging="2"/>
              <w:rPr>
                <w:rFonts w:ascii="新細明體" w:eastAsia="新細明體" w:hAnsi="新細明體"/>
                <w:color w:val="000000"/>
                <w:sz w:val="20"/>
              </w:rPr>
            </w:pPr>
            <w:r w:rsidRPr="008E3536">
              <w:rPr>
                <w:rFonts w:ascii="新細明體" w:eastAsia="新細明體" w:hAnsi="新細明體" w:hint="eastAsia"/>
                <w:color w:val="000000"/>
                <w:sz w:val="20"/>
              </w:rPr>
              <w:t>五、戶外活動任我行</w:t>
            </w:r>
            <w:r>
              <w:rPr>
                <w:rFonts w:ascii="新細明體" w:hAnsi="新細明體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◎性別平等教育</w:t>
            </w:r>
            <w:r>
              <w:rPr>
                <w:rFonts w:ascii="新細明體" w:hAnsi="新細明體" w:cs="新細明體"/>
                <w:color w:val="FF0000"/>
              </w:rPr>
              <w:br/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◎環境及海洋教育</w:t>
            </w:r>
            <w:r w:rsidRPr="001421A5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1421A5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5352B6" w:rsidRPr="008E3536" w:rsidRDefault="005352B6" w:rsidP="005352B6">
            <w:pPr>
              <w:ind w:hanging="2"/>
              <w:jc w:val="center"/>
              <w:rPr>
                <w:rFonts w:ascii="新細明體" w:eastAsia="新細明體" w:hAnsi="新細明體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245479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5352B6" w:rsidRPr="00731B62" w:rsidTr="000F6E97">
        <w:trPr>
          <w:trHeight w:val="410"/>
        </w:trPr>
        <w:tc>
          <w:tcPr>
            <w:tcW w:w="225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新細明體" w:hint="eastAsia"/>
                <w:color w:val="0D0D0D"/>
                <w:sz w:val="20"/>
              </w:rPr>
              <w:lastRenderedPageBreak/>
              <w:t>二十一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PMingLiu"/>
                <w:color w:val="0D0D0D"/>
                <w:sz w:val="20"/>
              </w:rPr>
              <w:t>1/16-1/22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1"/>
                <w:id w:val="-1194839834"/>
              </w:sdtPr>
              <w:sdtContent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1/20休業式</w:t>
                </w:r>
              </w:sdtContent>
            </w:sdt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2"/>
                <w:id w:val="916987990"/>
              </w:sdtPr>
              <w:sdtContent>
                <w:r w:rsidRPr="00731B62">
                  <w:rPr>
                    <w:rFonts w:asciiTheme="minorEastAsia" w:hAnsiTheme="minorEastAsia" w:cs="Gungsuh"/>
                    <w:color w:val="000000"/>
                    <w:sz w:val="20"/>
                  </w:rPr>
                  <w:t>1/21寒假開始</w:t>
                </w:r>
              </w:sdtContent>
            </w:sdt>
          </w:p>
        </w:tc>
        <w:tc>
          <w:tcPr>
            <w:tcW w:w="359" w:type="pct"/>
          </w:tcPr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總複習</w:t>
            </w:r>
          </w:p>
          <w:p w:rsidR="005352B6" w:rsidRPr="00731B62" w:rsidRDefault="005352B6" w:rsidP="005352B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5352B6" w:rsidRPr="00731B62" w:rsidRDefault="005352B6" w:rsidP="005352B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BiauKai" w:hAnsi="BiauKai" w:cs="BiauKai" w:hint="eastAsia"/>
                <w:color w:val="CC9900"/>
                <w:sz w:val="20"/>
              </w:rPr>
            </w:pPr>
            <w:r w:rsidRPr="00731B62">
              <w:rPr>
                <w:rFonts w:ascii="BiauKai" w:eastAsia="BiauKai" w:hAnsi="BiauKai" w:cs="BiauKai"/>
                <w:color w:val="CC9900"/>
                <w:sz w:val="20"/>
              </w:rPr>
              <w:t>【資訊</w:t>
            </w:r>
            <w:r w:rsidRPr="00731B62">
              <w:rPr>
                <w:rFonts w:ascii="BiauKai" w:hAnsi="BiauKai" w:cs="BiauKai" w:hint="eastAsia"/>
                <w:color w:val="CC9900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CC9900"/>
                <w:sz w:val="20"/>
              </w:rPr>
              <w:t>】</w:t>
            </w:r>
          </w:p>
          <w:p w:rsidR="005352B6" w:rsidRPr="00731B62" w:rsidRDefault="005352B6" w:rsidP="005352B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CC9900"/>
                <w:sz w:val="20"/>
              </w:rPr>
              <w:t>4-3-1</w:t>
            </w: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期末回饋與回顧</w:t>
            </w:r>
          </w:p>
        </w:tc>
        <w:tc>
          <w:tcPr>
            <w:tcW w:w="331" w:type="pct"/>
            <w:tcBorders>
              <w:bottom w:val="single" w:sz="4" w:space="0" w:color="000000"/>
            </w:tcBorders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總複習</w:t>
            </w:r>
          </w:p>
        </w:tc>
        <w:tc>
          <w:tcPr>
            <w:tcW w:w="387" w:type="pct"/>
            <w:tcBorders>
              <w:bottom w:val="single" w:sz="4" w:space="0" w:color="000000"/>
            </w:tcBorders>
          </w:tcPr>
          <w:p w:rsidR="005352B6" w:rsidRPr="00A94496" w:rsidRDefault="005352B6" w:rsidP="005352B6">
            <w:pPr>
              <w:spacing w:line="0" w:lineRule="atLeast"/>
              <w:ind w:hanging="2"/>
              <w:rPr>
                <w:sz w:val="20"/>
              </w:rPr>
            </w:pPr>
            <w:r w:rsidRPr="00A94496">
              <w:rPr>
                <w:rFonts w:hint="eastAsia"/>
                <w:sz w:val="20"/>
              </w:rPr>
              <w:t>十、柱體、錐體和球</w:t>
            </w:r>
            <w:r w:rsidRPr="00A94496">
              <w:rPr>
                <w:rFonts w:hint="eastAsia"/>
                <w:sz w:val="20"/>
              </w:rPr>
              <w:t>(</w:t>
            </w:r>
          </w:p>
          <w:p w:rsidR="005352B6" w:rsidRPr="00A94496" w:rsidRDefault="005352B6" w:rsidP="005352B6">
            <w:pPr>
              <w:spacing w:line="0" w:lineRule="atLeast"/>
              <w:ind w:hanging="2"/>
              <w:rPr>
                <w:color w:val="FF0000"/>
                <w:sz w:val="20"/>
              </w:rPr>
            </w:pPr>
            <w:r w:rsidRPr="00A94496">
              <w:rPr>
                <w:rFonts w:hint="eastAsia"/>
                <w:color w:val="FF0000"/>
                <w:sz w:val="20"/>
              </w:rPr>
              <w:t>【性別平等教育】</w:t>
            </w:r>
            <w:r w:rsidRPr="00A94496">
              <w:rPr>
                <w:rFonts w:hint="eastAsia"/>
                <w:color w:val="FF0000"/>
                <w:sz w:val="20"/>
              </w:rPr>
              <w:t>20</w:t>
            </w:r>
          </w:p>
          <w:p w:rsidR="005352B6" w:rsidRPr="00A94496" w:rsidRDefault="005352B6" w:rsidP="005352B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94496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51" w:type="pct"/>
          </w:tcPr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第六單元：世界發現臺灣/海上來的紅毛人</w:t>
            </w:r>
          </w:p>
          <w:p w:rsidR="005352B6" w:rsidRPr="00404062" w:rsidRDefault="005352B6" w:rsidP="005352B6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FF"/>
                <w:kern w:val="0"/>
                <w:position w:val="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404062">
              <w:rPr>
                <w:rFonts w:ascii="新細明體" w:eastAsia="新細明體" w:hAnsi="新細明體" w:cs="新細明體" w:hint="eastAsia"/>
                <w:iCs w:val="0"/>
                <w:color w:val="CC00CC"/>
                <w:kern w:val="0"/>
                <w:position w:val="0"/>
                <w:sz w:val="21"/>
                <w:szCs w:val="24"/>
              </w:rPr>
              <w:t>【</w:t>
            </w:r>
            <w:r w:rsidRPr="00404062">
              <w:rPr>
                <w:rFonts w:ascii="BiauKai" w:eastAsia="BiauKai" w:hAnsi="BiauKai" w:cs="BiauKai"/>
                <w:iCs w:val="0"/>
                <w:color w:val="CC00CC"/>
                <w:kern w:val="0"/>
                <w:position w:val="0"/>
                <w:sz w:val="21"/>
                <w:szCs w:val="24"/>
              </w:rPr>
              <w:t>多元文化】</w:t>
            </w:r>
          </w:p>
        </w:tc>
        <w:tc>
          <w:tcPr>
            <w:tcW w:w="504" w:type="pct"/>
          </w:tcPr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科學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課】教學週</w:t>
            </w:r>
          </w:p>
        </w:tc>
        <w:tc>
          <w:tcPr>
            <w:tcW w:w="443" w:type="pct"/>
          </w:tcPr>
          <w:p w:rsidR="005352B6" w:rsidRPr="00780F30" w:rsidRDefault="005352B6" w:rsidP="005352B6">
            <w:pPr>
              <w:ind w:hanging="2"/>
              <w:rPr>
                <w:rFonts w:ascii="BiauKai" w:hAnsi="BiauKai" w:cs="BiauKai" w:hint="eastAsia"/>
                <w:sz w:val="20"/>
              </w:rPr>
            </w:pPr>
            <w:r w:rsidRPr="00780F30">
              <w:rPr>
                <w:rFonts w:ascii="BiauKai" w:eastAsia="BiauKai" w:hAnsi="BiauKai" w:cs="BiauKai"/>
                <w:sz w:val="20"/>
              </w:rPr>
              <w:t>書法習寫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80F30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</w:tc>
        <w:tc>
          <w:tcPr>
            <w:tcW w:w="465" w:type="pct"/>
          </w:tcPr>
          <w:p w:rsidR="005352B6" w:rsidRPr="002A4DA6" w:rsidRDefault="005352B6" w:rsidP="005352B6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我們的故事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99"/>
                <w:kern w:val="0"/>
                <w:position w:val="0"/>
                <w:sz w:val="20"/>
              </w:rPr>
            </w:pPr>
            <w:r w:rsidRPr="002A4DA6">
              <w:rPr>
                <w:rFonts w:eastAsia="新細明體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5352B6" w:rsidRPr="002A4DA6" w:rsidRDefault="005352B6" w:rsidP="005352B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iCs w:val="0"/>
                <w:color w:val="C00000"/>
                <w:kern w:val="0"/>
                <w:position w:val="0"/>
                <w:sz w:val="20"/>
              </w:rPr>
            </w:pPr>
            <w:r w:rsidRPr="002A4DA6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5352B6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386" w:type="pct"/>
          </w:tcPr>
          <w:p w:rsidR="005352B6" w:rsidRPr="00F43BE1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sz w:val="20"/>
              </w:rPr>
              <w:t>複習</w:t>
            </w:r>
          </w:p>
        </w:tc>
        <w:tc>
          <w:tcPr>
            <w:tcW w:w="405" w:type="pct"/>
          </w:tcPr>
          <w:p w:rsidR="005352B6" w:rsidRDefault="005352B6" w:rsidP="005352B6">
            <w:pPr>
              <w:ind w:hanging="2"/>
              <w:rPr>
                <w:rFonts w:ascii="BiauKai" w:eastAsia="BiauKai" w:hAnsi="BiauKai" w:cs="BiauKai"/>
                <w:sz w:val="24"/>
                <w:szCs w:val="24"/>
              </w:rPr>
            </w:pPr>
            <w:r w:rsidRPr="008E3536">
              <w:rPr>
                <w:rFonts w:ascii="新細明體" w:hAnsi="新細明體" w:cs="Arial Unicode MS" w:hint="eastAsia"/>
                <w:snapToGrid w:val="0"/>
                <w:color w:val="000000"/>
                <w:sz w:val="18"/>
                <w:szCs w:val="18"/>
              </w:rPr>
              <w:t>1/20休業式</w:t>
            </w:r>
          </w:p>
        </w:tc>
        <w:tc>
          <w:tcPr>
            <w:tcW w:w="405" w:type="pct"/>
          </w:tcPr>
          <w:p w:rsidR="005352B6" w:rsidRPr="00245479" w:rsidRDefault="005352B6" w:rsidP="005352B6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245479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5352B6" w:rsidRPr="00731B62" w:rsidRDefault="005352B6" w:rsidP="00535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245479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245479">
              <w:rPr>
                <w:rFonts w:asciiTheme="minorEastAsia" w:hAnsiTheme="minorEastAsia" w:cs="BiauKai"/>
                <w:sz w:val="20"/>
              </w:rPr>
              <w:t>、</w:t>
            </w:r>
            <w:r w:rsidRPr="00245479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</w:tbl>
    <w:p w:rsidR="00217D63" w:rsidRDefault="0021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sdt>
        <w:sdtPr>
          <w:tag w:val="goog_rdk_63"/>
          <w:id w:val="-1533418456"/>
        </w:sdtPr>
        <w:sdtEndPr>
          <w:rPr>
            <w:rFonts w:asciiTheme="minorEastAsia" w:hAnsiTheme="minorEastAsia"/>
          </w:rPr>
        </w:sdtEndPr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Pr="00DD7824">
        <w:rPr>
          <w:rFonts w:asciiTheme="minorEastAsia" w:hAnsiTheme="minorEastAsia"/>
          <w:color w:val="FF0000"/>
          <w:sz w:val="36"/>
          <w:szCs w:val="36"/>
        </w:rPr>
        <w:t>1</w:t>
      </w:r>
      <w:r w:rsidR="00DD7824" w:rsidRPr="00DD7824">
        <w:rPr>
          <w:rFonts w:asciiTheme="minorEastAsia" w:hAnsiTheme="minorEastAsia" w:hint="eastAsia"/>
          <w:color w:val="FF0000"/>
          <w:sz w:val="36"/>
          <w:szCs w:val="36"/>
        </w:rPr>
        <w:t>10</w:t>
      </w:r>
      <w:sdt>
        <w:sdtPr>
          <w:tag w:val="goog_rdk_64"/>
          <w:id w:val="1176462907"/>
        </w:sdtPr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1128205002"/>
        </w:sdtPr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772292946"/>
        </w:sdtPr>
        <w:sdtContent>
          <w:r w:rsidR="00685D3B">
            <w:rPr>
              <w:rFonts w:hint="eastAsia"/>
            </w:rPr>
            <w:t>五</w:t>
          </w:r>
        </w:sdtContent>
      </w:sdt>
      <w:sdt>
        <w:sdtPr>
          <w:tag w:val="goog_rdk_67"/>
          <w:id w:val="1202752878"/>
        </w:sdtPr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217D63" w:rsidRDefault="00917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68"/>
          <w:id w:val="597219733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9"/>
          <w:id w:val="-1606422901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-1345158773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25556190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-1641331360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-65135813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1185874218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-481317520"/>
        </w:sdtPr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30120586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1686632610"/>
        </w:sdtPr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-72035534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-900671450"/>
        </w:sdtPr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-207959342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293341110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33164688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1891532887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-74626996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-1077902767"/>
        </w:sdtPr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-106887999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1407033018"/>
        </w:sdtPr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-177740544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1260249575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-124510192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915511535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1979637940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  <w:r w:rsidR="00F35A24">
            <w:rPr>
              <w:rFonts w:ascii="BiauKai" w:eastAsia="BiauKai" w:hAnsi="BiauKai" w:cs="BiauKai"/>
              <w:color w:val="CC3300"/>
              <w:sz w:val="24"/>
              <w:szCs w:val="24"/>
            </w:rPr>
            <w:t>【</w:t>
          </w:r>
          <w:r w:rsidR="00F35A24" w:rsidRPr="00AE0E33">
            <w:rPr>
              <w:rFonts w:ascii="新細明體" w:hAnsi="新細明體" w:cs="新細明體" w:hint="eastAsia"/>
              <w:color w:val="CC3300"/>
              <w:sz w:val="24"/>
              <w:szCs w:val="24"/>
            </w:rPr>
            <w:t>防災融入</w:t>
          </w:r>
          <w:r w:rsidR="00F35A24" w:rsidRPr="00AE0E33">
            <w:rPr>
              <w:rFonts w:ascii="BiauKai" w:eastAsia="BiauKai" w:hAnsi="BiauKai" w:cs="BiauKai" w:hint="eastAsia"/>
              <w:color w:val="CC3300"/>
              <w:sz w:val="24"/>
              <w:szCs w:val="24"/>
            </w:rPr>
            <w:t>AED</w:t>
          </w:r>
          <w:r w:rsidR="00F35A24">
            <w:rPr>
              <w:rFonts w:ascii="BiauKai" w:eastAsia="BiauKai" w:hAnsi="BiauKai" w:cs="BiauKai"/>
              <w:color w:val="CC3300"/>
              <w:sz w:val="24"/>
              <w:szCs w:val="24"/>
            </w:rPr>
            <w:t>】</w:t>
          </w:r>
        </w:sdtContent>
      </w:sdt>
      <w:sdt>
        <w:sdtPr>
          <w:tag w:val="goog_rdk_94"/>
          <w:id w:val="171639306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2102060602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-1602951255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-149401791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-194471317"/>
        </w:sdtPr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160978209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809837229"/>
        </w:sdtPr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-210248044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1398672549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1603452801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31738785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2019045402"/>
        </w:sdtPr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-182041356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1595675239"/>
        </w:sdtPr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141197726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-724362684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</w:t>
          </w:r>
          <w:r w:rsidR="00A92630">
            <w:rPr>
              <w:rFonts w:asciiTheme="minorEastAsia" w:hAnsiTheme="minorEastAsia" w:cs="Gungsuh" w:hint="eastAsia"/>
              <w:color w:val="806000"/>
              <w:sz w:val="24"/>
              <w:szCs w:val="24"/>
            </w:rPr>
            <w:t>、</w:t>
          </w:r>
          <w:r w:rsidR="00A92630" w:rsidRPr="000D0F97">
            <w:rPr>
              <w:rFonts w:asciiTheme="minorEastAsia" w:hAnsiTheme="minorEastAsia" w:cs="Gungsuh" w:hint="eastAsia"/>
              <w:color w:val="76923C" w:themeColor="accent3" w:themeShade="BF"/>
              <w:sz w:val="24"/>
              <w:szCs w:val="24"/>
              <w:highlight w:val="yellow"/>
            </w:rPr>
            <w:t>【</w:t>
          </w:r>
          <w:r w:rsidR="00A92630" w:rsidRPr="000D0F97">
            <w:rPr>
              <w:rFonts w:eastAsia="標楷體"/>
              <w:color w:val="76923C" w:themeColor="accent3" w:themeShade="BF"/>
              <w:sz w:val="24"/>
              <w:szCs w:val="24"/>
              <w:highlight w:val="yellow"/>
            </w:rPr>
            <w:t>國防</w:t>
          </w:r>
          <w:r w:rsidR="00A92630" w:rsidRPr="000D0F97">
            <w:rPr>
              <w:rFonts w:eastAsia="標楷體" w:hint="eastAsia"/>
              <w:color w:val="76923C" w:themeColor="accent3" w:themeShade="BF"/>
              <w:sz w:val="24"/>
              <w:szCs w:val="24"/>
              <w:highlight w:val="yellow"/>
            </w:rPr>
            <w:t>】</w:t>
          </w:r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p w:rsidR="00731B62" w:rsidRPr="00731B62" w:rsidRDefault="00731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hAnsi="BiauKai" w:cs="BiauKai" w:hint="eastAsia"/>
          <w:color w:val="000000"/>
          <w:sz w:val="24"/>
          <w:szCs w:val="24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2"/>
        <w:gridCol w:w="785"/>
        <w:gridCol w:w="1143"/>
        <w:gridCol w:w="1146"/>
        <w:gridCol w:w="1130"/>
        <w:gridCol w:w="1133"/>
        <w:gridCol w:w="1369"/>
        <w:gridCol w:w="1689"/>
        <w:gridCol w:w="1409"/>
        <w:gridCol w:w="1475"/>
        <w:gridCol w:w="1230"/>
        <w:gridCol w:w="1287"/>
        <w:gridCol w:w="1287"/>
      </w:tblGrid>
      <w:tr w:rsidR="00707E8A" w:rsidRPr="00731B62" w:rsidTr="005C031E">
        <w:trPr>
          <w:trHeight w:val="640"/>
        </w:trPr>
        <w:tc>
          <w:tcPr>
            <w:tcW w:w="195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週次</w:t>
            </w:r>
          </w:p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日期</w:t>
            </w:r>
          </w:p>
        </w:tc>
        <w:tc>
          <w:tcPr>
            <w:tcW w:w="250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重要行事</w:t>
            </w:r>
          </w:p>
        </w:tc>
        <w:tc>
          <w:tcPr>
            <w:tcW w:w="1089" w:type="pct"/>
            <w:gridSpan w:val="3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語文</w:t>
            </w:r>
          </w:p>
        </w:tc>
        <w:tc>
          <w:tcPr>
            <w:tcW w:w="361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數學</w:t>
            </w:r>
          </w:p>
        </w:tc>
        <w:tc>
          <w:tcPr>
            <w:tcW w:w="436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社會</w:t>
            </w:r>
          </w:p>
        </w:tc>
        <w:tc>
          <w:tcPr>
            <w:tcW w:w="538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自然科技</w:t>
            </w:r>
          </w:p>
        </w:tc>
        <w:tc>
          <w:tcPr>
            <w:tcW w:w="919" w:type="pct"/>
            <w:gridSpan w:val="2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藝術與人文</w:t>
            </w:r>
          </w:p>
        </w:tc>
        <w:tc>
          <w:tcPr>
            <w:tcW w:w="392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健體</w:t>
            </w:r>
          </w:p>
        </w:tc>
        <w:tc>
          <w:tcPr>
            <w:tcW w:w="410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綜合活動</w:t>
            </w:r>
          </w:p>
        </w:tc>
        <w:tc>
          <w:tcPr>
            <w:tcW w:w="410" w:type="pct"/>
            <w:vMerge w:val="restart"/>
            <w:shd w:val="clear" w:color="auto" w:fill="D9D9D9"/>
            <w:vAlign w:val="center"/>
          </w:tcPr>
          <w:p w:rsidR="00707E8A" w:rsidRPr="00731B62" w:rsidRDefault="00707E8A" w:rsidP="00707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資訊</w:t>
            </w:r>
          </w:p>
        </w:tc>
      </w:tr>
      <w:tr w:rsidR="00731B62" w:rsidRPr="00731B62" w:rsidTr="005C031E">
        <w:trPr>
          <w:trHeight w:val="640"/>
        </w:trPr>
        <w:tc>
          <w:tcPr>
            <w:tcW w:w="195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250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國語</w:t>
            </w:r>
          </w:p>
        </w:tc>
        <w:tc>
          <w:tcPr>
            <w:tcW w:w="365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 xml:space="preserve"> 英語</w:t>
            </w:r>
          </w:p>
        </w:tc>
        <w:tc>
          <w:tcPr>
            <w:tcW w:w="360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本土語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(閩南語)</w:t>
            </w:r>
          </w:p>
        </w:tc>
        <w:tc>
          <w:tcPr>
            <w:tcW w:w="361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36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538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49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視覺藝術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表演藝術</w:t>
            </w:r>
          </w:p>
        </w:tc>
        <w:tc>
          <w:tcPr>
            <w:tcW w:w="470" w:type="pct"/>
            <w:shd w:val="clear" w:color="auto" w:fill="D9D9D9"/>
            <w:vAlign w:val="center"/>
          </w:tcPr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音樂</w:t>
            </w:r>
          </w:p>
          <w:p w:rsidR="00217D63" w:rsidRPr="00731B62" w:rsidRDefault="0091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00"/>
                <w:sz w:val="20"/>
              </w:rPr>
              <w:t>表演藝術</w:t>
            </w:r>
          </w:p>
        </w:tc>
        <w:tc>
          <w:tcPr>
            <w:tcW w:w="392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10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  <w:tc>
          <w:tcPr>
            <w:tcW w:w="410" w:type="pct"/>
            <w:vMerge/>
            <w:shd w:val="clear" w:color="auto" w:fill="D9D9D9"/>
            <w:vAlign w:val="center"/>
          </w:tcPr>
          <w:p w:rsidR="00217D63" w:rsidRPr="00731B62" w:rsidRDefault="00217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0"/>
              </w:rPr>
            </w:pPr>
          </w:p>
        </w:tc>
      </w:tr>
      <w:tr w:rsidR="00FF4696" w:rsidRPr="00731B62" w:rsidTr="005C031E">
        <w:trPr>
          <w:trHeight w:val="410"/>
        </w:trPr>
        <w:tc>
          <w:tcPr>
            <w:tcW w:w="195" w:type="pct"/>
          </w:tcPr>
          <w:p w:rsidR="00FF4696" w:rsidRPr="00731B62" w:rsidRDefault="000C0A77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0"/>
                <w:id w:val="452980477"/>
              </w:sdtPr>
              <w:sdtContent>
                <w:r w:rsidR="00FF469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一</w:t>
                </w:r>
              </w:sdtContent>
            </w:sdt>
          </w:p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2/6-</w:t>
            </w:r>
          </w:p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2/12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2/1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1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開學日</w:t>
            </w:r>
          </w:p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課輔(才藝)班開始上課</w:t>
            </w:r>
          </w:p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FF4696" w:rsidRPr="00731B62" w:rsidRDefault="00FF4696" w:rsidP="00FF469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第壹單元放眼天下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第一課美麗的溫哥華</w:t>
            </w:r>
          </w:p>
          <w:p w:rsidR="00FF4696" w:rsidRPr="00731B62" w:rsidRDefault="00FF4696" w:rsidP="00FF4696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【環境及海洋教育-保護海洋】</w:t>
            </w:r>
          </w:p>
          <w:p w:rsidR="00FF4696" w:rsidRPr="00731B62" w:rsidRDefault="00FF4696" w:rsidP="00FF469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1-3-1</w:t>
            </w:r>
          </w:p>
        </w:tc>
        <w:tc>
          <w:tcPr>
            <w:tcW w:w="365" w:type="pct"/>
            <w:vAlign w:val="center"/>
          </w:tcPr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</w:t>
            </w:r>
            <w:r>
              <w:rPr>
                <w:rFonts w:hint="eastAsia"/>
                <w:color w:val="000000"/>
                <w:sz w:val="20"/>
              </w:rPr>
              <w:t>n</w:t>
            </w:r>
            <w:r>
              <w:rPr>
                <w:color w:val="000000"/>
                <w:sz w:val="20"/>
              </w:rPr>
              <w:t>it 5</w:t>
            </w:r>
          </w:p>
        </w:tc>
        <w:tc>
          <w:tcPr>
            <w:tcW w:w="360" w:type="pct"/>
            <w:vAlign w:val="center"/>
          </w:tcPr>
          <w:p w:rsidR="00FF4696" w:rsidRPr="00731B62" w:rsidRDefault="005C031E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 w:hint="eastAsia"/>
                <w:sz w:val="20"/>
              </w:rPr>
              <w:t>開學準備</w:t>
            </w:r>
          </w:p>
        </w:tc>
        <w:tc>
          <w:tcPr>
            <w:tcW w:w="361" w:type="pct"/>
          </w:tcPr>
          <w:p w:rsidR="00FF4696" w:rsidRPr="00063CA7" w:rsidRDefault="00FF4696" w:rsidP="00FF469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Theme="minorEastAsia" w:hAnsiTheme="minorEastAsia" w:cs="BiauKai" w:hint="eastAsia"/>
                <w:sz w:val="20"/>
                <w:lang w:eastAsia="zh-HK"/>
              </w:rPr>
              <w:t>教學準備</w:t>
            </w:r>
          </w:p>
        </w:tc>
        <w:tc>
          <w:tcPr>
            <w:tcW w:w="436" w:type="pct"/>
            <w:vAlign w:val="center"/>
          </w:tcPr>
          <w:p w:rsidR="00FF4696" w:rsidRPr="003B367B" w:rsidRDefault="00FF4696" w:rsidP="00FF4696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="BiauKai" w:eastAsia="BiauKai" w:hAnsi="BiauKai" w:cs="BiauKai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第一單元：唐山來的拓荒客</w:t>
            </w:r>
            <w:r w:rsidRPr="003B367B">
              <w:rPr>
                <w:rFonts w:ascii="BiauKai" w:eastAsia="BiauKai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清代的統治與開發</w:t>
            </w:r>
          </w:p>
          <w:p w:rsidR="00FF4696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  <w:vAlign w:val="center"/>
          </w:tcPr>
          <w:p w:rsidR="00FF4696" w:rsidRDefault="00FF4696" w:rsidP="00FF4696">
            <w:pPr>
              <w:pStyle w:val="a5"/>
              <w:ind w:hanging="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一、美麗的星空</w:t>
            </w:r>
          </w:p>
          <w:p w:rsidR="00FF4696" w:rsidRPr="00BA0993" w:rsidRDefault="00FF4696" w:rsidP="00FF4696">
            <w:pPr>
              <w:pStyle w:val="af"/>
              <w:ind w:left="0" w:hanging="3"/>
              <w:rPr>
                <w:rFonts w:ascii="新細明體" w:hAnsi="新細明體"/>
                <w:color w:val="5F497A" w:themeColor="accent4" w:themeShade="BF"/>
              </w:rPr>
            </w:pPr>
            <w:r w:rsidRPr="00BA0993">
              <w:rPr>
                <w:rFonts w:ascii="新細明體" w:hAnsi="新細明體" w:hint="eastAsia"/>
                <w:color w:val="5F497A" w:themeColor="accent4" w:themeShade="BF"/>
              </w:rPr>
              <w:t>【資訊教育】</w:t>
            </w:r>
          </w:p>
          <w:p w:rsidR="00FF4696" w:rsidRDefault="00FF4696" w:rsidP="00FF469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color w:val="993300"/>
              </w:rPr>
              <w:t>【人權教育】</w:t>
            </w:r>
          </w:p>
          <w:p w:rsidR="00FF4696" w:rsidRPr="00F92036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pct"/>
            <w:vAlign w:val="center"/>
          </w:tcPr>
          <w:p w:rsidR="00FF4696" w:rsidRPr="00810304" w:rsidRDefault="00FF4696" w:rsidP="00FF469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有趣的字/文字大觀園</w:t>
            </w:r>
          </w:p>
          <w:p w:rsidR="00FF4696" w:rsidRPr="00731B62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810304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</w:tc>
        <w:tc>
          <w:tcPr>
            <w:tcW w:w="470" w:type="pct"/>
            <w:vAlign w:val="center"/>
          </w:tcPr>
          <w:p w:rsidR="00FF4696" w:rsidRPr="002A4DA6" w:rsidRDefault="00FF4696" w:rsidP="00FF469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FF4696" w:rsidRPr="002A4DA6" w:rsidRDefault="00FF4696" w:rsidP="00FF469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FF4696" w:rsidRDefault="00FF4696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  <w:vAlign w:val="center"/>
          </w:tcPr>
          <w:p w:rsidR="00FF4696" w:rsidRPr="00F43BE1" w:rsidRDefault="00F43BE1" w:rsidP="00FF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sz w:val="20"/>
              </w:rPr>
              <w:t>準備週</w:t>
            </w:r>
          </w:p>
        </w:tc>
        <w:tc>
          <w:tcPr>
            <w:tcW w:w="410" w:type="pct"/>
          </w:tcPr>
          <w:p w:rsidR="00FF4696" w:rsidRDefault="00FF4696" w:rsidP="00FF4696">
            <w:pPr>
              <w:spacing w:line="0" w:lineRule="atLeast"/>
              <w:ind w:hanging="2"/>
              <w:jc w:val="center"/>
              <w:rPr>
                <w:rFonts w:hAnsi="新細明體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一、防災小英雄</w:t>
            </w:r>
          </w:p>
          <w:p w:rsidR="00FF4696" w:rsidRPr="001C0C8A" w:rsidRDefault="00FF4696" w:rsidP="00FF4696">
            <w:pPr>
              <w:spacing w:line="0" w:lineRule="atLeast"/>
              <w:ind w:hanging="2"/>
              <w:jc w:val="both"/>
              <w:rPr>
                <w:rFonts w:eastAsia="新細明體" w:hAnsi="新細明體"/>
                <w:color w:val="00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FF4696" w:rsidRPr="008704FC" w:rsidRDefault="00FF4696" w:rsidP="00FF4696">
            <w:pPr>
              <w:ind w:hanging="2"/>
              <w:rPr>
                <w:rFonts w:hAnsi="新細明體"/>
                <w:color w:val="000000"/>
                <w:sz w:val="20"/>
              </w:rPr>
            </w:pPr>
            <w:r w:rsidRPr="008704FC">
              <w:rPr>
                <w:rFonts w:ascii="新細明體" w:hAnsi="新細明體" w:cs="新細明體" w:hint="eastAsia"/>
                <w:b/>
                <w:color w:val="FF6600"/>
                <w:sz w:val="20"/>
              </w:rPr>
              <w:t>◎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8704FC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FF4696" w:rsidRPr="000F2550" w:rsidRDefault="00FF4696" w:rsidP="00FF4696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五、防疫小尖兵</w:t>
            </w:r>
          </w:p>
          <w:p w:rsidR="00FF4696" w:rsidRP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1"/>
                <w:id w:val="-1074116754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2/13-2/19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2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/19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學校日</w:t>
            </w: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第壹單元放眼天下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第二課從空中看地球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【環境及海洋教育-保護海洋】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1-3-1</w:t>
            </w:r>
          </w:p>
        </w:tc>
        <w:tc>
          <w:tcPr>
            <w:tcW w:w="365" w:type="pct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</w:t>
            </w:r>
            <w:r>
              <w:rPr>
                <w:rFonts w:hint="eastAsia"/>
                <w:color w:val="000000"/>
                <w:sz w:val="20"/>
              </w:rPr>
              <w:t>n</w:t>
            </w:r>
            <w:r>
              <w:rPr>
                <w:color w:val="000000"/>
                <w:sz w:val="20"/>
              </w:rPr>
              <w:t>it 5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第一課 捏麵尪仔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t>【生涯規劃】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一、體積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保護海洋】1</w:t>
            </w:r>
          </w:p>
        </w:tc>
        <w:tc>
          <w:tcPr>
            <w:tcW w:w="436" w:type="pct"/>
            <w:vAlign w:val="center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="BiauKai" w:eastAsia="BiauKai" w:hAnsi="BiauKai" w:cs="BiauKai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第一單元：唐山來的拓荒客</w:t>
            </w:r>
            <w:r w:rsidRPr="003B367B">
              <w:rPr>
                <w:rFonts w:ascii="BiauKai" w:eastAsia="BiauKai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清代的統治與開發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8A58C6" w:rsidRPr="00F9203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一、美麗的星空</w:t>
            </w:r>
          </w:p>
          <w:p w:rsidR="008A58C6" w:rsidRPr="00F92036" w:rsidRDefault="008A58C6" w:rsidP="008A58C6">
            <w:pPr>
              <w:pStyle w:val="af"/>
              <w:ind w:left="0" w:hanging="3"/>
              <w:rPr>
                <w:rFonts w:ascii="新細明體" w:hAnsi="新細明體"/>
                <w:color w:val="5F497A" w:themeColor="accent4" w:themeShade="BF"/>
              </w:rPr>
            </w:pPr>
            <w:r w:rsidRPr="00F92036">
              <w:rPr>
                <w:rFonts w:ascii="新細明體" w:hAnsi="新細明體" w:hint="eastAsia"/>
                <w:color w:val="5F497A" w:themeColor="accent4" w:themeShade="BF"/>
              </w:rPr>
              <w:t>【資訊教育】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993300"/>
                <w:sz w:val="20"/>
              </w:rPr>
              <w:t>【人權教育】</w:t>
            </w:r>
          </w:p>
        </w:tc>
        <w:tc>
          <w:tcPr>
            <w:tcW w:w="449" w:type="pct"/>
          </w:tcPr>
          <w:p w:rsidR="008A58C6" w:rsidRPr="00810304" w:rsidRDefault="008A58C6" w:rsidP="008A58C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有趣的字/文字大觀園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8A58C6" w:rsidRPr="00F43BE1" w:rsidRDefault="00F43BE1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F43BE1">
              <w:rPr>
                <w:rFonts w:ascii="新細明體" w:hAnsi="新細明體" w:hint="eastAsia"/>
                <w:bCs/>
                <w:sz w:val="20"/>
              </w:rPr>
              <w:t>一、持拍大進擊</w:t>
            </w:r>
          </w:p>
          <w:p w:rsidR="00F43BE1" w:rsidRPr="00F43BE1" w:rsidRDefault="00F43BE1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color w:val="000099"/>
                <w:sz w:val="20"/>
              </w:rPr>
            </w:pPr>
            <w:r w:rsidRPr="00F43BE1">
              <w:rPr>
                <w:rFonts w:ascii="新細明體" w:hAnsi="新細明體" w:hint="eastAsia"/>
                <w:color w:val="000099"/>
                <w:sz w:val="20"/>
              </w:rPr>
              <w:t>【生涯發展教育】</w:t>
            </w:r>
          </w:p>
          <w:p w:rsidR="00F43BE1" w:rsidRPr="00731B62" w:rsidRDefault="00F43BE1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hAnsi="新細明體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一、防災小英雄</w:t>
            </w:r>
          </w:p>
          <w:p w:rsidR="008A58C6" w:rsidRPr="001C0C8A" w:rsidRDefault="008A58C6" w:rsidP="008A58C6">
            <w:pPr>
              <w:spacing w:line="0" w:lineRule="atLeast"/>
              <w:ind w:hanging="2"/>
              <w:rPr>
                <w:rFonts w:eastAsia="新細明體" w:hAnsi="新細明體"/>
                <w:color w:val="00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8A58C6" w:rsidRPr="008704FC" w:rsidRDefault="008A58C6" w:rsidP="008A58C6">
            <w:pPr>
              <w:ind w:hanging="2"/>
              <w:rPr>
                <w:rFonts w:hAnsi="新細明體"/>
                <w:color w:val="000000"/>
                <w:sz w:val="20"/>
              </w:rPr>
            </w:pPr>
            <w:r w:rsidRPr="008704FC">
              <w:rPr>
                <w:rFonts w:ascii="新細明體" w:hAnsi="新細明體" w:cs="新細明體" w:hint="eastAsia"/>
                <w:b/>
                <w:color w:val="FF6600"/>
                <w:sz w:val="20"/>
              </w:rPr>
              <w:t>◎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8704FC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8A58C6" w:rsidRPr="000F2550" w:rsidRDefault="008A58C6" w:rsidP="008A58C6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五、防疫小尖兵</w:t>
            </w:r>
          </w:p>
          <w:p w:rsidR="008A58C6" w:rsidRP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2"/>
                <w:id w:val="-1642497118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2/20-</w:t>
            </w: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lastRenderedPageBreak/>
              <w:t>2/26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第壹單元放眼天下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lastRenderedPageBreak/>
              <w:t>第三課歡慶兒童節</w:t>
            </w:r>
          </w:p>
          <w:p w:rsidR="008A58C6" w:rsidRPr="00731B62" w:rsidRDefault="008A58C6" w:rsidP="008A58C6">
            <w:pPr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8A58C6" w:rsidRPr="00731B62" w:rsidRDefault="008A58C6" w:rsidP="008A58C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1-3-7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5" w:type="pct"/>
          </w:tcPr>
          <w:p w:rsidR="008A58C6" w:rsidRDefault="008A58C6" w:rsidP="008A58C6">
            <w:pPr>
              <w:ind w:hanging="2"/>
              <w:rPr>
                <w:color w:val="000000"/>
                <w:sz w:val="20"/>
              </w:rPr>
            </w:pPr>
            <w:r w:rsidRPr="00A8747E">
              <w:rPr>
                <w:color w:val="000000"/>
                <w:sz w:val="20"/>
              </w:rPr>
              <w:lastRenderedPageBreak/>
              <w:t>U</w:t>
            </w:r>
            <w:r w:rsidRPr="00A8747E">
              <w:rPr>
                <w:rFonts w:hint="eastAsia"/>
                <w:color w:val="000000"/>
                <w:sz w:val="20"/>
              </w:rPr>
              <w:t>n</w:t>
            </w:r>
            <w:r w:rsidRPr="00A8747E">
              <w:rPr>
                <w:color w:val="000000"/>
                <w:sz w:val="20"/>
              </w:rPr>
              <w:t>it 5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523CD">
              <w:rPr>
                <w:rFonts w:hint="eastAsia"/>
                <w:color w:val="339933"/>
                <w:sz w:val="22"/>
                <w:szCs w:val="22"/>
              </w:rPr>
              <w:t>【品德】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第一課 捏麵尪仔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lastRenderedPageBreak/>
              <w:t>【生涯規劃】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lastRenderedPageBreak/>
              <w:t>一、體積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lastRenderedPageBreak/>
              <w:t>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保護海洋】2</w:t>
            </w:r>
          </w:p>
        </w:tc>
        <w:tc>
          <w:tcPr>
            <w:tcW w:w="436" w:type="pct"/>
            <w:vAlign w:val="center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="BiauKai" w:eastAsia="BiauKai" w:hAnsi="BiauKai" w:cs="BiauKai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第一單元：唐山來的拓</w:t>
            </w: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荒客</w:t>
            </w:r>
            <w:r w:rsidRPr="003B367B">
              <w:rPr>
                <w:rFonts w:ascii="BiauKai" w:eastAsia="BiauKai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清代的統治與開發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8A58C6" w:rsidRPr="00F9203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lastRenderedPageBreak/>
              <w:t>一、美麗的星空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【資訊教育】</w:t>
            </w:r>
          </w:p>
          <w:p w:rsidR="008A58C6" w:rsidRPr="00F92036" w:rsidRDefault="008A58C6" w:rsidP="008A58C6">
            <w:pPr>
              <w:pStyle w:val="af"/>
              <w:ind w:left="0" w:hanging="3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lastRenderedPageBreak/>
              <w:t>【環境及海洋教育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-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保護海洋】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8A58C6" w:rsidRPr="00810304" w:rsidRDefault="008A58C6" w:rsidP="008A58C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lastRenderedPageBreak/>
              <w:t>有趣的字/文字大觀園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BiauKai" w:eastAsia="BiauKai" w:hAnsi="BiauKai" w:cs="BiauKai"/>
                <w:color w:val="003366"/>
                <w:sz w:val="20"/>
              </w:rPr>
              <w:lastRenderedPageBreak/>
              <w:t>【家庭】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lastRenderedPageBreak/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lastRenderedPageBreak/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F43BE1">
              <w:rPr>
                <w:rFonts w:ascii="新細明體" w:hAnsi="新細明體" w:hint="eastAsia"/>
                <w:bCs/>
                <w:sz w:val="20"/>
              </w:rPr>
              <w:lastRenderedPageBreak/>
              <w:t>一、持拍大進擊</w:t>
            </w:r>
          </w:p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color w:val="000099"/>
                <w:sz w:val="20"/>
              </w:rPr>
            </w:pPr>
            <w:r w:rsidRPr="00F43BE1">
              <w:rPr>
                <w:rFonts w:ascii="新細明體" w:hAnsi="新細明體" w:hint="eastAsia"/>
                <w:color w:val="000099"/>
                <w:sz w:val="20"/>
              </w:rPr>
              <w:lastRenderedPageBreak/>
              <w:t>【生涯發展教育】</w:t>
            </w:r>
          </w:p>
          <w:p w:rsidR="008A58C6" w:rsidRPr="00731B62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hAnsi="新細明體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lastRenderedPageBreak/>
              <w:t>一、防災小英雄</w:t>
            </w:r>
          </w:p>
          <w:p w:rsidR="008A58C6" w:rsidRPr="001C0C8A" w:rsidRDefault="008A58C6" w:rsidP="008A58C6">
            <w:pPr>
              <w:spacing w:line="0" w:lineRule="atLeast"/>
              <w:ind w:hanging="2"/>
              <w:rPr>
                <w:rFonts w:eastAsia="新細明體" w:hAnsi="新細明體"/>
                <w:color w:val="00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lastRenderedPageBreak/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8A58C6" w:rsidRPr="008704FC" w:rsidRDefault="008A58C6" w:rsidP="008A58C6">
            <w:pPr>
              <w:ind w:hanging="2"/>
              <w:rPr>
                <w:rFonts w:hAnsi="新細明體"/>
                <w:color w:val="000000"/>
                <w:sz w:val="20"/>
              </w:rPr>
            </w:pPr>
            <w:r w:rsidRPr="008704FC">
              <w:rPr>
                <w:rFonts w:ascii="新細明體" w:hAnsi="新細明體" w:cs="新細明體" w:hint="eastAsia"/>
                <w:b/>
                <w:color w:val="FF6600"/>
                <w:sz w:val="20"/>
              </w:rPr>
              <w:t>◎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環境及海洋教育</w:t>
            </w:r>
            <w:r w:rsidRPr="008704FC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8704FC">
              <w:rPr>
                <w:rFonts w:ascii="新細明體" w:eastAsia="新細明體" w:hAnsi="新細明體" w:cs="新細明體" w:hint="eastAsia"/>
                <w:b/>
                <w:color w:val="FF6600"/>
                <w:sz w:val="20"/>
              </w:rPr>
              <w:t>保護海洋</w:t>
            </w:r>
          </w:p>
          <w:p w:rsidR="008A58C6" w:rsidRPr="000F2550" w:rsidRDefault="008A58C6" w:rsidP="008A58C6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lastRenderedPageBreak/>
              <w:t>五、防疫小尖兵</w:t>
            </w:r>
          </w:p>
          <w:p w:rsidR="008A58C6" w:rsidRP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lastRenderedPageBreak/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3"/>
                <w:id w:val="1235128498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2/27-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3/5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2/28和平紀念日放假一日</w:t>
            </w: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第壹單元放眼天下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第四課我眼中的東方之最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t>【環境及海洋教育-保護海洋】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2-3-3</w:t>
            </w:r>
          </w:p>
        </w:tc>
        <w:tc>
          <w:tcPr>
            <w:tcW w:w="365" w:type="pct"/>
          </w:tcPr>
          <w:p w:rsidR="008A58C6" w:rsidRDefault="008A58C6" w:rsidP="008A58C6">
            <w:pPr>
              <w:ind w:hanging="2"/>
            </w:pPr>
            <w:r w:rsidRPr="00A8747E">
              <w:rPr>
                <w:color w:val="000000"/>
                <w:sz w:val="20"/>
              </w:rPr>
              <w:t>U</w:t>
            </w:r>
            <w:r w:rsidRPr="00A8747E">
              <w:rPr>
                <w:rFonts w:hint="eastAsia"/>
                <w:color w:val="000000"/>
                <w:sz w:val="20"/>
              </w:rPr>
              <w:t>n</w:t>
            </w:r>
            <w:r w:rsidRPr="00A8747E">
              <w:rPr>
                <w:color w:val="000000"/>
                <w:sz w:val="20"/>
              </w:rPr>
              <w:t>it 5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第一課 捏麵尪仔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9966FF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9966FF"/>
                <w:sz w:val="20"/>
              </w:rPr>
              <w:t>【生涯規劃】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0000"/>
                <w:sz w:val="20"/>
              </w:rPr>
              <w:t>【性別平等】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三、容積</w:t>
            </w:r>
          </w:p>
          <w:p w:rsidR="008A58C6" w:rsidRPr="00063CA7" w:rsidRDefault="008A58C6" w:rsidP="008A58C6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063CA7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保護海洋】3</w:t>
            </w:r>
          </w:p>
        </w:tc>
        <w:tc>
          <w:tcPr>
            <w:tcW w:w="436" w:type="pct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第二單元：臺灣現代化的起步/清末的開港通商</w:t>
            </w:r>
          </w:p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</w:rPr>
              <w:t>人權】</w:t>
            </w:r>
          </w:p>
        </w:tc>
        <w:tc>
          <w:tcPr>
            <w:tcW w:w="538" w:type="pct"/>
          </w:tcPr>
          <w:p w:rsidR="008A58C6" w:rsidRPr="00F9203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一、美麗的星空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【資訊教育】</w:t>
            </w:r>
          </w:p>
          <w:p w:rsidR="008A58C6" w:rsidRPr="00F92036" w:rsidRDefault="008A58C6" w:rsidP="008A58C6">
            <w:pPr>
              <w:pStyle w:val="af"/>
              <w:ind w:left="0" w:hanging="3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【環境及海洋教育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-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保護海洋】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8A58C6" w:rsidRPr="00810304" w:rsidRDefault="008A58C6" w:rsidP="008A58C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有趣的字/文字大觀園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BiauKai" w:eastAsia="BiauKai" w:hAnsi="BiauKai" w:cs="BiauKai"/>
                <w:color w:val="003366"/>
                <w:sz w:val="20"/>
              </w:rPr>
              <w:t>【家庭】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F43BE1">
              <w:rPr>
                <w:rFonts w:ascii="新細明體" w:hAnsi="新細明體" w:hint="eastAsia"/>
                <w:bCs/>
                <w:sz w:val="20"/>
              </w:rPr>
              <w:t>一、持拍大進擊</w:t>
            </w:r>
          </w:p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color w:val="000099"/>
                <w:sz w:val="20"/>
              </w:rPr>
            </w:pPr>
            <w:r w:rsidRPr="00F43BE1">
              <w:rPr>
                <w:rFonts w:ascii="新細明體" w:hAnsi="新細明體" w:hint="eastAsia"/>
                <w:color w:val="000099"/>
                <w:sz w:val="20"/>
              </w:rPr>
              <w:t>【生涯發展教育】</w:t>
            </w:r>
          </w:p>
          <w:p w:rsidR="008A58C6" w:rsidRPr="00731B62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ascii="Cambria Math" w:eastAsia="BiauKai" w:hAnsi="Cambria Math" w:cs="Cambria Math"/>
                <w:color w:val="CC99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二、危機總動員</w:t>
            </w:r>
          </w:p>
          <w:p w:rsidR="008A58C6" w:rsidRPr="00F148F8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CC9900"/>
                <w:sz w:val="20"/>
              </w:rPr>
            </w:pPr>
            <w:r w:rsidRPr="00F148F8">
              <w:rPr>
                <w:rFonts w:ascii="Cambria Math" w:eastAsia="BiauKai" w:hAnsi="Cambria Math" w:cs="Cambria Math"/>
                <w:color w:val="CC9900"/>
                <w:sz w:val="20"/>
              </w:rPr>
              <w:t>◎</w:t>
            </w:r>
            <w:r w:rsidRPr="00F148F8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資訊教育</w:t>
            </w:r>
          </w:p>
          <w:p w:rsidR="008A58C6" w:rsidRPr="00861125" w:rsidRDefault="008A58C6" w:rsidP="008A58C6">
            <w:pPr>
              <w:ind w:hanging="2"/>
              <w:jc w:val="both"/>
              <w:rPr>
                <w:rFonts w:ascii="Cambria Math" w:eastAsia="BiauKai" w:hAnsi="Cambria Math" w:cs="Cambria Math"/>
                <w:color w:val="FF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8A58C6" w:rsidRPr="000141ED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0000FF"/>
                <w:sz w:val="20"/>
              </w:rPr>
            </w:pPr>
            <w:r w:rsidRPr="000141ED">
              <w:rPr>
                <w:rFonts w:ascii="Cambria Math" w:eastAsia="BiauKai" w:hAnsi="Cambria Math" w:cs="Cambria Math"/>
                <w:color w:val="0000FF"/>
                <w:sz w:val="20"/>
              </w:rPr>
              <w:t>◎</w:t>
            </w:r>
            <w:r w:rsidRPr="000141ED">
              <w:rPr>
                <w:rFonts w:ascii="新細明體" w:eastAsia="新細明體" w:hAnsi="新細明體" w:cs="新細明體" w:hint="eastAsia"/>
                <w:color w:val="0000FF"/>
                <w:sz w:val="20"/>
              </w:rPr>
              <w:t>人權教育</w:t>
            </w:r>
          </w:p>
          <w:p w:rsidR="008A58C6" w:rsidRPr="000F2550" w:rsidRDefault="008A58C6" w:rsidP="008A58C6">
            <w:pPr>
              <w:ind w:hanging="2"/>
              <w:jc w:val="both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  <w:vAlign w:val="center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五、防疫小尖兵</w:t>
            </w:r>
          </w:p>
          <w:p w:rsidR="008A58C6" w:rsidRP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4"/>
                <w:id w:val="1790545097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3/6-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3/12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第壹單元放眼天下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統整活動一</w:t>
            </w:r>
          </w:p>
          <w:p w:rsidR="008A58C6" w:rsidRPr="00731B62" w:rsidRDefault="008A58C6" w:rsidP="008A58C6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8A58C6" w:rsidRPr="00731B62" w:rsidRDefault="008A58C6" w:rsidP="008A58C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1-3-4</w:t>
            </w:r>
          </w:p>
          <w:p w:rsidR="008A58C6" w:rsidRPr="00731B62" w:rsidRDefault="008A58C6" w:rsidP="008A58C6">
            <w:pPr>
              <w:ind w:hanging="2"/>
              <w:rPr>
                <w:rFonts w:ascii="新細明體" w:hAnsi="新細明體" w:cs="新細明體"/>
                <w:color w:val="9966FF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【生涯發展教育】</w:t>
            </w:r>
          </w:p>
          <w:p w:rsidR="008A58C6" w:rsidRPr="00731B62" w:rsidRDefault="008A58C6" w:rsidP="008A58C6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3-2-2</w:t>
            </w:r>
          </w:p>
        </w:tc>
        <w:tc>
          <w:tcPr>
            <w:tcW w:w="365" w:type="pct"/>
          </w:tcPr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6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第二課 迎媽祖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CC00CC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00CC"/>
                <w:sz w:val="20"/>
              </w:rPr>
              <w:t>【多元文化】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b/>
                <w:color w:val="C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C00000"/>
                <w:sz w:val="20"/>
              </w:rPr>
              <w:t>【國際教育】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806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00FF"/>
                <w:sz w:val="20"/>
              </w:rPr>
              <w:t>【人權】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三、容積</w:t>
            </w:r>
          </w:p>
          <w:p w:rsidR="008A58C6" w:rsidRPr="00063CA7" w:rsidRDefault="008A58C6" w:rsidP="008A58C6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063CA7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保護海洋】4</w:t>
            </w:r>
          </w:p>
        </w:tc>
        <w:tc>
          <w:tcPr>
            <w:tcW w:w="436" w:type="pct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第二單元：臺灣現代化的起步/清末的開港通商</w:t>
            </w:r>
          </w:p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</w:rPr>
              <w:t>人權】</w:t>
            </w:r>
          </w:p>
        </w:tc>
        <w:tc>
          <w:tcPr>
            <w:tcW w:w="538" w:type="pct"/>
          </w:tcPr>
          <w:p w:rsidR="008A58C6" w:rsidRPr="00F9203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一、美麗的星空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【資訊教育】</w:t>
            </w:r>
          </w:p>
          <w:p w:rsidR="008A58C6" w:rsidRPr="00F92036" w:rsidRDefault="008A58C6" w:rsidP="008A58C6">
            <w:pPr>
              <w:pStyle w:val="af"/>
              <w:ind w:left="0" w:hanging="3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【環境及海洋教育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-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保護海洋】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8A58C6" w:rsidRPr="00810304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有趣的字/文字大觀園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F43BE1" w:rsidRPr="00F43BE1" w:rsidRDefault="00F43BE1" w:rsidP="00F43BE1">
            <w:pPr>
              <w:pStyle w:val="a5"/>
              <w:ind w:hanging="2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二、矯健好身手</w:t>
            </w:r>
          </w:p>
          <w:p w:rsidR="008A58C6" w:rsidRPr="00731B62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ascii="Cambria Math" w:eastAsia="BiauKai" w:hAnsi="Cambria Math" w:cs="Cambria Math"/>
                <w:color w:val="CC99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二、危機總動員</w:t>
            </w:r>
          </w:p>
          <w:p w:rsidR="008A58C6" w:rsidRPr="00F148F8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CC9900"/>
                <w:sz w:val="20"/>
              </w:rPr>
            </w:pPr>
            <w:r w:rsidRPr="00F148F8">
              <w:rPr>
                <w:rFonts w:ascii="Cambria Math" w:eastAsia="BiauKai" w:hAnsi="Cambria Math" w:cs="Cambria Math"/>
                <w:color w:val="CC9900"/>
                <w:sz w:val="20"/>
              </w:rPr>
              <w:t>◎</w:t>
            </w:r>
            <w:r w:rsidRPr="00F148F8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資訊教育</w:t>
            </w:r>
          </w:p>
          <w:p w:rsidR="008A58C6" w:rsidRPr="00861125" w:rsidRDefault="008A58C6" w:rsidP="008A58C6">
            <w:pPr>
              <w:ind w:hanging="2"/>
              <w:jc w:val="both"/>
              <w:rPr>
                <w:rFonts w:ascii="Cambria Math" w:eastAsia="BiauKai" w:hAnsi="Cambria Math" w:cs="Cambria Math"/>
                <w:color w:val="FF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8A58C6" w:rsidRPr="000141ED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0000FF"/>
                <w:sz w:val="20"/>
              </w:rPr>
            </w:pPr>
            <w:r w:rsidRPr="000141ED">
              <w:rPr>
                <w:rFonts w:ascii="Cambria Math" w:eastAsia="BiauKai" w:hAnsi="Cambria Math" w:cs="Cambria Math"/>
                <w:color w:val="0000FF"/>
                <w:sz w:val="20"/>
              </w:rPr>
              <w:t>◎</w:t>
            </w:r>
            <w:r w:rsidRPr="000141ED">
              <w:rPr>
                <w:rFonts w:ascii="新細明體" w:eastAsia="新細明體" w:hAnsi="新細明體" w:cs="新細明體" w:hint="eastAsia"/>
                <w:color w:val="0000FF"/>
                <w:sz w:val="20"/>
              </w:rPr>
              <w:t>人權教育</w:t>
            </w:r>
          </w:p>
          <w:p w:rsidR="008A58C6" w:rsidRPr="000F2550" w:rsidRDefault="008A58C6" w:rsidP="008A58C6">
            <w:pPr>
              <w:ind w:hanging="2"/>
              <w:jc w:val="both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六、終極密碼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5"/>
                <w:id w:val="1375355898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3/13-3/19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第貳單元想像世界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第五課從想像的鏡子看世界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4-3-2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0"/>
                <w:u w:val="single"/>
              </w:rPr>
            </w:pPr>
            <w:r w:rsidRPr="00731B62">
              <w:rPr>
                <w:rFonts w:ascii="BiauKai" w:eastAsia="BiauKai" w:hAnsi="BiauKai" w:cs="BiauKai"/>
                <w:color w:val="FF6600"/>
                <w:sz w:val="20"/>
                <w:u w:val="single"/>
              </w:rPr>
              <w:lastRenderedPageBreak/>
              <w:t>【環境及海洋教育-保護海洋】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FF6600"/>
                <w:sz w:val="20"/>
                <w:u w:val="single"/>
              </w:rPr>
              <w:t>1-3-1</w:t>
            </w:r>
          </w:p>
        </w:tc>
        <w:tc>
          <w:tcPr>
            <w:tcW w:w="365" w:type="pct"/>
          </w:tcPr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6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第二課 迎媽祖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CC00CC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00CC"/>
                <w:sz w:val="20"/>
              </w:rPr>
              <w:t>【多元文化】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b/>
                <w:color w:val="C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C00000"/>
                <w:sz w:val="20"/>
              </w:rPr>
              <w:t>【國際教育】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806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00FF"/>
                <w:sz w:val="20"/>
              </w:rPr>
              <w:lastRenderedPageBreak/>
              <w:t>【人權】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lastRenderedPageBreak/>
              <w:t>三、容積</w:t>
            </w:r>
          </w:p>
          <w:p w:rsidR="008A58C6" w:rsidRPr="00063CA7" w:rsidRDefault="008A58C6" w:rsidP="008A58C6">
            <w:pPr>
              <w:spacing w:line="0" w:lineRule="atLeast"/>
              <w:ind w:hanging="2"/>
              <w:rPr>
                <w:color w:val="7030A0"/>
                <w:sz w:val="20"/>
              </w:rPr>
            </w:pPr>
            <w:r w:rsidRPr="00063CA7">
              <w:rPr>
                <w:rFonts w:hint="eastAsia"/>
                <w:color w:val="7030A0"/>
                <w:sz w:val="20"/>
              </w:rPr>
              <w:t>【生涯發展教育】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保護海洋】5</w:t>
            </w:r>
          </w:p>
        </w:tc>
        <w:tc>
          <w:tcPr>
            <w:tcW w:w="436" w:type="pct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第二單元：臺灣現代化的起步/清末的開港通商</w:t>
            </w:r>
          </w:p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</w:rPr>
              <w:t>人權】</w:t>
            </w:r>
          </w:p>
        </w:tc>
        <w:tc>
          <w:tcPr>
            <w:tcW w:w="538" w:type="pct"/>
          </w:tcPr>
          <w:p w:rsidR="008A58C6" w:rsidRPr="00F9203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一、美麗的星空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【資訊教育】</w:t>
            </w:r>
          </w:p>
          <w:p w:rsidR="008A58C6" w:rsidRPr="00F92036" w:rsidRDefault="008A58C6" w:rsidP="008A58C6">
            <w:pPr>
              <w:pStyle w:val="af"/>
              <w:ind w:left="0" w:hanging="3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【環境及海洋教育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-</w:t>
            </w: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保護海洋】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8A58C6" w:rsidRPr="00F9203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8A58C6" w:rsidRPr="00810304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lastRenderedPageBreak/>
              <w:t>有趣的字/文字藝術師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F43BE1" w:rsidRPr="00F43BE1" w:rsidRDefault="00F43BE1" w:rsidP="00F43BE1">
            <w:pPr>
              <w:pStyle w:val="a5"/>
              <w:ind w:hanging="2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二、矯健好身手</w:t>
            </w:r>
          </w:p>
          <w:p w:rsidR="008A58C6" w:rsidRPr="00731B62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43BE1">
              <w:rPr>
                <w:rFonts w:ascii="新細明體" w:hAnsi="新細明體"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ascii="Cambria Math" w:eastAsia="BiauKai" w:hAnsi="Cambria Math" w:cs="Cambria Math"/>
                <w:color w:val="CC99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二、危機總動員</w:t>
            </w:r>
          </w:p>
          <w:p w:rsidR="008A58C6" w:rsidRPr="00F148F8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CC9900"/>
                <w:sz w:val="20"/>
              </w:rPr>
            </w:pPr>
            <w:r w:rsidRPr="00F148F8">
              <w:rPr>
                <w:rFonts w:ascii="Cambria Math" w:eastAsia="BiauKai" w:hAnsi="Cambria Math" w:cs="Cambria Math"/>
                <w:color w:val="CC9900"/>
                <w:sz w:val="20"/>
              </w:rPr>
              <w:t>◎</w:t>
            </w:r>
            <w:r w:rsidRPr="00F148F8">
              <w:rPr>
                <w:rFonts w:ascii="新細明體" w:eastAsia="新細明體" w:hAnsi="新細明體" w:cs="新細明體" w:hint="eastAsia"/>
                <w:color w:val="CC9900"/>
                <w:sz w:val="20"/>
              </w:rPr>
              <w:t>資訊教育</w:t>
            </w:r>
          </w:p>
          <w:p w:rsidR="008A58C6" w:rsidRPr="00861125" w:rsidRDefault="008A58C6" w:rsidP="008A58C6">
            <w:pPr>
              <w:ind w:hanging="2"/>
              <w:jc w:val="both"/>
              <w:rPr>
                <w:rFonts w:ascii="Cambria Math" w:eastAsia="BiauKai" w:hAnsi="Cambria Math" w:cs="Cambria Math"/>
                <w:color w:val="FF0000"/>
                <w:sz w:val="20"/>
              </w:rPr>
            </w:pPr>
            <w:r w:rsidRPr="00861125">
              <w:rPr>
                <w:rFonts w:ascii="Cambria Math" w:eastAsia="BiauKai" w:hAnsi="Cambria Math" w:cs="Cambria Math"/>
                <w:color w:val="FF0000"/>
                <w:sz w:val="20"/>
              </w:rPr>
              <w:t>◎</w:t>
            </w:r>
            <w:r w:rsidRPr="00861125">
              <w:rPr>
                <w:rFonts w:ascii="新細明體" w:eastAsia="新細明體" w:hAnsi="新細明體" w:cs="新細明體" w:hint="eastAsia"/>
                <w:color w:val="FF0000"/>
                <w:sz w:val="20"/>
              </w:rPr>
              <w:t>性別平等教育</w:t>
            </w:r>
          </w:p>
          <w:p w:rsidR="008A58C6" w:rsidRPr="000141ED" w:rsidRDefault="008A58C6" w:rsidP="008A58C6">
            <w:pPr>
              <w:ind w:hanging="2"/>
              <w:jc w:val="both"/>
              <w:rPr>
                <w:rFonts w:ascii="BiauKai" w:eastAsia="BiauKai" w:hAnsi="BiauKai" w:cs="BiauKai"/>
                <w:color w:val="0000FF"/>
                <w:sz w:val="20"/>
              </w:rPr>
            </w:pPr>
            <w:r w:rsidRPr="000141ED">
              <w:rPr>
                <w:rFonts w:ascii="Cambria Math" w:eastAsia="BiauKai" w:hAnsi="Cambria Math" w:cs="Cambria Math"/>
                <w:color w:val="0000FF"/>
                <w:sz w:val="20"/>
              </w:rPr>
              <w:t>◎</w:t>
            </w:r>
            <w:r w:rsidRPr="000141ED">
              <w:rPr>
                <w:rFonts w:ascii="新細明體" w:eastAsia="新細明體" w:hAnsi="新細明體" w:cs="新細明體" w:hint="eastAsia"/>
                <w:color w:val="0000FF"/>
                <w:sz w:val="20"/>
              </w:rPr>
              <w:t>人權教育</w:t>
            </w:r>
          </w:p>
          <w:p w:rsidR="008A58C6" w:rsidRPr="000F2550" w:rsidRDefault="008A58C6" w:rsidP="008A58C6">
            <w:pPr>
              <w:ind w:hanging="2"/>
              <w:jc w:val="both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六、終極密碼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8A58C6" w:rsidRPr="00731B62" w:rsidTr="005C031E">
        <w:trPr>
          <w:trHeight w:val="410"/>
        </w:trPr>
        <w:tc>
          <w:tcPr>
            <w:tcW w:w="195" w:type="pct"/>
          </w:tcPr>
          <w:p w:rsidR="008A58C6" w:rsidRPr="00731B62" w:rsidRDefault="000C0A77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6"/>
                <w:id w:val="861867460"/>
              </w:sdtPr>
              <w:sdtContent>
                <w:r w:rsidR="008A58C6"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3/20-3/26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第貳單元想像世界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第六課羅伯特換腦袋</w:t>
            </w:r>
          </w:p>
          <w:p w:rsidR="008A58C6" w:rsidRPr="00731B62" w:rsidRDefault="008A58C6" w:rsidP="008A58C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8A58C6" w:rsidRPr="00731B62" w:rsidRDefault="008A58C6" w:rsidP="008A58C6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2-2-1</w:t>
            </w:r>
          </w:p>
          <w:p w:rsidR="008A58C6" w:rsidRPr="00731B62" w:rsidRDefault="008A58C6" w:rsidP="008A58C6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2-2-3</w:t>
            </w:r>
          </w:p>
          <w:p w:rsidR="008A58C6" w:rsidRPr="00731B62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5" w:type="pct"/>
          </w:tcPr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6</w:t>
            </w:r>
          </w:p>
        </w:tc>
        <w:tc>
          <w:tcPr>
            <w:tcW w:w="360" w:type="pct"/>
          </w:tcPr>
          <w:p w:rsidR="005C031E" w:rsidRPr="007F06CC" w:rsidRDefault="005C031E" w:rsidP="005C031E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第二課 迎媽祖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CC00CC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CC00CC"/>
                <w:sz w:val="20"/>
              </w:rPr>
              <w:t>【多元文化】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b/>
                <w:color w:val="C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C00000"/>
                <w:sz w:val="20"/>
              </w:rPr>
              <w:t>【國際教育】</w:t>
            </w:r>
          </w:p>
          <w:p w:rsidR="005C031E" w:rsidRPr="007F06CC" w:rsidRDefault="005C031E" w:rsidP="005C031E">
            <w:pPr>
              <w:ind w:hanging="2"/>
              <w:rPr>
                <w:rFonts w:ascii="新細明體" w:eastAsia="新細明體" w:hAnsi="新細明體" w:cs="BiauKai"/>
                <w:color w:val="806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806000"/>
                <w:sz w:val="20"/>
              </w:rPr>
              <w:t>【原住民族教育】</w:t>
            </w:r>
          </w:p>
          <w:p w:rsidR="008A58C6" w:rsidRPr="00731B62" w:rsidRDefault="005C031E" w:rsidP="005C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00FF"/>
                <w:sz w:val="20"/>
              </w:rPr>
              <w:t>【人權】</w:t>
            </w:r>
          </w:p>
        </w:tc>
        <w:tc>
          <w:tcPr>
            <w:tcW w:w="361" w:type="pct"/>
          </w:tcPr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四、小數的乘法</w:t>
            </w:r>
          </w:p>
          <w:p w:rsidR="008A58C6" w:rsidRPr="00063CA7" w:rsidRDefault="008A58C6" w:rsidP="008A58C6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8A58C6" w:rsidRPr="00063CA7" w:rsidRDefault="008A58C6" w:rsidP="008A58C6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36" w:type="pct"/>
          </w:tcPr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第二單元：臺灣現代化的起步/清末的開港通商</w:t>
            </w:r>
          </w:p>
          <w:p w:rsidR="008A58C6" w:rsidRPr="003B367B" w:rsidRDefault="008A58C6" w:rsidP="008A58C6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3B367B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3B367B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FF"/>
                <w:kern w:val="0"/>
                <w:position w:val="0"/>
                <w:sz w:val="20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0000FF"/>
                <w:kern w:val="0"/>
                <w:position w:val="0"/>
                <w:sz w:val="20"/>
              </w:rPr>
              <w:t>人權】</w:t>
            </w:r>
          </w:p>
        </w:tc>
        <w:tc>
          <w:tcPr>
            <w:tcW w:w="538" w:type="pct"/>
          </w:tcPr>
          <w:p w:rsidR="008A58C6" w:rsidRDefault="008A58C6" w:rsidP="008A58C6">
            <w:pPr>
              <w:pStyle w:val="a5"/>
              <w:ind w:hanging="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二、燃燒和生鏽</w:t>
            </w:r>
          </w:p>
          <w:p w:rsidR="008A58C6" w:rsidRDefault="008A58C6" w:rsidP="008A58C6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b/>
                <w:color w:val="ED7D31"/>
                <w:u w:val="single"/>
              </w:rPr>
            </w:pPr>
            <w:r w:rsidRPr="00BA0993">
              <w:rPr>
                <w:rFonts w:ascii="新細明體" w:eastAsia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8A58C6" w:rsidRPr="00F9203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8A58C6" w:rsidRPr="00810304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有趣的字/文字藝術師</w:t>
            </w:r>
          </w:p>
        </w:tc>
        <w:tc>
          <w:tcPr>
            <w:tcW w:w="470" w:type="pct"/>
            <w:vAlign w:val="center"/>
          </w:tcPr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8A58C6" w:rsidRPr="002A4DA6" w:rsidRDefault="008A58C6" w:rsidP="008A58C6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8A58C6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8A58C6" w:rsidRPr="00F43BE1" w:rsidRDefault="00F43BE1" w:rsidP="00F43BE1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水中健將</w:t>
            </w:r>
          </w:p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F43BE1">
              <w:rPr>
                <w:rFonts w:hint="eastAsia"/>
                <w:color w:val="003300"/>
                <w:sz w:val="20"/>
              </w:rPr>
              <w:t>【家政教育】</w:t>
            </w:r>
          </w:p>
          <w:p w:rsidR="00F43BE1" w:rsidRPr="00F43BE1" w:rsidRDefault="00F43BE1" w:rsidP="00F4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  <w:r w:rsidRPr="00F43BE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【環境及海洋教育-保護海洋6】</w:t>
            </w:r>
          </w:p>
        </w:tc>
        <w:tc>
          <w:tcPr>
            <w:tcW w:w="410" w:type="pct"/>
          </w:tcPr>
          <w:p w:rsidR="008A58C6" w:rsidRDefault="008A58C6" w:rsidP="008A58C6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三、人際圓舞曲</w:t>
            </w:r>
          </w:p>
          <w:p w:rsidR="008A58C6" w:rsidRPr="00861125" w:rsidRDefault="008A58C6" w:rsidP="008A58C6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8A58C6" w:rsidRPr="003E718D" w:rsidRDefault="008A58C6" w:rsidP="008A58C6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家庭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8A58C6" w:rsidRPr="000F2550" w:rsidRDefault="008A58C6" w:rsidP="008A58C6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8A58C6" w:rsidRPr="008A58C6" w:rsidRDefault="008A58C6" w:rsidP="008A58C6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六、終極密碼</w:t>
            </w:r>
          </w:p>
          <w:p w:rsidR="008A58C6" w:rsidRPr="00731B62" w:rsidRDefault="008A58C6" w:rsidP="008A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7"/>
                <w:id w:val="1573698592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3/27-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4/2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第貳單元想像世界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第七課宮崎駿的想像之泉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2-2-2-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2-2-3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E50ED7">
              <w:rPr>
                <w:rFonts w:hint="eastAsia"/>
                <w:color w:val="000000"/>
                <w:sz w:val="20"/>
              </w:rPr>
              <w:t>U</w:t>
            </w:r>
            <w:r w:rsidRPr="00E50ED7">
              <w:rPr>
                <w:color w:val="000000"/>
                <w:sz w:val="20"/>
              </w:rPr>
              <w:t>nit 6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523CD">
              <w:rPr>
                <w:rFonts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360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單元活動一</w:t>
            </w:r>
          </w:p>
        </w:tc>
        <w:tc>
          <w:tcPr>
            <w:tcW w:w="361" w:type="pct"/>
          </w:tcPr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四、小數的乘法</w:t>
            </w:r>
          </w:p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9C510C" w:rsidRPr="00063CA7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36" w:type="pct"/>
          </w:tcPr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第三單元：生產與消費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生產活動</w:t>
            </w:r>
          </w:p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二、燃燒和生鏽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eastAsia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  <w:sz w:val="20"/>
              </w:rPr>
              <w:t>【生涯發展教育】</w:t>
            </w:r>
          </w:p>
        </w:tc>
        <w:tc>
          <w:tcPr>
            <w:tcW w:w="449" w:type="pct"/>
          </w:tcPr>
          <w:p w:rsidR="009C510C" w:rsidRPr="00810304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有趣的字/文字藝術師</w:t>
            </w:r>
          </w:p>
        </w:tc>
        <w:tc>
          <w:tcPr>
            <w:tcW w:w="470" w:type="pct"/>
            <w:vAlign w:val="center"/>
          </w:tcPr>
          <w:p w:rsidR="009C510C" w:rsidRPr="002A4DA6" w:rsidRDefault="009C510C" w:rsidP="009C510C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9C510C" w:rsidRPr="002A4DA6" w:rsidRDefault="009C510C" w:rsidP="009C510C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F43BE1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水中健將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F43BE1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  <w:r w:rsidRPr="00F43BE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【環境及海洋教育-保護海洋6】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三、人際圓舞曲</w:t>
            </w:r>
          </w:p>
          <w:p w:rsidR="009C510C" w:rsidRPr="00861125" w:rsidRDefault="009C510C" w:rsidP="009C510C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家庭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8A58C6" w:rsidRDefault="009C510C" w:rsidP="009C510C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六、終極密碼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8"/>
                <w:id w:val="2106911514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4/3-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4/9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4/4 兒童節4/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5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清明節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第貳單元想像世界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統整活動二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1-3-4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【生涯發展教育】</w:t>
            </w: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E50ED7">
              <w:rPr>
                <w:rFonts w:hint="eastAsia"/>
                <w:color w:val="000000"/>
                <w:sz w:val="20"/>
              </w:rPr>
              <w:t>U</w:t>
            </w:r>
            <w:r w:rsidRPr="00E50ED7">
              <w:rPr>
                <w:color w:val="000000"/>
                <w:sz w:val="20"/>
              </w:rPr>
              <w:t>nit 6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523CD">
              <w:rPr>
                <w:rFonts w:hint="eastAsia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360" w:type="pct"/>
          </w:tcPr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 xml:space="preserve">第三課 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安全囥第一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9966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385623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b/>
                <w:iCs w:val="0"/>
                <w:color w:val="385623"/>
                <w:kern w:val="0"/>
                <w:position w:val="0"/>
                <w:sz w:val="20"/>
              </w:rPr>
              <w:t>【交通安全教育】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【防災融入</w:t>
            </w:r>
            <w:r w:rsidRPr="007F06CC">
              <w:rPr>
                <w:rFonts w:ascii="BiauKai" w:eastAsia="BiauKai" w:hAnsi="BiauKai" w:cs="BiauKai"/>
                <w:iCs w:val="0"/>
                <w:color w:val="CC3300"/>
                <w:kern w:val="0"/>
                <w:position w:val="0"/>
                <w:sz w:val="20"/>
              </w:rPr>
              <w:t>AED</w:t>
            </w: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A15987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A15987"/>
                <w:kern w:val="0"/>
                <w:position w:val="0"/>
                <w:sz w:val="20"/>
              </w:rPr>
              <w:t>【法治】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【生命】</w:t>
            </w:r>
          </w:p>
          <w:p w:rsidR="009C510C" w:rsidRPr="007F06CC" w:rsidRDefault="009C510C" w:rsidP="009C510C">
            <w:pPr>
              <w:spacing w:line="240" w:lineRule="exact"/>
              <w:ind w:leftChars="10" w:left="34" w:rightChars="10" w:right="32" w:hanging="2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61" w:type="pct"/>
          </w:tcPr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lastRenderedPageBreak/>
              <w:t>五、線對稱圖形</w:t>
            </w:r>
          </w:p>
          <w:p w:rsidR="009C510C" w:rsidRPr="00063CA7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保護海洋】6</w:t>
            </w:r>
          </w:p>
        </w:tc>
        <w:tc>
          <w:tcPr>
            <w:tcW w:w="436" w:type="pct"/>
          </w:tcPr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第三單元：生產與消費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生產活動</w:t>
            </w:r>
          </w:p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二、燃燒和生鏽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eastAsia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1F3864"/>
                <w:sz w:val="20"/>
              </w:rPr>
              <w:t>【生涯發展教育】</w:t>
            </w:r>
          </w:p>
        </w:tc>
        <w:tc>
          <w:tcPr>
            <w:tcW w:w="449" w:type="pct"/>
          </w:tcPr>
          <w:p w:rsidR="009C510C" w:rsidRPr="00810304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810304">
              <w:rPr>
                <w:rFonts w:ascii="新細明體" w:hAnsi="新細明體" w:cs="新細明體" w:hint="eastAsia"/>
                <w:sz w:val="20"/>
              </w:rPr>
              <w:t>有趣的字/文字藝術師</w:t>
            </w:r>
          </w:p>
        </w:tc>
        <w:tc>
          <w:tcPr>
            <w:tcW w:w="470" w:type="pct"/>
            <w:vAlign w:val="center"/>
          </w:tcPr>
          <w:p w:rsidR="009C510C" w:rsidRPr="002A4DA6" w:rsidRDefault="009C510C" w:rsidP="009C510C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0"/>
                <w:szCs w:val="24"/>
              </w:rPr>
            </w:pP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管弦樂說故事</w:t>
            </w:r>
            <w:r w:rsidRPr="002A4DA6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0"/>
                <w:szCs w:val="24"/>
              </w:rPr>
              <w:t>/</w:t>
            </w:r>
          </w:p>
          <w:p w:rsidR="009C510C" w:rsidRPr="002A4DA6" w:rsidRDefault="009C510C" w:rsidP="009C510C">
            <w:pPr>
              <w:widowControl/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2A4DA6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2A4DA6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A4DA6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F43BE1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水中健將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F43BE1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  <w:r w:rsidRPr="00F43BE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【環境及海洋教育-保護海洋6】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三、人際圓舞曲</w:t>
            </w:r>
          </w:p>
          <w:p w:rsidR="009C510C" w:rsidRPr="00861125" w:rsidRDefault="009C510C" w:rsidP="009C510C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家庭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8A58C6" w:rsidRDefault="009C510C" w:rsidP="009C510C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七、英打問答</w:t>
            </w:r>
          </w:p>
          <w:p w:rsidR="009C510C" w:rsidRPr="008A58C6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19"/>
                <w:id w:val="-1484232502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4/10-4/16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4/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12</w:t>
            </w:r>
            <w:r w:rsidRPr="00731B62">
              <w:rPr>
                <w:rFonts w:asciiTheme="minorEastAsia" w:hAnsiTheme="minorEastAsia" w:cs="新細明體" w:hint="eastAsia"/>
                <w:color w:val="000000"/>
                <w:sz w:val="20"/>
              </w:rPr>
              <w:t>、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4/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13</w:t>
            </w:r>
            <w:r w:rsidRPr="00731B62">
              <w:rPr>
                <w:rFonts w:asciiTheme="minorEastAsia" w:hAnsiTheme="minorEastAsia" w:cs="新細明體" w:hint="eastAsia"/>
                <w:color w:val="000000"/>
                <w:sz w:val="20"/>
              </w:rPr>
              <w:t>期中評量</w:t>
            </w: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閱讀樂園一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我會飛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sz w:val="20"/>
              </w:rPr>
              <w:t>2-3-1</w:t>
            </w:r>
          </w:p>
        </w:tc>
        <w:tc>
          <w:tcPr>
            <w:tcW w:w="36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期中考</w:t>
            </w:r>
          </w:p>
        </w:tc>
        <w:tc>
          <w:tcPr>
            <w:tcW w:w="360" w:type="pct"/>
          </w:tcPr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 xml:space="preserve">第三課 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安全囥第一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9966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385623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b/>
                <w:iCs w:val="0"/>
                <w:color w:val="385623"/>
                <w:kern w:val="0"/>
                <w:position w:val="0"/>
                <w:sz w:val="20"/>
              </w:rPr>
              <w:t>【交通安全教育】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【防災融入</w:t>
            </w:r>
            <w:r w:rsidRPr="007F06CC">
              <w:rPr>
                <w:rFonts w:ascii="BiauKai" w:eastAsia="BiauKai" w:hAnsi="BiauKai" w:cs="BiauKai"/>
                <w:iCs w:val="0"/>
                <w:color w:val="CC3300"/>
                <w:kern w:val="0"/>
                <w:position w:val="0"/>
                <w:sz w:val="20"/>
              </w:rPr>
              <w:t>AED</w:t>
            </w: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A15987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A15987"/>
                <w:kern w:val="0"/>
                <w:position w:val="0"/>
                <w:sz w:val="20"/>
              </w:rPr>
              <w:t>【法治】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【生命】</w:t>
            </w:r>
          </w:p>
          <w:p w:rsidR="009C510C" w:rsidRPr="007F06CC" w:rsidRDefault="009C510C" w:rsidP="009C510C">
            <w:pPr>
              <w:spacing w:line="240" w:lineRule="exact"/>
              <w:ind w:leftChars="10" w:left="34" w:rightChars="10" w:right="32" w:hanging="2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61" w:type="pct"/>
          </w:tcPr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五、線對稱圖形</w:t>
            </w:r>
          </w:p>
          <w:p w:rsidR="009C510C" w:rsidRPr="00063CA7" w:rsidRDefault="009C510C" w:rsidP="009C510C">
            <w:pPr>
              <w:ind w:hanging="2"/>
              <w:rPr>
                <w:rFonts w:ascii="BiauKai" w:eastAsia="BiauKai" w:hAnsi="BiauKai" w:cs="BiauKai"/>
                <w:color w:val="FF0000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保護海洋】7</w:t>
            </w:r>
          </w:p>
        </w:tc>
        <w:tc>
          <w:tcPr>
            <w:tcW w:w="436" w:type="pct"/>
          </w:tcPr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第三單元：生產與消費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3B367B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生產活動</w:t>
            </w:r>
          </w:p>
          <w:p w:rsidR="009C510C" w:rsidRPr="003B367B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3B367B">
              <w:rPr>
                <w:rFonts w:ascii="新細明體" w:eastAsia="新細明體" w:hAnsi="新細明體" w:cs="新細明體" w:hint="eastAsia"/>
                <w:iCs w:val="0"/>
                <w:color w:val="CC9900"/>
                <w:kern w:val="0"/>
                <w:position w:val="0"/>
                <w:sz w:val="20"/>
                <w:szCs w:val="24"/>
              </w:rPr>
              <w:t>【</w:t>
            </w:r>
            <w:r w:rsidRPr="003B367B">
              <w:rPr>
                <w:rFonts w:ascii="BiauKai" w:eastAsia="BiauKai" w:hAnsi="BiauKai" w:cs="BiauKai"/>
                <w:iCs w:val="0"/>
                <w:color w:val="CC9900"/>
                <w:kern w:val="0"/>
                <w:position w:val="0"/>
                <w:sz w:val="20"/>
                <w:szCs w:val="24"/>
              </w:rPr>
              <w:t>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二、燃燒和生鏽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eastAsia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1F2CEA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新細明體" w:hAnsi="新細明體" w:cs="新細明體" w:hint="eastAsia"/>
                <w:color w:val="000000" w:themeColor="text1"/>
                <w:sz w:val="20"/>
              </w:rPr>
              <w:t>奇幻空間/有趣的空間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F43BE1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水中健將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F43BE1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  <w:r w:rsidRPr="00F43BE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【環境及海洋教育-保護海洋6】</w:t>
            </w:r>
          </w:p>
        </w:tc>
        <w:tc>
          <w:tcPr>
            <w:tcW w:w="410" w:type="pct"/>
          </w:tcPr>
          <w:p w:rsidR="009C510C" w:rsidRPr="000F2550" w:rsidRDefault="009C510C" w:rsidP="009C510C">
            <w:pPr>
              <w:spacing w:line="0" w:lineRule="atLeast"/>
              <w:ind w:hanging="2"/>
              <w:jc w:val="center"/>
              <w:rPr>
                <w:rFonts w:hAnsi="新細明體"/>
                <w:color w:val="000000"/>
                <w:sz w:val="2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評量週</w:t>
            </w:r>
          </w:p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三、人際圓舞曲</w:t>
            </w:r>
          </w:p>
          <w:p w:rsidR="009C510C" w:rsidRPr="00861125" w:rsidRDefault="009C510C" w:rsidP="009C510C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8A58C6" w:rsidRDefault="009C510C" w:rsidP="009C510C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七、英打問答</w:t>
            </w:r>
          </w:p>
          <w:p w:rsidR="009C510C" w:rsidRPr="008A58C6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0"/>
                <w:id w:val="-1451170088"/>
              </w:sdtPr>
              <w:sdtEndPr>
                <w:rPr>
                  <w:rFonts w:asciiTheme="minorEastAsia" w:hAnsiTheme="minorEastAsia"/>
                </w:rPr>
              </w:sdtEndPr>
              <w:sdtContent/>
            </w:sdt>
            <w:sdt>
              <w:sdtPr>
                <w:rPr>
                  <w:rFonts w:asciiTheme="minorEastAsia" w:hAnsiTheme="minorEastAsia"/>
                  <w:sz w:val="20"/>
                </w:rPr>
                <w:tag w:val="goog_rdk_120"/>
                <w:id w:val="1899561994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4/17-4/23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第參單元作家與作品——親情點滴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第八課五月˙風箏˙少年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color w:val="9966FF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color w:val="9966FF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1-2-1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4-3-1</w:t>
            </w:r>
          </w:p>
        </w:tc>
        <w:tc>
          <w:tcPr>
            <w:tcW w:w="36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75617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7</w:t>
            </w:r>
          </w:p>
        </w:tc>
        <w:tc>
          <w:tcPr>
            <w:tcW w:w="360" w:type="pct"/>
          </w:tcPr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 xml:space="preserve">第三課 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iCs w:val="0"/>
                <w:color w:val="000000"/>
                <w:kern w:val="0"/>
                <w:position w:val="0"/>
                <w:sz w:val="20"/>
              </w:rPr>
              <w:t>安全囥第一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FF9966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385623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b/>
                <w:iCs w:val="0"/>
                <w:color w:val="385623"/>
                <w:kern w:val="0"/>
                <w:position w:val="0"/>
                <w:sz w:val="20"/>
              </w:rPr>
              <w:t>【交通安全教育】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【防災融入</w:t>
            </w:r>
            <w:r w:rsidRPr="007F06CC">
              <w:rPr>
                <w:rFonts w:ascii="BiauKai" w:eastAsia="BiauKai" w:hAnsi="BiauKai" w:cs="BiauKai"/>
                <w:iCs w:val="0"/>
                <w:color w:val="CC3300"/>
                <w:kern w:val="0"/>
                <w:position w:val="0"/>
                <w:sz w:val="20"/>
              </w:rPr>
              <w:t>AED</w:t>
            </w:r>
            <w:r w:rsidRPr="007F06CC">
              <w:rPr>
                <w:rFonts w:ascii="新細明體" w:eastAsia="新細明體" w:hAnsi="新細明體" w:cs="新細明體" w:hint="eastAsia"/>
                <w:iCs w:val="0"/>
                <w:color w:val="CC3300"/>
                <w:kern w:val="0"/>
                <w:position w:val="0"/>
                <w:sz w:val="20"/>
              </w:rPr>
              <w:t>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A15987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A15987"/>
                <w:kern w:val="0"/>
                <w:position w:val="0"/>
                <w:sz w:val="20"/>
              </w:rPr>
              <w:t>【法治】</w:t>
            </w:r>
          </w:p>
          <w:p w:rsidR="009C510C" w:rsidRPr="007F06CC" w:rsidRDefault="009C510C" w:rsidP="009C510C">
            <w:pPr>
              <w:widowControl/>
              <w:suppressAutoHyphens w:val="0"/>
              <w:spacing w:line="240" w:lineRule="exact"/>
              <w:ind w:leftChars="10" w:left="32" w:rightChars="10" w:right="32" w:firstLineChars="0" w:firstLine="40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CC3300"/>
                <w:kern w:val="0"/>
                <w:position w:val="0"/>
                <w:sz w:val="20"/>
              </w:rPr>
            </w:pPr>
            <w:r w:rsidRPr="007F06CC">
              <w:rPr>
                <w:rFonts w:ascii="新細明體" w:eastAsia="新細明體" w:hAnsi="新細明體" w:cs="新細明體" w:hint="eastAsia"/>
                <w:iCs w:val="0"/>
                <w:color w:val="FF9966"/>
                <w:kern w:val="0"/>
                <w:position w:val="0"/>
                <w:sz w:val="20"/>
              </w:rPr>
              <w:t>【生命】</w:t>
            </w:r>
          </w:p>
          <w:p w:rsidR="009C510C" w:rsidRPr="007F06CC" w:rsidRDefault="009C510C" w:rsidP="009C510C">
            <w:pPr>
              <w:spacing w:line="240" w:lineRule="exact"/>
              <w:ind w:leftChars="10" w:left="34" w:rightChars="10" w:right="32" w:hanging="2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61" w:type="pct"/>
          </w:tcPr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六、整數、小數除以整數</w:t>
            </w:r>
          </w:p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9C510C" w:rsidRPr="00063CA7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保護海洋】8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第四單元：理財與投資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理財面面觀</w:t>
            </w:r>
          </w:p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/>
                <w:iCs w:val="0"/>
                <w:color w:val="CC9900"/>
                <w:kern w:val="0"/>
                <w:position w:val="0"/>
                <w:sz w:val="20"/>
                <w:szCs w:val="24"/>
              </w:rPr>
              <w:t>【資訊】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二、燃燒和生鏽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eastAsia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5F497A" w:themeColor="accent4" w:themeShade="BF"/>
                <w:sz w:val="20"/>
              </w:rPr>
              <w:t>【資訊教育】</w:t>
            </w:r>
          </w:p>
        </w:tc>
        <w:tc>
          <w:tcPr>
            <w:tcW w:w="449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新細明體" w:hAnsi="新細明體" w:cs="新細明體" w:hint="eastAsia"/>
                <w:color w:val="000000" w:themeColor="text1"/>
                <w:sz w:val="20"/>
              </w:rPr>
              <w:t>奇幻空間/有趣的空間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F43BE1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  <w:bCs/>
              </w:rPr>
            </w:pPr>
            <w:r w:rsidRPr="00F43BE1">
              <w:rPr>
                <w:rFonts w:ascii="新細明體" w:hAnsi="新細明體" w:hint="eastAsia"/>
                <w:bCs/>
              </w:rPr>
              <w:t>水中健將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F43BE1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F43BE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  <w:r w:rsidRPr="00F43BE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【環境及海洋教育-保護海洋6】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四、你我好關係</w:t>
            </w:r>
          </w:p>
          <w:p w:rsidR="009C510C" w:rsidRPr="00861125" w:rsidRDefault="009C510C" w:rsidP="009C510C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0F2550" w:rsidRDefault="009C510C" w:rsidP="009C510C">
            <w:pPr>
              <w:pStyle w:val="topic12"/>
              <w:widowControl w:val="0"/>
              <w:spacing w:before="0" w:beforeAutospacing="0" w:after="0" w:afterAutospacing="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C510C" w:rsidRPr="008A58C6" w:rsidRDefault="009C510C" w:rsidP="009C510C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七、英打問答</w:t>
            </w:r>
          </w:p>
          <w:p w:rsidR="009C510C" w:rsidRPr="008A58C6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1"/>
                <w:id w:val="929709687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4/24-4/30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第參單元作家與作品——親情點滴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第九課給女兒的一封信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lastRenderedPageBreak/>
              <w:t>1-2-1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4-3-2</w:t>
            </w: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975617"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7</w:t>
            </w:r>
          </w:p>
          <w:p w:rsidR="009C510C" w:rsidRDefault="009C510C" w:rsidP="009C510C">
            <w:pPr>
              <w:ind w:left="0" w:hanging="3"/>
            </w:pPr>
            <w:sdt>
              <w:sdtPr>
                <w:tag w:val="goog_rdk_12"/>
                <w:id w:val="1360085243"/>
              </w:sdtPr>
              <w:sdtContent>
                <w:r w:rsidRPr="00A523CD">
                  <w:rPr>
                    <w:rFonts w:ascii="Gungsuh" w:eastAsia="Gungsuh" w:hAnsi="Gungsuh" w:cs="Gungsuh"/>
                    <w:color w:val="FF0000"/>
                    <w:sz w:val="24"/>
                    <w:szCs w:val="24"/>
                  </w:rPr>
                  <w:t>【性別平等】</w:t>
                </w:r>
              </w:sdtContent>
            </w:sdt>
          </w:p>
        </w:tc>
        <w:tc>
          <w:tcPr>
            <w:tcW w:w="360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單元活動二</w:t>
            </w:r>
          </w:p>
        </w:tc>
        <w:tc>
          <w:tcPr>
            <w:tcW w:w="361" w:type="pct"/>
          </w:tcPr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hint="eastAsia"/>
                <w:sz w:val="20"/>
              </w:rPr>
              <w:t>六、整數、小數除以整數</w:t>
            </w:r>
          </w:p>
          <w:p w:rsidR="009C510C" w:rsidRPr="00063CA7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063CA7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9C510C" w:rsidRPr="00063CA7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063CA7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063CA7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保護海洋】9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第四單元：理財與投資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理財面面觀</w:t>
            </w:r>
          </w:p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/>
                <w:iCs w:val="0"/>
                <w:color w:val="CC9900"/>
                <w:kern w:val="0"/>
                <w:position w:val="0"/>
                <w:sz w:val="20"/>
                <w:szCs w:val="24"/>
              </w:rPr>
              <w:t>【資訊】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三、動物世界面面觀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【性別平等教育】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color w:val="5F497A" w:themeColor="accent4" w:themeShade="BF"/>
              </w:rPr>
            </w:pPr>
            <w:r w:rsidRPr="00F92036">
              <w:rPr>
                <w:rFonts w:ascii="新細明體" w:eastAsia="新細明體" w:hAnsi="新細明體" w:hint="eastAsia"/>
                <w:color w:val="5F497A" w:themeColor="accent4" w:themeShade="BF"/>
              </w:rPr>
              <w:t>【資訊教育】</w:t>
            </w:r>
          </w:p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新細明體" w:hAnsi="新細明體" w:cs="新細明體" w:hint="eastAsia"/>
                <w:color w:val="000000" w:themeColor="text1"/>
                <w:sz w:val="20"/>
              </w:rPr>
              <w:t>奇幻空間/有趣的空間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Style w:val="a5"/>
              <w:ind w:hanging="2"/>
              <w:rPr>
                <w:rFonts w:ascii="新細明體" w:hAnsi="新細明體"/>
                <w:bCs/>
              </w:rPr>
            </w:pPr>
            <w:r w:rsidRPr="009C510C">
              <w:rPr>
                <w:rFonts w:ascii="新細明體" w:hAnsi="新細明體" w:hint="eastAsia"/>
                <w:bCs/>
              </w:rPr>
              <w:t>四、超越自我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FF0000"/>
                <w:sz w:val="20"/>
              </w:rPr>
            </w:pPr>
            <w:r w:rsidRPr="009C510C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99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99"/>
              </w:rPr>
            </w:pPr>
            <w:r w:rsidRPr="009C510C">
              <w:rPr>
                <w:rFonts w:hint="eastAsia"/>
                <w:color w:val="CC9900"/>
                <w:sz w:val="20"/>
              </w:rPr>
              <w:t>【資訊教育】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FF000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四、你我好關係</w:t>
            </w:r>
          </w:p>
          <w:p w:rsidR="009C510C" w:rsidRPr="00861125" w:rsidRDefault="009C510C" w:rsidP="009C510C">
            <w:pPr>
              <w:ind w:hanging="2"/>
              <w:rPr>
                <w:rFonts w:ascii="新細明體" w:hAnsi="新細明體" w:cs="新細明體"/>
                <w:color w:val="FF0000"/>
                <w:sz w:val="20"/>
              </w:rPr>
            </w:pPr>
            <w:r w:rsidRPr="00861125">
              <w:rPr>
                <w:rFonts w:ascii="新細明體" w:hAnsi="新細明體" w:cs="新細明體" w:hint="eastAsia"/>
                <w:color w:val="FF0000"/>
                <w:sz w:val="20"/>
              </w:rPr>
              <w:t>◎性別平等教育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0F2550" w:rsidRDefault="009C510C" w:rsidP="009C510C">
            <w:pPr>
              <w:pStyle w:val="topic12"/>
              <w:widowControl w:val="0"/>
              <w:spacing w:before="0" w:beforeAutospacing="0" w:after="0" w:afterAutospacing="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C510C" w:rsidRPr="008A58C6" w:rsidRDefault="009C510C" w:rsidP="009C510C">
            <w:pPr>
              <w:ind w:hanging="2"/>
              <w:rPr>
                <w:sz w:val="20"/>
              </w:rPr>
            </w:pPr>
            <w:r w:rsidRPr="008A58C6">
              <w:rPr>
                <w:rFonts w:hint="eastAsia"/>
                <w:sz w:val="20"/>
              </w:rPr>
              <w:t>七、英打問答</w:t>
            </w:r>
          </w:p>
          <w:p w:rsidR="009C510C" w:rsidRPr="008A58C6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A58C6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8A58C6">
              <w:rPr>
                <w:rFonts w:asciiTheme="minorEastAsia" w:hAnsiTheme="minorEastAsia" w:cs="BiauKai"/>
                <w:sz w:val="20"/>
              </w:rPr>
              <w:t>、</w:t>
            </w:r>
            <w:r w:rsidRPr="008A58C6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2"/>
                <w:id w:val="-1462872899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5/1-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5/7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第參單元作家與作品——親情點滴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第十課憨孫耶，好去睏啊！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1-2-1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4-3-4</w:t>
            </w: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975617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7</w:t>
            </w:r>
          </w:p>
          <w:p w:rsidR="009C510C" w:rsidRDefault="009C510C" w:rsidP="009C510C">
            <w:pPr>
              <w:ind w:left="0" w:hanging="3"/>
            </w:pPr>
            <w:sdt>
              <w:sdtPr>
                <w:tag w:val="goog_rdk_35"/>
                <w:id w:val="542723132"/>
              </w:sdtPr>
              <w:sdtContent>
                <w:r w:rsidRPr="00A523CD">
                  <w:rPr>
                    <w:rFonts w:ascii="Gungsuh" w:eastAsia="Gungsuh" w:hAnsi="Gungsuh" w:cs="Gungsuh"/>
                    <w:color w:val="9966FF"/>
                    <w:sz w:val="24"/>
                    <w:szCs w:val="24"/>
                  </w:rPr>
                  <w:t>【生涯規劃】</w:t>
                </w:r>
              </w:sdtContent>
            </w:sdt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第四課 好鼻獅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【閱讀素養】</w:t>
            </w:r>
          </w:p>
        </w:tc>
        <w:tc>
          <w:tcPr>
            <w:tcW w:w="361" w:type="pct"/>
            <w:vAlign w:val="center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七、列式與解題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第四單元：理財與投資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理財面面觀</w:t>
            </w:r>
          </w:p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9966FF"/>
                <w:kern w:val="0"/>
                <w:position w:val="0"/>
                <w:sz w:val="20"/>
                <w:szCs w:val="24"/>
              </w:rPr>
              <w:t>【生涯規劃】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/>
                <w:iCs w:val="0"/>
                <w:color w:val="CC9900"/>
                <w:kern w:val="0"/>
                <w:position w:val="0"/>
                <w:sz w:val="20"/>
                <w:szCs w:val="24"/>
              </w:rPr>
              <w:t>【資訊】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三、動物世界面面觀</w:t>
            </w:r>
          </w:p>
          <w:p w:rsidR="009C510C" w:rsidRPr="00F92036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  <w:color w:val="5F497A" w:themeColor="accent4" w:themeShade="BF"/>
              </w:rPr>
            </w:pPr>
            <w:r w:rsidRPr="00F92036">
              <w:rPr>
                <w:rFonts w:ascii="新細明體" w:eastAsia="新細明體" w:hAnsi="新細明體" w:hint="eastAsia"/>
                <w:color w:val="5F497A" w:themeColor="accent4" w:themeShade="BF"/>
              </w:rPr>
              <w:t>【資訊教育】</w:t>
            </w:r>
          </w:p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  <w:b/>
                <w:color w:val="ED7D31"/>
                <w:u w:val="single"/>
              </w:rPr>
            </w:pPr>
            <w:r w:rsidRPr="00F92036">
              <w:rPr>
                <w:rFonts w:ascii="新細明體" w:hAnsi="新細明體"/>
                <w:b/>
                <w:color w:val="ED7D31"/>
                <w:u w:val="single"/>
              </w:rPr>
              <w:t>【環境及海洋教育-保護海洋】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奇幻空間/建築中的空間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Style w:val="a5"/>
              <w:ind w:hanging="2"/>
              <w:rPr>
                <w:rFonts w:ascii="新細明體" w:hAnsi="新細明體"/>
                <w:bCs/>
              </w:rPr>
            </w:pPr>
            <w:r w:rsidRPr="009C510C">
              <w:rPr>
                <w:rFonts w:ascii="新細明體" w:hAnsi="新細明體" w:hint="eastAsia"/>
                <w:bCs/>
              </w:rPr>
              <w:t>四、超越自我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FF0000"/>
                <w:sz w:val="20"/>
              </w:rPr>
            </w:pPr>
            <w:r w:rsidRPr="009C510C">
              <w:rPr>
                <w:rFonts w:hint="eastAsia"/>
                <w:color w:val="FF0000"/>
                <w:sz w:val="20"/>
              </w:rPr>
              <w:t>【性別平等教育】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99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C510C">
              <w:rPr>
                <w:rFonts w:hint="eastAsia"/>
                <w:color w:val="CC9900"/>
                <w:sz w:val="20"/>
              </w:rPr>
              <w:t>【資訊教育】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sz w:val="20"/>
              </w:rPr>
            </w:pPr>
            <w:r w:rsidRPr="00512DAF">
              <w:rPr>
                <w:rFonts w:hint="eastAsia"/>
                <w:sz w:val="20"/>
              </w:rPr>
              <w:t>八、打鼓達人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3"/>
                <w:id w:val="670608907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5/8-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5/14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第參單元作家與作品——親情點滴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第十一課聽！流星的故事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BiauKai" w:hAnsi="BiauKai" w:cs="BiauKai" w:hint="eastAsia"/>
                <w:color w:val="003366"/>
                <w:sz w:val="20"/>
              </w:rPr>
            </w:pP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【家</w:t>
            </w: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政教育</w:t>
            </w:r>
            <w:r w:rsidRPr="00731B62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BiauKai" w:hAnsi="BiauKai" w:cs="BiauKai" w:hint="eastAsia"/>
                <w:color w:val="003366"/>
                <w:sz w:val="20"/>
              </w:rPr>
              <w:t>4-3-4</w:t>
            </w:r>
          </w:p>
        </w:tc>
        <w:tc>
          <w:tcPr>
            <w:tcW w:w="36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75617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7</w:t>
            </w:r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第四課 好鼻獅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【閱讀素養】</w:t>
            </w:r>
          </w:p>
        </w:tc>
        <w:tc>
          <w:tcPr>
            <w:tcW w:w="361" w:type="pct"/>
            <w:vAlign w:val="center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七、列式與解題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ascii="新細明體" w:hAnsi="新細明體" w:cs="新細明體" w:hint="eastAsia"/>
                <w:color w:val="003366"/>
                <w:sz w:val="20"/>
              </w:rPr>
              <w:t>【家庭】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第五單元：臺灣的自然災害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地震</w:t>
            </w:r>
          </w:p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/>
                <w:iCs w:val="0"/>
                <w:color w:val="CC9900"/>
                <w:kern w:val="0"/>
                <w:position w:val="0"/>
                <w:sz w:val="20"/>
                <w:szCs w:val="24"/>
              </w:rPr>
              <w:t>【資訊】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三、動物世界面面觀</w:t>
            </w:r>
          </w:p>
          <w:p w:rsidR="009C510C" w:rsidRPr="00F92036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FF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FF0000"/>
                <w:sz w:val="20"/>
              </w:rPr>
              <w:t>【性別平等教育】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5F497A" w:themeColor="accent4" w:themeShade="BF"/>
                <w:sz w:val="20"/>
              </w:rPr>
              <w:t>【資訊教育】</w:t>
            </w: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奇幻空間/建築中的空間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9C510C">
              <w:rPr>
                <w:rFonts w:ascii="新細明體" w:hAnsi="新細明體" w:hint="eastAsia"/>
                <w:bCs/>
                <w:sz w:val="20"/>
              </w:rPr>
              <w:t>五、足下風雲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sz w:val="20"/>
              </w:rPr>
            </w:pPr>
            <w:r w:rsidRPr="00512DAF">
              <w:rPr>
                <w:rFonts w:hint="eastAsia"/>
                <w:sz w:val="20"/>
              </w:rPr>
              <w:t>八、打鼓達人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4"/>
                <w:id w:val="1011875352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5/15-5/21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第參單元作家與作品——親情點滴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統整活動三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color w:val="9966FF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lastRenderedPageBreak/>
              <w:t>2-2-1</w:t>
            </w:r>
          </w:p>
        </w:tc>
        <w:tc>
          <w:tcPr>
            <w:tcW w:w="36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75617">
              <w:rPr>
                <w:rFonts w:hint="eastAsia"/>
                <w:color w:val="000000"/>
                <w:sz w:val="20"/>
              </w:rPr>
              <w:lastRenderedPageBreak/>
              <w:t>U</w:t>
            </w:r>
            <w:r>
              <w:rPr>
                <w:color w:val="000000"/>
                <w:sz w:val="20"/>
              </w:rPr>
              <w:t>nit 8</w:t>
            </w:r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第四課 好鼻獅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0033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003366"/>
                <w:sz w:val="20"/>
              </w:rPr>
              <w:t>【家庭】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3399"/>
                <w:sz w:val="20"/>
              </w:rPr>
              <w:t>【閱讀素養】</w:t>
            </w:r>
          </w:p>
        </w:tc>
        <w:tc>
          <w:tcPr>
            <w:tcW w:w="361" w:type="pct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八、表面積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A550D4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A550D4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保護海洋】10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第五單元：臺灣的自然災害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C202F3">
              <w:rPr>
                <w:rFonts w:ascii="BiauKai" w:eastAsia="新細明體" w:hAnsi="BiauKai" w:cs="BiauKai" w:hint="eastAsia"/>
                <w:iCs w:val="0"/>
                <w:color w:val="000000"/>
                <w:kern w:val="0"/>
                <w:position w:val="0"/>
                <w:sz w:val="20"/>
              </w:rPr>
              <w:t>地震</w:t>
            </w:r>
          </w:p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b/>
                <w:iCs w:val="0"/>
                <w:color w:val="FF66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/>
                <w:iCs w:val="0"/>
                <w:color w:val="CC9900"/>
                <w:kern w:val="0"/>
                <w:position w:val="0"/>
                <w:sz w:val="20"/>
                <w:szCs w:val="24"/>
              </w:rPr>
              <w:t>【資訊】</w:t>
            </w:r>
          </w:p>
        </w:tc>
        <w:tc>
          <w:tcPr>
            <w:tcW w:w="538" w:type="pct"/>
          </w:tcPr>
          <w:p w:rsidR="009C510C" w:rsidRPr="00F92036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F92036">
              <w:rPr>
                <w:rFonts w:ascii="新細明體" w:hAnsi="新細明體" w:hint="eastAsia"/>
              </w:rPr>
              <w:t>三、動物世界面面觀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 w:cs="新細明體"/>
                <w:color w:val="9966FF"/>
                <w:sz w:val="20"/>
              </w:rPr>
            </w:pPr>
            <w:r w:rsidRPr="00731B62">
              <w:rPr>
                <w:rFonts w:ascii="新細明體" w:hAnsi="新細明體" w:cs="新細明體" w:hint="eastAsia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F92036">
              <w:rPr>
                <w:rFonts w:ascii="新細明體" w:eastAsia="新細明體" w:hAnsi="新細明體" w:hint="eastAsia"/>
                <w:color w:val="5F497A" w:themeColor="accent4" w:themeShade="BF"/>
                <w:sz w:val="20"/>
              </w:rPr>
              <w:t>【資訊教育】</w:t>
            </w: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奇幻空間/建築中的空間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9C510C">
              <w:rPr>
                <w:rFonts w:ascii="新細明體" w:hAnsi="新細明體" w:hint="eastAsia"/>
                <w:bCs/>
                <w:sz w:val="20"/>
              </w:rPr>
              <w:t>五、足下風雲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sz w:val="20"/>
              </w:rPr>
            </w:pPr>
            <w:r w:rsidRPr="00512DAF">
              <w:rPr>
                <w:rFonts w:hint="eastAsia"/>
                <w:sz w:val="20"/>
              </w:rPr>
              <w:t>八、打鼓達人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5"/>
                <w:id w:val="1599366290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5/22-5/28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5/2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8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遊藝會</w:t>
            </w: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第肆單元生命之美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第十二課誕生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hint="eastAsia"/>
                <w:sz w:val="20"/>
              </w:rPr>
              <w:t>1-3-1</w:t>
            </w: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D27FDA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8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44"/>
                <w:id w:val="427011231"/>
              </w:sdtPr>
              <w:sdtContent>
                <w:r>
                  <w:rPr>
                    <w:rFonts w:ascii="Gungsuh" w:eastAsia="Gungsuh" w:hAnsi="Gungsuh" w:cs="Gungsuh"/>
                    <w:b/>
                    <w:color w:val="C00000"/>
                    <w:sz w:val="24"/>
                    <w:szCs w:val="24"/>
                  </w:rPr>
                  <w:t>【國際教育】</w:t>
                </w:r>
              </w:sdtContent>
            </w:sdt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第五課 動物的跤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FF99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9966"/>
                <w:sz w:val="20"/>
              </w:rPr>
              <w:t>【生命】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八、表面積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ascii="新細明體" w:hAnsi="新細明體" w:cs="新細明體" w:hint="eastAsia"/>
                <w:b/>
                <w:color w:val="FF6600"/>
                <w:sz w:val="20"/>
              </w:rPr>
              <w:t>【環境及海洋教育</w:t>
            </w:r>
            <w:r w:rsidRPr="00A550D4">
              <w:rPr>
                <w:rFonts w:ascii="BiauKai" w:eastAsia="BiauKai" w:hAnsi="BiauKai" w:cs="BiauKai"/>
                <w:b/>
                <w:color w:val="FF6600"/>
                <w:sz w:val="20"/>
              </w:rPr>
              <w:t>-</w:t>
            </w:r>
            <w:r w:rsidRPr="00A550D4">
              <w:rPr>
                <w:rFonts w:ascii="新細明體" w:hAnsi="新細明體" w:cs="新細明體" w:hint="eastAsia"/>
                <w:b/>
                <w:color w:val="FF6600"/>
                <w:sz w:val="20"/>
              </w:rPr>
              <w:t>保護海洋】11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color w:val="00B0F0"/>
                <w:sz w:val="20"/>
              </w:rPr>
              <w:t>【人權教育】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第六單元：生活與環境/臺灣的資源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D86DDB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D86DDB">
              <w:rPr>
                <w:rFonts w:ascii="新細明體" w:hAnsi="新細明體" w:hint="eastAsia"/>
              </w:rPr>
              <w:t>四、聲音與樂器</w:t>
            </w:r>
          </w:p>
          <w:p w:rsidR="009C510C" w:rsidRPr="00D86DDB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BF8F00"/>
                <w:sz w:val="20"/>
              </w:rPr>
            </w:pPr>
            <w:r w:rsidRPr="00D86DDB">
              <w:rPr>
                <w:rFonts w:ascii="新細明體" w:eastAsia="新細明體" w:hAnsi="新細明體" w:hint="eastAsia"/>
                <w:color w:val="BF8F00"/>
                <w:sz w:val="20"/>
              </w:rPr>
              <w:t>【資訊教育】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9C510C" w:rsidRPr="00D86DDB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奇幻空間/建築中的空間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9C510C">
              <w:rPr>
                <w:rFonts w:ascii="新細明體" w:hAnsi="新細明體" w:hint="eastAsia"/>
                <w:bCs/>
                <w:sz w:val="20"/>
              </w:rPr>
              <w:t>五、足下風雲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sz w:val="20"/>
              </w:rPr>
            </w:pPr>
            <w:r w:rsidRPr="00512DAF">
              <w:rPr>
                <w:rFonts w:hint="eastAsia"/>
                <w:sz w:val="20"/>
              </w:rPr>
              <w:t>八、打鼓達人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6"/>
                <w:id w:val="-2079818173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5/29-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6/4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6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02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遊藝會補假一日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6/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3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端午節放假一日</w:t>
            </w: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第肆單元生命之美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第十三課用手指舞出動人的交響曲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0000FF"/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1-3-1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sz w:val="20"/>
              </w:rPr>
              <w:t>2-2-3</w:t>
            </w: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D27FDA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8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第五課 動物的跤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FF99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9966"/>
                <w:sz w:val="20"/>
              </w:rPr>
              <w:t>【生命】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noProof/>
                <w:sz w:val="20"/>
              </w:rPr>
            </w:pPr>
            <w:r w:rsidRPr="00A550D4">
              <w:rPr>
                <w:rFonts w:hint="eastAsia"/>
                <w:noProof/>
                <w:sz w:val="20"/>
              </w:rPr>
              <w:t>九、比率與百分率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noProof/>
                <w:color w:val="FF0000"/>
                <w:sz w:val="20"/>
              </w:rPr>
            </w:pPr>
            <w:r w:rsidRPr="00A550D4">
              <w:rPr>
                <w:rFonts w:hint="eastAsia"/>
                <w:noProof/>
                <w:color w:val="FF0000"/>
                <w:sz w:val="20"/>
              </w:rPr>
              <w:t>【性別平等教育】</w:t>
            </w:r>
            <w:r w:rsidRPr="00A550D4">
              <w:rPr>
                <w:rFonts w:hint="eastAsia"/>
                <w:noProof/>
                <w:color w:val="FF0000"/>
                <w:sz w:val="20"/>
              </w:rPr>
              <w:t>22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noProof/>
                <w:color w:val="7030A0"/>
                <w:sz w:val="20"/>
              </w:rPr>
              <w:t>【生涯發展教育】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第六單元：生活與環境/臺灣的資源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D86DDB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D86DDB">
              <w:rPr>
                <w:rFonts w:ascii="新細明體" w:hAnsi="新細明體" w:hint="eastAsia"/>
              </w:rPr>
              <w:t>四、聲音與樂器</w:t>
            </w:r>
          </w:p>
          <w:p w:rsidR="009C510C" w:rsidRPr="00D86DDB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新細明體" w:eastAsia="新細明體" w:hAnsi="新細明體"/>
                <w:color w:val="BF8F00"/>
                <w:sz w:val="20"/>
              </w:rPr>
            </w:pPr>
            <w:r w:rsidRPr="00D86DDB">
              <w:rPr>
                <w:rFonts w:ascii="新細明體" w:eastAsia="新細明體" w:hAnsi="新細明體" w:hint="eastAsia"/>
                <w:color w:val="BF8F00"/>
                <w:sz w:val="20"/>
              </w:rPr>
              <w:t>【資訊教育】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9C510C" w:rsidRPr="00D86DDB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奇幻空間/建築中的空間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iCs w:val="0"/>
                <w:color w:val="000000"/>
                <w:kern w:val="0"/>
                <w:position w:val="0"/>
                <w:sz w:val="22"/>
                <w:szCs w:val="24"/>
              </w:rPr>
            </w:pP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我的家鄉我的歌</w:t>
            </w:r>
            <w:r w:rsidRPr="00E41563">
              <w:rPr>
                <w:rFonts w:eastAsia="新細明體" w:hint="eastAsia"/>
                <w:iCs w:val="0"/>
                <w:color w:val="000000"/>
                <w:kern w:val="0"/>
                <w:position w:val="0"/>
                <w:sz w:val="22"/>
                <w:szCs w:val="24"/>
              </w:rPr>
              <w:t>/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E41563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3366"/>
                <w:kern w:val="0"/>
                <w:position w:val="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9C510C" w:rsidRPr="00E41563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</w:pPr>
            <w:r w:rsidRPr="00E41563">
              <w:rPr>
                <w:rFonts w:ascii="新細明體" w:eastAsia="新細明體" w:hAnsi="新細明體" w:cs="新細明體" w:hint="eastAsia"/>
                <w:b/>
                <w:iCs w:val="0"/>
                <w:color w:val="FF00FF"/>
                <w:kern w:val="0"/>
                <w:position w:val="0"/>
                <w:sz w:val="18"/>
                <w:szCs w:val="18"/>
              </w:rPr>
              <w:t>【本土語言】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E41563">
              <w:rPr>
                <w:rFonts w:ascii="新細明體" w:eastAsia="新細明體" w:hAnsi="新細明體" w:hint="eastAsia"/>
                <w:iCs w:val="0"/>
                <w:color w:val="806000"/>
                <w:kern w:val="0"/>
                <w:position w:val="0"/>
                <w:sz w:val="18"/>
                <w:szCs w:val="18"/>
              </w:rPr>
              <w:t>【原住民族教育】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Style w:val="-1"/>
              <w:tabs>
                <w:tab w:val="left" w:pos="-28"/>
              </w:tabs>
              <w:snapToGrid w:val="0"/>
              <w:spacing w:line="240" w:lineRule="exact"/>
              <w:ind w:leftChars="-11" w:left="-13" w:rightChars="-11" w:right="-35" w:hangingChars="11" w:hanging="22"/>
              <w:jc w:val="left"/>
              <w:rPr>
                <w:rFonts w:ascii="新細明體" w:eastAsia="新細明體" w:hAnsi="新細明體"/>
                <w:sz w:val="20"/>
              </w:rPr>
            </w:pPr>
            <w:r w:rsidRPr="009C510C">
              <w:rPr>
                <w:rFonts w:ascii="新細明體" w:eastAsia="新細明體" w:hAnsi="新細明體" w:hint="eastAsia"/>
                <w:sz w:val="20"/>
              </w:rPr>
              <w:t>六、飲食面面觀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FF"/>
                <w:sz w:val="20"/>
              </w:rPr>
            </w:pPr>
            <w:r w:rsidRPr="009C510C">
              <w:rPr>
                <w:rFonts w:hint="eastAsia"/>
                <w:color w:val="0000FF"/>
                <w:sz w:val="20"/>
              </w:rPr>
              <w:t>【人權教育】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3300"/>
                <w:sz w:val="20"/>
              </w:rPr>
            </w:pPr>
            <w:r w:rsidRPr="009C510C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FF6600"/>
                <w:sz w:val="20"/>
              </w:rPr>
            </w:pPr>
            <w:r w:rsidRPr="009C510C">
              <w:rPr>
                <w:rFonts w:hint="eastAsia"/>
                <w:color w:val="FF6600"/>
                <w:sz w:val="20"/>
              </w:rPr>
              <w:t>【環境教育</w:t>
            </w:r>
            <w:r w:rsidRPr="009C510C">
              <w:rPr>
                <w:rFonts w:hint="eastAsia"/>
                <w:color w:val="FF6600"/>
                <w:sz w:val="20"/>
              </w:rPr>
              <w:t>3</w:t>
            </w:r>
            <w:r w:rsidRPr="009C510C">
              <w:rPr>
                <w:rFonts w:hint="eastAsia"/>
                <w:color w:val="FF6600"/>
                <w:sz w:val="20"/>
              </w:rPr>
              <w:t>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  <w:r w:rsidRPr="009C510C">
              <w:rPr>
                <w:rFonts w:ascii="BiauKai" w:eastAsia="BiauKai" w:hAnsi="BiauKai" w:cs="BiauKai"/>
                <w:color w:val="003366"/>
                <w:sz w:val="20"/>
              </w:rPr>
              <w:t>【家庭</w:t>
            </w:r>
            <w:r w:rsidRPr="009C510C">
              <w:rPr>
                <w:rFonts w:ascii="BiauKai" w:hAnsi="BiauKai" w:cs="BiauKai" w:hint="eastAsia"/>
                <w:color w:val="003366"/>
                <w:sz w:val="20"/>
              </w:rPr>
              <w:t>3</w:t>
            </w:r>
            <w:r w:rsidRPr="009C510C">
              <w:rPr>
                <w:rFonts w:ascii="BiauKai" w:eastAsia="BiauKai" w:hAnsi="BiauKai" w:cs="BiauKai"/>
                <w:color w:val="003366"/>
                <w:sz w:val="20"/>
              </w:rPr>
              <w:t>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7"/>
                <w:id w:val="711384162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十八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6/5-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D0D0D"/>
                <w:sz w:val="20"/>
              </w:rPr>
              <w:t>6/11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6/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7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-</w:t>
            </w:r>
            <w:r w:rsidRPr="00731B62">
              <w:rPr>
                <w:rFonts w:asciiTheme="minorEastAsia" w:hAnsiTheme="minorEastAsia" w:cs="PMingLiu" w:hint="eastAsia"/>
                <w:color w:val="000000"/>
                <w:sz w:val="20"/>
              </w:rPr>
              <w:t>8</w:t>
            </w: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六年級畢業考</w:t>
            </w: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第肆單元生命之美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第十四課永遠不會太晚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2-2-2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/>
                <w:color w:val="9966FF"/>
                <w:sz w:val="20"/>
              </w:rPr>
              <w:t>3-2-1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5" w:type="pct"/>
          </w:tcPr>
          <w:p w:rsidR="009C510C" w:rsidRDefault="009C510C" w:rsidP="009C510C">
            <w:pPr>
              <w:ind w:hanging="2"/>
              <w:rPr>
                <w:color w:val="000000"/>
                <w:sz w:val="20"/>
              </w:rPr>
            </w:pPr>
            <w:r w:rsidRPr="00D27FDA">
              <w:rPr>
                <w:rFonts w:hint="eastAsia"/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nit 8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360" w:type="pct"/>
          </w:tcPr>
          <w:p w:rsidR="009C510C" w:rsidRPr="007F06CC" w:rsidRDefault="009C510C" w:rsidP="009C510C">
            <w:pPr>
              <w:ind w:hanging="2"/>
              <w:rPr>
                <w:rFonts w:ascii="新細明體" w:eastAsia="新細明體" w:hAnsi="新細明體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第五課 動物的跤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FF9966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FF9966"/>
                <w:sz w:val="20"/>
              </w:rPr>
              <w:t>【生命】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b/>
                <w:color w:val="FF6600"/>
                <w:sz w:val="20"/>
              </w:rPr>
            </w:pPr>
            <w:r w:rsidRPr="007F06CC">
              <w:rPr>
                <w:rFonts w:ascii="新細明體" w:eastAsia="新細明體" w:hAnsi="新細明體" w:cs="BiauKai"/>
                <w:b/>
                <w:color w:val="FF6600"/>
                <w:sz w:val="20"/>
              </w:rPr>
              <w:t>【環境及海洋教育-保護海洋】</w:t>
            </w:r>
          </w:p>
          <w:p w:rsidR="009C510C" w:rsidRPr="007F06CC" w:rsidRDefault="009C510C" w:rsidP="009C510C">
            <w:pPr>
              <w:ind w:hanging="2"/>
              <w:rPr>
                <w:rFonts w:ascii="新細明體" w:eastAsia="新細明體" w:hAnsi="新細明體" w:cs="BiauKai"/>
                <w:color w:val="339933"/>
                <w:sz w:val="20"/>
              </w:rPr>
            </w:pPr>
            <w:r w:rsidRPr="007F06CC">
              <w:rPr>
                <w:rFonts w:ascii="新細明體" w:eastAsia="新細明體" w:hAnsi="新細明體" w:cs="BiauKai"/>
                <w:color w:val="339933"/>
                <w:sz w:val="20"/>
              </w:rPr>
              <w:t>【品德】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noProof/>
                <w:sz w:val="20"/>
              </w:rPr>
            </w:pPr>
            <w:r w:rsidRPr="00A550D4">
              <w:rPr>
                <w:rFonts w:hint="eastAsia"/>
                <w:noProof/>
                <w:sz w:val="20"/>
              </w:rPr>
              <w:t>九、比率與百分率</w:t>
            </w:r>
          </w:p>
          <w:p w:rsidR="009C510C" w:rsidRPr="00A550D4" w:rsidRDefault="009C510C" w:rsidP="009C510C">
            <w:pPr>
              <w:spacing w:line="0" w:lineRule="atLeast"/>
              <w:ind w:hanging="2"/>
              <w:rPr>
                <w:noProof/>
                <w:color w:val="FF0000"/>
                <w:sz w:val="20"/>
              </w:rPr>
            </w:pPr>
            <w:r w:rsidRPr="00A550D4">
              <w:rPr>
                <w:rFonts w:hint="eastAsia"/>
                <w:noProof/>
                <w:color w:val="FF0000"/>
                <w:sz w:val="20"/>
              </w:rPr>
              <w:t>【性別平等教育】</w:t>
            </w:r>
            <w:r w:rsidRPr="00A550D4">
              <w:rPr>
                <w:rFonts w:hint="eastAsia"/>
                <w:noProof/>
                <w:color w:val="FF0000"/>
                <w:sz w:val="20"/>
              </w:rPr>
              <w:t>23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noProof/>
                <w:color w:val="7030A0"/>
                <w:sz w:val="20"/>
              </w:rPr>
              <w:t>【生涯發展教育】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第六單元：生活與環境/臺灣的資源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D86DDB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D86DDB">
              <w:rPr>
                <w:rFonts w:ascii="新細明體" w:hAnsi="新細明體" w:hint="eastAsia"/>
              </w:rPr>
              <w:t>四、聲音與樂器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color w:val="FF6600"/>
                <w:kern w:val="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color w:val="FF6600"/>
                <w:kern w:val="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color w:val="FF6600"/>
                <w:kern w:val="0"/>
              </w:rPr>
              <w:t>保護海洋】</w:t>
            </w:r>
            <w:r w:rsidRPr="00D86DDB">
              <w:rPr>
                <w:rFonts w:ascii="新細明體" w:eastAsia="新細明體" w:hAnsi="新細明體" w:hint="eastAsia"/>
                <w:color w:val="FF0000"/>
              </w:rPr>
              <w:t>【性別平等教育】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9C510C" w:rsidRPr="00D86DDB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t>自然之美</w:t>
            </w:r>
            <w:r w:rsidRPr="001C0171">
              <w:rPr>
                <w:rFonts w:ascii="BiauKai" w:eastAsia="BiauKai" w:hAnsi="BiauKai" w:cs="BiauKai" w:hint="eastAsia"/>
                <w:sz w:val="20"/>
              </w:rPr>
              <w:t>/</w:t>
            </w:r>
            <w:r w:rsidRPr="001C0171">
              <w:rPr>
                <w:rFonts w:ascii="新細明體" w:hAnsi="新細明體" w:cs="新細明體" w:hint="eastAsia"/>
                <w:sz w:val="20"/>
              </w:rPr>
              <w:t>探索自然之美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【環境及海洋教育-保護海洋】</w:t>
            </w:r>
          </w:p>
        </w:tc>
        <w:tc>
          <w:tcPr>
            <w:tcW w:w="470" w:type="pct"/>
          </w:tcPr>
          <w:p w:rsidR="009C510C" w:rsidRPr="000D163E" w:rsidRDefault="009C510C" w:rsidP="009C510C">
            <w:pPr>
              <w:widowControl/>
              <w:suppressAutoHyphens w:val="0"/>
              <w:snapToGrid w:val="0"/>
              <w:spacing w:line="240" w:lineRule="exact"/>
              <w:ind w:leftChars="0" w:left="113" w:right="113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lang w:eastAsia="ar-SA"/>
              </w:rPr>
            </w:pPr>
            <w:r w:rsidRPr="000D163E"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szCs w:val="24"/>
                <w:lang w:eastAsia="ar-SA"/>
              </w:rPr>
              <w:t>自然之美</w:t>
            </w:r>
            <w:r w:rsidRPr="000D163E">
              <w:rPr>
                <w:rFonts w:ascii="新細明體" w:eastAsia="新細明體" w:hAnsi="新細明體" w:hint="eastAsia"/>
                <w:iCs w:val="0"/>
                <w:color w:val="000000"/>
                <w:kern w:val="1"/>
                <w:position w:val="0"/>
                <w:sz w:val="20"/>
              </w:rPr>
              <w:t>/</w:t>
            </w:r>
          </w:p>
          <w:p w:rsidR="009C510C" w:rsidRPr="000D163E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0D163E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D163E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</w:rPr>
            </w:pPr>
            <w:r w:rsidRPr="009C510C">
              <w:rPr>
                <w:rFonts w:ascii="新細明體" w:hAnsi="新細明體" w:hint="eastAsia"/>
              </w:rPr>
              <w:t>檳榔物語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0099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FF6600"/>
                <w:sz w:val="20"/>
              </w:rPr>
            </w:pPr>
            <w:r w:rsidRPr="009C510C">
              <w:rPr>
                <w:rFonts w:hint="eastAsia"/>
                <w:color w:val="FF6600"/>
                <w:sz w:val="20"/>
              </w:rPr>
              <w:t>【環境教育</w:t>
            </w:r>
            <w:r w:rsidRPr="009C510C">
              <w:rPr>
                <w:rFonts w:hint="eastAsia"/>
                <w:color w:val="FF6600"/>
                <w:sz w:val="20"/>
              </w:rPr>
              <w:t>3</w:t>
            </w:r>
            <w:r w:rsidRPr="009C510C">
              <w:rPr>
                <w:rFonts w:hint="eastAsia"/>
                <w:color w:val="FF6600"/>
                <w:sz w:val="20"/>
              </w:rPr>
              <w:t>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</w:rPr>
            </w:pP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8"/>
                <w:id w:val="-156463276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6/12-6/18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第肆單元生命之美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統整活動</w:t>
            </w:r>
            <w:r w:rsidRPr="00731B62">
              <w:rPr>
                <w:rFonts w:ascii="新細明體" w:hAnsi="新細明體" w:hint="eastAsia"/>
                <w:bCs/>
                <w:sz w:val="20"/>
              </w:rPr>
              <w:lastRenderedPageBreak/>
              <w:t>四</w:t>
            </w:r>
          </w:p>
          <w:p w:rsidR="009C510C" w:rsidRPr="00731B62" w:rsidRDefault="009C510C" w:rsidP="009C510C">
            <w:pPr>
              <w:ind w:hanging="2"/>
              <w:rPr>
                <w:rFonts w:ascii="BiauKai" w:hAnsi="BiauKai" w:cs="BiauKai" w:hint="eastAsia"/>
                <w:color w:val="9966FF"/>
                <w:sz w:val="20"/>
              </w:rPr>
            </w:pPr>
            <w:r w:rsidRPr="00731B62">
              <w:rPr>
                <w:rFonts w:ascii="BiauKai" w:eastAsia="BiauKai" w:hAnsi="BiauKai" w:cs="BiauKai"/>
                <w:color w:val="9966FF"/>
                <w:sz w:val="20"/>
              </w:rPr>
              <w:t>【生涯發展教育】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hAnsi="BiauKai" w:cs="BiauKai" w:hint="eastAsia"/>
                <w:color w:val="9966FF"/>
                <w:sz w:val="20"/>
              </w:rPr>
              <w:t>3-2-2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總複習與複習考</w:t>
            </w: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單元活動三</w:t>
            </w:r>
          </w:p>
        </w:tc>
        <w:tc>
          <w:tcPr>
            <w:tcW w:w="361" w:type="pct"/>
            <w:tcBorders>
              <w:bottom w:val="single" w:sz="4" w:space="0" w:color="000000"/>
            </w:tcBorders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十、生活中的單位與換算</w:t>
            </w:r>
            <w:r w:rsidRPr="00A550D4">
              <w:rPr>
                <w:rFonts w:hint="eastAsia"/>
                <w:sz w:val="20"/>
              </w:rPr>
              <w:t>(4)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color w:val="FF0000"/>
                <w:sz w:val="20"/>
              </w:rPr>
              <w:lastRenderedPageBreak/>
              <w:t>【性別平等教育】</w:t>
            </w:r>
            <w:r w:rsidRPr="00A550D4">
              <w:rPr>
                <w:rFonts w:hint="eastAsia"/>
                <w:color w:val="FF0000"/>
                <w:sz w:val="20"/>
              </w:rPr>
              <w:t>24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第六單元：生活與環境/臺灣的資源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lastRenderedPageBreak/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D86DDB" w:rsidRDefault="009C510C" w:rsidP="009C510C">
            <w:pPr>
              <w:pStyle w:val="a5"/>
              <w:ind w:hanging="2"/>
              <w:rPr>
                <w:rFonts w:ascii="新細明體" w:hAnsi="新細明體"/>
              </w:rPr>
            </w:pPr>
            <w:r w:rsidRPr="00D86DDB">
              <w:rPr>
                <w:rFonts w:ascii="新細明體" w:hAnsi="新細明體" w:hint="eastAsia"/>
              </w:rPr>
              <w:lastRenderedPageBreak/>
              <w:t>四、聲音與樂器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color w:val="FF6600"/>
                <w:kern w:val="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color w:val="FF6600"/>
                <w:kern w:val="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color w:val="FF6600"/>
                <w:kern w:val="0"/>
              </w:rPr>
              <w:t>保護海洋】</w:t>
            </w:r>
            <w:r w:rsidRPr="00D86DDB">
              <w:rPr>
                <w:rFonts w:ascii="新細明體" w:eastAsia="新細明體" w:hAnsi="新細明體" w:hint="eastAsia"/>
                <w:color w:val="FF0000"/>
              </w:rPr>
              <w:lastRenderedPageBreak/>
              <w:t>【性別平等教育】</w:t>
            </w:r>
          </w:p>
          <w:p w:rsidR="009C510C" w:rsidRPr="00D86DDB" w:rsidRDefault="009C510C" w:rsidP="009C510C">
            <w:pPr>
              <w:pStyle w:val="af"/>
              <w:ind w:left="0" w:rightChars="10" w:right="32" w:hanging="3"/>
              <w:rPr>
                <w:rFonts w:ascii="新細明體" w:eastAsia="新細明體" w:hAnsi="新細明體"/>
              </w:rPr>
            </w:pPr>
            <w:r w:rsidRPr="00D86DDB">
              <w:rPr>
                <w:rFonts w:ascii="新細明體" w:eastAsia="新細明體" w:hAnsi="新細明體" w:hint="eastAsia"/>
                <w:color w:val="1F3864"/>
              </w:rPr>
              <w:t>【生涯發展教育】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 w:hint="eastAsia"/>
                <w:sz w:val="20"/>
              </w:rPr>
              <w:lastRenderedPageBreak/>
              <w:t>自然之美</w:t>
            </w:r>
            <w:r w:rsidRPr="001C0171">
              <w:rPr>
                <w:rFonts w:ascii="BiauKai" w:eastAsia="BiauKai" w:hAnsi="BiauKai" w:cs="BiauKai" w:hint="eastAsia"/>
                <w:sz w:val="20"/>
              </w:rPr>
              <w:t>/</w:t>
            </w:r>
            <w:r w:rsidRPr="001C0171">
              <w:rPr>
                <w:rFonts w:ascii="新細明體" w:hAnsi="新細明體" w:cs="新細明體" w:hint="eastAsia"/>
                <w:sz w:val="20"/>
              </w:rPr>
              <w:t>探索自然之美</w:t>
            </w:r>
          </w:p>
          <w:p w:rsidR="009C510C" w:rsidRPr="001C0171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t>【環境及海</w:t>
            </w:r>
            <w:r w:rsidRPr="001C0171">
              <w:rPr>
                <w:rFonts w:ascii="BiauKai" w:eastAsia="BiauKai" w:hAnsi="BiauKai" w:cs="BiauKai"/>
                <w:b/>
                <w:color w:val="FF6600"/>
                <w:sz w:val="20"/>
                <w:u w:val="single"/>
              </w:rPr>
              <w:lastRenderedPageBreak/>
              <w:t>洋教育-保護海洋】</w:t>
            </w:r>
          </w:p>
        </w:tc>
        <w:tc>
          <w:tcPr>
            <w:tcW w:w="470" w:type="pct"/>
          </w:tcPr>
          <w:p w:rsidR="009C510C" w:rsidRPr="000D163E" w:rsidRDefault="009C510C" w:rsidP="009C510C">
            <w:pPr>
              <w:widowControl/>
              <w:suppressAutoHyphens w:val="0"/>
              <w:snapToGrid w:val="0"/>
              <w:spacing w:line="240" w:lineRule="exact"/>
              <w:ind w:leftChars="0" w:left="113" w:right="113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lang w:eastAsia="ar-SA"/>
              </w:rPr>
            </w:pPr>
            <w:r w:rsidRPr="000D163E"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szCs w:val="24"/>
                <w:lang w:eastAsia="ar-SA"/>
              </w:rPr>
              <w:lastRenderedPageBreak/>
              <w:t>自然之美</w:t>
            </w:r>
            <w:r w:rsidRPr="000D163E">
              <w:rPr>
                <w:rFonts w:ascii="新細明體" w:eastAsia="新細明體" w:hAnsi="新細明體" w:hint="eastAsia"/>
                <w:iCs w:val="0"/>
                <w:color w:val="000000"/>
                <w:kern w:val="1"/>
                <w:position w:val="0"/>
                <w:sz w:val="20"/>
              </w:rPr>
              <w:t>/</w:t>
            </w:r>
          </w:p>
          <w:p w:rsidR="009C510C" w:rsidRPr="000D163E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lastRenderedPageBreak/>
              <w:t>【環境及海洋教育</w:t>
            </w:r>
            <w:r w:rsidRPr="000D163E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D163E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新細明體" w:hAnsi="新細明體"/>
              </w:rPr>
            </w:pPr>
            <w:r w:rsidRPr="009C510C">
              <w:rPr>
                <w:rFonts w:ascii="新細明體" w:hAnsi="新細明體" w:hint="eastAsia"/>
              </w:rPr>
              <w:lastRenderedPageBreak/>
              <w:t>樂在其中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FF0000"/>
                <w:sz w:val="20"/>
              </w:rPr>
            </w:pPr>
            <w:r w:rsidRPr="009C510C">
              <w:rPr>
                <w:rFonts w:hint="eastAsia"/>
                <w:color w:val="FF0000"/>
                <w:sz w:val="20"/>
              </w:rPr>
              <w:t>【性別平等</w:t>
            </w:r>
            <w:r w:rsidRPr="009C510C">
              <w:rPr>
                <w:rFonts w:hint="eastAsia"/>
                <w:color w:val="FF0000"/>
                <w:sz w:val="20"/>
              </w:rPr>
              <w:lastRenderedPageBreak/>
              <w:t>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3300"/>
                <w:sz w:val="20"/>
              </w:rPr>
            </w:pPr>
            <w:r w:rsidRPr="009C510C">
              <w:rPr>
                <w:rFonts w:hint="eastAsia"/>
                <w:color w:val="003300"/>
                <w:sz w:val="20"/>
              </w:rPr>
              <w:t>【家政教育】</w:t>
            </w:r>
          </w:p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hint="eastAsia"/>
                <w:sz w:val="20"/>
              </w:rPr>
            </w:pPr>
            <w:r w:rsidRPr="009C510C">
              <w:rPr>
                <w:rFonts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410" w:type="pct"/>
          </w:tcPr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lastRenderedPageBreak/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Cambria Math" w:eastAsia="BiauKai" w:hAnsi="Cambria Math" w:cs="Cambria Math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lastRenderedPageBreak/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 w:hint="eastAsia"/>
                <w:sz w:val="20"/>
              </w:rPr>
              <w:lastRenderedPageBreak/>
              <w:t>期末專題製作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lastRenderedPageBreak/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Arial"/>
                <w:color w:val="0D0D0D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9"/>
                <w:id w:val="-253741653"/>
              </w:sdtPr>
              <w:sdtContent>
                <w:r w:rsidRPr="00731B62">
                  <w:rPr>
                    <w:rFonts w:asciiTheme="minorEastAsia" w:hAnsiTheme="minorEastAsia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  <w:sz w:val="20"/>
              </w:rPr>
            </w:pPr>
            <w:r w:rsidRPr="00731B62">
              <w:rPr>
                <w:rFonts w:asciiTheme="minorEastAsia" w:hAnsiTheme="minorEastAsia" w:cs="Arial"/>
                <w:color w:val="000000"/>
                <w:sz w:val="20"/>
              </w:rPr>
              <w:t>6/19-6/25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6/22-23期末評量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閱讀樂園二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亞洲最受讚譽的健康照護制度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sz w:val="20"/>
              </w:rPr>
              <w:t>1-3-1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期末考</w:t>
            </w: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唸謠—風吹</w:t>
            </w:r>
          </w:p>
        </w:tc>
        <w:tc>
          <w:tcPr>
            <w:tcW w:w="361" w:type="pct"/>
            <w:tcBorders>
              <w:bottom w:val="single" w:sz="4" w:space="0" w:color="000000"/>
            </w:tcBorders>
          </w:tcPr>
          <w:p w:rsidR="009C510C" w:rsidRPr="00A550D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A550D4">
              <w:rPr>
                <w:rFonts w:hint="eastAsia"/>
                <w:sz w:val="20"/>
              </w:rPr>
              <w:t>十、生活中的單位與換算</w:t>
            </w:r>
            <w:r w:rsidRPr="00A550D4">
              <w:rPr>
                <w:rFonts w:hint="eastAsia"/>
                <w:sz w:val="20"/>
              </w:rPr>
              <w:t>(4)</w:t>
            </w:r>
          </w:p>
          <w:p w:rsidR="009C510C" w:rsidRPr="00A550D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A550D4">
              <w:rPr>
                <w:rFonts w:hint="eastAsia"/>
                <w:color w:val="FF0000"/>
                <w:sz w:val="20"/>
              </w:rPr>
              <w:t>【性別平等教育】</w:t>
            </w:r>
            <w:r w:rsidRPr="00A550D4">
              <w:rPr>
                <w:rFonts w:hint="eastAsia"/>
                <w:color w:val="FF0000"/>
                <w:sz w:val="20"/>
              </w:rPr>
              <w:t>25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iCs w:val="0"/>
                <w:color w:val="000000"/>
                <w:kern w:val="0"/>
                <w:position w:val="0"/>
                <w:sz w:val="20"/>
              </w:rPr>
              <w:t>第六單元：生活與環境/臺灣的資源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複習3.4單元</w:t>
            </w: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/>
                <w:sz w:val="20"/>
              </w:rPr>
              <w:t>書法習寫</w:t>
            </w:r>
          </w:p>
          <w:p w:rsidR="009C510C" w:rsidRPr="001C0171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1C0171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</w:tc>
        <w:tc>
          <w:tcPr>
            <w:tcW w:w="470" w:type="pct"/>
          </w:tcPr>
          <w:p w:rsidR="009C510C" w:rsidRPr="000D163E" w:rsidRDefault="009C510C" w:rsidP="009C510C">
            <w:pPr>
              <w:widowControl/>
              <w:suppressAutoHyphens w:val="0"/>
              <w:snapToGrid w:val="0"/>
              <w:spacing w:line="240" w:lineRule="exact"/>
              <w:ind w:leftChars="0" w:left="113" w:right="113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lang w:eastAsia="ar-SA"/>
              </w:rPr>
            </w:pPr>
            <w:r w:rsidRPr="000D163E"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szCs w:val="24"/>
                <w:lang w:eastAsia="ar-SA"/>
              </w:rPr>
              <w:t>自然之美</w:t>
            </w:r>
            <w:r w:rsidRPr="000D163E">
              <w:rPr>
                <w:rFonts w:ascii="新細明體" w:eastAsia="新細明體" w:hAnsi="新細明體" w:hint="eastAsia"/>
                <w:iCs w:val="0"/>
                <w:color w:val="000000"/>
                <w:kern w:val="1"/>
                <w:position w:val="0"/>
                <w:sz w:val="20"/>
              </w:rPr>
              <w:t>/</w:t>
            </w:r>
          </w:p>
          <w:p w:rsidR="009C510C" w:rsidRPr="000D163E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0D163E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D163E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C510C">
              <w:rPr>
                <w:rFonts w:ascii="新細明體" w:hAnsi="新細明體" w:hint="eastAsia"/>
                <w:sz w:val="20"/>
              </w:rPr>
              <w:t>評量週</w:t>
            </w:r>
          </w:p>
        </w:tc>
        <w:tc>
          <w:tcPr>
            <w:tcW w:w="410" w:type="pct"/>
          </w:tcPr>
          <w:p w:rsidR="009C510C" w:rsidRPr="000F2550" w:rsidRDefault="009C510C" w:rsidP="009C510C">
            <w:pPr>
              <w:spacing w:line="0" w:lineRule="atLeast"/>
              <w:ind w:hanging="2"/>
              <w:jc w:val="center"/>
              <w:rPr>
                <w:rFonts w:hAnsi="新細明體"/>
                <w:color w:val="000000"/>
                <w:sz w:val="20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評量週</w:t>
            </w:r>
          </w:p>
          <w:p w:rsidR="009C510C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color w:val="003366"/>
              </w:rPr>
            </w:pPr>
            <w:r w:rsidRPr="000F2550">
              <w:rPr>
                <w:rFonts w:hAnsi="新細明體" w:hint="eastAsia"/>
                <w:color w:val="000000"/>
                <w:sz w:val="20"/>
              </w:rPr>
              <w:t>五、生活管理師</w:t>
            </w:r>
          </w:p>
          <w:p w:rsidR="009C510C" w:rsidRPr="003E718D" w:rsidRDefault="009C510C" w:rsidP="009C510C">
            <w:pPr>
              <w:ind w:hanging="2"/>
              <w:rPr>
                <w:rFonts w:ascii="新細明體" w:hAnsi="新細明體" w:cs="新細明體"/>
                <w:color w:val="003366"/>
                <w:sz w:val="20"/>
              </w:rPr>
            </w:pP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◎家</w:t>
            </w:r>
            <w:r w:rsidRPr="003E718D">
              <w:rPr>
                <w:rFonts w:ascii="新細明體" w:eastAsia="新細明體" w:hAnsi="新細明體" w:cs="新細明體" w:hint="eastAsia"/>
                <w:color w:val="003366"/>
                <w:sz w:val="20"/>
              </w:rPr>
              <w:t>庭</w:t>
            </w:r>
            <w:r w:rsidRPr="003E718D">
              <w:rPr>
                <w:rFonts w:ascii="新細明體" w:hAnsi="新細明體" w:cs="新細明體" w:hint="eastAsia"/>
                <w:color w:val="003366"/>
                <w:sz w:val="20"/>
              </w:rPr>
              <w:t>教育</w:t>
            </w:r>
          </w:p>
          <w:p w:rsidR="009C510C" w:rsidRPr="00993C23" w:rsidRDefault="009C510C" w:rsidP="009C510C">
            <w:pPr>
              <w:ind w:hanging="2"/>
              <w:rPr>
                <w:rFonts w:ascii="BiauKai" w:eastAsia="BiauKai" w:hAnsi="BiauKai" w:cs="BiauKai"/>
                <w:color w:val="9966FF"/>
                <w:sz w:val="20"/>
              </w:rPr>
            </w:pPr>
            <w:r w:rsidRPr="00993C23">
              <w:rPr>
                <w:rFonts w:ascii="Cambria Math" w:eastAsia="BiauKai" w:hAnsi="Cambria Math" w:cs="Cambria Math"/>
                <w:color w:val="9966FF"/>
                <w:sz w:val="20"/>
              </w:rPr>
              <w:t>◎</w:t>
            </w:r>
            <w:r w:rsidRPr="00993C23">
              <w:rPr>
                <w:rFonts w:ascii="新細明體" w:eastAsia="新細明體" w:hAnsi="新細明體" w:cs="新細明體" w:hint="eastAsia"/>
                <w:color w:val="9966FF"/>
                <w:sz w:val="20"/>
              </w:rPr>
              <w:t>生涯發展教育</w:t>
            </w:r>
          </w:p>
          <w:p w:rsidR="009C510C" w:rsidRPr="000F2550" w:rsidRDefault="009C510C" w:rsidP="009C510C">
            <w:pPr>
              <w:ind w:hanging="2"/>
              <w:rPr>
                <w:rFonts w:hAnsi="新細明體"/>
                <w:color w:val="000000"/>
                <w:sz w:val="20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 w:hint="eastAsia"/>
                <w:sz w:val="20"/>
              </w:rPr>
              <w:t>期末專題製作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  <w:tr w:rsidR="009C510C" w:rsidRPr="00731B62" w:rsidTr="005C031E">
        <w:trPr>
          <w:trHeight w:val="410"/>
        </w:trPr>
        <w:tc>
          <w:tcPr>
            <w:tcW w:w="195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731B62">
              <w:rPr>
                <w:rFonts w:asciiTheme="minorEastAsia" w:hAnsiTheme="minorEastAsia" w:hint="eastAsia"/>
                <w:sz w:val="20"/>
              </w:rPr>
              <w:t>二十一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/>
                <w:sz w:val="20"/>
              </w:rPr>
            </w:pPr>
            <w:r w:rsidRPr="00731B62">
              <w:rPr>
                <w:rFonts w:asciiTheme="minorEastAsia" w:hAnsiTheme="minorEastAsia"/>
                <w:sz w:val="20"/>
              </w:rPr>
              <w:t>6/26-6/30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6/29課輔班、課後社團結束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6/30休業式</w:t>
            </w:r>
          </w:p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31B62">
              <w:rPr>
                <w:rFonts w:asciiTheme="minorEastAsia" w:hAnsiTheme="minorEastAsia" w:cs="PMingLiu"/>
                <w:color w:val="000000"/>
                <w:sz w:val="20"/>
              </w:rPr>
              <w:t>7/1暑假開始</w:t>
            </w:r>
          </w:p>
        </w:tc>
        <w:tc>
          <w:tcPr>
            <w:tcW w:w="364" w:type="pct"/>
          </w:tcPr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/>
                <w:bCs/>
                <w:sz w:val="20"/>
              </w:rPr>
            </w:pPr>
            <w:r w:rsidRPr="00731B62">
              <w:rPr>
                <w:rFonts w:ascii="新細明體" w:hAnsi="新細明體" w:hint="eastAsia"/>
                <w:bCs/>
                <w:sz w:val="20"/>
              </w:rPr>
              <w:t>閱讀樂園二</w:t>
            </w:r>
            <w:r w:rsidRPr="00731B62">
              <w:rPr>
                <w:rFonts w:ascii="新細明體" w:hAnsi="新細明體"/>
                <w:sz w:val="20"/>
              </w:rPr>
              <w:br/>
            </w:r>
            <w:r w:rsidRPr="00731B62">
              <w:rPr>
                <w:rFonts w:ascii="新細明體" w:hAnsi="新細明體" w:hint="eastAsia"/>
                <w:bCs/>
                <w:sz w:val="20"/>
              </w:rPr>
              <w:t>亞洲最受讚譽的健康照護制度</w:t>
            </w:r>
          </w:p>
          <w:p w:rsidR="009C510C" w:rsidRPr="00731B62" w:rsidRDefault="009C510C" w:rsidP="009C510C">
            <w:pPr>
              <w:ind w:hanging="2"/>
              <w:rPr>
                <w:sz w:val="20"/>
              </w:rPr>
            </w:pP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【人權</w:t>
            </w:r>
            <w:r w:rsidRPr="00731B62">
              <w:rPr>
                <w:rFonts w:ascii="BiauKai" w:hAnsi="BiauKai" w:cs="BiauKai" w:hint="eastAsia"/>
                <w:color w:val="0000FF"/>
                <w:sz w:val="20"/>
              </w:rPr>
              <w:t>教育</w:t>
            </w:r>
            <w:r w:rsidRPr="00731B62">
              <w:rPr>
                <w:rFonts w:ascii="BiauKai" w:eastAsia="BiauKai" w:hAnsi="BiauKai" w:cs="BiauKai"/>
                <w:color w:val="0000FF"/>
                <w:sz w:val="20"/>
              </w:rPr>
              <w:t>】</w:t>
            </w:r>
          </w:p>
          <w:p w:rsidR="009C510C" w:rsidRPr="00731B62" w:rsidRDefault="009C510C" w:rsidP="009C510C">
            <w:pPr>
              <w:spacing w:line="0" w:lineRule="atLeast"/>
              <w:ind w:hanging="2"/>
              <w:rPr>
                <w:rFonts w:ascii="新細明體" w:hAnsi="新細明體" w:cs="新細明體"/>
                <w:sz w:val="20"/>
              </w:rPr>
            </w:pPr>
            <w:r w:rsidRPr="00731B62">
              <w:rPr>
                <w:rFonts w:ascii="新細明體" w:hAnsi="新細明體" w:cs="新細明體" w:hint="eastAsia"/>
                <w:sz w:val="20"/>
              </w:rPr>
              <w:t>1-3-1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期末回饋與回顧</w:t>
            </w:r>
          </w:p>
        </w:tc>
        <w:tc>
          <w:tcPr>
            <w:tcW w:w="360" w:type="pct"/>
            <w:tcBorders>
              <w:bottom w:val="single" w:sz="4" w:space="0" w:color="000000"/>
            </w:tcBorders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F06CC">
              <w:rPr>
                <w:rFonts w:ascii="新細明體" w:eastAsia="新細明體" w:hAnsi="新細明體" w:hint="eastAsia"/>
                <w:sz w:val="20"/>
              </w:rPr>
              <w:t>來唱節日的歌曲—迎媽祖</w:t>
            </w:r>
          </w:p>
        </w:tc>
        <w:tc>
          <w:tcPr>
            <w:tcW w:w="361" w:type="pct"/>
            <w:tcBorders>
              <w:bottom w:val="single" w:sz="4" w:space="0" w:color="000000"/>
            </w:tcBorders>
          </w:tcPr>
          <w:p w:rsidR="009C510C" w:rsidRPr="00801844" w:rsidRDefault="009C510C" w:rsidP="009C510C">
            <w:pPr>
              <w:spacing w:line="0" w:lineRule="atLeast"/>
              <w:ind w:hanging="2"/>
              <w:rPr>
                <w:sz w:val="20"/>
              </w:rPr>
            </w:pPr>
            <w:r w:rsidRPr="00801844">
              <w:rPr>
                <w:rFonts w:hint="eastAsia"/>
                <w:sz w:val="20"/>
              </w:rPr>
              <w:t>十、生活中的單位與換算</w:t>
            </w:r>
            <w:r w:rsidRPr="00801844">
              <w:rPr>
                <w:rFonts w:hint="eastAsia"/>
                <w:sz w:val="20"/>
              </w:rPr>
              <w:t>(4)</w:t>
            </w:r>
          </w:p>
          <w:p w:rsidR="009C510C" w:rsidRPr="00801844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801844">
              <w:rPr>
                <w:rFonts w:hint="eastAsia"/>
                <w:color w:val="FF0000"/>
                <w:sz w:val="20"/>
              </w:rPr>
              <w:t>【性別平等教育】</w:t>
            </w:r>
            <w:r w:rsidRPr="00801844">
              <w:rPr>
                <w:rFonts w:hint="eastAsia"/>
                <w:color w:val="FF0000"/>
                <w:sz w:val="20"/>
              </w:rPr>
              <w:t>26</w:t>
            </w:r>
          </w:p>
        </w:tc>
        <w:tc>
          <w:tcPr>
            <w:tcW w:w="436" w:type="pct"/>
          </w:tcPr>
          <w:p w:rsidR="009C510C" w:rsidRPr="00C202F3" w:rsidRDefault="009C510C" w:rsidP="009C51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BiauKai"/>
                <w:iCs w:val="0"/>
                <w:color w:val="000000"/>
                <w:kern w:val="0"/>
                <w:position w:val="0"/>
                <w:sz w:val="20"/>
              </w:rPr>
            </w:pPr>
            <w:r w:rsidRPr="00C202F3">
              <w:rPr>
                <w:rFonts w:ascii="新細明體" w:eastAsia="新細明體" w:hAnsi="新細明體" w:cs="BiauKai" w:hint="eastAsia"/>
                <w:iCs w:val="0"/>
                <w:color w:val="000000"/>
                <w:kern w:val="0"/>
                <w:position w:val="0"/>
                <w:sz w:val="20"/>
              </w:rPr>
              <w:t>統整活動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【環境及海洋教育</w:t>
            </w:r>
            <w:r w:rsidRPr="00C202F3">
              <w:rPr>
                <w:rFonts w:ascii="BiauKai" w:eastAsia="BiauKai" w:hAnsi="BiauKai" w:cs="BiauKai" w:hint="eastAsia"/>
                <w:b/>
                <w:iCs w:val="0"/>
                <w:color w:val="FF6600"/>
                <w:kern w:val="0"/>
                <w:position w:val="0"/>
                <w:sz w:val="20"/>
              </w:rPr>
              <w:t>-</w:t>
            </w:r>
            <w:r w:rsidRPr="00C202F3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20"/>
              </w:rPr>
              <w:t>保護海洋】</w:t>
            </w:r>
          </w:p>
        </w:tc>
        <w:tc>
          <w:tcPr>
            <w:tcW w:w="538" w:type="pct"/>
          </w:tcPr>
          <w:p w:rsidR="009C510C" w:rsidRPr="00731B62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科學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 w:rsidRPr="00A37976">
              <w:rPr>
                <w:rFonts w:ascii="標楷體" w:eastAsia="標楷體" w:hAnsi="標楷體" w:hint="eastAsia"/>
                <w:sz w:val="22"/>
                <w:szCs w:val="22"/>
              </w:rPr>
              <w:t>課】教學週</w:t>
            </w:r>
          </w:p>
        </w:tc>
        <w:tc>
          <w:tcPr>
            <w:tcW w:w="449" w:type="pct"/>
          </w:tcPr>
          <w:p w:rsidR="009C510C" w:rsidRPr="001C0171" w:rsidRDefault="009C510C" w:rsidP="009C510C">
            <w:pPr>
              <w:ind w:hanging="2"/>
              <w:rPr>
                <w:rFonts w:ascii="新細明體" w:hAnsi="新細明體" w:cs="新細明體"/>
                <w:sz w:val="20"/>
              </w:rPr>
            </w:pPr>
            <w:r w:rsidRPr="001C0171">
              <w:rPr>
                <w:rFonts w:ascii="新細明體" w:hAnsi="新細明體" w:cs="新細明體"/>
                <w:sz w:val="20"/>
              </w:rPr>
              <w:t>書法習寫</w:t>
            </w:r>
          </w:p>
          <w:p w:rsidR="009C510C" w:rsidRPr="001C0171" w:rsidRDefault="009C510C" w:rsidP="009C510C">
            <w:pPr>
              <w:ind w:hanging="2"/>
              <w:rPr>
                <w:rFonts w:ascii="BiauKai" w:eastAsia="BiauKai" w:hAnsi="BiauKai" w:cs="BiauKai"/>
                <w:sz w:val="20"/>
              </w:rPr>
            </w:pPr>
            <w:r w:rsidRPr="001C0171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</w:tc>
        <w:tc>
          <w:tcPr>
            <w:tcW w:w="470" w:type="pct"/>
          </w:tcPr>
          <w:p w:rsidR="009C510C" w:rsidRPr="000D163E" w:rsidRDefault="009C510C" w:rsidP="009C510C">
            <w:pPr>
              <w:widowControl/>
              <w:suppressAutoHyphens w:val="0"/>
              <w:snapToGrid w:val="0"/>
              <w:spacing w:line="240" w:lineRule="exact"/>
              <w:ind w:leftChars="0" w:left="113" w:right="113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lang w:eastAsia="ar-SA"/>
              </w:rPr>
            </w:pPr>
            <w:r w:rsidRPr="000D163E">
              <w:rPr>
                <w:rFonts w:ascii="新細明體" w:eastAsia="新細明體" w:hAnsi="新細明體"/>
                <w:iCs w:val="0"/>
                <w:color w:val="000000"/>
                <w:kern w:val="1"/>
                <w:position w:val="0"/>
                <w:sz w:val="20"/>
                <w:szCs w:val="24"/>
                <w:lang w:eastAsia="ar-SA"/>
              </w:rPr>
              <w:t>自然之美</w:t>
            </w:r>
            <w:r w:rsidRPr="000D163E">
              <w:rPr>
                <w:rFonts w:ascii="新細明體" w:eastAsia="新細明體" w:hAnsi="新細明體" w:hint="eastAsia"/>
                <w:iCs w:val="0"/>
                <w:color w:val="000000"/>
                <w:kern w:val="1"/>
                <w:position w:val="0"/>
                <w:sz w:val="20"/>
              </w:rPr>
              <w:t>/</w:t>
            </w:r>
          </w:p>
          <w:p w:rsidR="009C510C" w:rsidRPr="000D163E" w:rsidRDefault="009C510C" w:rsidP="009C510C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BiauKai" w:eastAsia="新細明體" w:hAnsi="BiauKai" w:cs="BiauKai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</w:pP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【環境及海洋教育</w:t>
            </w:r>
            <w:r w:rsidRPr="000D163E">
              <w:rPr>
                <w:rFonts w:ascii="BiauKai" w:eastAsia="BiauKai" w:hAnsi="BiauKai" w:cs="BiauKai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-</w:t>
            </w:r>
            <w:r w:rsidRPr="000D163E">
              <w:rPr>
                <w:rFonts w:ascii="新細明體" w:eastAsia="新細明體" w:hAnsi="新細明體" w:cs="新細明體" w:hint="eastAsia"/>
                <w:b/>
                <w:iCs w:val="0"/>
                <w:color w:val="FF6600"/>
                <w:kern w:val="0"/>
                <w:position w:val="0"/>
                <w:sz w:val="18"/>
                <w:szCs w:val="18"/>
              </w:rPr>
              <w:t>保護海洋】</w:t>
            </w:r>
          </w:p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0D163E">
              <w:rPr>
                <w:rFonts w:eastAsia="新細明體" w:hint="eastAsia"/>
                <w:b/>
                <w:iCs w:val="0"/>
                <w:color w:val="C00000"/>
                <w:kern w:val="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92" w:type="pct"/>
          </w:tcPr>
          <w:p w:rsidR="009C510C" w:rsidRP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9C510C">
              <w:rPr>
                <w:rFonts w:ascii="新細明體" w:hAnsi="新細明體" w:hint="eastAsia"/>
                <w:sz w:val="20"/>
              </w:rPr>
              <w:t>評量週</w:t>
            </w:r>
          </w:p>
        </w:tc>
        <w:tc>
          <w:tcPr>
            <w:tcW w:w="410" w:type="pct"/>
          </w:tcPr>
          <w:p w:rsidR="009C510C" w:rsidRDefault="009C510C" w:rsidP="009C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  <w:rPr>
                <w:sz w:val="24"/>
                <w:szCs w:val="24"/>
              </w:rPr>
            </w:pPr>
            <w:sdt>
              <w:sdtPr>
                <w:tag w:val="goog_rdk_61"/>
                <w:id w:val="1500084838"/>
              </w:sdtPr>
              <w:sdtEndPr>
                <w:rPr>
                  <w:rFonts w:hAnsi="新細明體"/>
                </w:rPr>
              </w:sdtEndPr>
              <w:sdtContent>
                <w:r w:rsidRPr="004E5FB0">
                  <w:rPr>
                    <w:rFonts w:eastAsia="新細明體" w:hAnsi="新細明體"/>
                    <w:sz w:val="20"/>
                  </w:rPr>
                  <w:t>6/30</w:t>
                </w:r>
                <w:r w:rsidRPr="004E5FB0">
                  <w:rPr>
                    <w:rFonts w:eastAsia="新細明體" w:hAnsi="新細明體"/>
                    <w:sz w:val="20"/>
                  </w:rPr>
                  <w:t>休業式</w:t>
                </w:r>
              </w:sdtContent>
            </w:sdt>
          </w:p>
          <w:p w:rsidR="009C510C" w:rsidRDefault="009C510C" w:rsidP="009C510C">
            <w:pPr>
              <w:ind w:hanging="2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10" w:type="pct"/>
          </w:tcPr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 w:hint="eastAsia"/>
                <w:sz w:val="20"/>
              </w:rPr>
              <w:t>資訊安全宣導</w:t>
            </w:r>
          </w:p>
          <w:p w:rsidR="009C510C" w:rsidRPr="00512DAF" w:rsidRDefault="009C510C" w:rsidP="009C510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512DAF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  <w:r w:rsidRPr="00512DAF">
              <w:rPr>
                <w:rFonts w:asciiTheme="minorEastAsia" w:hAnsiTheme="minorEastAsia" w:cs="BiauKai"/>
                <w:sz w:val="20"/>
              </w:rPr>
              <w:t>、</w:t>
            </w:r>
            <w:r w:rsidRPr="00512DAF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</w:tc>
      </w:tr>
    </w:tbl>
    <w:p w:rsidR="00217D63" w:rsidRDefault="0021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21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20" w:rsidRDefault="00070620" w:rsidP="00BB64E9">
      <w:pPr>
        <w:spacing w:line="240" w:lineRule="auto"/>
        <w:ind w:left="0" w:hanging="3"/>
      </w:pPr>
      <w:r>
        <w:separator/>
      </w:r>
    </w:p>
  </w:endnote>
  <w:endnote w:type="continuationSeparator" w:id="0">
    <w:p w:rsidR="00070620" w:rsidRDefault="00070620" w:rsidP="00BB64E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6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20" w:rsidRDefault="00070620" w:rsidP="00BB64E9">
      <w:pPr>
        <w:spacing w:line="240" w:lineRule="auto"/>
        <w:ind w:left="0" w:hanging="3"/>
      </w:pPr>
      <w:r>
        <w:separator/>
      </w:r>
    </w:p>
  </w:footnote>
  <w:footnote w:type="continuationSeparator" w:id="0">
    <w:p w:rsidR="00070620" w:rsidRDefault="00070620" w:rsidP="00BB64E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77" w:rsidRDefault="000C0A77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680"/>
    <w:multiLevelType w:val="hybridMultilevel"/>
    <w:tmpl w:val="85B0588E"/>
    <w:lvl w:ilvl="0" w:tplc="3872FD72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81A11"/>
    <w:multiLevelType w:val="hybridMultilevel"/>
    <w:tmpl w:val="CB24BDE0"/>
    <w:lvl w:ilvl="0" w:tplc="E0D4AFC0">
      <w:start w:val="1"/>
      <w:numFmt w:val="taiwaneseCountingThousand"/>
      <w:lvlText w:val="%1、"/>
      <w:lvlJc w:val="left"/>
      <w:pPr>
        <w:ind w:left="39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63"/>
    <w:rsid w:val="000057EF"/>
    <w:rsid w:val="000512AD"/>
    <w:rsid w:val="00063CA7"/>
    <w:rsid w:val="00070620"/>
    <w:rsid w:val="00072C84"/>
    <w:rsid w:val="000C0A77"/>
    <w:rsid w:val="000F2D2F"/>
    <w:rsid w:val="000F6E97"/>
    <w:rsid w:val="001A7BC2"/>
    <w:rsid w:val="001B5914"/>
    <w:rsid w:val="001C0171"/>
    <w:rsid w:val="00217D63"/>
    <w:rsid w:val="00245479"/>
    <w:rsid w:val="002C2C4D"/>
    <w:rsid w:val="00391938"/>
    <w:rsid w:val="003E436D"/>
    <w:rsid w:val="00404948"/>
    <w:rsid w:val="0043023E"/>
    <w:rsid w:val="0043057A"/>
    <w:rsid w:val="00493264"/>
    <w:rsid w:val="00512DAF"/>
    <w:rsid w:val="005352B6"/>
    <w:rsid w:val="005C031E"/>
    <w:rsid w:val="005D205C"/>
    <w:rsid w:val="006102F9"/>
    <w:rsid w:val="00636903"/>
    <w:rsid w:val="0068385E"/>
    <w:rsid w:val="00685D3B"/>
    <w:rsid w:val="00707D39"/>
    <w:rsid w:val="00707E8A"/>
    <w:rsid w:val="00731B62"/>
    <w:rsid w:val="00780F30"/>
    <w:rsid w:val="007C0670"/>
    <w:rsid w:val="00801844"/>
    <w:rsid w:val="00810304"/>
    <w:rsid w:val="008A58C6"/>
    <w:rsid w:val="00914AA4"/>
    <w:rsid w:val="00917E98"/>
    <w:rsid w:val="0099655A"/>
    <w:rsid w:val="009C510C"/>
    <w:rsid w:val="009C55F0"/>
    <w:rsid w:val="009F1F15"/>
    <w:rsid w:val="00A034E5"/>
    <w:rsid w:val="00A05F08"/>
    <w:rsid w:val="00A1294B"/>
    <w:rsid w:val="00A550D4"/>
    <w:rsid w:val="00A92630"/>
    <w:rsid w:val="00A94496"/>
    <w:rsid w:val="00B55D44"/>
    <w:rsid w:val="00B66BB4"/>
    <w:rsid w:val="00B9439E"/>
    <w:rsid w:val="00BB64E9"/>
    <w:rsid w:val="00C21123"/>
    <w:rsid w:val="00CD2B41"/>
    <w:rsid w:val="00CE117D"/>
    <w:rsid w:val="00D44D72"/>
    <w:rsid w:val="00D522CA"/>
    <w:rsid w:val="00D6155B"/>
    <w:rsid w:val="00D65131"/>
    <w:rsid w:val="00D86DDB"/>
    <w:rsid w:val="00DD7824"/>
    <w:rsid w:val="00E548B3"/>
    <w:rsid w:val="00ED4FDC"/>
    <w:rsid w:val="00F35A24"/>
    <w:rsid w:val="00F43BE1"/>
    <w:rsid w:val="00F839DB"/>
    <w:rsid w:val="00F92036"/>
    <w:rsid w:val="00FB043B"/>
    <w:rsid w:val="00FD7D72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1D8E"/>
  <w15:docId w15:val="{D8ED4BB6-7777-4658-AF42-71333A3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4496"/>
    <w:pPr>
      <w:widowControl/>
      <w:suppressAutoHyphens w:val="0"/>
      <w:spacing w:line="240" w:lineRule="auto"/>
      <w:ind w:leftChars="200" w:left="480" w:firstLineChars="0" w:firstLine="23"/>
      <w:jc w:val="both"/>
      <w:textDirection w:val="lrTb"/>
      <w:textAlignment w:val="auto"/>
      <w:outlineLvl w:val="9"/>
    </w:pPr>
    <w:rPr>
      <w:rFonts w:eastAsia="新細明體"/>
      <w:iCs w:val="0"/>
      <w:color w:val="000000"/>
      <w:kern w:val="0"/>
      <w:position w:val="0"/>
      <w:sz w:val="20"/>
    </w:rPr>
  </w:style>
  <w:style w:type="paragraph" w:styleId="af">
    <w:name w:val="Block Text"/>
    <w:basedOn w:val="a"/>
    <w:unhideWhenUsed/>
    <w:rsid w:val="00F92036"/>
    <w:pPr>
      <w:suppressAutoHyphens w:val="0"/>
      <w:autoSpaceDE w:val="0"/>
      <w:autoSpaceDN w:val="0"/>
      <w:adjustRightInd w:val="0"/>
      <w:spacing w:line="240" w:lineRule="auto"/>
      <w:ind w:leftChars="0" w:left="57" w:right="57" w:firstLineChars="0" w:firstLine="0"/>
      <w:jc w:val="both"/>
      <w:textDirection w:val="lrTb"/>
      <w:textAlignment w:val="auto"/>
      <w:outlineLvl w:val="9"/>
    </w:pPr>
    <w:rPr>
      <w:rFonts w:eastAsia="標楷體"/>
      <w:iCs w:val="0"/>
      <w:position w:val="0"/>
      <w:sz w:val="20"/>
    </w:rPr>
  </w:style>
  <w:style w:type="paragraph" w:customStyle="1" w:styleId="af0">
    <w:name w:val="(一)"/>
    <w:basedOn w:val="a"/>
    <w:rsid w:val="001A7BC2"/>
    <w:pPr>
      <w:suppressAutoHyphens w:val="0"/>
      <w:spacing w:afterLines="25" w:after="25" w:line="240" w:lineRule="auto"/>
      <w:ind w:leftChars="0" w:left="0" w:firstLineChars="0" w:firstLine="0"/>
      <w:textDirection w:val="lrTb"/>
      <w:textAlignment w:val="auto"/>
      <w:outlineLvl w:val="9"/>
    </w:pPr>
    <w:rPr>
      <w:rFonts w:ascii="華康粗黑體" w:eastAsia="華康粗黑體"/>
      <w:iCs w:val="0"/>
      <w:position w:val="0"/>
      <w:sz w:val="24"/>
      <w:szCs w:val="24"/>
    </w:rPr>
  </w:style>
  <w:style w:type="paragraph" w:customStyle="1" w:styleId="topic12">
    <w:name w:val="topic12"/>
    <w:basedOn w:val="a"/>
    <w:rsid w:val="00493264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/>
      <w:iCs w:val="0"/>
      <w:kern w:val="0"/>
      <w:position w:val="0"/>
      <w:sz w:val="24"/>
      <w:szCs w:val="24"/>
    </w:rPr>
  </w:style>
  <w:style w:type="paragraph" w:customStyle="1" w:styleId="-1">
    <w:name w:val="內文-1"/>
    <w:basedOn w:val="a"/>
    <w:rsid w:val="009C510C"/>
    <w:pPr>
      <w:suppressAutoHyphens w:val="0"/>
      <w:spacing w:line="420" w:lineRule="exact"/>
      <w:ind w:leftChars="0" w:left="0" w:firstLineChars="0" w:firstLine="567"/>
      <w:jc w:val="both"/>
      <w:textDirection w:val="lrTb"/>
      <w:textAlignment w:val="auto"/>
      <w:outlineLvl w:val="9"/>
    </w:pPr>
    <w:rPr>
      <w:rFonts w:eastAsia="標楷體"/>
      <w:iCs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0dFH0pRlyGUCT6ohzv6cntHAg==">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whes</dc:creator>
  <cp:lastModifiedBy>user</cp:lastModifiedBy>
  <cp:revision>48</cp:revision>
  <dcterms:created xsi:type="dcterms:W3CDTF">2021-06-05T13:33:00Z</dcterms:created>
  <dcterms:modified xsi:type="dcterms:W3CDTF">2021-06-16T13:52:00Z</dcterms:modified>
</cp:coreProperties>
</file>