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233" w:rsidRDefault="00D90904">
      <w:pPr>
        <w:jc w:val="center"/>
        <w:rPr>
          <w:rFonts w:ascii="BiauKai" w:eastAsia="BiauKai" w:hAnsi="BiauKai" w:cs="BiauKai"/>
          <w:b/>
          <w:sz w:val="28"/>
          <w:szCs w:val="28"/>
        </w:rPr>
      </w:pPr>
      <w:bookmarkStart w:id="0" w:name="_GoBack"/>
      <w:bookmarkEnd w:id="0"/>
      <w:r>
        <w:rPr>
          <w:rFonts w:ascii="BiauKai" w:eastAsia="BiauKai" w:hAnsi="BiauKai" w:cs="BiauKai"/>
          <w:b/>
          <w:sz w:val="28"/>
          <w:szCs w:val="28"/>
        </w:rPr>
        <w:t>臺北市北投區文化國民小學</w:t>
      </w:r>
      <w:r>
        <w:rPr>
          <w:rFonts w:ascii="BiauKai" w:eastAsia="BiauKai" w:hAnsi="BiauKai" w:cs="BiauKai"/>
          <w:color w:val="FF0000"/>
          <w:sz w:val="28"/>
          <w:szCs w:val="28"/>
          <w:u w:val="single"/>
        </w:rPr>
        <w:t xml:space="preserve"> </w:t>
      </w:r>
      <w:r>
        <w:rPr>
          <w:color w:val="FF0000"/>
          <w:sz w:val="28"/>
          <w:szCs w:val="28"/>
          <w:u w:val="single"/>
        </w:rPr>
        <w:t>110</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sdt>
        <w:sdtPr>
          <w:tag w:val="goog_rdk_0"/>
          <w:id w:val="1486741690"/>
        </w:sdtPr>
        <w:sdtEndPr/>
        <w:sdtContent>
          <w:r>
            <w:rPr>
              <w:rFonts w:ascii="Gungsuh" w:eastAsia="Gungsuh" w:hAnsi="Gungsuh" w:cs="Gungsuh"/>
              <w:sz w:val="28"/>
              <w:szCs w:val="28"/>
              <w:u w:val="single"/>
            </w:rPr>
            <w:t>六</w:t>
          </w:r>
        </w:sdtContent>
      </w:sdt>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1</w:t>
      </w:r>
      <w:r>
        <w:rPr>
          <w:rFonts w:ascii="BiauKai" w:eastAsia="BiauKai" w:hAnsi="BiauKai" w:cs="BiauKai"/>
          <w:sz w:val="28"/>
          <w:szCs w:val="28"/>
          <w:u w:val="single"/>
        </w:rPr>
        <w:t xml:space="preserve"> </w:t>
      </w:r>
      <w:r>
        <w:rPr>
          <w:rFonts w:ascii="BiauKai" w:eastAsia="BiauKai" w:hAnsi="BiauKai" w:cs="BiauKai"/>
          <w:b/>
          <w:sz w:val="28"/>
          <w:szCs w:val="28"/>
        </w:rPr>
        <w:t>學期 __</w:t>
      </w:r>
      <w:r w:rsidR="00F53ACA">
        <w:rPr>
          <w:rFonts w:asciiTheme="minorEastAsia" w:eastAsiaTheme="minorEastAsia" w:hAnsiTheme="minorEastAsia" w:cs="BiauKai" w:hint="eastAsia"/>
          <w:b/>
          <w:sz w:val="28"/>
          <w:szCs w:val="28"/>
        </w:rPr>
        <w:t>閩南語</w:t>
      </w:r>
      <w:r>
        <w:rPr>
          <w:rFonts w:ascii="BiauKai" w:eastAsia="BiauKai" w:hAnsi="BiauKai" w:cs="BiauKai"/>
          <w:b/>
          <w:sz w:val="28"/>
          <w:szCs w:val="28"/>
        </w:rPr>
        <w:t>___領域教學計畫  編寫者：</w:t>
      </w:r>
      <w:r w:rsidR="00F53ACA">
        <w:rPr>
          <w:rFonts w:asciiTheme="minorEastAsia" w:eastAsiaTheme="minorEastAsia" w:hAnsiTheme="minorEastAsia" w:cs="BiauKai" w:hint="eastAsia"/>
          <w:b/>
          <w:sz w:val="28"/>
          <w:szCs w:val="28"/>
        </w:rPr>
        <w:t>賴盈君</w:t>
      </w:r>
      <w:r>
        <w:rPr>
          <w:rFonts w:ascii="BiauKai" w:eastAsia="BiauKai" w:hAnsi="BiauKai" w:cs="BiauKai"/>
          <w:sz w:val="28"/>
          <w:szCs w:val="28"/>
          <w:u w:val="single"/>
        </w:rPr>
        <w:t xml:space="preserve">          </w:t>
      </w:r>
    </w:p>
    <w:tbl>
      <w:tblPr>
        <w:tblStyle w:val="ad"/>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F53ACA">
        <w:trPr>
          <w:trHeight w:val="423"/>
        </w:trPr>
        <w:tc>
          <w:tcPr>
            <w:tcW w:w="2422" w:type="dxa"/>
            <w:vAlign w:val="center"/>
          </w:tcPr>
          <w:p w:rsidR="00F53ACA" w:rsidRDefault="00F53ACA" w:rsidP="00F53ACA">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rsidR="00F53ACA" w:rsidRPr="00965B1C" w:rsidRDefault="00F53ACA" w:rsidP="00F53ACA">
            <w:pPr>
              <w:pStyle w:val="a4"/>
              <w:tabs>
                <w:tab w:val="clear" w:pos="4153"/>
                <w:tab w:val="center" w:pos="419"/>
              </w:tabs>
              <w:spacing w:line="240" w:lineRule="atLeast"/>
              <w:rPr>
                <w:rFonts w:ascii="新細明體" w:hAnsi="新細明體"/>
              </w:rPr>
            </w:pPr>
            <w:r w:rsidRPr="00965B1C">
              <w:rPr>
                <w:rFonts w:ascii="新細明體" w:hAnsi="新細明體"/>
              </w:rPr>
              <w:t>1.認識</w:t>
            </w:r>
            <w:r w:rsidRPr="00965B1C">
              <w:rPr>
                <w:rFonts w:ascii="新細明體" w:hAnsi="新細明體" w:hint="eastAsia"/>
              </w:rPr>
              <w:t>台灣的在地</w:t>
            </w:r>
            <w:r w:rsidRPr="00965B1C">
              <w:rPr>
                <w:rFonts w:ascii="新細明體" w:hAnsi="新細明體"/>
              </w:rPr>
              <w:t>文化，培養探索閩南語之興趣。</w:t>
            </w:r>
          </w:p>
          <w:p w:rsidR="00F53ACA" w:rsidRPr="00965B1C" w:rsidRDefault="00F53ACA" w:rsidP="00F53ACA">
            <w:pPr>
              <w:pBdr>
                <w:top w:val="nil"/>
                <w:left w:val="nil"/>
                <w:bottom w:val="nil"/>
                <w:right w:val="nil"/>
                <w:between w:val="nil"/>
              </w:pBdr>
              <w:tabs>
                <w:tab w:val="center" w:pos="4153"/>
                <w:tab w:val="right" w:pos="8306"/>
              </w:tabs>
              <w:rPr>
                <w:rFonts w:ascii="新細明體" w:hAnsi="新細明體" w:cs="BiauKai"/>
              </w:rPr>
            </w:pPr>
            <w:r w:rsidRPr="00965B1C">
              <w:rPr>
                <w:rFonts w:ascii="新細明體" w:hAnsi="新細明體"/>
              </w:rPr>
              <w:t>2.學習在日常生活中運用閩南語表情達意，並養成主動學習的習慣。</w:t>
            </w:r>
          </w:p>
        </w:tc>
      </w:tr>
      <w:tr w:rsidR="00F53ACA">
        <w:trPr>
          <w:trHeight w:val="423"/>
        </w:trPr>
        <w:tc>
          <w:tcPr>
            <w:tcW w:w="2422" w:type="dxa"/>
            <w:vAlign w:val="center"/>
          </w:tcPr>
          <w:p w:rsidR="00F53ACA" w:rsidRDefault="00F53ACA" w:rsidP="00F53ACA">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rsidR="00F53ACA" w:rsidRDefault="00F53ACA" w:rsidP="00F53ACA">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rsidR="00F53ACA" w:rsidRPr="00965B1C" w:rsidRDefault="00F53ACA" w:rsidP="00F53ACA">
            <w:pPr>
              <w:pStyle w:val="10"/>
              <w:snapToGrid w:val="0"/>
              <w:spacing w:line="240" w:lineRule="atLeast"/>
              <w:ind w:left="200" w:rightChars="10" w:right="20" w:hangingChars="100" w:hanging="200"/>
              <w:jc w:val="both"/>
              <w:rPr>
                <w:rFonts w:ascii="新細明體" w:eastAsia="新細明體" w:hAnsi="新細明體"/>
                <w:sz w:val="20"/>
              </w:rPr>
            </w:pPr>
            <w:r w:rsidRPr="00965B1C">
              <w:rPr>
                <w:rFonts w:ascii="新細明體" w:eastAsia="新細明體" w:hAnsi="新細明體" w:hint="eastAsia"/>
                <w:sz w:val="20"/>
              </w:rPr>
              <w:t>1.高年級不但要學習運用閩南語與人互動，關懷別人，同時要學習深入探討課文中的知識和思想情感及音標、文字之運用。以「提問討論」發展兒童的組織能力、邏輯思考能力、多元討論能力、是非判別能力及明確的口語表達能力。並可引導學生自主學習，擴展學習範圍。</w:t>
            </w:r>
          </w:p>
          <w:p w:rsidR="00F53ACA" w:rsidRPr="00965B1C" w:rsidRDefault="00F53ACA" w:rsidP="00F53ACA">
            <w:pPr>
              <w:pStyle w:val="10"/>
              <w:snapToGrid w:val="0"/>
              <w:spacing w:line="240" w:lineRule="atLeast"/>
              <w:ind w:left="200" w:rightChars="10" w:right="20" w:hangingChars="100" w:hanging="200"/>
              <w:jc w:val="both"/>
              <w:rPr>
                <w:rFonts w:ascii="新細明體" w:eastAsia="新細明體" w:hAnsi="新細明體"/>
                <w:sz w:val="20"/>
              </w:rPr>
            </w:pPr>
            <w:r w:rsidRPr="00965B1C">
              <w:rPr>
                <w:rFonts w:ascii="新細明體" w:eastAsia="新細明體" w:hAnsi="新細明體"/>
                <w:sz w:val="20"/>
              </w:rPr>
              <w:t>2</w:t>
            </w:r>
            <w:r w:rsidRPr="00965B1C">
              <w:rPr>
                <w:rFonts w:ascii="新細明體" w:eastAsia="新細明體" w:hAnsi="新細明體" w:hint="eastAsia"/>
                <w:sz w:val="20"/>
              </w:rPr>
              <w:t>五年級已學會傳統民俗和台灣新舊地名以歷史沿革的認等情境常用語詞和句型。六年會增加家庭和</w:t>
            </w:r>
            <w:r w:rsidR="00B55D48">
              <w:rPr>
                <w:rFonts w:ascii="新細明體" w:eastAsia="新細明體" w:hAnsi="新細明體" w:hint="eastAsia"/>
                <w:sz w:val="20"/>
              </w:rPr>
              <w:t>國際文化</w:t>
            </w:r>
            <w:r w:rsidRPr="00965B1C">
              <w:rPr>
                <w:rFonts w:ascii="新細明體" w:eastAsia="新細明體" w:hAnsi="新細明體" w:hint="eastAsia"/>
                <w:sz w:val="20"/>
              </w:rPr>
              <w:t>的語境的學習。</w:t>
            </w:r>
            <w:r w:rsidRPr="00965B1C">
              <w:rPr>
                <w:rFonts w:ascii="新細明體" w:eastAsia="新細明體" w:hAnsi="新細明體" w:hint="eastAsia"/>
                <w:sz w:val="20"/>
                <w:lang w:val="zh-TW"/>
              </w:rPr>
              <w:t>同時設計</w:t>
            </w:r>
            <w:r w:rsidRPr="00965B1C">
              <w:rPr>
                <w:rFonts w:ascii="新細明體" w:eastAsia="新細明體" w:hAnsi="新細明體"/>
                <w:sz w:val="20"/>
                <w:lang w:val="zh-TW"/>
              </w:rPr>
              <w:t>營造生動活潑</w:t>
            </w:r>
            <w:r w:rsidRPr="00965B1C">
              <w:rPr>
                <w:rFonts w:ascii="新細明體" w:eastAsia="新細明體" w:hAnsi="新細明體" w:hint="eastAsia"/>
                <w:sz w:val="20"/>
                <w:lang w:val="zh-TW"/>
              </w:rPr>
              <w:t>有趣</w:t>
            </w:r>
            <w:r w:rsidRPr="00965B1C">
              <w:rPr>
                <w:rFonts w:ascii="新細明體" w:eastAsia="新細明體" w:hAnsi="新細明體"/>
                <w:sz w:val="20"/>
                <w:lang w:val="zh-TW"/>
              </w:rPr>
              <w:t>的學習情境，將學習內容轉化為提升</w:t>
            </w:r>
            <w:r w:rsidRPr="00965B1C">
              <w:rPr>
                <w:rFonts w:ascii="新細明體" w:eastAsia="新細明體" w:hAnsi="新細明體" w:hint="eastAsia"/>
                <w:sz w:val="20"/>
                <w:lang w:val="zh-TW"/>
              </w:rPr>
              <w:t>生活應用</w:t>
            </w:r>
            <w:r w:rsidRPr="00965B1C">
              <w:rPr>
                <w:rFonts w:ascii="新細明體" w:eastAsia="新細明體" w:hAnsi="新細明體"/>
                <w:sz w:val="20"/>
                <w:lang w:val="zh-TW"/>
              </w:rPr>
              <w:t>的</w:t>
            </w:r>
            <w:r w:rsidRPr="00965B1C">
              <w:rPr>
                <w:rFonts w:ascii="新細明體" w:eastAsia="新細明體" w:hAnsi="新細明體" w:hint="eastAsia"/>
                <w:sz w:val="20"/>
                <w:lang w:val="zh-TW"/>
              </w:rPr>
              <w:t>題材</w:t>
            </w:r>
            <w:r w:rsidRPr="00965B1C">
              <w:rPr>
                <w:rFonts w:ascii="新細明體" w:eastAsia="新細明體" w:hAnsi="新細明體"/>
                <w:sz w:val="20"/>
                <w:lang w:val="zh-TW"/>
              </w:rPr>
              <w:t>，帶動學生學習興趣，引導學生進入較深較廣的學習層面。</w:t>
            </w:r>
          </w:p>
          <w:p w:rsidR="00F53ACA" w:rsidRPr="00965B1C" w:rsidRDefault="00F53ACA" w:rsidP="00F53ACA">
            <w:pPr>
              <w:pStyle w:val="a4"/>
              <w:ind w:left="212" w:hangingChars="106" w:hanging="212"/>
              <w:rPr>
                <w:rFonts w:ascii="新細明體" w:hAnsi="新細明體"/>
              </w:rPr>
            </w:pPr>
            <w:r w:rsidRPr="00965B1C">
              <w:rPr>
                <w:rFonts w:ascii="新細明體" w:hAnsi="新細明體"/>
                <w:lang w:val="zh-TW"/>
              </w:rPr>
              <w:t>3.</w:t>
            </w:r>
            <w:r w:rsidRPr="00965B1C">
              <w:rPr>
                <w:rFonts w:ascii="新細明體" w:hAnsi="新細明體"/>
              </w:rPr>
              <w:t>「台灣</w:t>
            </w:r>
            <w:r w:rsidRPr="00965B1C">
              <w:rPr>
                <w:rFonts w:ascii="新細明體" w:hAnsi="新細明體" w:hint="eastAsia"/>
              </w:rPr>
              <w:t>俗</w:t>
            </w:r>
            <w:r w:rsidRPr="00965B1C">
              <w:rPr>
                <w:rFonts w:ascii="新細明體" w:hAnsi="新細明體"/>
              </w:rPr>
              <w:t>諺」</w:t>
            </w:r>
            <w:r w:rsidRPr="00965B1C">
              <w:rPr>
                <w:rFonts w:ascii="新細明體" w:hAnsi="新細明體" w:hint="eastAsia"/>
              </w:rPr>
              <w:t>讓</w:t>
            </w:r>
            <w:r w:rsidRPr="00965B1C">
              <w:rPr>
                <w:rFonts w:ascii="新細明體" w:hAnsi="新細明體"/>
              </w:rPr>
              <w:t>學生了解</w:t>
            </w:r>
            <w:r w:rsidRPr="00965B1C">
              <w:rPr>
                <w:rFonts w:ascii="新細明體" w:hAnsi="新細明體" w:hint="eastAsia"/>
              </w:rPr>
              <w:t>先民</w:t>
            </w:r>
            <w:r w:rsidRPr="00965B1C">
              <w:rPr>
                <w:rFonts w:ascii="新細明體" w:hAnsi="新細明體"/>
              </w:rPr>
              <w:t>的生活</w:t>
            </w:r>
            <w:r w:rsidRPr="00965B1C">
              <w:rPr>
                <w:rFonts w:ascii="新細明體" w:hAnsi="新細明體" w:hint="eastAsia"/>
              </w:rPr>
              <w:t>智慧與時代的價值觀</w:t>
            </w:r>
            <w:r w:rsidRPr="00965B1C">
              <w:rPr>
                <w:rFonts w:ascii="新細明體" w:hAnsi="新細明體"/>
              </w:rPr>
              <w:t>，更能從中體悟本土文化的內涵</w:t>
            </w:r>
            <w:r w:rsidRPr="00965B1C">
              <w:rPr>
                <w:rFonts w:ascii="新細明體" w:hAnsi="新細明體" w:hint="eastAsia"/>
              </w:rPr>
              <w:t>， 將俗諺的精隨應用在生活之中</w:t>
            </w:r>
            <w:r w:rsidRPr="00965B1C">
              <w:rPr>
                <w:rFonts w:ascii="新細明體" w:hAnsi="新細明體"/>
              </w:rPr>
              <w:t>。</w:t>
            </w:r>
          </w:p>
        </w:tc>
      </w:tr>
      <w:tr w:rsidR="00F53ACA">
        <w:trPr>
          <w:trHeight w:val="423"/>
        </w:trPr>
        <w:tc>
          <w:tcPr>
            <w:tcW w:w="2422" w:type="dxa"/>
            <w:vAlign w:val="center"/>
          </w:tcPr>
          <w:p w:rsidR="00F53ACA" w:rsidRDefault="00F53ACA" w:rsidP="00F53ACA">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rsidR="00965B1C" w:rsidRPr="00965B1C" w:rsidRDefault="00965B1C" w:rsidP="00965B1C">
            <w:pPr>
              <w:pBdr>
                <w:top w:val="nil"/>
                <w:left w:val="nil"/>
                <w:bottom w:val="nil"/>
                <w:right w:val="nil"/>
                <w:between w:val="nil"/>
              </w:pBdr>
              <w:tabs>
                <w:tab w:val="center" w:pos="4153"/>
                <w:tab w:val="right" w:pos="8306"/>
              </w:tabs>
              <w:rPr>
                <w:rFonts w:ascii="新細明體" w:hAnsi="新細明體" w:cs="BiauKai"/>
              </w:rPr>
            </w:pPr>
            <w:r w:rsidRPr="00965B1C">
              <w:rPr>
                <w:rFonts w:ascii="新細明體" w:hAnsi="新細明體" w:cs="BiauKai" w:hint="eastAsia"/>
              </w:rPr>
              <w:t>1.能朗誦第一課課文並熟悉相關句型。</w:t>
            </w:r>
          </w:p>
          <w:p w:rsidR="00965B1C" w:rsidRPr="00965B1C" w:rsidRDefault="00965B1C" w:rsidP="00965B1C">
            <w:pPr>
              <w:pBdr>
                <w:top w:val="nil"/>
                <w:left w:val="nil"/>
                <w:bottom w:val="nil"/>
                <w:right w:val="nil"/>
                <w:between w:val="nil"/>
              </w:pBdr>
              <w:tabs>
                <w:tab w:val="center" w:pos="4153"/>
                <w:tab w:val="right" w:pos="8306"/>
              </w:tabs>
              <w:rPr>
                <w:rFonts w:ascii="新細明體" w:hAnsi="新細明體" w:cs="BiauKai"/>
              </w:rPr>
            </w:pPr>
            <w:r w:rsidRPr="00965B1C">
              <w:rPr>
                <w:rFonts w:ascii="新細明體" w:hAnsi="新細明體" w:cs="BiauKai" w:hint="eastAsia"/>
              </w:rPr>
              <w:t>2.學會多種臺灣特產的閩南語說法，並發音正確</w:t>
            </w:r>
          </w:p>
          <w:p w:rsidR="00965B1C" w:rsidRPr="00965B1C" w:rsidRDefault="00965B1C" w:rsidP="00965B1C">
            <w:pPr>
              <w:pBdr>
                <w:top w:val="nil"/>
                <w:left w:val="nil"/>
                <w:bottom w:val="nil"/>
                <w:right w:val="nil"/>
                <w:between w:val="nil"/>
              </w:pBdr>
              <w:tabs>
                <w:tab w:val="center" w:pos="4153"/>
                <w:tab w:val="right" w:pos="8306"/>
              </w:tabs>
              <w:rPr>
                <w:rFonts w:ascii="新細明體" w:hAnsi="新細明體" w:cs="BiauKai"/>
              </w:rPr>
            </w:pPr>
            <w:r w:rsidRPr="00965B1C">
              <w:rPr>
                <w:rFonts w:ascii="新細明體" w:hAnsi="新細明體" w:cs="BiauKai" w:hint="eastAsia"/>
              </w:rPr>
              <w:t>3.能朗誦第二課課文並熟悉相關造句。</w:t>
            </w:r>
          </w:p>
          <w:p w:rsidR="00965B1C" w:rsidRPr="00965B1C" w:rsidRDefault="00965B1C" w:rsidP="00965B1C">
            <w:pPr>
              <w:pBdr>
                <w:top w:val="nil"/>
                <w:left w:val="nil"/>
                <w:bottom w:val="nil"/>
                <w:right w:val="nil"/>
                <w:between w:val="nil"/>
              </w:pBdr>
              <w:tabs>
                <w:tab w:val="center" w:pos="4153"/>
                <w:tab w:val="right" w:pos="8306"/>
              </w:tabs>
              <w:rPr>
                <w:rFonts w:ascii="新細明體" w:hAnsi="新細明體" w:cs="BiauKai"/>
              </w:rPr>
            </w:pPr>
            <w:r w:rsidRPr="00965B1C">
              <w:rPr>
                <w:rFonts w:ascii="新細明體" w:hAnsi="新細明體" w:cs="BiauKai"/>
              </w:rPr>
              <w:t>4.</w:t>
            </w:r>
            <w:r w:rsidRPr="00965B1C">
              <w:rPr>
                <w:rFonts w:ascii="新細明體" w:hAnsi="新細明體" w:cs="BiauKai" w:hint="eastAsia"/>
              </w:rPr>
              <w:t>學會各國國名與其特產的閩南語說法並進行造句練習。</w:t>
            </w:r>
          </w:p>
          <w:p w:rsidR="00965B1C" w:rsidRPr="00965B1C" w:rsidRDefault="00965B1C" w:rsidP="00965B1C">
            <w:pPr>
              <w:pBdr>
                <w:top w:val="nil"/>
                <w:left w:val="nil"/>
                <w:bottom w:val="nil"/>
                <w:right w:val="nil"/>
                <w:between w:val="nil"/>
              </w:pBdr>
              <w:tabs>
                <w:tab w:val="center" w:pos="4153"/>
                <w:tab w:val="right" w:pos="8306"/>
              </w:tabs>
              <w:rPr>
                <w:rFonts w:ascii="新細明體" w:hAnsi="新細明體" w:cs="BiauKai"/>
              </w:rPr>
            </w:pPr>
            <w:r w:rsidRPr="00965B1C">
              <w:rPr>
                <w:rFonts w:ascii="新細明體" w:hAnsi="新細明體" w:cs="BiauKai" w:hint="eastAsia"/>
              </w:rPr>
              <w:t>5.學會朗誦第三課課文並熟悉相關造句。</w:t>
            </w:r>
          </w:p>
          <w:p w:rsidR="00965B1C" w:rsidRPr="00965B1C" w:rsidRDefault="00965B1C" w:rsidP="00965B1C">
            <w:pPr>
              <w:pBdr>
                <w:top w:val="nil"/>
                <w:left w:val="nil"/>
                <w:bottom w:val="nil"/>
                <w:right w:val="nil"/>
                <w:between w:val="nil"/>
              </w:pBdr>
              <w:tabs>
                <w:tab w:val="center" w:pos="4153"/>
                <w:tab w:val="right" w:pos="8306"/>
              </w:tabs>
              <w:rPr>
                <w:rFonts w:ascii="新細明體" w:hAnsi="新細明體" w:cs="BiauKai"/>
              </w:rPr>
            </w:pPr>
            <w:r w:rsidRPr="00965B1C">
              <w:rPr>
                <w:rFonts w:ascii="新細明體" w:hAnsi="新細明體" w:cs="BiauKai" w:hint="eastAsia"/>
              </w:rPr>
              <w:t>6.能學會科技產品的閩南語說法並發音正確。</w:t>
            </w:r>
          </w:p>
          <w:p w:rsidR="00965B1C" w:rsidRPr="00965B1C" w:rsidRDefault="00965B1C" w:rsidP="00965B1C">
            <w:pPr>
              <w:pBdr>
                <w:top w:val="nil"/>
                <w:left w:val="nil"/>
                <w:bottom w:val="nil"/>
                <w:right w:val="nil"/>
                <w:between w:val="nil"/>
              </w:pBdr>
              <w:tabs>
                <w:tab w:val="center" w:pos="4153"/>
                <w:tab w:val="right" w:pos="8306"/>
              </w:tabs>
              <w:rPr>
                <w:rFonts w:ascii="新細明體" w:hAnsi="新細明體" w:cs="BiauKai"/>
              </w:rPr>
            </w:pPr>
            <w:r w:rsidRPr="00965B1C">
              <w:rPr>
                <w:rFonts w:ascii="新細明體" w:hAnsi="新細明體" w:cs="BiauKai" w:hint="eastAsia"/>
              </w:rPr>
              <w:t>7.能朗誦第四課課文並熟悉相關句型。</w:t>
            </w:r>
          </w:p>
          <w:p w:rsidR="00965B1C" w:rsidRPr="00965B1C" w:rsidRDefault="00965B1C" w:rsidP="00965B1C">
            <w:pPr>
              <w:pBdr>
                <w:top w:val="nil"/>
                <w:left w:val="nil"/>
                <w:bottom w:val="nil"/>
                <w:right w:val="nil"/>
                <w:between w:val="nil"/>
              </w:pBdr>
              <w:tabs>
                <w:tab w:val="center" w:pos="4153"/>
                <w:tab w:val="right" w:pos="8306"/>
              </w:tabs>
              <w:rPr>
                <w:rFonts w:ascii="新細明體" w:hAnsi="新細明體" w:cs="BiauKai"/>
              </w:rPr>
            </w:pPr>
            <w:r w:rsidRPr="00965B1C">
              <w:rPr>
                <w:rFonts w:ascii="新細明體" w:hAnsi="新細明體" w:cs="BiauKai" w:hint="eastAsia"/>
              </w:rPr>
              <w:t>8.能學會使用閩南語讚美他人並進行造句練習。</w:t>
            </w:r>
          </w:p>
          <w:p w:rsidR="00965B1C" w:rsidRPr="00965B1C" w:rsidRDefault="00965B1C" w:rsidP="00965B1C">
            <w:pPr>
              <w:pBdr>
                <w:top w:val="nil"/>
                <w:left w:val="nil"/>
                <w:bottom w:val="nil"/>
                <w:right w:val="nil"/>
                <w:between w:val="nil"/>
              </w:pBdr>
              <w:tabs>
                <w:tab w:val="center" w:pos="4153"/>
                <w:tab w:val="right" w:pos="8306"/>
              </w:tabs>
              <w:rPr>
                <w:rFonts w:ascii="新細明體" w:hAnsi="新細明體" w:cs="BiauKai"/>
              </w:rPr>
            </w:pPr>
            <w:r w:rsidRPr="00965B1C">
              <w:rPr>
                <w:rFonts w:ascii="新細明體" w:hAnsi="新細明體" w:cs="BiauKai" w:hint="eastAsia"/>
              </w:rPr>
              <w:t>9.能朗誦第五課課文並熟悉相關造句。</w:t>
            </w:r>
          </w:p>
          <w:p w:rsidR="00965B1C" w:rsidRPr="00965B1C" w:rsidRDefault="00965B1C" w:rsidP="00965B1C">
            <w:pPr>
              <w:pBdr>
                <w:top w:val="nil"/>
                <w:left w:val="nil"/>
                <w:bottom w:val="nil"/>
                <w:right w:val="nil"/>
                <w:between w:val="nil"/>
              </w:pBdr>
              <w:tabs>
                <w:tab w:val="center" w:pos="4153"/>
                <w:tab w:val="right" w:pos="8306"/>
              </w:tabs>
              <w:ind w:firstLine="0"/>
              <w:rPr>
                <w:rFonts w:ascii="新細明體" w:hAnsi="新細明體" w:cs="BiauKai"/>
              </w:rPr>
            </w:pPr>
            <w:r w:rsidRPr="00965B1C">
              <w:rPr>
                <w:rFonts w:ascii="新細明體" w:hAnsi="新細明體" w:cs="BiauKai"/>
              </w:rPr>
              <w:t>10.</w:t>
            </w:r>
            <w:r w:rsidRPr="00965B1C">
              <w:rPr>
                <w:rFonts w:ascii="新細明體" w:hAnsi="新細明體" w:cs="BiauKai" w:hint="eastAsia"/>
              </w:rPr>
              <w:t>能學會相反詞的閩南語說法並進行造句練習。</w:t>
            </w:r>
          </w:p>
          <w:p w:rsidR="00965B1C" w:rsidRPr="00965B1C" w:rsidRDefault="00965B1C" w:rsidP="00965B1C">
            <w:pPr>
              <w:pBdr>
                <w:top w:val="nil"/>
                <w:left w:val="nil"/>
                <w:bottom w:val="nil"/>
                <w:right w:val="nil"/>
                <w:between w:val="nil"/>
              </w:pBdr>
              <w:tabs>
                <w:tab w:val="center" w:pos="4153"/>
                <w:tab w:val="right" w:pos="8306"/>
              </w:tabs>
              <w:rPr>
                <w:rFonts w:ascii="新細明體" w:hAnsi="新細明體" w:cs="BiauKai"/>
              </w:rPr>
            </w:pPr>
            <w:r w:rsidRPr="00965B1C">
              <w:rPr>
                <w:rFonts w:ascii="新細明體" w:hAnsi="新細明體" w:cs="BiauKai" w:hint="eastAsia"/>
              </w:rPr>
              <w:t>11.學會臺灣俗語並朗讀、吟唱〈楓橋夜泊〉。</w:t>
            </w:r>
          </w:p>
          <w:p w:rsidR="00965B1C" w:rsidRPr="00965B1C" w:rsidRDefault="00965B1C" w:rsidP="00965B1C">
            <w:pPr>
              <w:pBdr>
                <w:top w:val="nil"/>
                <w:left w:val="nil"/>
                <w:bottom w:val="nil"/>
                <w:right w:val="nil"/>
                <w:between w:val="nil"/>
              </w:pBdr>
              <w:tabs>
                <w:tab w:val="center" w:pos="4153"/>
                <w:tab w:val="right" w:pos="8306"/>
              </w:tabs>
              <w:rPr>
                <w:rFonts w:ascii="新細明體" w:hAnsi="新細明體" w:cs="BiauKai"/>
              </w:rPr>
            </w:pPr>
            <w:r w:rsidRPr="00965B1C">
              <w:rPr>
                <w:rFonts w:ascii="新細明體" w:hAnsi="新細明體" w:cs="BiauKai" w:hint="eastAsia"/>
              </w:rPr>
              <w:t>12.能欣賞閩南語歌曲之美。</w:t>
            </w:r>
          </w:p>
          <w:p w:rsidR="00F53ACA" w:rsidRPr="00965B1C" w:rsidRDefault="00965B1C" w:rsidP="00965B1C">
            <w:pPr>
              <w:pBdr>
                <w:top w:val="nil"/>
                <w:left w:val="nil"/>
                <w:bottom w:val="nil"/>
                <w:right w:val="nil"/>
                <w:between w:val="nil"/>
              </w:pBdr>
              <w:tabs>
                <w:tab w:val="center" w:pos="4153"/>
                <w:tab w:val="right" w:pos="8306"/>
              </w:tabs>
              <w:rPr>
                <w:rFonts w:ascii="新細明體" w:hAnsi="新細明體" w:cs="BiauKai"/>
              </w:rPr>
            </w:pPr>
            <w:r w:rsidRPr="00965B1C">
              <w:rPr>
                <w:rFonts w:ascii="新細明體" w:hAnsi="新細明體" w:cs="BiauKai" w:hint="eastAsia"/>
              </w:rPr>
              <w:t>13.能夠於生活種運用本學期所學的語詞與句型。</w:t>
            </w:r>
          </w:p>
        </w:tc>
      </w:tr>
      <w:tr w:rsidR="00F53ACA">
        <w:trPr>
          <w:trHeight w:val="423"/>
        </w:trPr>
        <w:tc>
          <w:tcPr>
            <w:tcW w:w="2422" w:type="dxa"/>
            <w:vAlign w:val="center"/>
          </w:tcPr>
          <w:p w:rsidR="00F53ACA" w:rsidRDefault="00F53ACA" w:rsidP="00F53ACA">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tcPr>
          <w:p w:rsidR="00F53ACA" w:rsidRPr="00965B1C" w:rsidRDefault="00965B1C" w:rsidP="00F53ACA">
            <w:pPr>
              <w:pBdr>
                <w:top w:val="nil"/>
                <w:left w:val="nil"/>
                <w:bottom w:val="nil"/>
                <w:right w:val="nil"/>
                <w:between w:val="nil"/>
              </w:pBdr>
              <w:tabs>
                <w:tab w:val="center" w:pos="4153"/>
                <w:tab w:val="right" w:pos="8306"/>
              </w:tabs>
              <w:rPr>
                <w:rFonts w:ascii="新細明體" w:hAnsi="新細明體" w:cs="BiauKai"/>
              </w:rPr>
            </w:pPr>
            <w:r w:rsidRPr="005659A6">
              <w:rPr>
                <w:rFonts w:ascii="新細明體" w:hAnsi="新細明體"/>
              </w:rPr>
              <w:t>以</w:t>
            </w:r>
            <w:r w:rsidRPr="005659A6">
              <w:rPr>
                <w:rFonts w:ascii="新細明體" w:hAnsi="新細明體" w:hint="eastAsia"/>
              </w:rPr>
              <w:t>真平</w:t>
            </w:r>
            <w:r w:rsidRPr="005659A6">
              <w:rPr>
                <w:rFonts w:ascii="新細明體" w:hAnsi="新細明體"/>
              </w:rPr>
              <w:t>版閩南語教材第</w:t>
            </w:r>
            <w:r>
              <w:rPr>
                <w:rFonts w:ascii="新細明體" w:hAnsi="新細明體" w:hint="eastAsia"/>
              </w:rPr>
              <w:t>十一</w:t>
            </w:r>
            <w:r w:rsidRPr="005659A6">
              <w:rPr>
                <w:rFonts w:ascii="新細明體" w:hAnsi="新細明體"/>
              </w:rPr>
              <w:t>冊為主</w:t>
            </w:r>
            <w:r w:rsidRPr="005659A6">
              <w:rPr>
                <w:rFonts w:ascii="新細明體" w:hAnsi="新細明體" w:hint="eastAsia"/>
              </w:rPr>
              <w:t>。</w:t>
            </w:r>
          </w:p>
        </w:tc>
      </w:tr>
    </w:tbl>
    <w:p w:rsidR="00524949" w:rsidRPr="00524949" w:rsidRDefault="00524949">
      <w:pPr>
        <w:pBdr>
          <w:top w:val="nil"/>
          <w:left w:val="nil"/>
          <w:bottom w:val="nil"/>
          <w:right w:val="nil"/>
          <w:between w:val="nil"/>
        </w:pBdr>
        <w:tabs>
          <w:tab w:val="left" w:pos="8980"/>
        </w:tabs>
        <w:spacing w:line="360" w:lineRule="auto"/>
        <w:rPr>
          <w:rFonts w:ascii="BiauKai" w:eastAsiaTheme="minorEastAsia" w:hAnsi="BiauKai" w:cs="BiauKai" w:hint="eastAsia"/>
          <w:sz w:val="24"/>
          <w:szCs w:val="24"/>
        </w:rPr>
      </w:pPr>
    </w:p>
    <w:p w:rsidR="00581233" w:rsidRDefault="00D90904">
      <w:pPr>
        <w:ind w:firstLine="0"/>
        <w:rPr>
          <w:rFonts w:ascii="BiauKai" w:eastAsia="BiauKai" w:hAnsi="BiauKai" w:cs="BiauKai"/>
          <w:color w:val="FF0000"/>
          <w:sz w:val="24"/>
          <w:szCs w:val="24"/>
        </w:rPr>
      </w:pPr>
      <w:r>
        <w:rPr>
          <w:rFonts w:ascii="BiauKai" w:eastAsia="BiauKai" w:hAnsi="BiauKai" w:cs="BiauKai"/>
          <w:b/>
          <w:sz w:val="24"/>
          <w:szCs w:val="24"/>
        </w:rPr>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w:t>
      </w:r>
      <w:r>
        <w:rPr>
          <w:rFonts w:ascii="PMingLiu" w:eastAsia="PMingLiu" w:hAnsi="PMingLiu" w:cs="PMingLiu"/>
          <w:color w:val="CC3300"/>
          <w:sz w:val="24"/>
          <w:szCs w:val="24"/>
        </w:rPr>
        <w:t>防災融入</w:t>
      </w:r>
      <w:r>
        <w:rPr>
          <w:rFonts w:ascii="BiauKai" w:eastAsia="BiauKai" w:hAnsi="BiauKai" w:cs="BiauKai"/>
          <w:color w:val="CC3300"/>
          <w:sz w:val="24"/>
          <w:szCs w:val="24"/>
        </w:rPr>
        <w:t>AED】</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sdt>
        <w:sdtPr>
          <w:tag w:val="goog_rdk_1"/>
          <w:id w:val="-1157307413"/>
        </w:sdtPr>
        <w:sdtEndPr/>
        <w:sdtContent>
          <w:r>
            <w:rPr>
              <w:rFonts w:ascii="Gungsuh" w:eastAsia="Gungsuh" w:hAnsi="Gungsuh" w:cs="Gungsuh"/>
              <w:color w:val="806000"/>
              <w:sz w:val="24"/>
              <w:szCs w:val="24"/>
            </w:rPr>
            <w:t>、</w:t>
          </w:r>
        </w:sdtContent>
      </w:sdt>
      <w:sdt>
        <w:sdtPr>
          <w:tag w:val="goog_rdk_2"/>
          <w:id w:val="295265738"/>
        </w:sdtPr>
        <w:sdtEndPr/>
        <w:sdtContent>
          <w:r>
            <w:rPr>
              <w:rFonts w:ascii="Gungsuh" w:eastAsia="Gungsuh" w:hAnsi="Gungsuh" w:cs="Gungsuh"/>
              <w:color w:val="7B7B7B"/>
              <w:sz w:val="24"/>
              <w:szCs w:val="24"/>
              <w:highlight w:val="yellow"/>
            </w:rPr>
            <w:t>【國防】</w:t>
          </w:r>
        </w:sdtContent>
      </w:sdt>
      <w:r>
        <w:rPr>
          <w:rFonts w:ascii="BiauKai" w:eastAsia="BiauKai" w:hAnsi="BiauKai" w:cs="BiauKai"/>
          <w:color w:val="806000"/>
          <w:sz w:val="24"/>
          <w:szCs w:val="24"/>
        </w:rPr>
        <w:t>。</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【環境及海洋教育-保護海洋】</w:t>
      </w:r>
    </w:p>
    <w:tbl>
      <w:tblPr>
        <w:tblStyle w:val="ae"/>
        <w:tblW w:w="1374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1543"/>
        <w:gridCol w:w="591"/>
        <w:gridCol w:w="2386"/>
        <w:gridCol w:w="2268"/>
        <w:gridCol w:w="3118"/>
        <w:gridCol w:w="1559"/>
        <w:gridCol w:w="1418"/>
      </w:tblGrid>
      <w:tr w:rsidR="00581233" w:rsidTr="00651710">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581233" w:rsidRDefault="00D90904">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1543" w:type="dxa"/>
            <w:vMerge w:val="restart"/>
            <w:tcBorders>
              <w:top w:val="single" w:sz="8" w:space="0" w:color="000000"/>
              <w:left w:val="single" w:sz="8" w:space="0" w:color="000000"/>
              <w:right w:val="single" w:sz="8" w:space="0" w:color="000000"/>
            </w:tcBorders>
            <w:shd w:val="clear" w:color="auto" w:fill="CCFFCC"/>
            <w:vAlign w:val="center"/>
          </w:tcPr>
          <w:p w:rsidR="00581233" w:rsidRDefault="00D90904">
            <w:pPr>
              <w:jc w:val="center"/>
              <w:rPr>
                <w:rFonts w:ascii="BiauKai" w:eastAsia="BiauKai" w:hAnsi="BiauKai" w:cs="BiauKai"/>
                <w:sz w:val="24"/>
                <w:szCs w:val="24"/>
              </w:rPr>
            </w:pPr>
            <w:r>
              <w:rPr>
                <w:rFonts w:ascii="BiauKai" w:eastAsia="BiauKai" w:hAnsi="BiauKai" w:cs="BiauKai"/>
                <w:sz w:val="24"/>
                <w:szCs w:val="24"/>
              </w:rPr>
              <w:t>單元/主題名稱</w:t>
            </w:r>
          </w:p>
          <w:p w:rsidR="00581233" w:rsidRDefault="00D90904">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581233" w:rsidRDefault="00D90904">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2386" w:type="dxa"/>
            <w:vMerge w:val="restart"/>
            <w:tcBorders>
              <w:top w:val="single" w:sz="4" w:space="0" w:color="000000"/>
              <w:left w:val="single" w:sz="4" w:space="0" w:color="000000"/>
              <w:right w:val="single" w:sz="4" w:space="0" w:color="000000"/>
            </w:tcBorders>
            <w:shd w:val="clear" w:color="auto" w:fill="CCFFCC"/>
            <w:vAlign w:val="center"/>
          </w:tcPr>
          <w:p w:rsidR="00581233" w:rsidRDefault="00D90904">
            <w:pPr>
              <w:pBdr>
                <w:top w:val="nil"/>
                <w:left w:val="nil"/>
                <w:bottom w:val="nil"/>
                <w:right w:val="nil"/>
                <w:between w:val="nil"/>
              </w:pBdr>
              <w:ind w:firstLine="0"/>
              <w:jc w:val="center"/>
              <w:rPr>
                <w:rFonts w:ascii="BiauKai" w:eastAsia="BiauKai" w:hAnsi="BiauKai" w:cs="BiauKai"/>
                <w:sz w:val="24"/>
                <w:szCs w:val="24"/>
              </w:rPr>
            </w:pPr>
            <w:r>
              <w:rPr>
                <w:rFonts w:ascii="BiauKai" w:eastAsia="BiauKai" w:hAnsi="BiauKai" w:cs="BiauKai"/>
                <w:sz w:val="24"/>
                <w:szCs w:val="24"/>
              </w:rPr>
              <w:t>對應能力指標</w:t>
            </w:r>
          </w:p>
        </w:tc>
        <w:tc>
          <w:tcPr>
            <w:tcW w:w="2268"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581233" w:rsidRDefault="00D90904">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3118"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581233" w:rsidRDefault="00D90904">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581233" w:rsidRDefault="00D90904">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418" w:type="dxa"/>
            <w:vMerge w:val="restart"/>
            <w:tcBorders>
              <w:top w:val="single" w:sz="8" w:space="0" w:color="000000"/>
              <w:right w:val="single" w:sz="8" w:space="0" w:color="000000"/>
            </w:tcBorders>
            <w:shd w:val="clear" w:color="auto" w:fill="CCFFCC"/>
            <w:vAlign w:val="center"/>
          </w:tcPr>
          <w:p w:rsidR="00581233" w:rsidRDefault="00010BA0">
            <w:pPr>
              <w:pBdr>
                <w:top w:val="nil"/>
                <w:left w:val="nil"/>
                <w:bottom w:val="nil"/>
                <w:right w:val="nil"/>
                <w:between w:val="nil"/>
              </w:pBdr>
              <w:jc w:val="center"/>
              <w:rPr>
                <w:rFonts w:ascii="BiauKai" w:eastAsia="BiauKai" w:hAnsi="BiauKai" w:cs="BiauKai"/>
                <w:sz w:val="24"/>
                <w:szCs w:val="24"/>
              </w:rPr>
            </w:pPr>
            <w:sdt>
              <w:sdtPr>
                <w:tag w:val="goog_rdk_3"/>
                <w:id w:val="1601137160"/>
              </w:sdtPr>
              <w:sdtEndPr/>
              <w:sdtContent>
                <w:r w:rsidR="00D90904">
                  <w:rPr>
                    <w:rFonts w:ascii="Gungsuh" w:eastAsia="Gungsuh" w:hAnsi="Gungsuh" w:cs="Gungsuh"/>
                    <w:sz w:val="24"/>
                    <w:szCs w:val="24"/>
                  </w:rPr>
                  <w:t>備註</w:t>
                </w:r>
              </w:sdtContent>
            </w:sdt>
          </w:p>
        </w:tc>
      </w:tr>
      <w:tr w:rsidR="00581233" w:rsidTr="00651710">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581233" w:rsidRDefault="00581233">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43" w:type="dxa"/>
            <w:vMerge/>
            <w:tcBorders>
              <w:top w:val="single" w:sz="8" w:space="0" w:color="000000"/>
              <w:left w:val="single" w:sz="8" w:space="0" w:color="000000"/>
              <w:right w:val="single" w:sz="8" w:space="0" w:color="000000"/>
            </w:tcBorders>
            <w:shd w:val="clear" w:color="auto" w:fill="CCFFCC"/>
            <w:vAlign w:val="center"/>
          </w:tcPr>
          <w:p w:rsidR="00581233" w:rsidRDefault="00581233">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581233" w:rsidRDefault="00581233">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386" w:type="dxa"/>
            <w:vMerge/>
            <w:tcBorders>
              <w:top w:val="single" w:sz="4" w:space="0" w:color="000000"/>
              <w:left w:val="single" w:sz="4" w:space="0" w:color="000000"/>
              <w:right w:val="single" w:sz="4" w:space="0" w:color="000000"/>
            </w:tcBorders>
            <w:shd w:val="clear" w:color="auto" w:fill="CCFFCC"/>
            <w:vAlign w:val="center"/>
          </w:tcPr>
          <w:p w:rsidR="00581233" w:rsidRDefault="00581233">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268"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581233" w:rsidRDefault="00581233">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118"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581233" w:rsidRDefault="00581233">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581233" w:rsidRDefault="00581233">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8" w:type="dxa"/>
            <w:vMerge/>
            <w:tcBorders>
              <w:top w:val="single" w:sz="8" w:space="0" w:color="000000"/>
              <w:right w:val="single" w:sz="8" w:space="0" w:color="000000"/>
            </w:tcBorders>
            <w:shd w:val="clear" w:color="auto" w:fill="CCFFCC"/>
            <w:vAlign w:val="center"/>
          </w:tcPr>
          <w:p w:rsidR="00581233" w:rsidRDefault="00581233">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E22186" w:rsidTr="00651710">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E22186" w:rsidRDefault="00010BA0" w:rsidP="00E22186">
            <w:pPr>
              <w:pBdr>
                <w:top w:val="nil"/>
                <w:left w:val="nil"/>
                <w:bottom w:val="nil"/>
                <w:right w:val="nil"/>
                <w:between w:val="nil"/>
              </w:pBdr>
              <w:ind w:right="-120" w:hanging="2"/>
              <w:jc w:val="center"/>
              <w:rPr>
                <w:color w:val="0D0D0D"/>
                <w:sz w:val="24"/>
                <w:szCs w:val="24"/>
              </w:rPr>
            </w:pPr>
            <w:sdt>
              <w:sdtPr>
                <w:tag w:val="goog_rdk_4"/>
                <w:id w:val="73705926"/>
              </w:sdtPr>
              <w:sdtEndPr/>
              <w:sdtContent>
                <w:r w:rsidR="00E22186">
                  <w:rPr>
                    <w:rFonts w:ascii="Gungsuh" w:eastAsia="Gungsuh" w:hAnsi="Gungsuh" w:cs="Gungsuh"/>
                    <w:color w:val="0D0D0D"/>
                    <w:sz w:val="24"/>
                    <w:szCs w:val="24"/>
                  </w:rPr>
                  <w:t>一</w:t>
                </w:r>
              </w:sdtContent>
            </w:sdt>
          </w:p>
          <w:p w:rsidR="00E22186" w:rsidRDefault="00E22186" w:rsidP="00E22186">
            <w:pPr>
              <w:ind w:left="-100" w:right="-100"/>
              <w:jc w:val="center"/>
              <w:rPr>
                <w:rFonts w:ascii="Arial" w:eastAsia="Arial" w:hAnsi="Arial" w:cs="Arial"/>
                <w:sz w:val="24"/>
                <w:szCs w:val="24"/>
              </w:rPr>
            </w:pPr>
            <w:r>
              <w:rPr>
                <w:color w:val="0D0D0D"/>
                <w:sz w:val="24"/>
                <w:szCs w:val="24"/>
              </w:rPr>
              <w:t>8/29-9/04</w:t>
            </w:r>
          </w:p>
        </w:tc>
        <w:tc>
          <w:tcPr>
            <w:tcW w:w="1543" w:type="dxa"/>
            <w:tcBorders>
              <w:top w:val="single" w:sz="8" w:space="0" w:color="000000"/>
              <w:left w:val="single" w:sz="8" w:space="0" w:color="000000"/>
              <w:bottom w:val="single" w:sz="8" w:space="0" w:color="000000"/>
              <w:right w:val="single" w:sz="8" w:space="0" w:color="000000"/>
            </w:tcBorders>
          </w:tcPr>
          <w:p w:rsidR="00E22186" w:rsidRDefault="00E22186" w:rsidP="00E22186">
            <w:pPr>
              <w:rPr>
                <w:rFonts w:ascii="新細明體" w:hAnsi="新細明體"/>
                <w:snapToGrid w:val="0"/>
              </w:rPr>
            </w:pPr>
            <w:r>
              <w:rPr>
                <w:rFonts w:ascii="新細明體" w:hAnsi="新細明體" w:hint="eastAsia"/>
                <w:snapToGrid w:val="0"/>
              </w:rPr>
              <w:t>一、</w:t>
            </w:r>
            <w:r w:rsidRPr="001352E4">
              <w:rPr>
                <w:rFonts w:ascii="新細明體" w:hAnsi="新細明體" w:hint="eastAsia"/>
                <w:snapToGrid w:val="0"/>
              </w:rPr>
              <w:t xml:space="preserve"> 伴手</w:t>
            </w:r>
          </w:p>
          <w:p w:rsidR="00003340" w:rsidRPr="00003340" w:rsidRDefault="00003340" w:rsidP="00E22186">
            <w:pPr>
              <w:rPr>
                <w:rFonts w:ascii="BiauKai" w:eastAsiaTheme="minorEastAsia" w:hAnsi="BiauKai" w:cs="BiauKai" w:hint="eastAsia"/>
                <w:color w:val="CC00CC"/>
              </w:rPr>
            </w:pPr>
            <w:r w:rsidRPr="00003340">
              <w:rPr>
                <w:rFonts w:ascii="BiauKai" w:eastAsia="BiauKai" w:hAnsi="BiauKai" w:cs="BiauKai"/>
                <w:color w:val="CC00CC"/>
              </w:rPr>
              <w:t>【多元文化】</w:t>
            </w:r>
          </w:p>
          <w:p w:rsidR="00003340" w:rsidRPr="00003340" w:rsidRDefault="00003340" w:rsidP="00E22186">
            <w:pPr>
              <w:rPr>
                <w:rFonts w:ascii="BiauKai" w:eastAsiaTheme="minorEastAsia" w:hAnsi="BiauKai" w:cs="BiauKai" w:hint="eastAsia"/>
                <w:b/>
                <w:color w:val="C00000"/>
              </w:rPr>
            </w:pPr>
            <w:r w:rsidRPr="00003340">
              <w:rPr>
                <w:rFonts w:ascii="BiauKai" w:eastAsia="BiauKai" w:hAnsi="BiauKai" w:cs="BiauKai"/>
                <w:b/>
                <w:color w:val="C00000"/>
              </w:rPr>
              <w:t>【國際教育】</w:t>
            </w:r>
          </w:p>
          <w:p w:rsidR="00003340" w:rsidRPr="00003340" w:rsidRDefault="00003340" w:rsidP="00E22186">
            <w:pPr>
              <w:rPr>
                <w:rFonts w:ascii="BiauKai" w:eastAsiaTheme="minorEastAsia" w:hAnsi="BiauKai" w:cs="BiauKai" w:hint="eastAsia"/>
                <w:color w:val="339933"/>
              </w:rPr>
            </w:pPr>
            <w:r w:rsidRPr="00003340">
              <w:rPr>
                <w:rFonts w:ascii="BiauKai" w:eastAsia="BiauKai" w:hAnsi="BiauKai" w:cs="BiauKai"/>
                <w:color w:val="339933"/>
              </w:rPr>
              <w:t>【品德】</w:t>
            </w:r>
          </w:p>
          <w:p w:rsidR="00003340" w:rsidRPr="00003340" w:rsidRDefault="00003340" w:rsidP="00E22186">
            <w:pPr>
              <w:rPr>
                <w:rFonts w:ascii="BiauKai" w:eastAsiaTheme="minorEastAsia" w:hAnsi="BiauKai" w:cs="BiauKai" w:hint="eastAsia"/>
                <w:sz w:val="24"/>
                <w:szCs w:val="24"/>
              </w:rPr>
            </w:pPr>
            <w:r w:rsidRPr="00003340">
              <w:rPr>
                <w:rFonts w:ascii="BiauKai" w:eastAsia="BiauKai" w:hAnsi="BiauKai" w:cs="BiauKai"/>
                <w:color w:val="003366"/>
              </w:rPr>
              <w:t>【家庭】</w:t>
            </w:r>
          </w:p>
        </w:tc>
        <w:tc>
          <w:tcPr>
            <w:tcW w:w="591" w:type="dxa"/>
            <w:tcBorders>
              <w:top w:val="single" w:sz="8" w:space="0" w:color="000000"/>
              <w:left w:val="single" w:sz="8" w:space="0" w:color="000000"/>
              <w:bottom w:val="single" w:sz="8" w:space="0" w:color="000000"/>
              <w:right w:val="single" w:sz="8" w:space="0" w:color="000000"/>
            </w:tcBorders>
          </w:tcPr>
          <w:p w:rsidR="00E22186" w:rsidRPr="00E22186" w:rsidRDefault="00E22186" w:rsidP="00E22186">
            <w:pPr>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386" w:type="dxa"/>
            <w:tcBorders>
              <w:top w:val="single" w:sz="4" w:space="0" w:color="000000"/>
              <w:left w:val="single" w:sz="4" w:space="0" w:color="000000"/>
              <w:bottom w:val="single" w:sz="4" w:space="0" w:color="000000"/>
              <w:right w:val="single" w:sz="4" w:space="0" w:color="000000"/>
            </w:tcBorders>
          </w:tcPr>
          <w:p w:rsidR="00E22186" w:rsidRPr="00E22186" w:rsidRDefault="00E22186" w:rsidP="00E22186">
            <w:pPr>
              <w:ind w:left="317" w:hanging="317"/>
              <w:jc w:val="left"/>
              <w:rPr>
                <w:rFonts w:ascii="新細明體" w:hAnsi="新細明體" w:cs="BiauKai"/>
              </w:rPr>
            </w:pPr>
            <w:r w:rsidRPr="00E22186">
              <w:rPr>
                <w:rFonts w:ascii="新細明體" w:hAnsi="新細明體" w:cs="BiauKai" w:hint="eastAsia"/>
              </w:rPr>
              <w:t>1-3-5</w:t>
            </w:r>
            <w:r w:rsidRPr="00E22186">
              <w:rPr>
                <w:rFonts w:ascii="新細明體" w:hAnsi="新細明體" w:cs="新細明體" w:hint="eastAsia"/>
              </w:rPr>
              <w:t>能初步聽辨閩南語語音和讀音的不同。</w:t>
            </w:r>
          </w:p>
          <w:p w:rsidR="00E22186" w:rsidRPr="00E22186" w:rsidRDefault="00E22186" w:rsidP="00E22186">
            <w:pPr>
              <w:ind w:left="317" w:hanging="317"/>
              <w:jc w:val="left"/>
              <w:rPr>
                <w:rFonts w:ascii="新細明體" w:hAnsi="新細明體" w:cs="BiauKai"/>
              </w:rPr>
            </w:pPr>
            <w:r w:rsidRPr="00E22186">
              <w:rPr>
                <w:rFonts w:ascii="新細明體" w:hAnsi="新細明體" w:cs="BiauKai" w:hint="eastAsia"/>
              </w:rPr>
              <w:t>1-3-7</w:t>
            </w:r>
            <w:r w:rsidRPr="00E22186">
              <w:rPr>
                <w:rFonts w:ascii="新細明體" w:hAnsi="新細明體" w:cs="新細明體" w:hint="eastAsia"/>
              </w:rPr>
              <w:t>能運用科技與資訊媒材增進聽辨能力。</w:t>
            </w:r>
          </w:p>
          <w:p w:rsidR="00E22186" w:rsidRPr="00E22186" w:rsidRDefault="00E22186" w:rsidP="00E22186">
            <w:pPr>
              <w:ind w:left="317" w:hanging="317"/>
              <w:jc w:val="left"/>
              <w:rPr>
                <w:rFonts w:ascii="新細明體" w:hAnsi="新細明體" w:cs="BiauKai"/>
              </w:rPr>
            </w:pPr>
            <w:r w:rsidRPr="00E22186">
              <w:rPr>
                <w:rFonts w:ascii="新細明體" w:hAnsi="新細明體" w:cs="BiauKai" w:hint="eastAsia"/>
              </w:rPr>
              <w:t>2-3-1</w:t>
            </w:r>
            <w:r w:rsidRPr="00E22186">
              <w:rPr>
                <w:rFonts w:ascii="新細明體" w:hAnsi="新細明體" w:cs="新細明體" w:hint="eastAsia"/>
              </w:rPr>
              <w:t>能熟練運用閩南語各種句型從事口語表達。</w:t>
            </w:r>
          </w:p>
          <w:p w:rsidR="00E22186" w:rsidRPr="00E22186" w:rsidRDefault="00E22186" w:rsidP="00E22186">
            <w:pPr>
              <w:ind w:left="317" w:hanging="317"/>
              <w:jc w:val="left"/>
              <w:rPr>
                <w:rFonts w:ascii="新細明體" w:hAnsi="新細明體" w:cs="BiauKai"/>
              </w:rPr>
            </w:pPr>
            <w:r w:rsidRPr="00E22186">
              <w:rPr>
                <w:rFonts w:ascii="新細明體" w:hAnsi="新細明體" w:cs="BiauKai" w:hint="eastAsia"/>
              </w:rPr>
              <w:t>2-3-5</w:t>
            </w:r>
            <w:r w:rsidRPr="00E22186">
              <w:rPr>
                <w:rFonts w:ascii="新細明體" w:hAnsi="新細明體" w:cs="新細明體" w:hint="eastAsia"/>
              </w:rPr>
              <w:t>能將閩南語書面詞彙與用語，運用於口語表達。</w:t>
            </w:r>
          </w:p>
          <w:p w:rsidR="00E22186" w:rsidRPr="00E22186" w:rsidRDefault="00E22186" w:rsidP="00E22186">
            <w:pPr>
              <w:ind w:left="317" w:hanging="317"/>
              <w:jc w:val="left"/>
              <w:rPr>
                <w:rFonts w:ascii="新細明體" w:hAnsi="新細明體" w:cs="BiauKai"/>
              </w:rPr>
            </w:pPr>
            <w:r w:rsidRPr="00E22186">
              <w:rPr>
                <w:rFonts w:ascii="新細明體" w:hAnsi="新細明體" w:cs="BiauKai" w:hint="eastAsia"/>
              </w:rPr>
              <w:t>2-3-6</w:t>
            </w:r>
            <w:r w:rsidRPr="00E22186">
              <w:rPr>
                <w:rFonts w:ascii="新細明體" w:hAnsi="新細明體" w:cs="新細明體" w:hint="eastAsia"/>
              </w:rPr>
              <w:t>能運用閩南語與師長、同學進行問答及討論。</w:t>
            </w:r>
          </w:p>
          <w:p w:rsidR="00E22186" w:rsidRPr="00E22186" w:rsidRDefault="00E22186" w:rsidP="00E22186">
            <w:pPr>
              <w:ind w:left="317" w:hanging="317"/>
              <w:jc w:val="left"/>
              <w:rPr>
                <w:rFonts w:ascii="新細明體" w:hAnsi="新細明體" w:cs="BiauKai"/>
              </w:rPr>
            </w:pPr>
            <w:r w:rsidRPr="00E22186">
              <w:rPr>
                <w:rFonts w:ascii="新細明體" w:hAnsi="新細明體" w:cs="BiauKai" w:hint="eastAsia"/>
              </w:rPr>
              <w:t>2-3-8</w:t>
            </w:r>
            <w:r w:rsidRPr="00E22186">
              <w:rPr>
                <w:rFonts w:ascii="新細明體" w:hAnsi="新細明體" w:cs="新細明體" w:hint="eastAsia"/>
              </w:rPr>
              <w:t>能用口頭方式進行閩南語和國語之間的翻譯。</w:t>
            </w:r>
          </w:p>
          <w:p w:rsidR="00E22186" w:rsidRPr="00E22186" w:rsidRDefault="00E22186" w:rsidP="00E22186">
            <w:pPr>
              <w:ind w:left="317" w:hanging="317"/>
              <w:jc w:val="left"/>
              <w:rPr>
                <w:rFonts w:ascii="新細明體" w:hAnsi="新細明體" w:cs="BiauKai"/>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22186" w:rsidRPr="00E22186" w:rsidRDefault="00E22186" w:rsidP="008A7ABC">
            <w:pPr>
              <w:adjustRightInd w:val="0"/>
              <w:snapToGrid w:val="0"/>
              <w:spacing w:line="240" w:lineRule="atLeast"/>
              <w:ind w:rightChars="10" w:right="20"/>
              <w:jc w:val="left"/>
              <w:rPr>
                <w:rFonts w:ascii="新細明體" w:hAnsi="新細明體"/>
                <w:snapToGrid w:val="0"/>
              </w:rPr>
            </w:pPr>
            <w:r w:rsidRPr="00E22186">
              <w:rPr>
                <w:rFonts w:ascii="新細明體" w:hAnsi="新細明體" w:hint="eastAsia"/>
                <w:snapToGrid w:val="0"/>
              </w:rPr>
              <w:t>1</w:t>
            </w:r>
            <w:r w:rsidRPr="00E22186">
              <w:rPr>
                <w:rFonts w:ascii="新細明體" w:hAnsi="新細明體"/>
                <w:snapToGrid w:val="0"/>
              </w:rPr>
              <w:t>透過</w:t>
            </w:r>
            <w:r w:rsidR="008A7ABC">
              <w:rPr>
                <w:rFonts w:ascii="新細明體" w:hAnsi="新細明體" w:hint="eastAsia"/>
                <w:snapToGrid w:val="0"/>
              </w:rPr>
              <w:t>生活化</w:t>
            </w:r>
            <w:r w:rsidRPr="00E22186">
              <w:rPr>
                <w:rFonts w:ascii="新細明體" w:hAnsi="新細明體"/>
                <w:snapToGrid w:val="0"/>
              </w:rPr>
              <w:t>的</w:t>
            </w:r>
            <w:r w:rsidR="008A7ABC">
              <w:rPr>
                <w:rFonts w:ascii="新細明體" w:hAnsi="新細明體" w:hint="eastAsia"/>
                <w:snapToGrid w:val="0"/>
              </w:rPr>
              <w:t>課</w:t>
            </w:r>
            <w:r w:rsidRPr="00E22186">
              <w:rPr>
                <w:rFonts w:ascii="新細明體" w:hAnsi="新細明體"/>
                <w:snapToGrid w:val="0"/>
              </w:rPr>
              <w:t>文情境，讓學生學會</w:t>
            </w:r>
            <w:r w:rsidR="008A7ABC">
              <w:rPr>
                <w:rFonts w:ascii="新細明體" w:hAnsi="新細明體" w:hint="eastAsia"/>
                <w:snapToGrid w:val="0"/>
              </w:rPr>
              <w:t>問答</w:t>
            </w:r>
            <w:r w:rsidRPr="00E22186">
              <w:rPr>
                <w:rFonts w:ascii="新細明體" w:hAnsi="新細明體" w:hint="eastAsia"/>
                <w:snapToGrid w:val="0"/>
              </w:rPr>
              <w:t>閩南語語句的</w:t>
            </w:r>
            <w:r w:rsidRPr="00E22186">
              <w:rPr>
                <w:rFonts w:ascii="新細明體" w:hAnsi="新細明體"/>
                <w:snapToGrid w:val="0"/>
              </w:rPr>
              <w:t>的使用。</w:t>
            </w:r>
          </w:p>
          <w:p w:rsidR="00E22186" w:rsidRPr="00E22186" w:rsidRDefault="00E22186" w:rsidP="008A7ABC">
            <w:pPr>
              <w:adjustRightInd w:val="0"/>
              <w:snapToGrid w:val="0"/>
              <w:spacing w:line="240" w:lineRule="atLeast"/>
              <w:ind w:rightChars="10" w:right="20" w:firstLineChars="10" w:firstLine="20"/>
              <w:jc w:val="left"/>
              <w:rPr>
                <w:rFonts w:ascii="新細明體" w:hAnsi="新細明體"/>
                <w:snapToGrid w:val="0"/>
              </w:rPr>
            </w:pPr>
            <w:r w:rsidRPr="00E22186">
              <w:rPr>
                <w:rFonts w:ascii="新細明體" w:hAnsi="新細明體"/>
                <w:snapToGrid w:val="0"/>
              </w:rPr>
              <w:t>2.教導</w:t>
            </w:r>
            <w:r w:rsidR="008A7ABC">
              <w:rPr>
                <w:rFonts w:ascii="新細明體" w:hAnsi="新細明體" w:hint="eastAsia"/>
                <w:snapToGrid w:val="0"/>
              </w:rPr>
              <w:t>在生活中介紹各地不同的代表性伴手禮</w:t>
            </w:r>
            <w:r w:rsidRPr="00E22186">
              <w:rPr>
                <w:rFonts w:ascii="新細明體" w:hAnsi="新細明體"/>
                <w:snapToGrid w:val="0"/>
              </w:rPr>
              <w:t>。</w:t>
            </w:r>
          </w:p>
          <w:p w:rsidR="00E22186" w:rsidRDefault="00E22186" w:rsidP="008A7ABC">
            <w:pPr>
              <w:ind w:left="92" w:hanging="92"/>
              <w:jc w:val="left"/>
              <w:rPr>
                <w:rFonts w:ascii="新細明體" w:hAnsi="新細明體"/>
                <w:snapToGrid w:val="0"/>
              </w:rPr>
            </w:pPr>
            <w:r w:rsidRPr="00E22186">
              <w:rPr>
                <w:rFonts w:ascii="新細明體" w:hAnsi="新細明體"/>
                <w:snapToGrid w:val="0"/>
              </w:rPr>
              <w:t>3.理解本課課文文意。</w:t>
            </w:r>
          </w:p>
          <w:p w:rsidR="008A7ABC" w:rsidRPr="00E22186" w:rsidRDefault="008A7ABC" w:rsidP="008A7ABC">
            <w:pPr>
              <w:spacing w:line="0" w:lineRule="atLeast"/>
              <w:ind w:leftChars="-12" w:left="-24" w:rightChars="-16" w:right="-32"/>
              <w:jc w:val="left"/>
              <w:rPr>
                <w:rFonts w:ascii="新細明體" w:hAnsi="新細明體"/>
                <w:snapToGrid w:val="0"/>
              </w:rPr>
            </w:pPr>
            <w:r>
              <w:rPr>
                <w:rFonts w:ascii="新細明體" w:hAnsi="新細明體" w:hint="eastAsia"/>
                <w:snapToGrid w:val="0"/>
              </w:rPr>
              <w:t>4</w:t>
            </w:r>
            <w:r>
              <w:rPr>
                <w:rFonts w:ascii="新細明體" w:hAnsi="新細明體"/>
                <w:snapToGrid w:val="0"/>
              </w:rPr>
              <w:t>.</w:t>
            </w:r>
            <w:r w:rsidRPr="00E22186">
              <w:rPr>
                <w:rFonts w:ascii="新細明體" w:hAnsi="新細明體" w:hint="eastAsia"/>
                <w:snapToGrid w:val="0"/>
              </w:rPr>
              <w:t xml:space="preserve"> 能朗誦第一課課文並熟悉相關句型。</w:t>
            </w:r>
          </w:p>
          <w:p w:rsidR="008A7ABC" w:rsidRPr="008A7ABC" w:rsidRDefault="008A7ABC" w:rsidP="00E22186">
            <w:pPr>
              <w:ind w:left="92" w:hanging="5"/>
              <w:jc w:val="left"/>
              <w:rPr>
                <w:rFonts w:ascii="新細明體" w:hAnsi="新細明體" w:cs="BiauKai"/>
                <w:color w:val="FF0000"/>
              </w:rPr>
            </w:pPr>
          </w:p>
        </w:tc>
        <w:tc>
          <w:tcPr>
            <w:tcW w:w="31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22186" w:rsidRPr="00E22186" w:rsidRDefault="00E22186" w:rsidP="00E22186">
            <w:pPr>
              <w:spacing w:line="0" w:lineRule="atLeast"/>
              <w:jc w:val="left"/>
              <w:rPr>
                <w:rFonts w:ascii="新細明體" w:hAnsi="新細明體"/>
                <w:snapToGrid w:val="0"/>
              </w:rPr>
            </w:pPr>
            <w:r w:rsidRPr="00E22186">
              <w:rPr>
                <w:rFonts w:ascii="新細明體" w:hAnsi="新細明體"/>
                <w:snapToGrid w:val="0"/>
              </w:rPr>
              <w:t>1.</w:t>
            </w:r>
            <w:r w:rsidRPr="00E22186">
              <w:rPr>
                <w:rFonts w:ascii="新細明體" w:hAnsi="新細明體" w:hint="eastAsia"/>
                <w:snapToGrid w:val="0"/>
              </w:rPr>
              <w:t>老師提問：如果有親朋好友到你們家拜訪，他們會帶</w:t>
            </w:r>
            <w:r w:rsidRPr="00E22186">
              <w:rPr>
                <w:rFonts w:ascii="新細明體" w:hAnsi="新細明體" w:cs="Lucida Sans Unicode" w:hint="eastAsia"/>
                <w:snapToGrid w:val="0"/>
              </w:rPr>
              <w:t>伴手禮嗎？</w:t>
            </w:r>
            <w:r w:rsidRPr="00E22186">
              <w:rPr>
                <w:rFonts w:ascii="新細明體" w:hAnsi="新細明體"/>
                <w:snapToGrid w:val="0"/>
              </w:rPr>
              <w:t xml:space="preserve"> </w:t>
            </w:r>
          </w:p>
          <w:p w:rsidR="00E22186" w:rsidRPr="00E22186" w:rsidRDefault="00E22186" w:rsidP="00E22186">
            <w:pPr>
              <w:pStyle w:val="af1"/>
              <w:spacing w:line="0" w:lineRule="atLeast"/>
              <w:rPr>
                <w:rFonts w:ascii="新細明體" w:eastAsia="新細明體" w:hAnsi="新細明體" w:cs="Times New Roman"/>
                <w:snapToGrid w:val="0"/>
                <w:kern w:val="0"/>
                <w:sz w:val="20"/>
                <w:szCs w:val="20"/>
              </w:rPr>
            </w:pPr>
            <w:r w:rsidRPr="00E22186">
              <w:rPr>
                <w:rFonts w:ascii="新細明體" w:eastAsia="新細明體" w:hAnsi="新細明體" w:cs="Times New Roman" w:hint="eastAsia"/>
                <w:snapToGrid w:val="0"/>
                <w:kern w:val="0"/>
                <w:sz w:val="20"/>
                <w:szCs w:val="20"/>
              </w:rPr>
              <w:t>2.利用教學電子書，播放「看卡通學臺語動畫」讓學生欣賞。</w:t>
            </w:r>
          </w:p>
          <w:p w:rsidR="00E22186" w:rsidRPr="00E22186" w:rsidRDefault="00E22186" w:rsidP="00E22186">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snapToGrid w:val="0"/>
                <w:kern w:val="0"/>
                <w:sz w:val="20"/>
                <w:szCs w:val="20"/>
              </w:rPr>
              <w:t>3</w:t>
            </w:r>
            <w:r w:rsidRPr="00E22186">
              <w:rPr>
                <w:rFonts w:ascii="新細明體" w:eastAsia="新細明體" w:hAnsi="新細明體" w:cs="Times New Roman" w:hint="eastAsia"/>
                <w:snapToGrid w:val="0"/>
                <w:kern w:val="0"/>
                <w:sz w:val="20"/>
                <w:szCs w:val="20"/>
              </w:rPr>
              <w:t>.老師講解課文內容及解釋語詞，並帶領學生念誦課文。</w:t>
            </w:r>
          </w:p>
          <w:p w:rsidR="00E22186" w:rsidRPr="00E22186" w:rsidRDefault="00E22186" w:rsidP="00E22186">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hint="eastAsia"/>
                <w:snapToGrid w:val="0"/>
                <w:kern w:val="0"/>
                <w:sz w:val="20"/>
                <w:szCs w:val="20"/>
              </w:rPr>
              <w:t>4</w:t>
            </w:r>
            <w:r w:rsidRPr="00E22186">
              <w:rPr>
                <w:rFonts w:ascii="新細明體" w:eastAsia="新細明體" w:hAnsi="新細明體" w:cs="Times New Roman" w:hint="eastAsia"/>
                <w:snapToGrid w:val="0"/>
                <w:kern w:val="0"/>
                <w:sz w:val="20"/>
                <w:szCs w:val="20"/>
              </w:rPr>
              <w:t>.</w:t>
            </w:r>
            <w:r>
              <w:rPr>
                <w:rFonts w:ascii="新細明體" w:eastAsia="新細明體" w:hAnsi="新細明體" w:cs="Times New Roman" w:hint="eastAsia"/>
                <w:snapToGrid w:val="0"/>
                <w:kern w:val="0"/>
                <w:sz w:val="20"/>
                <w:szCs w:val="20"/>
              </w:rPr>
              <w:t>進行課文內容問答。</w:t>
            </w:r>
          </w:p>
          <w:p w:rsidR="00E22186" w:rsidRPr="00E22186" w:rsidRDefault="00E22186" w:rsidP="00E22186">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hint="eastAsia"/>
                <w:snapToGrid w:val="0"/>
                <w:kern w:val="0"/>
                <w:sz w:val="20"/>
                <w:szCs w:val="20"/>
              </w:rPr>
              <w:t>5</w:t>
            </w:r>
            <w:r w:rsidRPr="00E22186">
              <w:rPr>
                <w:rFonts w:ascii="新細明體" w:eastAsia="新細明體" w:hAnsi="新細明體" w:cs="Times New Roman" w:hint="eastAsia"/>
                <w:snapToGrid w:val="0"/>
                <w:kern w:val="0"/>
                <w:sz w:val="20"/>
                <w:szCs w:val="20"/>
              </w:rPr>
              <w:t>.補充介紹本課出現的「方音差」。</w:t>
            </w:r>
          </w:p>
          <w:p w:rsidR="00E22186" w:rsidRPr="00E22186" w:rsidRDefault="00E22186" w:rsidP="00E22186">
            <w:pPr>
              <w:pStyle w:val="af1"/>
              <w:spacing w:line="0" w:lineRule="atLeast"/>
              <w:rPr>
                <w:rFonts w:ascii="新細明體" w:eastAsia="新細明體" w:hAnsi="新細明體"/>
                <w:snapToGrid w:val="0"/>
                <w:sz w:val="20"/>
                <w:szCs w:val="20"/>
              </w:rPr>
            </w:pPr>
            <w:r>
              <w:rPr>
                <w:rFonts w:ascii="新細明體" w:eastAsia="新細明體" w:hAnsi="新細明體" w:cs="Times New Roman" w:hint="eastAsia"/>
                <w:snapToGrid w:val="0"/>
                <w:kern w:val="0"/>
                <w:sz w:val="20"/>
                <w:szCs w:val="20"/>
              </w:rPr>
              <w:t>6</w:t>
            </w:r>
            <w:r w:rsidRPr="00E22186">
              <w:rPr>
                <w:rFonts w:ascii="新細明體" w:eastAsia="新細明體" w:hAnsi="新細明體" w:cs="Times New Roman" w:hint="eastAsia"/>
                <w:snapToGrid w:val="0"/>
                <w:kern w:val="0"/>
                <w:sz w:val="20"/>
                <w:szCs w:val="20"/>
              </w:rPr>
              <w:t>.讓學生練習「照樣寫短語」。</w:t>
            </w:r>
          </w:p>
          <w:p w:rsidR="00E22186" w:rsidRPr="00E22186" w:rsidRDefault="00E22186" w:rsidP="00E22186">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hint="eastAsia"/>
                <w:snapToGrid w:val="0"/>
                <w:kern w:val="0"/>
                <w:sz w:val="20"/>
                <w:szCs w:val="20"/>
              </w:rPr>
              <w:t>7</w:t>
            </w:r>
            <w:r w:rsidRPr="00E22186">
              <w:rPr>
                <w:rFonts w:ascii="新細明體" w:eastAsia="新細明體" w:hAnsi="新細明體" w:cs="Times New Roman" w:hint="eastAsia"/>
                <w:snapToGrid w:val="0"/>
                <w:kern w:val="0"/>
                <w:sz w:val="20"/>
                <w:szCs w:val="20"/>
              </w:rPr>
              <w:t>.</w:t>
            </w:r>
            <w:r w:rsidR="00266405">
              <w:rPr>
                <w:rFonts w:ascii="新細明體" w:eastAsia="新細明體" w:hAnsi="新細明體" w:cs="Times New Roman" w:hint="eastAsia"/>
                <w:snapToGrid w:val="0"/>
                <w:kern w:val="0"/>
                <w:sz w:val="20"/>
                <w:szCs w:val="20"/>
              </w:rPr>
              <w:t>老師</w:t>
            </w:r>
            <w:r w:rsidRPr="00E22186">
              <w:rPr>
                <w:rFonts w:ascii="新細明體" w:eastAsia="新細明體" w:hAnsi="新細明體" w:cs="Times New Roman" w:hint="eastAsia"/>
                <w:snapToGrid w:val="0"/>
                <w:kern w:val="0"/>
                <w:sz w:val="20"/>
                <w:szCs w:val="20"/>
              </w:rPr>
              <w:t>設計情境對話，讓學生練習對話。</w:t>
            </w:r>
          </w:p>
          <w:p w:rsidR="00E22186" w:rsidRPr="00E22186" w:rsidRDefault="00E22186" w:rsidP="00E22186">
            <w:pPr>
              <w:pStyle w:val="af1"/>
              <w:spacing w:line="0" w:lineRule="atLeast"/>
              <w:rPr>
                <w:rFonts w:ascii="新細明體" w:eastAsia="新細明體" w:hAnsi="新細明體"/>
                <w:snapToGrid w:val="0"/>
                <w:kern w:val="0"/>
                <w:sz w:val="20"/>
                <w:szCs w:val="20"/>
              </w:rPr>
            </w:pPr>
            <w:r>
              <w:rPr>
                <w:rFonts w:ascii="新細明體" w:eastAsia="新細明體" w:hAnsi="新細明體" w:hint="eastAsia"/>
                <w:snapToGrid w:val="0"/>
                <w:kern w:val="0"/>
                <w:sz w:val="20"/>
                <w:szCs w:val="20"/>
              </w:rPr>
              <w:t>8</w:t>
            </w:r>
            <w:r w:rsidRPr="00E22186">
              <w:rPr>
                <w:rFonts w:ascii="新細明體" w:eastAsia="新細明體" w:hAnsi="新細明體" w:hint="eastAsia"/>
                <w:snapToGrid w:val="0"/>
                <w:kern w:val="0"/>
                <w:sz w:val="20"/>
                <w:szCs w:val="20"/>
              </w:rPr>
              <w:t>.搭配教學電子書，複習本課課文。</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A7ABC" w:rsidRPr="00F05B48" w:rsidRDefault="008A7ABC" w:rsidP="008A7ABC">
            <w:pPr>
              <w:adjustRightInd w:val="0"/>
              <w:spacing w:line="240" w:lineRule="exact"/>
              <w:ind w:left="57" w:right="57"/>
              <w:rPr>
                <w:rStyle w:val="af3"/>
                <w:rFonts w:ascii="新細明體" w:hAnsi="新細明體"/>
                <w:b w:val="0"/>
              </w:rPr>
            </w:pPr>
            <w:r w:rsidRPr="00F05B48">
              <w:rPr>
                <w:rStyle w:val="af3"/>
                <w:rFonts w:ascii="新細明體" w:hAnsi="新細明體"/>
                <w:b w:val="0"/>
              </w:rPr>
              <w:t>1.</w:t>
            </w:r>
            <w:r w:rsidRPr="00F05B48">
              <w:rPr>
                <w:rStyle w:val="af3"/>
                <w:rFonts w:ascii="新細明體" w:hAnsi="新細明體" w:hint="eastAsia"/>
                <w:b w:val="0"/>
              </w:rPr>
              <w:t>口頭評量</w:t>
            </w:r>
          </w:p>
          <w:p w:rsidR="008A7ABC" w:rsidRPr="00F05B48" w:rsidRDefault="008A7ABC" w:rsidP="008A7ABC">
            <w:pPr>
              <w:adjustRightInd w:val="0"/>
              <w:spacing w:line="240" w:lineRule="exact"/>
              <w:ind w:left="57" w:right="57"/>
              <w:rPr>
                <w:rStyle w:val="af3"/>
                <w:rFonts w:ascii="新細明體" w:hAnsi="新細明體"/>
                <w:b w:val="0"/>
              </w:rPr>
            </w:pPr>
            <w:r w:rsidRPr="00F05B48">
              <w:rPr>
                <w:rStyle w:val="af3"/>
                <w:rFonts w:ascii="新細明體" w:hAnsi="新細明體"/>
                <w:b w:val="0"/>
              </w:rPr>
              <w:t>2.</w:t>
            </w:r>
            <w:r w:rsidRPr="00F05B48">
              <w:rPr>
                <w:rStyle w:val="af3"/>
                <w:rFonts w:ascii="新細明體" w:hAnsi="新細明體" w:hint="eastAsia"/>
                <w:b w:val="0"/>
              </w:rPr>
              <w:t>討論活動</w:t>
            </w:r>
          </w:p>
          <w:p w:rsidR="00E22186" w:rsidRDefault="00E22186" w:rsidP="00E22186">
            <w:pPr>
              <w:ind w:left="57" w:right="57"/>
              <w:rPr>
                <w:rFonts w:ascii="BiauKai" w:eastAsia="BiauKai" w:hAnsi="BiauKai" w:cs="BiauKai"/>
                <w:sz w:val="24"/>
                <w:szCs w:val="24"/>
              </w:rPr>
            </w:pPr>
          </w:p>
        </w:tc>
        <w:tc>
          <w:tcPr>
            <w:tcW w:w="1418" w:type="dxa"/>
            <w:tcBorders>
              <w:top w:val="single" w:sz="8" w:space="0" w:color="000000"/>
              <w:bottom w:val="single" w:sz="8" w:space="0" w:color="000000"/>
              <w:right w:val="single" w:sz="8" w:space="0" w:color="000000"/>
            </w:tcBorders>
            <w:vAlign w:val="center"/>
          </w:tcPr>
          <w:p w:rsidR="00E22186" w:rsidRDefault="00E22186" w:rsidP="00E22186">
            <w:pPr>
              <w:ind w:left="20"/>
              <w:rPr>
                <w:rFonts w:ascii="Gungsuh" w:eastAsia="Gungsuh" w:hAnsi="Gungsuh" w:cs="Gungsuh"/>
                <w:color w:val="767171"/>
                <w:sz w:val="24"/>
                <w:szCs w:val="24"/>
              </w:rPr>
            </w:pPr>
            <w:r>
              <w:rPr>
                <w:rFonts w:ascii="Gungsuh" w:eastAsia="Gungsuh" w:hAnsi="Gungsuh" w:cs="Gungsuh"/>
                <w:color w:val="767171"/>
                <w:sz w:val="24"/>
                <w:szCs w:val="24"/>
              </w:rPr>
              <w:t>8/27</w:t>
            </w:r>
            <w:r>
              <w:rPr>
                <w:rFonts w:ascii="PMingLiu" w:eastAsia="PMingLiu" w:hAnsi="PMingLiu" w:cs="PMingLiu"/>
                <w:color w:val="767171"/>
                <w:sz w:val="24"/>
                <w:szCs w:val="24"/>
              </w:rPr>
              <w:t>返校日</w:t>
            </w:r>
            <w:r>
              <w:rPr>
                <w:rFonts w:ascii="Gungsuh" w:eastAsia="Gungsuh" w:hAnsi="Gungsuh" w:cs="Gungsuh"/>
                <w:color w:val="767171"/>
                <w:sz w:val="24"/>
                <w:szCs w:val="24"/>
              </w:rPr>
              <w:t>8/30</w:t>
            </w:r>
            <w:r>
              <w:rPr>
                <w:rFonts w:ascii="PMingLiu" w:eastAsia="PMingLiu" w:hAnsi="PMingLiu" w:cs="PMingLiu"/>
                <w:color w:val="767171"/>
                <w:sz w:val="24"/>
                <w:szCs w:val="24"/>
              </w:rPr>
              <w:t>開學日，課後班開始</w:t>
            </w:r>
          </w:p>
          <w:p w:rsidR="00E22186" w:rsidRDefault="00E22186" w:rsidP="00E22186">
            <w:pPr>
              <w:ind w:left="20"/>
              <w:rPr>
                <w:rFonts w:ascii="Gungsuh" w:eastAsia="Gungsuh" w:hAnsi="Gungsuh" w:cs="Gungsuh"/>
                <w:color w:val="767171"/>
                <w:sz w:val="24"/>
                <w:szCs w:val="24"/>
              </w:rPr>
            </w:pPr>
            <w:r>
              <w:rPr>
                <w:rFonts w:ascii="Gungsuh" w:eastAsia="Gungsuh" w:hAnsi="Gungsuh" w:cs="Gungsuh"/>
                <w:color w:val="767171"/>
                <w:sz w:val="24"/>
                <w:szCs w:val="24"/>
              </w:rPr>
              <w:t>8/30</w:t>
            </w:r>
            <w:r>
              <w:rPr>
                <w:rFonts w:ascii="PMingLiu" w:eastAsia="PMingLiu" w:hAnsi="PMingLiu" w:cs="PMingLiu"/>
                <w:color w:val="767171"/>
                <w:sz w:val="24"/>
                <w:szCs w:val="24"/>
              </w:rPr>
              <w:t>、</w:t>
            </w:r>
            <w:r>
              <w:rPr>
                <w:rFonts w:ascii="Gungsuh" w:eastAsia="Gungsuh" w:hAnsi="Gungsuh" w:cs="Gungsuh"/>
                <w:color w:val="767171"/>
                <w:sz w:val="24"/>
                <w:szCs w:val="24"/>
              </w:rPr>
              <w:t>8/31</w:t>
            </w:r>
            <w:r>
              <w:rPr>
                <w:rFonts w:ascii="PMingLiu" w:eastAsia="PMingLiu" w:hAnsi="PMingLiu" w:cs="PMingLiu"/>
                <w:color w:val="767171"/>
                <w:sz w:val="24"/>
                <w:szCs w:val="24"/>
              </w:rPr>
              <w:t>新生訓練</w:t>
            </w:r>
          </w:p>
          <w:p w:rsidR="00E22186" w:rsidRDefault="00E22186" w:rsidP="00E22186">
            <w:pPr>
              <w:ind w:left="20"/>
              <w:rPr>
                <w:rFonts w:ascii="Gungsuh" w:eastAsia="Gungsuh" w:hAnsi="Gungsuh" w:cs="Gungsuh"/>
                <w:color w:val="767171"/>
                <w:sz w:val="24"/>
                <w:szCs w:val="24"/>
              </w:rPr>
            </w:pPr>
            <w:r>
              <w:rPr>
                <w:rFonts w:ascii="Gungsuh" w:eastAsia="Gungsuh" w:hAnsi="Gungsuh" w:cs="Gungsuh"/>
                <w:color w:val="767171"/>
                <w:sz w:val="24"/>
                <w:szCs w:val="24"/>
              </w:rPr>
              <w:t>9/01</w:t>
            </w:r>
            <w:r>
              <w:rPr>
                <w:rFonts w:ascii="PMingLiu" w:eastAsia="PMingLiu" w:hAnsi="PMingLiu" w:cs="PMingLiu"/>
                <w:color w:val="767171"/>
                <w:sz w:val="24"/>
                <w:szCs w:val="24"/>
              </w:rPr>
              <w:t>一年級課後班開始</w:t>
            </w:r>
          </w:p>
          <w:p w:rsidR="00E22186" w:rsidRDefault="00E22186" w:rsidP="00E22186">
            <w:pPr>
              <w:ind w:left="20"/>
              <w:rPr>
                <w:color w:val="767171"/>
                <w:sz w:val="24"/>
                <w:szCs w:val="24"/>
              </w:rPr>
            </w:pPr>
            <w:r>
              <w:rPr>
                <w:rFonts w:ascii="Gungsuh" w:eastAsia="Gungsuh" w:hAnsi="Gungsuh" w:cs="Gungsuh"/>
                <w:color w:val="767171"/>
                <w:sz w:val="24"/>
                <w:szCs w:val="24"/>
              </w:rPr>
              <w:t>9/04</w:t>
            </w:r>
            <w:r>
              <w:rPr>
                <w:rFonts w:ascii="PMingLiu" w:eastAsia="PMingLiu" w:hAnsi="PMingLiu" w:cs="PMingLiu"/>
                <w:color w:val="767171"/>
                <w:sz w:val="24"/>
                <w:szCs w:val="24"/>
              </w:rPr>
              <w:t>學校日</w:t>
            </w:r>
          </w:p>
        </w:tc>
      </w:tr>
      <w:tr w:rsidR="001D41C5" w:rsidTr="0065171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D41C5" w:rsidRDefault="00010BA0" w:rsidP="001D41C5">
            <w:pPr>
              <w:pBdr>
                <w:top w:val="nil"/>
                <w:left w:val="nil"/>
                <w:bottom w:val="nil"/>
                <w:right w:val="nil"/>
                <w:between w:val="nil"/>
              </w:pBdr>
              <w:ind w:right="-160" w:hanging="3"/>
              <w:jc w:val="center"/>
              <w:rPr>
                <w:sz w:val="24"/>
                <w:szCs w:val="24"/>
              </w:rPr>
            </w:pPr>
            <w:sdt>
              <w:sdtPr>
                <w:tag w:val="goog_rdk_5"/>
                <w:id w:val="2033292987"/>
              </w:sdtPr>
              <w:sdtEndPr/>
              <w:sdtContent>
                <w:r w:rsidR="001D41C5">
                  <w:rPr>
                    <w:rFonts w:ascii="Gungsuh" w:eastAsia="Gungsuh" w:hAnsi="Gungsuh" w:cs="Gungsuh"/>
                    <w:sz w:val="24"/>
                    <w:szCs w:val="24"/>
                  </w:rPr>
                  <w:t xml:space="preserve">     二</w:t>
                </w:r>
              </w:sdtContent>
            </w:sdt>
          </w:p>
          <w:p w:rsidR="001D41C5" w:rsidRDefault="001D41C5" w:rsidP="001D41C5">
            <w:pPr>
              <w:ind w:left="-100" w:right="-100"/>
              <w:jc w:val="center"/>
              <w:rPr>
                <w:rFonts w:ascii="Arial" w:eastAsia="Arial" w:hAnsi="Arial" w:cs="Arial"/>
                <w:sz w:val="24"/>
                <w:szCs w:val="24"/>
              </w:rPr>
            </w:pPr>
            <w:r>
              <w:rPr>
                <w:sz w:val="24"/>
                <w:szCs w:val="24"/>
              </w:rPr>
              <w:t>9/05-9/11</w:t>
            </w:r>
          </w:p>
        </w:tc>
        <w:tc>
          <w:tcPr>
            <w:tcW w:w="1543" w:type="dxa"/>
            <w:tcBorders>
              <w:top w:val="single" w:sz="8" w:space="0" w:color="000000"/>
              <w:left w:val="single" w:sz="8" w:space="0" w:color="000000"/>
              <w:bottom w:val="single" w:sz="8" w:space="0" w:color="000000"/>
              <w:right w:val="single" w:sz="8" w:space="0" w:color="000000"/>
            </w:tcBorders>
          </w:tcPr>
          <w:p w:rsidR="001D41C5" w:rsidRDefault="001D41C5" w:rsidP="001D41C5">
            <w:pPr>
              <w:rPr>
                <w:rFonts w:ascii="新細明體" w:hAnsi="新細明體"/>
                <w:snapToGrid w:val="0"/>
              </w:rPr>
            </w:pPr>
            <w:r>
              <w:rPr>
                <w:rFonts w:ascii="新細明體" w:hAnsi="新細明體" w:hint="eastAsia"/>
                <w:snapToGrid w:val="0"/>
              </w:rPr>
              <w:t>一、</w:t>
            </w:r>
            <w:r w:rsidRPr="001352E4">
              <w:rPr>
                <w:rFonts w:ascii="新細明體" w:hAnsi="新細明體" w:hint="eastAsia"/>
                <w:snapToGrid w:val="0"/>
              </w:rPr>
              <w:t xml:space="preserve"> 伴手</w:t>
            </w:r>
          </w:p>
          <w:p w:rsidR="00003340" w:rsidRPr="00003340" w:rsidRDefault="00003340" w:rsidP="00003340">
            <w:pPr>
              <w:rPr>
                <w:rFonts w:ascii="BiauKai" w:eastAsiaTheme="minorEastAsia" w:hAnsi="BiauKai" w:cs="BiauKai" w:hint="eastAsia"/>
                <w:color w:val="CC00CC"/>
              </w:rPr>
            </w:pPr>
            <w:r w:rsidRPr="00003340">
              <w:rPr>
                <w:rFonts w:ascii="BiauKai" w:eastAsia="BiauKai" w:hAnsi="BiauKai" w:cs="BiauKai"/>
                <w:color w:val="CC00CC"/>
              </w:rPr>
              <w:t>【多元文化】</w:t>
            </w:r>
          </w:p>
          <w:p w:rsidR="00003340" w:rsidRPr="00003340" w:rsidRDefault="00003340" w:rsidP="00003340">
            <w:pPr>
              <w:rPr>
                <w:rFonts w:ascii="BiauKai" w:eastAsiaTheme="minorEastAsia" w:hAnsi="BiauKai" w:cs="BiauKai" w:hint="eastAsia"/>
                <w:b/>
                <w:color w:val="C00000"/>
              </w:rPr>
            </w:pPr>
            <w:r w:rsidRPr="00003340">
              <w:rPr>
                <w:rFonts w:ascii="BiauKai" w:eastAsia="BiauKai" w:hAnsi="BiauKai" w:cs="BiauKai"/>
                <w:b/>
                <w:color w:val="C00000"/>
              </w:rPr>
              <w:t>【國際教育】</w:t>
            </w:r>
          </w:p>
          <w:p w:rsidR="00003340" w:rsidRPr="00003340" w:rsidRDefault="00003340" w:rsidP="00003340">
            <w:pPr>
              <w:rPr>
                <w:rFonts w:ascii="BiauKai" w:eastAsiaTheme="minorEastAsia" w:hAnsi="BiauKai" w:cs="BiauKai" w:hint="eastAsia"/>
                <w:color w:val="339933"/>
              </w:rPr>
            </w:pPr>
            <w:r w:rsidRPr="00003340">
              <w:rPr>
                <w:rFonts w:ascii="BiauKai" w:eastAsia="BiauKai" w:hAnsi="BiauKai" w:cs="BiauKai"/>
                <w:color w:val="339933"/>
              </w:rPr>
              <w:t>【品德】</w:t>
            </w:r>
          </w:p>
          <w:p w:rsidR="00003340" w:rsidRDefault="00003340" w:rsidP="00003340">
            <w:pPr>
              <w:rPr>
                <w:rFonts w:ascii="BiauKai" w:eastAsia="BiauKai" w:hAnsi="BiauKai" w:cs="BiauKai"/>
                <w:sz w:val="24"/>
                <w:szCs w:val="24"/>
              </w:rPr>
            </w:pPr>
            <w:r w:rsidRPr="00003340">
              <w:rPr>
                <w:rFonts w:ascii="BiauKai" w:eastAsia="BiauKai" w:hAnsi="BiauKai" w:cs="BiauKai"/>
                <w:color w:val="003366"/>
              </w:rPr>
              <w:t>【家庭】</w:t>
            </w:r>
          </w:p>
        </w:tc>
        <w:tc>
          <w:tcPr>
            <w:tcW w:w="591" w:type="dxa"/>
            <w:tcBorders>
              <w:top w:val="single" w:sz="8" w:space="0" w:color="000000"/>
              <w:left w:val="single" w:sz="8" w:space="0" w:color="000000"/>
              <w:bottom w:val="single" w:sz="8" w:space="0" w:color="000000"/>
              <w:right w:val="single" w:sz="8" w:space="0" w:color="000000"/>
            </w:tcBorders>
          </w:tcPr>
          <w:p w:rsidR="001D41C5" w:rsidRPr="00E22186" w:rsidRDefault="001D41C5" w:rsidP="001D41C5">
            <w:pPr>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386" w:type="dxa"/>
            <w:tcBorders>
              <w:top w:val="single" w:sz="4" w:space="0" w:color="000000"/>
              <w:left w:val="single" w:sz="4" w:space="0" w:color="000000"/>
              <w:bottom w:val="single" w:sz="4" w:space="0" w:color="000000"/>
              <w:right w:val="single" w:sz="4" w:space="0" w:color="000000"/>
            </w:tcBorders>
          </w:tcPr>
          <w:p w:rsidR="001D41C5" w:rsidRPr="001352E4" w:rsidRDefault="001D41C5" w:rsidP="001D41C5">
            <w:pPr>
              <w:spacing w:line="0" w:lineRule="atLeast"/>
              <w:jc w:val="left"/>
              <w:rPr>
                <w:rFonts w:ascii="新細明體" w:hAnsi="新細明體"/>
                <w:snapToGrid w:val="0"/>
              </w:rPr>
            </w:pPr>
            <w:r w:rsidRPr="001352E4">
              <w:rPr>
                <w:rFonts w:ascii="新細明體" w:hAnsi="新細明體" w:hint="eastAsia"/>
                <w:snapToGrid w:val="0"/>
              </w:rPr>
              <w:t>1-3-2能聽辨並思考閩南語語句的內涵。</w:t>
            </w:r>
          </w:p>
          <w:p w:rsidR="001D41C5" w:rsidRPr="001352E4" w:rsidRDefault="001D41C5" w:rsidP="001D41C5">
            <w:pPr>
              <w:spacing w:line="0" w:lineRule="atLeast"/>
              <w:jc w:val="left"/>
              <w:rPr>
                <w:rFonts w:ascii="新細明體" w:hAnsi="新細明體"/>
                <w:snapToGrid w:val="0"/>
              </w:rPr>
            </w:pPr>
            <w:r w:rsidRPr="001352E4">
              <w:rPr>
                <w:rFonts w:ascii="新細明體" w:hAnsi="新細明體" w:hint="eastAsia"/>
                <w:snapToGrid w:val="0"/>
              </w:rPr>
              <w:t>1-3-6能從閩南語聽辨中關心生活中的重要議題。</w:t>
            </w:r>
          </w:p>
          <w:p w:rsidR="001D41C5" w:rsidRPr="001352E4" w:rsidRDefault="001D41C5" w:rsidP="001D41C5">
            <w:pPr>
              <w:spacing w:line="0" w:lineRule="atLeast"/>
              <w:jc w:val="left"/>
              <w:rPr>
                <w:rFonts w:ascii="新細明體" w:hAnsi="新細明體"/>
                <w:snapToGrid w:val="0"/>
              </w:rPr>
            </w:pPr>
            <w:r w:rsidRPr="001352E4">
              <w:rPr>
                <w:rFonts w:ascii="新細明體" w:hAnsi="新細明體" w:hint="eastAsia"/>
                <w:snapToGrid w:val="0"/>
              </w:rPr>
              <w:t>2-3-1能熟練運用閩南語各種句型從事口語表達。</w:t>
            </w:r>
          </w:p>
          <w:p w:rsidR="001D41C5" w:rsidRPr="001352E4" w:rsidRDefault="001D41C5" w:rsidP="001D41C5">
            <w:pPr>
              <w:spacing w:line="0" w:lineRule="atLeast"/>
              <w:jc w:val="left"/>
              <w:rPr>
                <w:rFonts w:ascii="新細明體" w:hAnsi="新細明體"/>
                <w:snapToGrid w:val="0"/>
              </w:rPr>
            </w:pPr>
            <w:r w:rsidRPr="001352E4">
              <w:rPr>
                <w:rFonts w:ascii="新細明體" w:hAnsi="新細明體" w:hint="eastAsia"/>
                <w:snapToGrid w:val="0"/>
              </w:rPr>
              <w:t>2-3-5能將閩南語書面詞彙與用語，運用於口語表達。</w:t>
            </w:r>
          </w:p>
          <w:p w:rsidR="001D41C5" w:rsidRPr="001352E4" w:rsidRDefault="001D41C5" w:rsidP="001D41C5">
            <w:pPr>
              <w:spacing w:line="0" w:lineRule="atLeast"/>
              <w:jc w:val="left"/>
              <w:rPr>
                <w:rFonts w:ascii="新細明體" w:hAnsi="新細明體"/>
                <w:snapToGrid w:val="0"/>
              </w:rPr>
            </w:pPr>
            <w:r w:rsidRPr="001352E4">
              <w:rPr>
                <w:rFonts w:ascii="新細明體" w:hAnsi="新細明體" w:hint="eastAsia"/>
                <w:snapToGrid w:val="0"/>
              </w:rPr>
              <w:t>2-3-6能運用閩南語與師長、同學進行問答及討論。</w:t>
            </w:r>
          </w:p>
          <w:p w:rsidR="001D41C5" w:rsidRPr="001D41C5" w:rsidRDefault="001D41C5" w:rsidP="001D41C5">
            <w:pPr>
              <w:ind w:left="317" w:hanging="317"/>
              <w:jc w:val="left"/>
              <w:rPr>
                <w:rFonts w:ascii="BiauKai" w:eastAsia="BiauKai" w:hAnsi="BiauKai" w:cs="BiauKai"/>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D41C5" w:rsidRPr="001D41C5" w:rsidRDefault="001D41C5" w:rsidP="001D41C5">
            <w:pPr>
              <w:spacing w:line="0" w:lineRule="atLeast"/>
              <w:ind w:leftChars="-12" w:left="-24" w:rightChars="-16" w:right="-32"/>
              <w:rPr>
                <w:rFonts w:ascii="新細明體" w:hAnsi="新細明體"/>
                <w:snapToGrid w:val="0"/>
              </w:rPr>
            </w:pPr>
            <w:r w:rsidRPr="001D41C5">
              <w:rPr>
                <w:rFonts w:ascii="新細明體" w:hAnsi="新細明體" w:hint="eastAsia"/>
                <w:snapToGrid w:val="0"/>
              </w:rPr>
              <w:t>1藉著學習各種</w:t>
            </w:r>
            <w:r>
              <w:rPr>
                <w:rFonts w:ascii="新細明體" w:hAnsi="新細明體" w:hint="eastAsia"/>
                <w:snapToGrid w:val="0"/>
              </w:rPr>
              <w:t>台灣特產</w:t>
            </w:r>
            <w:r w:rsidRPr="001D41C5">
              <w:rPr>
                <w:rFonts w:ascii="新細明體" w:hAnsi="新細明體" w:hint="eastAsia"/>
                <w:snapToGrid w:val="0"/>
              </w:rPr>
              <w:t>和閩南語說法。</w:t>
            </w:r>
          </w:p>
          <w:p w:rsidR="001D41C5" w:rsidRPr="001D41C5" w:rsidRDefault="001D41C5" w:rsidP="001D41C5">
            <w:pPr>
              <w:spacing w:line="0" w:lineRule="atLeast"/>
              <w:ind w:leftChars="-12" w:left="-24" w:rightChars="-16" w:right="-32"/>
              <w:rPr>
                <w:rFonts w:ascii="新細明體" w:hAnsi="新細明體"/>
                <w:snapToGrid w:val="0"/>
              </w:rPr>
            </w:pPr>
            <w:r w:rsidRPr="001D41C5">
              <w:rPr>
                <w:rFonts w:ascii="新細明體" w:hAnsi="新細明體" w:hint="eastAsia"/>
                <w:snapToGrid w:val="0"/>
              </w:rPr>
              <w:t>2.加長句型學習閩南語</w:t>
            </w:r>
          </w:p>
          <w:p w:rsidR="001D41C5" w:rsidRPr="001D41C5" w:rsidRDefault="001D41C5" w:rsidP="001D41C5">
            <w:pPr>
              <w:spacing w:line="0" w:lineRule="atLeast"/>
              <w:ind w:leftChars="-12" w:left="-24" w:rightChars="-16" w:right="-32"/>
              <w:rPr>
                <w:rFonts w:ascii="新細明體" w:hAnsi="新細明體"/>
                <w:snapToGrid w:val="0"/>
              </w:rPr>
            </w:pPr>
            <w:r w:rsidRPr="001D41C5">
              <w:rPr>
                <w:rFonts w:ascii="新細明體" w:hAnsi="新細明體" w:hint="eastAsia"/>
                <w:snapToGrid w:val="0"/>
              </w:rPr>
              <w:t>語句。</w:t>
            </w:r>
          </w:p>
          <w:p w:rsidR="001D41C5" w:rsidRPr="001D41C5" w:rsidRDefault="001D41C5" w:rsidP="001D41C5">
            <w:pPr>
              <w:spacing w:line="0" w:lineRule="atLeast"/>
              <w:ind w:leftChars="-12" w:left="-24" w:rightChars="-16" w:right="-32"/>
              <w:rPr>
                <w:rFonts w:ascii="新細明體" w:hAnsi="新細明體"/>
                <w:snapToGrid w:val="0"/>
              </w:rPr>
            </w:pPr>
            <w:r w:rsidRPr="001D41C5">
              <w:rPr>
                <w:rFonts w:ascii="新細明體" w:hAnsi="新細明體" w:hint="eastAsia"/>
                <w:snapToGrid w:val="0"/>
              </w:rPr>
              <w:t>3.藉著做伙來造句學習</w:t>
            </w:r>
          </w:p>
          <w:p w:rsidR="001D41C5" w:rsidRPr="001352E4" w:rsidRDefault="001D41C5" w:rsidP="001D41C5">
            <w:pPr>
              <w:spacing w:line="0" w:lineRule="atLeast"/>
              <w:ind w:leftChars="-12" w:left="-24" w:rightChars="-16" w:right="-32"/>
              <w:rPr>
                <w:rFonts w:ascii="新細明體" w:hAnsi="新細明體"/>
                <w:snapToGrid w:val="0"/>
              </w:rPr>
            </w:pPr>
            <w:r w:rsidRPr="001D41C5">
              <w:rPr>
                <w:rFonts w:ascii="新細明體" w:hAnsi="新細明體" w:hint="eastAsia"/>
                <w:snapToGrid w:val="0"/>
              </w:rPr>
              <w:t>閩南語生活化的說法。</w:t>
            </w:r>
          </w:p>
        </w:tc>
        <w:tc>
          <w:tcPr>
            <w:tcW w:w="31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D41C5" w:rsidRPr="001352E4" w:rsidRDefault="001D41C5" w:rsidP="001D41C5">
            <w:pPr>
              <w:pStyle w:val="af1"/>
              <w:spacing w:line="0" w:lineRule="atLeast"/>
              <w:rPr>
                <w:rFonts w:ascii="新細明體" w:eastAsia="新細明體" w:hAnsi="新細明體" w:cs="Times New Roman"/>
                <w:snapToGrid w:val="0"/>
                <w:kern w:val="0"/>
                <w:sz w:val="20"/>
                <w:szCs w:val="20"/>
              </w:rPr>
            </w:pPr>
            <w:r w:rsidRPr="001352E4">
              <w:rPr>
                <w:rFonts w:ascii="新細明體" w:eastAsia="新細明體" w:hAnsi="新細明體" w:cs="Times New Roman" w:hint="eastAsia"/>
                <w:snapToGrid w:val="0"/>
                <w:kern w:val="0"/>
                <w:sz w:val="20"/>
                <w:szCs w:val="20"/>
              </w:rPr>
              <w:t>1.老師問學生家鄉有什麼著名的特產？有沒有去吃</w:t>
            </w:r>
            <w:r>
              <w:rPr>
                <w:rFonts w:ascii="新細明體" w:eastAsia="新細明體" w:hAnsi="新細明體" w:cs="Times New Roman" w:hint="eastAsia"/>
                <w:snapToGrid w:val="0"/>
                <w:kern w:val="0"/>
                <w:sz w:val="20"/>
                <w:szCs w:val="20"/>
              </w:rPr>
              <w:t>過？</w:t>
            </w:r>
          </w:p>
          <w:p w:rsidR="001D41C5" w:rsidRPr="001352E4" w:rsidRDefault="001D41C5" w:rsidP="001D41C5">
            <w:pPr>
              <w:pStyle w:val="af1"/>
              <w:spacing w:line="0" w:lineRule="atLeast"/>
              <w:rPr>
                <w:rFonts w:ascii="新細明體" w:eastAsia="新細明體" w:hAnsi="新細明體" w:cs="Times New Roman"/>
                <w:snapToGrid w:val="0"/>
                <w:kern w:val="0"/>
                <w:sz w:val="20"/>
                <w:szCs w:val="20"/>
              </w:rPr>
            </w:pPr>
            <w:r w:rsidRPr="001352E4">
              <w:rPr>
                <w:rFonts w:ascii="新細明體" w:eastAsia="新細明體" w:hAnsi="新細明體" w:cs="Times New Roman" w:hint="eastAsia"/>
                <w:snapToGrid w:val="0"/>
                <w:kern w:val="0"/>
                <w:sz w:val="20"/>
                <w:szCs w:val="20"/>
              </w:rPr>
              <w:t>2.播放電子書，請學生聆聽</w:t>
            </w:r>
            <w:r>
              <w:rPr>
                <w:rFonts w:ascii="新細明體" w:eastAsia="新細明體" w:hAnsi="新細明體" w:cs="Times New Roman" w:hint="eastAsia"/>
                <w:snapToGrid w:val="0"/>
                <w:kern w:val="0"/>
                <w:sz w:val="20"/>
                <w:szCs w:val="20"/>
              </w:rPr>
              <w:t>、念誦本課語詞及造句後，老師再講解語詞造句，並指導學生正確發音</w:t>
            </w:r>
            <w:r w:rsidRPr="001352E4">
              <w:rPr>
                <w:rFonts w:ascii="新細明體" w:eastAsia="新細明體" w:hAnsi="新細明體" w:cs="Times New Roman" w:hint="eastAsia"/>
                <w:snapToGrid w:val="0"/>
                <w:kern w:val="0"/>
                <w:sz w:val="20"/>
                <w:szCs w:val="20"/>
              </w:rPr>
              <w:t>，並鼓勵學生發表造句。</w:t>
            </w:r>
          </w:p>
          <w:p w:rsidR="001D41C5" w:rsidRPr="001352E4" w:rsidRDefault="001D41C5" w:rsidP="001D41C5">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hint="eastAsia"/>
                <w:snapToGrid w:val="0"/>
                <w:kern w:val="0"/>
                <w:sz w:val="20"/>
                <w:szCs w:val="20"/>
              </w:rPr>
              <w:t>3</w:t>
            </w:r>
            <w:r w:rsidRPr="001352E4">
              <w:rPr>
                <w:rFonts w:ascii="新細明體" w:eastAsia="新細明體" w:hAnsi="新細明體" w:cs="Times New Roman" w:hint="eastAsia"/>
                <w:snapToGrid w:val="0"/>
                <w:kern w:val="0"/>
                <w:sz w:val="20"/>
                <w:szCs w:val="20"/>
              </w:rPr>
              <w:t>.</w:t>
            </w:r>
            <w:r>
              <w:rPr>
                <w:rFonts w:ascii="新細明體" w:eastAsia="新細明體" w:hAnsi="新細明體" w:cs="Times New Roman" w:hint="eastAsia"/>
                <w:snapToGrid w:val="0"/>
                <w:kern w:val="0"/>
                <w:sz w:val="20"/>
                <w:szCs w:val="20"/>
              </w:rPr>
              <w:t>教師</w:t>
            </w:r>
            <w:r w:rsidRPr="001352E4">
              <w:rPr>
                <w:rFonts w:ascii="新細明體" w:eastAsia="新細明體" w:hAnsi="新細明體" w:cs="Times New Roman" w:hint="eastAsia"/>
                <w:snapToGrid w:val="0"/>
                <w:kern w:val="0"/>
                <w:sz w:val="20"/>
                <w:szCs w:val="20"/>
              </w:rPr>
              <w:t>介紹各縣市的特產和小吃。</w:t>
            </w:r>
          </w:p>
          <w:p w:rsidR="001D41C5" w:rsidRDefault="001D41C5" w:rsidP="001D41C5">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snapToGrid w:val="0"/>
                <w:kern w:val="0"/>
                <w:sz w:val="20"/>
                <w:szCs w:val="20"/>
              </w:rPr>
              <w:t>4</w:t>
            </w:r>
            <w:r w:rsidRPr="001352E4">
              <w:rPr>
                <w:rFonts w:ascii="新細明體" w:eastAsia="新細明體" w:hAnsi="新細明體" w:cs="Times New Roman" w:hint="eastAsia"/>
                <w:snapToGrid w:val="0"/>
                <w:kern w:val="0"/>
                <w:sz w:val="20"/>
                <w:szCs w:val="20"/>
              </w:rPr>
              <w:t>.活動～臺灣特產大會串:全班分數組，進行搶答遊戲。</w:t>
            </w:r>
          </w:p>
          <w:p w:rsidR="001D41C5" w:rsidRPr="001352E4" w:rsidRDefault="001D41C5" w:rsidP="001D41C5">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snapToGrid w:val="0"/>
                <w:kern w:val="0"/>
                <w:sz w:val="20"/>
                <w:szCs w:val="20"/>
              </w:rPr>
              <w:t>5</w:t>
            </w:r>
            <w:r w:rsidRPr="001352E4">
              <w:rPr>
                <w:rFonts w:ascii="新細明體" w:eastAsia="新細明體" w:hAnsi="新細明體" w:cs="Times New Roman" w:hint="eastAsia"/>
                <w:snapToGrid w:val="0"/>
                <w:kern w:val="0"/>
                <w:sz w:val="20"/>
                <w:szCs w:val="20"/>
              </w:rPr>
              <w:t>.播放電子書，請學生聆聽、念誦「講看覓」內容。將學生分組進行討論後，進行對話練習。</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6F87" w:rsidRPr="00F05B48" w:rsidRDefault="00C76F87" w:rsidP="00C76F87">
            <w:pPr>
              <w:adjustRightInd w:val="0"/>
              <w:spacing w:line="240" w:lineRule="exact"/>
              <w:ind w:left="57" w:right="57"/>
              <w:rPr>
                <w:rStyle w:val="af3"/>
                <w:rFonts w:ascii="新細明體" w:hAnsi="新細明體"/>
                <w:b w:val="0"/>
              </w:rPr>
            </w:pPr>
            <w:r w:rsidRPr="00F05B48">
              <w:rPr>
                <w:rStyle w:val="af3"/>
                <w:rFonts w:ascii="新細明體" w:hAnsi="新細明體"/>
                <w:b w:val="0"/>
              </w:rPr>
              <w:t>1.</w:t>
            </w:r>
            <w:r w:rsidRPr="00F05B48">
              <w:rPr>
                <w:rStyle w:val="af3"/>
                <w:rFonts w:ascii="新細明體" w:hAnsi="新細明體" w:hint="eastAsia"/>
                <w:b w:val="0"/>
              </w:rPr>
              <w:t>口頭評量</w:t>
            </w:r>
          </w:p>
          <w:p w:rsidR="00C76F87" w:rsidRPr="00F05B48" w:rsidRDefault="00C76F87" w:rsidP="00C76F87">
            <w:pPr>
              <w:adjustRightInd w:val="0"/>
              <w:spacing w:line="240" w:lineRule="exact"/>
              <w:ind w:left="57" w:right="57"/>
              <w:rPr>
                <w:rStyle w:val="af3"/>
                <w:rFonts w:ascii="新細明體" w:hAnsi="新細明體"/>
                <w:b w:val="0"/>
              </w:rPr>
            </w:pPr>
            <w:r w:rsidRPr="00F05B48">
              <w:rPr>
                <w:rStyle w:val="af3"/>
                <w:rFonts w:ascii="新細明體" w:hAnsi="新細明體"/>
                <w:b w:val="0"/>
              </w:rPr>
              <w:t>2.</w:t>
            </w:r>
            <w:r w:rsidRPr="00F05B48">
              <w:rPr>
                <w:rStyle w:val="af3"/>
                <w:rFonts w:ascii="新細明體" w:hAnsi="新細明體" w:hint="eastAsia"/>
                <w:b w:val="0"/>
              </w:rPr>
              <w:t>討論活動</w:t>
            </w:r>
          </w:p>
          <w:p w:rsidR="001D41C5" w:rsidRDefault="00C76F87" w:rsidP="00C76F87">
            <w:pPr>
              <w:ind w:left="57" w:right="57"/>
              <w:rPr>
                <w:rFonts w:ascii="BiauKai" w:eastAsia="BiauKai" w:hAnsi="BiauKai" w:cs="BiauKai"/>
                <w:sz w:val="24"/>
                <w:szCs w:val="24"/>
              </w:rPr>
            </w:pPr>
            <w:r w:rsidRPr="00F05B48">
              <w:rPr>
                <w:rStyle w:val="af3"/>
                <w:rFonts w:ascii="新細明體" w:hAnsi="新細明體"/>
                <w:b w:val="0"/>
              </w:rPr>
              <w:t>3.</w:t>
            </w:r>
            <w:r w:rsidRPr="00F05B48">
              <w:rPr>
                <w:rStyle w:val="af3"/>
                <w:rFonts w:ascii="新細明體" w:hAnsi="新細明體" w:hint="eastAsia"/>
                <w:b w:val="0"/>
              </w:rPr>
              <w:t>遊戲評量</w:t>
            </w:r>
          </w:p>
        </w:tc>
        <w:tc>
          <w:tcPr>
            <w:tcW w:w="1418" w:type="dxa"/>
            <w:tcBorders>
              <w:top w:val="single" w:sz="8" w:space="0" w:color="000000"/>
              <w:bottom w:val="single" w:sz="8" w:space="0" w:color="000000"/>
              <w:right w:val="single" w:sz="8" w:space="0" w:color="000000"/>
            </w:tcBorders>
            <w:vAlign w:val="center"/>
          </w:tcPr>
          <w:p w:rsidR="001D41C5" w:rsidRDefault="001D41C5" w:rsidP="001D41C5">
            <w:pPr>
              <w:rPr>
                <w:color w:val="767171"/>
                <w:sz w:val="24"/>
                <w:szCs w:val="24"/>
              </w:rPr>
            </w:pPr>
            <w:r>
              <w:rPr>
                <w:color w:val="767171"/>
                <w:sz w:val="24"/>
                <w:szCs w:val="24"/>
              </w:rPr>
              <w:t>9/11</w:t>
            </w:r>
            <w:r>
              <w:rPr>
                <w:rFonts w:ascii="PMingLiu" w:eastAsia="PMingLiu" w:hAnsi="PMingLiu" w:cs="PMingLiu"/>
                <w:color w:val="767171"/>
                <w:sz w:val="24"/>
                <w:szCs w:val="24"/>
              </w:rPr>
              <w:t>補</w:t>
            </w:r>
            <w:r>
              <w:rPr>
                <w:color w:val="767171"/>
                <w:sz w:val="24"/>
                <w:szCs w:val="24"/>
              </w:rPr>
              <w:t>9/20(</w:t>
            </w:r>
            <w:r>
              <w:rPr>
                <w:rFonts w:ascii="PMingLiu" w:eastAsia="PMingLiu" w:hAnsi="PMingLiu" w:cs="PMingLiu"/>
                <w:color w:val="767171"/>
                <w:sz w:val="24"/>
                <w:szCs w:val="24"/>
              </w:rPr>
              <w:t>一</w:t>
            </w:r>
            <w:r>
              <w:rPr>
                <w:color w:val="767171"/>
                <w:sz w:val="24"/>
                <w:szCs w:val="24"/>
              </w:rPr>
              <w:t>)</w:t>
            </w:r>
            <w:r>
              <w:rPr>
                <w:rFonts w:ascii="PMingLiu" w:eastAsia="PMingLiu" w:hAnsi="PMingLiu" w:cs="PMingLiu"/>
                <w:color w:val="767171"/>
                <w:sz w:val="24"/>
                <w:szCs w:val="24"/>
              </w:rPr>
              <w:t>上班上課</w:t>
            </w:r>
          </w:p>
        </w:tc>
      </w:tr>
      <w:tr w:rsidR="001D41C5" w:rsidTr="0065171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D41C5" w:rsidRDefault="00010BA0" w:rsidP="001D41C5">
            <w:pPr>
              <w:pBdr>
                <w:top w:val="nil"/>
                <w:left w:val="nil"/>
                <w:bottom w:val="nil"/>
                <w:right w:val="nil"/>
                <w:between w:val="nil"/>
              </w:pBdr>
              <w:ind w:right="-120" w:hanging="2"/>
              <w:jc w:val="center"/>
              <w:rPr>
                <w:color w:val="0D0D0D"/>
                <w:sz w:val="24"/>
                <w:szCs w:val="24"/>
              </w:rPr>
            </w:pPr>
            <w:sdt>
              <w:sdtPr>
                <w:tag w:val="goog_rdk_6"/>
                <w:id w:val="-364599238"/>
              </w:sdtPr>
              <w:sdtEndPr/>
              <w:sdtContent>
                <w:r w:rsidR="001D41C5">
                  <w:rPr>
                    <w:rFonts w:ascii="Gungsuh" w:eastAsia="Gungsuh" w:hAnsi="Gungsuh" w:cs="Gungsuh"/>
                    <w:color w:val="0D0D0D"/>
                    <w:sz w:val="24"/>
                    <w:szCs w:val="24"/>
                  </w:rPr>
                  <w:t>三</w:t>
                </w:r>
              </w:sdtContent>
            </w:sdt>
          </w:p>
          <w:p w:rsidR="001D41C5" w:rsidRDefault="001D41C5" w:rsidP="001D41C5">
            <w:pPr>
              <w:ind w:left="-100" w:right="-100"/>
              <w:jc w:val="center"/>
              <w:rPr>
                <w:rFonts w:ascii="Arial" w:eastAsia="Arial" w:hAnsi="Arial" w:cs="Arial"/>
                <w:sz w:val="24"/>
                <w:szCs w:val="24"/>
              </w:rPr>
            </w:pPr>
            <w:r>
              <w:rPr>
                <w:color w:val="0D0D0D"/>
                <w:sz w:val="24"/>
                <w:szCs w:val="24"/>
              </w:rPr>
              <w:t>9/12-9/18</w:t>
            </w:r>
          </w:p>
        </w:tc>
        <w:tc>
          <w:tcPr>
            <w:tcW w:w="1543" w:type="dxa"/>
            <w:tcBorders>
              <w:top w:val="single" w:sz="8" w:space="0" w:color="000000"/>
              <w:left w:val="single" w:sz="8" w:space="0" w:color="000000"/>
              <w:bottom w:val="single" w:sz="8" w:space="0" w:color="000000"/>
              <w:right w:val="single" w:sz="8" w:space="0" w:color="000000"/>
            </w:tcBorders>
          </w:tcPr>
          <w:p w:rsidR="001D41C5" w:rsidRDefault="001D41C5" w:rsidP="001D41C5">
            <w:pPr>
              <w:rPr>
                <w:rFonts w:ascii="新細明體" w:hAnsi="新細明體"/>
                <w:snapToGrid w:val="0"/>
              </w:rPr>
            </w:pPr>
            <w:r>
              <w:rPr>
                <w:rFonts w:ascii="新細明體" w:hAnsi="新細明體" w:hint="eastAsia"/>
                <w:snapToGrid w:val="0"/>
              </w:rPr>
              <w:t>一、</w:t>
            </w:r>
            <w:r w:rsidRPr="001352E4">
              <w:rPr>
                <w:rFonts w:ascii="新細明體" w:hAnsi="新細明體" w:hint="eastAsia"/>
                <w:snapToGrid w:val="0"/>
              </w:rPr>
              <w:t xml:space="preserve"> 伴手</w:t>
            </w:r>
          </w:p>
          <w:p w:rsidR="00003340" w:rsidRPr="00003340" w:rsidRDefault="00003340" w:rsidP="00003340">
            <w:pPr>
              <w:rPr>
                <w:rFonts w:ascii="BiauKai" w:eastAsiaTheme="minorEastAsia" w:hAnsi="BiauKai" w:cs="BiauKai" w:hint="eastAsia"/>
                <w:color w:val="CC00CC"/>
              </w:rPr>
            </w:pPr>
            <w:r w:rsidRPr="00003340">
              <w:rPr>
                <w:rFonts w:ascii="BiauKai" w:eastAsia="BiauKai" w:hAnsi="BiauKai" w:cs="BiauKai"/>
                <w:color w:val="CC00CC"/>
              </w:rPr>
              <w:t>【多元文化】</w:t>
            </w:r>
          </w:p>
          <w:p w:rsidR="00003340" w:rsidRPr="00003340" w:rsidRDefault="00003340" w:rsidP="00003340">
            <w:pPr>
              <w:rPr>
                <w:rFonts w:ascii="BiauKai" w:eastAsiaTheme="minorEastAsia" w:hAnsi="BiauKai" w:cs="BiauKai" w:hint="eastAsia"/>
                <w:b/>
                <w:color w:val="C00000"/>
              </w:rPr>
            </w:pPr>
            <w:r w:rsidRPr="00003340">
              <w:rPr>
                <w:rFonts w:ascii="BiauKai" w:eastAsia="BiauKai" w:hAnsi="BiauKai" w:cs="BiauKai"/>
                <w:b/>
                <w:color w:val="C00000"/>
              </w:rPr>
              <w:t>【國際教育】</w:t>
            </w:r>
          </w:p>
          <w:p w:rsidR="00003340" w:rsidRPr="00003340" w:rsidRDefault="00003340" w:rsidP="00003340">
            <w:pPr>
              <w:rPr>
                <w:rFonts w:ascii="BiauKai" w:eastAsiaTheme="minorEastAsia" w:hAnsi="BiauKai" w:cs="BiauKai" w:hint="eastAsia"/>
                <w:color w:val="339933"/>
              </w:rPr>
            </w:pPr>
            <w:r w:rsidRPr="00003340">
              <w:rPr>
                <w:rFonts w:ascii="BiauKai" w:eastAsia="BiauKai" w:hAnsi="BiauKai" w:cs="BiauKai"/>
                <w:color w:val="339933"/>
              </w:rPr>
              <w:t>【品德】</w:t>
            </w:r>
          </w:p>
          <w:p w:rsidR="00003340" w:rsidRDefault="00003340" w:rsidP="00003340">
            <w:pPr>
              <w:rPr>
                <w:rFonts w:ascii="BiauKai" w:eastAsia="BiauKai" w:hAnsi="BiauKai" w:cs="BiauKai"/>
                <w:sz w:val="24"/>
                <w:szCs w:val="24"/>
              </w:rPr>
            </w:pPr>
            <w:r w:rsidRPr="00003340">
              <w:rPr>
                <w:rFonts w:ascii="BiauKai" w:eastAsia="BiauKai" w:hAnsi="BiauKai" w:cs="BiauKai"/>
                <w:color w:val="003366"/>
              </w:rPr>
              <w:t>【家庭】</w:t>
            </w:r>
          </w:p>
        </w:tc>
        <w:tc>
          <w:tcPr>
            <w:tcW w:w="591" w:type="dxa"/>
            <w:tcBorders>
              <w:top w:val="single" w:sz="8" w:space="0" w:color="000000"/>
              <w:left w:val="single" w:sz="8" w:space="0" w:color="000000"/>
              <w:bottom w:val="single" w:sz="8" w:space="0" w:color="000000"/>
              <w:right w:val="single" w:sz="8" w:space="0" w:color="000000"/>
            </w:tcBorders>
          </w:tcPr>
          <w:p w:rsidR="001D41C5" w:rsidRPr="00E22186" w:rsidRDefault="001D41C5" w:rsidP="001D41C5">
            <w:pPr>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386" w:type="dxa"/>
            <w:tcBorders>
              <w:top w:val="single" w:sz="4" w:space="0" w:color="000000"/>
              <w:left w:val="single" w:sz="4" w:space="0" w:color="000000"/>
              <w:bottom w:val="single" w:sz="4" w:space="0" w:color="000000"/>
              <w:right w:val="single" w:sz="4" w:space="0" w:color="000000"/>
            </w:tcBorders>
          </w:tcPr>
          <w:p w:rsidR="00CE0A03" w:rsidRPr="001352E4" w:rsidRDefault="00CE0A03" w:rsidP="00CE0A03">
            <w:pPr>
              <w:spacing w:line="0" w:lineRule="atLeast"/>
              <w:rPr>
                <w:rFonts w:ascii="新細明體" w:hAnsi="新細明體"/>
                <w:snapToGrid w:val="0"/>
              </w:rPr>
            </w:pPr>
            <w:r w:rsidRPr="001352E4">
              <w:rPr>
                <w:rFonts w:ascii="新細明體" w:hAnsi="新細明體" w:hint="eastAsia"/>
                <w:snapToGrid w:val="0"/>
              </w:rPr>
              <w:t>1-3-2能聽辨並思考閩南語語句的內涵。</w:t>
            </w:r>
          </w:p>
          <w:p w:rsidR="00CE0A03" w:rsidRPr="001352E4" w:rsidRDefault="00CE0A03" w:rsidP="00CE0A03">
            <w:pPr>
              <w:spacing w:line="0" w:lineRule="atLeast"/>
              <w:rPr>
                <w:rFonts w:ascii="新細明體" w:hAnsi="新細明體"/>
                <w:snapToGrid w:val="0"/>
              </w:rPr>
            </w:pPr>
            <w:r w:rsidRPr="001352E4">
              <w:rPr>
                <w:rFonts w:ascii="新細明體" w:hAnsi="新細明體" w:hint="eastAsia"/>
                <w:snapToGrid w:val="0"/>
              </w:rPr>
              <w:t>1-3-6能從閩南語聽辨中關心生活中的重要議題。</w:t>
            </w:r>
          </w:p>
          <w:p w:rsidR="00CE0A03" w:rsidRPr="001352E4" w:rsidRDefault="00CE0A03" w:rsidP="00CE0A03">
            <w:pPr>
              <w:spacing w:line="0" w:lineRule="atLeast"/>
              <w:rPr>
                <w:rFonts w:ascii="新細明體" w:hAnsi="新細明體"/>
                <w:snapToGrid w:val="0"/>
              </w:rPr>
            </w:pPr>
            <w:r w:rsidRPr="001352E4">
              <w:rPr>
                <w:rFonts w:ascii="新細明體" w:hAnsi="新細明體" w:hint="eastAsia"/>
                <w:snapToGrid w:val="0"/>
              </w:rPr>
              <w:t>1-3-7能運用科技與資訊媒材增進聽辨能力。</w:t>
            </w:r>
          </w:p>
          <w:p w:rsidR="00CE0A03" w:rsidRPr="001352E4" w:rsidRDefault="00CE0A03" w:rsidP="00CE0A03">
            <w:pPr>
              <w:spacing w:line="0" w:lineRule="atLeast"/>
              <w:rPr>
                <w:rFonts w:ascii="新細明體" w:hAnsi="新細明體"/>
                <w:snapToGrid w:val="0"/>
              </w:rPr>
            </w:pPr>
            <w:r w:rsidRPr="001352E4">
              <w:rPr>
                <w:rFonts w:ascii="新細明體" w:hAnsi="新細明體" w:hint="eastAsia"/>
                <w:snapToGrid w:val="0"/>
              </w:rPr>
              <w:t>2-3-6能運用閩南語與師長、同學進行問答及討論。</w:t>
            </w:r>
          </w:p>
          <w:p w:rsidR="00CE0A03" w:rsidRPr="001352E4" w:rsidRDefault="00CE0A03" w:rsidP="00CE0A03">
            <w:pPr>
              <w:spacing w:line="0" w:lineRule="atLeast"/>
              <w:rPr>
                <w:rFonts w:ascii="新細明體" w:hAnsi="新細明體"/>
                <w:snapToGrid w:val="0"/>
              </w:rPr>
            </w:pPr>
            <w:r w:rsidRPr="001352E4">
              <w:rPr>
                <w:rFonts w:ascii="新細明體" w:hAnsi="新細明體" w:hint="eastAsia"/>
                <w:snapToGrid w:val="0"/>
              </w:rPr>
              <w:t>3-3-1能運用標音符號拼讀日常生活中常用的語詞及短句。</w:t>
            </w:r>
          </w:p>
          <w:p w:rsidR="00CE0A03" w:rsidRPr="001352E4" w:rsidRDefault="00CE0A03" w:rsidP="00CE0A03">
            <w:pPr>
              <w:spacing w:line="0" w:lineRule="atLeast"/>
              <w:rPr>
                <w:rFonts w:ascii="新細明體" w:hAnsi="新細明體"/>
                <w:snapToGrid w:val="0"/>
              </w:rPr>
            </w:pPr>
            <w:r w:rsidRPr="001352E4">
              <w:rPr>
                <w:rFonts w:ascii="新細明體" w:hAnsi="新細明體" w:hint="eastAsia"/>
                <w:snapToGrid w:val="0"/>
              </w:rPr>
              <w:t>4-3-1能運用標音符號與漢字，閱讀閩南語文章，並理解其文意。</w:t>
            </w:r>
          </w:p>
          <w:p w:rsidR="00CE0A03" w:rsidRPr="001352E4" w:rsidRDefault="00CE0A03" w:rsidP="00CE0A03">
            <w:pPr>
              <w:spacing w:line="0" w:lineRule="atLeast"/>
              <w:rPr>
                <w:rFonts w:ascii="新細明體" w:hAnsi="新細明體"/>
                <w:snapToGrid w:val="0"/>
              </w:rPr>
            </w:pPr>
            <w:bookmarkStart w:id="1" w:name="OLE_LINK5"/>
            <w:bookmarkStart w:id="2" w:name="OLE_LINK6"/>
            <w:smartTag w:uri="urn:schemas-microsoft-com:office:smarttags" w:element="chsdate">
              <w:smartTagPr>
                <w:attr w:name="IsROCDate" w:val="False"/>
                <w:attr w:name="IsLunarDate" w:val="False"/>
                <w:attr w:name="Day" w:val="4"/>
                <w:attr w:name="Month" w:val="3"/>
                <w:attr w:name="Year" w:val="2005"/>
              </w:smartTagPr>
              <w:r w:rsidRPr="001352E4">
                <w:rPr>
                  <w:rFonts w:ascii="新細明體" w:hAnsi="新細明體"/>
                  <w:snapToGrid w:val="0"/>
                </w:rPr>
                <w:t>5-3-4</w:t>
              </w:r>
            </w:smartTag>
            <w:r w:rsidRPr="001352E4">
              <w:rPr>
                <w:rFonts w:ascii="新細明體" w:hAnsi="新細明體" w:hint="eastAsia"/>
                <w:snapToGrid w:val="0"/>
              </w:rPr>
              <w:t>能運用閩南語媒材、工具書或線上檢索系統輔助寫作。</w:t>
            </w:r>
          </w:p>
          <w:bookmarkEnd w:id="1"/>
          <w:bookmarkEnd w:id="2"/>
          <w:p w:rsidR="001D41C5" w:rsidRPr="00CE0A03" w:rsidRDefault="001D41C5" w:rsidP="001D41C5">
            <w:pPr>
              <w:ind w:left="317" w:hanging="317"/>
              <w:jc w:val="center"/>
              <w:rPr>
                <w:rFonts w:ascii="BiauKai" w:eastAsia="BiauKai" w:hAnsi="BiauKai" w:cs="BiauKai"/>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36F2D" w:rsidRPr="00636F2D" w:rsidRDefault="00636F2D" w:rsidP="00636F2D">
            <w:pPr>
              <w:ind w:left="48" w:right="57"/>
              <w:rPr>
                <w:rFonts w:ascii="新細明體" w:hAnsi="新細明體" w:cs="BiauKai"/>
              </w:rPr>
            </w:pPr>
            <w:r w:rsidRPr="00636F2D">
              <w:rPr>
                <w:rFonts w:ascii="新細明體" w:hAnsi="新細明體" w:cs="BiauKai" w:hint="eastAsia"/>
              </w:rPr>
              <w:t>1</w:t>
            </w:r>
            <w:r>
              <w:rPr>
                <w:rFonts w:ascii="新細明體" w:hAnsi="新細明體" w:cs="新細明體" w:hint="eastAsia"/>
              </w:rPr>
              <w:t>培養認識自己生活環境的代表性伴手禮</w:t>
            </w:r>
            <w:r w:rsidRPr="00636F2D">
              <w:rPr>
                <w:rFonts w:ascii="新細明體" w:hAnsi="新細明體" w:cs="新細明體" w:hint="eastAsia"/>
              </w:rPr>
              <w:t>的閩南語的說法。</w:t>
            </w:r>
          </w:p>
          <w:p w:rsidR="00636F2D" w:rsidRPr="00636F2D" w:rsidRDefault="00636F2D" w:rsidP="00636F2D">
            <w:pPr>
              <w:ind w:left="48" w:right="57"/>
              <w:rPr>
                <w:rFonts w:ascii="新細明體" w:hAnsi="新細明體" w:cs="BiauKai"/>
              </w:rPr>
            </w:pPr>
            <w:r w:rsidRPr="00636F2D">
              <w:rPr>
                <w:rFonts w:ascii="新細明體" w:hAnsi="新細明體" w:cs="BiauKai" w:hint="eastAsia"/>
              </w:rPr>
              <w:t>2.</w:t>
            </w:r>
            <w:r>
              <w:rPr>
                <w:rFonts w:ascii="新細明體" w:hAnsi="新細明體" w:cs="新細明體" w:hint="eastAsia"/>
              </w:rPr>
              <w:t>藉著複習</w:t>
            </w:r>
            <w:r w:rsidRPr="00636F2D">
              <w:rPr>
                <w:rFonts w:ascii="新細明體" w:hAnsi="新細明體" w:cs="新細明體" w:hint="eastAsia"/>
              </w:rPr>
              <w:t>的單元電子書的「音標遊戲」，享受學習的樂趣。</w:t>
            </w:r>
          </w:p>
          <w:p w:rsidR="001D41C5" w:rsidRPr="00636F2D" w:rsidRDefault="00636F2D" w:rsidP="00636F2D">
            <w:pPr>
              <w:ind w:left="48" w:right="57"/>
              <w:rPr>
                <w:rFonts w:ascii="BiauKai" w:eastAsia="BiauKai" w:hAnsi="BiauKai" w:cs="BiauKai"/>
              </w:rPr>
            </w:pPr>
            <w:r w:rsidRPr="00636F2D">
              <w:rPr>
                <w:rFonts w:ascii="新細明體" w:hAnsi="新細明體" w:cs="BiauKai" w:hint="eastAsia"/>
              </w:rPr>
              <w:t>3.</w:t>
            </w:r>
            <w:r w:rsidRPr="00636F2D">
              <w:rPr>
                <w:rFonts w:ascii="新細明體" w:hAnsi="新細明體" w:cs="新細明體" w:hint="eastAsia"/>
              </w:rPr>
              <w:t>「俗語布袋戲」讓學生欣賞</w:t>
            </w:r>
            <w:r>
              <w:rPr>
                <w:rFonts w:ascii="新細明體" w:hAnsi="新細明體" w:cs="新細明體" w:hint="eastAsia"/>
              </w:rPr>
              <w:t>閩南語內涵</w:t>
            </w:r>
            <w:r w:rsidR="00685EF2">
              <w:rPr>
                <w:rFonts w:ascii="新細明體" w:hAnsi="新細明體" w:cs="新細明體" w:hint="eastAsia"/>
              </w:rPr>
              <w:t>文化</w:t>
            </w:r>
            <w:r w:rsidRPr="00636F2D">
              <w:rPr>
                <w:rFonts w:ascii="新細明體" w:hAnsi="新細明體" w:cs="新細明體" w:hint="eastAsia"/>
              </w:rPr>
              <w:t>。</w:t>
            </w:r>
          </w:p>
        </w:tc>
        <w:tc>
          <w:tcPr>
            <w:tcW w:w="31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E0A03" w:rsidRPr="00CE0A03" w:rsidRDefault="00CE0A03" w:rsidP="00CE0A03">
            <w:pPr>
              <w:ind w:left="57" w:right="57"/>
              <w:rPr>
                <w:rFonts w:ascii="新細明體" w:hAnsi="新細明體" w:cs="BiauKai"/>
              </w:rPr>
            </w:pPr>
            <w:r w:rsidRPr="00CE0A03">
              <w:rPr>
                <w:rFonts w:ascii="新細明體" w:hAnsi="新細明體" w:cs="BiauKai" w:hint="eastAsia"/>
              </w:rPr>
              <w:t>1.</w:t>
            </w:r>
            <w:r w:rsidRPr="00CE0A03">
              <w:rPr>
                <w:rFonts w:ascii="新細明體" w:hAnsi="新細明體" w:cs="新細明體" w:hint="eastAsia"/>
              </w:rPr>
              <w:t>老師問學生記得學過哪些語詞，先帶領學生複習本課所學語詞。</w:t>
            </w:r>
          </w:p>
          <w:p w:rsidR="00CE0A03" w:rsidRPr="00CE0A03" w:rsidRDefault="00636F2D" w:rsidP="00CE0A03">
            <w:pPr>
              <w:ind w:left="57" w:right="57"/>
              <w:rPr>
                <w:rFonts w:ascii="新細明體" w:hAnsi="新細明體" w:cs="BiauKai"/>
              </w:rPr>
            </w:pPr>
            <w:r>
              <w:rPr>
                <w:rFonts w:ascii="新細明體" w:hAnsi="新細明體" w:cs="BiauKai"/>
              </w:rPr>
              <w:t>2</w:t>
            </w:r>
            <w:r w:rsidR="00CE0A03" w:rsidRPr="00CE0A03">
              <w:rPr>
                <w:rFonts w:ascii="新細明體" w:hAnsi="新細明體" w:cs="BiauKai" w:hint="eastAsia"/>
              </w:rPr>
              <w:t>.</w:t>
            </w:r>
            <w:r w:rsidR="00CE0A03" w:rsidRPr="00CE0A03">
              <w:rPr>
                <w:rFonts w:ascii="新細明體" w:hAnsi="新細明體" w:cs="新細明體" w:hint="eastAsia"/>
              </w:rPr>
              <w:t>老師播放電子書，讓學生聆聽「聽看覓」內容後作答。</w:t>
            </w:r>
          </w:p>
          <w:p w:rsidR="00CE0A03" w:rsidRPr="00CE0A03" w:rsidRDefault="00636F2D" w:rsidP="00CE0A03">
            <w:pPr>
              <w:ind w:left="57" w:right="57"/>
              <w:rPr>
                <w:rFonts w:ascii="新細明體" w:hAnsi="新細明體" w:cs="BiauKai"/>
              </w:rPr>
            </w:pPr>
            <w:r>
              <w:rPr>
                <w:rFonts w:ascii="新細明體" w:hAnsi="新細明體" w:cs="BiauKai" w:hint="eastAsia"/>
              </w:rPr>
              <w:t>3</w:t>
            </w:r>
            <w:r w:rsidR="00CE0A03" w:rsidRPr="00CE0A03">
              <w:rPr>
                <w:rFonts w:ascii="新細明體" w:hAnsi="新細明體" w:cs="BiauKai" w:hint="eastAsia"/>
              </w:rPr>
              <w:t>.</w:t>
            </w:r>
            <w:r w:rsidR="00CE0A03" w:rsidRPr="00CE0A03">
              <w:rPr>
                <w:rFonts w:ascii="新細明體" w:hAnsi="新細明體" w:cs="新細明體" w:hint="eastAsia"/>
              </w:rPr>
              <w:t>老師公布正確答案，並和學生進行討論。</w:t>
            </w:r>
          </w:p>
          <w:p w:rsidR="00CE0A03" w:rsidRPr="00CE0A03" w:rsidRDefault="00636F2D" w:rsidP="00CE0A03">
            <w:pPr>
              <w:ind w:left="57" w:right="57"/>
              <w:rPr>
                <w:rFonts w:ascii="新細明體" w:hAnsi="新細明體" w:cs="BiauKai"/>
              </w:rPr>
            </w:pPr>
            <w:r>
              <w:rPr>
                <w:rFonts w:ascii="新細明體" w:hAnsi="新細明體" w:cs="BiauKai"/>
              </w:rPr>
              <w:t>4</w:t>
            </w:r>
            <w:r w:rsidR="00CE0A03" w:rsidRPr="00CE0A03">
              <w:rPr>
                <w:rFonts w:ascii="新細明體" w:hAnsi="新細明體" w:cs="BiauKai" w:hint="eastAsia"/>
              </w:rPr>
              <w:t>.</w:t>
            </w:r>
            <w:r w:rsidR="00CE0A03" w:rsidRPr="00CE0A03">
              <w:rPr>
                <w:rFonts w:ascii="新細明體" w:hAnsi="新細明體" w:cs="新細明體" w:hint="eastAsia"/>
              </w:rPr>
              <w:t>活動～買特產</w:t>
            </w:r>
            <w:r>
              <w:rPr>
                <w:rFonts w:ascii="新細明體" w:hAnsi="新細明體" w:cs="新細明體" w:hint="eastAsia"/>
              </w:rPr>
              <w:t>，進行數次後，兩組互換再練習加深語詞</w:t>
            </w:r>
            <w:r w:rsidR="00CE0A03" w:rsidRPr="00CE0A03">
              <w:rPr>
                <w:rFonts w:ascii="新細明體" w:hAnsi="新細明體" w:cs="新細明體" w:hint="eastAsia"/>
              </w:rPr>
              <w:t>。</w:t>
            </w:r>
          </w:p>
          <w:p w:rsidR="00CE0A03" w:rsidRPr="00CE0A03" w:rsidRDefault="00636F2D" w:rsidP="00CE0A03">
            <w:pPr>
              <w:ind w:left="57" w:right="57"/>
              <w:rPr>
                <w:rFonts w:ascii="新細明體" w:hAnsi="新細明體" w:cs="BiauKai"/>
              </w:rPr>
            </w:pPr>
            <w:r>
              <w:rPr>
                <w:rFonts w:ascii="新細明體" w:hAnsi="新細明體" w:cs="BiauKai" w:hint="eastAsia"/>
              </w:rPr>
              <w:t>5</w:t>
            </w:r>
            <w:r w:rsidR="00CE0A03" w:rsidRPr="00CE0A03">
              <w:rPr>
                <w:rFonts w:ascii="新細明體" w:hAnsi="新細明體" w:cs="BiauKai" w:hint="eastAsia"/>
              </w:rPr>
              <w:t>.</w:t>
            </w:r>
            <w:r w:rsidR="00CE0A03" w:rsidRPr="00CE0A03">
              <w:rPr>
                <w:rFonts w:ascii="新細明體" w:hAnsi="新細明體" w:cs="新細明體" w:hint="eastAsia"/>
              </w:rPr>
              <w:t>播放電子書，教導學生學習本課的音標。</w:t>
            </w:r>
          </w:p>
          <w:p w:rsidR="00CE0A03" w:rsidRPr="00CE0A03" w:rsidRDefault="00636F2D" w:rsidP="00CE0A03">
            <w:pPr>
              <w:ind w:left="57" w:right="57"/>
              <w:rPr>
                <w:rFonts w:ascii="新細明體" w:hAnsi="新細明體" w:cs="BiauKai"/>
              </w:rPr>
            </w:pPr>
            <w:r>
              <w:rPr>
                <w:rFonts w:ascii="新細明體" w:hAnsi="新細明體" w:cs="BiauKai"/>
              </w:rPr>
              <w:t>6</w:t>
            </w:r>
            <w:r w:rsidR="00CE0A03" w:rsidRPr="00CE0A03">
              <w:rPr>
                <w:rFonts w:ascii="新細明體" w:hAnsi="新細明體" w:cs="BiauKai" w:hint="eastAsia"/>
              </w:rPr>
              <w:t>.</w:t>
            </w:r>
            <w:r w:rsidR="00CE0A03" w:rsidRPr="00CE0A03">
              <w:rPr>
                <w:rFonts w:ascii="新細明體" w:hAnsi="新細明體" w:cs="新細明體" w:hint="eastAsia"/>
              </w:rPr>
              <w:t>老師讓學生認讀例詞的發音，帶領學生念誦數次。</w:t>
            </w:r>
          </w:p>
          <w:p w:rsidR="00CE0A03" w:rsidRPr="00CE0A03" w:rsidRDefault="00636F2D" w:rsidP="00CE0A03">
            <w:pPr>
              <w:ind w:left="57" w:right="57"/>
              <w:rPr>
                <w:rFonts w:ascii="新細明體" w:hAnsi="新細明體" w:cs="BiauKai"/>
              </w:rPr>
            </w:pPr>
            <w:r>
              <w:rPr>
                <w:rFonts w:ascii="新細明體" w:hAnsi="新細明體" w:cs="BiauKai"/>
              </w:rPr>
              <w:t>7</w:t>
            </w:r>
            <w:r w:rsidR="00CE0A03" w:rsidRPr="00CE0A03">
              <w:rPr>
                <w:rFonts w:ascii="新細明體" w:hAnsi="新細明體" w:cs="BiauKai" w:hint="eastAsia"/>
              </w:rPr>
              <w:t>.</w:t>
            </w:r>
            <w:r w:rsidR="00CE0A03" w:rsidRPr="00CE0A03">
              <w:rPr>
                <w:rFonts w:ascii="新細明體" w:hAnsi="新細明體" w:cs="新細明體" w:hint="eastAsia"/>
              </w:rPr>
              <w:t>老師可請學生試著從日常生活中聽過或說過的經驗中舉出例詞。</w:t>
            </w:r>
          </w:p>
          <w:p w:rsidR="001D41C5" w:rsidRPr="00CE0A03" w:rsidRDefault="001D41C5" w:rsidP="00CE0A03">
            <w:pPr>
              <w:ind w:left="57" w:right="57"/>
              <w:rPr>
                <w:rFonts w:ascii="新細明體" w:hAnsi="新細明體" w:cs="BiauKai"/>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65E64" w:rsidRPr="00F05B48" w:rsidRDefault="00865E64" w:rsidP="00865E64">
            <w:pPr>
              <w:adjustRightInd w:val="0"/>
              <w:spacing w:line="240" w:lineRule="exact"/>
              <w:ind w:left="57" w:right="57"/>
              <w:rPr>
                <w:rStyle w:val="af3"/>
                <w:rFonts w:ascii="新細明體" w:hAnsi="新細明體"/>
                <w:b w:val="0"/>
              </w:rPr>
            </w:pPr>
            <w:r w:rsidRPr="00F05B48">
              <w:rPr>
                <w:rStyle w:val="af3"/>
                <w:rFonts w:ascii="新細明體" w:hAnsi="新細明體"/>
                <w:b w:val="0"/>
              </w:rPr>
              <w:t>1.</w:t>
            </w:r>
            <w:r w:rsidRPr="00F05B48">
              <w:rPr>
                <w:rStyle w:val="af3"/>
                <w:rFonts w:ascii="新細明體" w:hAnsi="新細明體" w:hint="eastAsia"/>
                <w:b w:val="0"/>
              </w:rPr>
              <w:t>口頭評量</w:t>
            </w:r>
          </w:p>
          <w:p w:rsidR="00865E64" w:rsidRPr="00F05B48" w:rsidRDefault="00865E64" w:rsidP="00865E64">
            <w:pPr>
              <w:adjustRightInd w:val="0"/>
              <w:spacing w:line="240" w:lineRule="exact"/>
              <w:ind w:left="57" w:right="57"/>
              <w:rPr>
                <w:rStyle w:val="af3"/>
                <w:rFonts w:ascii="新細明體" w:hAnsi="新細明體"/>
                <w:b w:val="0"/>
              </w:rPr>
            </w:pPr>
            <w:r w:rsidRPr="00F05B48">
              <w:rPr>
                <w:rStyle w:val="af3"/>
                <w:rFonts w:ascii="新細明體" w:hAnsi="新細明體"/>
                <w:b w:val="0"/>
              </w:rPr>
              <w:t>2.</w:t>
            </w:r>
            <w:r>
              <w:rPr>
                <w:rStyle w:val="af3"/>
                <w:rFonts w:ascii="新細明體" w:hAnsi="新細明體" w:hint="eastAsia"/>
                <w:b w:val="0"/>
              </w:rPr>
              <w:t>紙筆測驗</w:t>
            </w:r>
          </w:p>
          <w:p w:rsidR="001D41C5" w:rsidRDefault="00865E64" w:rsidP="00865E64">
            <w:pPr>
              <w:ind w:left="57" w:right="57"/>
              <w:rPr>
                <w:rFonts w:ascii="BiauKai" w:eastAsia="BiauKai" w:hAnsi="BiauKai" w:cs="BiauKai"/>
                <w:sz w:val="24"/>
                <w:szCs w:val="24"/>
              </w:rPr>
            </w:pPr>
            <w:r w:rsidRPr="00F05B48">
              <w:rPr>
                <w:rStyle w:val="af3"/>
                <w:rFonts w:ascii="新細明體" w:hAnsi="新細明體"/>
                <w:b w:val="0"/>
              </w:rPr>
              <w:t>3.</w:t>
            </w:r>
            <w:r w:rsidRPr="00F05B48">
              <w:rPr>
                <w:rStyle w:val="af3"/>
                <w:rFonts w:ascii="新細明體" w:hAnsi="新細明體" w:hint="eastAsia"/>
                <w:b w:val="0"/>
              </w:rPr>
              <w:t>遊戲評量</w:t>
            </w:r>
          </w:p>
        </w:tc>
        <w:tc>
          <w:tcPr>
            <w:tcW w:w="1418" w:type="dxa"/>
            <w:tcBorders>
              <w:top w:val="single" w:sz="8" w:space="0" w:color="000000"/>
              <w:bottom w:val="single" w:sz="8" w:space="0" w:color="000000"/>
              <w:right w:val="single" w:sz="8" w:space="0" w:color="000000"/>
            </w:tcBorders>
            <w:vAlign w:val="center"/>
          </w:tcPr>
          <w:p w:rsidR="001D41C5" w:rsidRDefault="001D41C5" w:rsidP="001D41C5">
            <w:pPr>
              <w:rPr>
                <w:color w:val="767171"/>
                <w:sz w:val="24"/>
                <w:szCs w:val="24"/>
              </w:rPr>
            </w:pPr>
          </w:p>
        </w:tc>
      </w:tr>
      <w:tr w:rsidR="001D41C5" w:rsidTr="0065171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D41C5" w:rsidRDefault="00010BA0" w:rsidP="001D41C5">
            <w:pPr>
              <w:pBdr>
                <w:top w:val="nil"/>
                <w:left w:val="nil"/>
                <w:bottom w:val="nil"/>
                <w:right w:val="nil"/>
                <w:between w:val="nil"/>
              </w:pBdr>
              <w:ind w:right="-120" w:hanging="2"/>
              <w:jc w:val="center"/>
              <w:rPr>
                <w:color w:val="0D0D0D"/>
                <w:sz w:val="24"/>
                <w:szCs w:val="24"/>
              </w:rPr>
            </w:pPr>
            <w:sdt>
              <w:sdtPr>
                <w:tag w:val="goog_rdk_7"/>
                <w:id w:val="688255610"/>
              </w:sdtPr>
              <w:sdtEndPr/>
              <w:sdtContent>
                <w:r w:rsidR="001D41C5">
                  <w:rPr>
                    <w:rFonts w:ascii="Gungsuh" w:eastAsia="Gungsuh" w:hAnsi="Gungsuh" w:cs="Gungsuh"/>
                    <w:color w:val="0D0D0D"/>
                    <w:sz w:val="24"/>
                    <w:szCs w:val="24"/>
                  </w:rPr>
                  <w:t>四</w:t>
                </w:r>
              </w:sdtContent>
            </w:sdt>
          </w:p>
          <w:p w:rsidR="001D41C5" w:rsidRDefault="001D41C5" w:rsidP="001D41C5">
            <w:pPr>
              <w:ind w:left="-100" w:right="-100"/>
              <w:jc w:val="center"/>
              <w:rPr>
                <w:rFonts w:ascii="Arial" w:eastAsia="Arial" w:hAnsi="Arial" w:cs="Arial"/>
                <w:sz w:val="24"/>
                <w:szCs w:val="24"/>
              </w:rPr>
            </w:pPr>
            <w:r>
              <w:rPr>
                <w:color w:val="0D0D0D"/>
                <w:sz w:val="24"/>
                <w:szCs w:val="24"/>
              </w:rPr>
              <w:t>9/19-9/25</w:t>
            </w:r>
          </w:p>
        </w:tc>
        <w:tc>
          <w:tcPr>
            <w:tcW w:w="1543" w:type="dxa"/>
            <w:tcBorders>
              <w:top w:val="single" w:sz="8" w:space="0" w:color="000000"/>
              <w:left w:val="single" w:sz="8" w:space="0" w:color="000000"/>
              <w:bottom w:val="single" w:sz="8" w:space="0" w:color="000000"/>
              <w:right w:val="single" w:sz="8" w:space="0" w:color="000000"/>
            </w:tcBorders>
          </w:tcPr>
          <w:p w:rsidR="0015541C" w:rsidRDefault="0015541C" w:rsidP="001D41C5">
            <w:pPr>
              <w:rPr>
                <w:rFonts w:ascii="新細明體" w:hAnsi="新細明體"/>
                <w:snapToGrid w:val="0"/>
              </w:rPr>
            </w:pPr>
            <w:r>
              <w:rPr>
                <w:rFonts w:ascii="新細明體" w:hAnsi="新細明體" w:hint="eastAsia"/>
                <w:snapToGrid w:val="0"/>
              </w:rPr>
              <w:t>二、</w:t>
            </w:r>
          </w:p>
          <w:p w:rsidR="001D41C5" w:rsidRDefault="0015541C" w:rsidP="001D41C5">
            <w:pPr>
              <w:rPr>
                <w:rFonts w:ascii="新細明體" w:hAnsi="新細明體"/>
                <w:snapToGrid w:val="0"/>
              </w:rPr>
            </w:pPr>
            <w:r w:rsidRPr="001352E4">
              <w:rPr>
                <w:rFonts w:ascii="新細明體" w:hAnsi="新細明體"/>
                <w:snapToGrid w:val="0"/>
              </w:rPr>
              <w:t>出國去觀光</w:t>
            </w:r>
          </w:p>
          <w:p w:rsidR="00003340" w:rsidRPr="00003340" w:rsidRDefault="00003340" w:rsidP="00003340">
            <w:pPr>
              <w:rPr>
                <w:rFonts w:ascii="BiauKai" w:eastAsiaTheme="minorEastAsia" w:hAnsi="BiauKai" w:cs="BiauKai" w:hint="eastAsia"/>
                <w:b/>
                <w:color w:val="C00000"/>
              </w:rPr>
            </w:pPr>
            <w:r w:rsidRPr="00003340">
              <w:rPr>
                <w:rFonts w:ascii="BiauKai" w:eastAsia="BiauKai" w:hAnsi="BiauKai" w:cs="BiauKai"/>
                <w:b/>
                <w:color w:val="C00000"/>
              </w:rPr>
              <w:t>【國際教育】</w:t>
            </w:r>
          </w:p>
          <w:p w:rsidR="00003340" w:rsidRPr="00003340" w:rsidRDefault="00003340" w:rsidP="00003340">
            <w:pPr>
              <w:rPr>
                <w:rFonts w:ascii="BiauKai" w:eastAsiaTheme="minorEastAsia" w:hAnsi="BiauKai" w:cs="BiauKai" w:hint="eastAsia"/>
                <w:color w:val="CC00CC"/>
              </w:rPr>
            </w:pPr>
            <w:r w:rsidRPr="00003340">
              <w:rPr>
                <w:rFonts w:ascii="BiauKai" w:eastAsia="BiauKai" w:hAnsi="BiauKai" w:cs="BiauKai"/>
                <w:color w:val="CC00CC"/>
              </w:rPr>
              <w:t>【多元文化】</w:t>
            </w:r>
          </w:p>
          <w:p w:rsidR="00003340" w:rsidRPr="00003340" w:rsidRDefault="00003340" w:rsidP="00003340">
            <w:pPr>
              <w:rPr>
                <w:rFonts w:ascii="BiauKai" w:eastAsiaTheme="minorEastAsia" w:hAnsi="BiauKai" w:cs="BiauKai" w:hint="eastAsia"/>
                <w:color w:val="00FF00"/>
                <w:u w:val="single"/>
              </w:rPr>
            </w:pPr>
            <w:r w:rsidRPr="00003340">
              <w:rPr>
                <w:rFonts w:ascii="BiauKai" w:eastAsia="BiauKai" w:hAnsi="BiauKai" w:cs="BiauKai"/>
                <w:color w:val="00FF00"/>
              </w:rPr>
              <w:t>【戶外</w:t>
            </w:r>
            <w:r w:rsidRPr="00003340">
              <w:rPr>
                <w:rFonts w:ascii="BiauKai" w:eastAsia="BiauKai" w:hAnsi="BiauKai" w:cs="BiauKai"/>
                <w:color w:val="00FF00"/>
                <w:u w:val="single"/>
              </w:rPr>
              <w:t>】</w:t>
            </w:r>
          </w:p>
          <w:p w:rsidR="00003340" w:rsidRPr="00003340" w:rsidRDefault="00003340" w:rsidP="00003340">
            <w:pPr>
              <w:rPr>
                <w:rFonts w:ascii="BiauKai" w:eastAsiaTheme="minorEastAsia" w:hAnsi="BiauKai" w:cs="BiauKai" w:hint="eastAsia"/>
                <w:sz w:val="24"/>
                <w:szCs w:val="24"/>
              </w:rPr>
            </w:pPr>
            <w:r w:rsidRPr="00003340">
              <w:rPr>
                <w:rFonts w:ascii="BiauKai" w:eastAsia="BiauKai" w:hAnsi="BiauKai" w:cs="BiauKai"/>
                <w:color w:val="FF9966"/>
              </w:rPr>
              <w:t>【安全】</w:t>
            </w:r>
          </w:p>
        </w:tc>
        <w:tc>
          <w:tcPr>
            <w:tcW w:w="591" w:type="dxa"/>
            <w:tcBorders>
              <w:top w:val="single" w:sz="8" w:space="0" w:color="000000"/>
              <w:left w:val="single" w:sz="8" w:space="0" w:color="000000"/>
              <w:bottom w:val="single" w:sz="8" w:space="0" w:color="000000"/>
              <w:right w:val="single" w:sz="8" w:space="0" w:color="000000"/>
            </w:tcBorders>
          </w:tcPr>
          <w:p w:rsidR="001D41C5" w:rsidRPr="0015541C" w:rsidRDefault="0015541C" w:rsidP="001D41C5">
            <w:pPr>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386" w:type="dxa"/>
            <w:tcBorders>
              <w:top w:val="single" w:sz="4" w:space="0" w:color="000000"/>
              <w:left w:val="single" w:sz="4" w:space="0" w:color="000000"/>
              <w:bottom w:val="single" w:sz="4" w:space="0" w:color="000000"/>
              <w:right w:val="single" w:sz="4" w:space="0" w:color="000000"/>
            </w:tcBorders>
          </w:tcPr>
          <w:p w:rsidR="0015541C" w:rsidRPr="001352E4" w:rsidRDefault="0015541C" w:rsidP="0015541C">
            <w:pPr>
              <w:spacing w:line="0" w:lineRule="atLeast"/>
              <w:rPr>
                <w:rFonts w:ascii="新細明體" w:hAnsi="新細明體"/>
                <w:snapToGrid w:val="0"/>
              </w:rPr>
            </w:pPr>
            <w:r w:rsidRPr="001352E4">
              <w:rPr>
                <w:rFonts w:ascii="新細明體" w:hAnsi="新細明體" w:hint="eastAsia"/>
                <w:snapToGrid w:val="0"/>
              </w:rPr>
              <w:t>1-3-2能聽辨並思考閩南語語句的內涵。</w:t>
            </w:r>
          </w:p>
          <w:p w:rsidR="0015541C" w:rsidRPr="001352E4" w:rsidRDefault="0015541C" w:rsidP="0015541C">
            <w:pPr>
              <w:spacing w:line="0" w:lineRule="atLeast"/>
              <w:rPr>
                <w:rFonts w:ascii="新細明體" w:hAnsi="新細明體"/>
                <w:snapToGrid w:val="0"/>
              </w:rPr>
            </w:pPr>
            <w:r w:rsidRPr="001352E4">
              <w:rPr>
                <w:rFonts w:ascii="新細明體" w:hAnsi="新細明體" w:hint="eastAsia"/>
                <w:snapToGrid w:val="0"/>
              </w:rPr>
              <w:t>1-3-8能從聆聽中培養主動學習閩南語的興趣與習慣。</w:t>
            </w:r>
          </w:p>
          <w:p w:rsidR="0015541C" w:rsidRPr="001352E4" w:rsidRDefault="0015541C" w:rsidP="0015541C">
            <w:pPr>
              <w:spacing w:line="0" w:lineRule="atLeast"/>
              <w:rPr>
                <w:rFonts w:ascii="新細明體" w:hAnsi="新細明體"/>
                <w:snapToGrid w:val="0"/>
              </w:rPr>
            </w:pPr>
            <w:r w:rsidRPr="001352E4">
              <w:rPr>
                <w:rFonts w:ascii="新細明體" w:hAnsi="新細明體" w:hint="eastAsia"/>
                <w:snapToGrid w:val="0"/>
              </w:rPr>
              <w:t>2-3-1能熟練運用閩南語各種句型從事口語表達。</w:t>
            </w:r>
          </w:p>
          <w:p w:rsidR="0015541C" w:rsidRPr="001352E4" w:rsidRDefault="0015541C" w:rsidP="0015541C">
            <w:pPr>
              <w:spacing w:line="0" w:lineRule="atLeast"/>
              <w:rPr>
                <w:rFonts w:ascii="新細明體" w:hAnsi="新細明體"/>
                <w:snapToGrid w:val="0"/>
              </w:rPr>
            </w:pPr>
            <w:r w:rsidRPr="001352E4">
              <w:rPr>
                <w:rFonts w:ascii="新細明體" w:hAnsi="新細明體" w:hint="eastAsia"/>
                <w:snapToGrid w:val="0"/>
              </w:rPr>
              <w:t>2-3-5能將閩南語書面詞彙與用語，運用於口語表達。</w:t>
            </w:r>
          </w:p>
          <w:p w:rsidR="0015541C" w:rsidRPr="001352E4" w:rsidRDefault="0015541C" w:rsidP="0015541C">
            <w:pPr>
              <w:spacing w:line="0" w:lineRule="atLeast"/>
              <w:rPr>
                <w:rFonts w:ascii="新細明體" w:hAnsi="新細明體"/>
                <w:snapToGrid w:val="0"/>
              </w:rPr>
            </w:pPr>
            <w:r w:rsidRPr="001352E4">
              <w:rPr>
                <w:rFonts w:ascii="新細明體" w:hAnsi="新細明體" w:hint="eastAsia"/>
                <w:snapToGrid w:val="0"/>
              </w:rPr>
              <w:t>2-3-6能運用閩南語與師長、同學進行問答及討論。</w:t>
            </w:r>
          </w:p>
          <w:p w:rsidR="001D41C5" w:rsidRPr="007F3D4B" w:rsidRDefault="0015541C" w:rsidP="007F3D4B">
            <w:pPr>
              <w:spacing w:line="0" w:lineRule="atLeast"/>
              <w:rPr>
                <w:rFonts w:ascii="新細明體" w:hAnsi="新細明體"/>
                <w:snapToGrid w:val="0"/>
              </w:rPr>
            </w:pPr>
            <w:r w:rsidRPr="001352E4">
              <w:rPr>
                <w:rFonts w:ascii="新細明體" w:hAnsi="新細明體" w:hint="eastAsia"/>
                <w:snapToGrid w:val="0"/>
              </w:rPr>
              <w:t>4-3-1能運用標音符號與漢字，閱讀閩南語文章，並理解其文意。</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5541C" w:rsidRPr="002B137B" w:rsidRDefault="0015541C" w:rsidP="002B137B">
            <w:pPr>
              <w:snapToGrid w:val="0"/>
              <w:spacing w:line="240" w:lineRule="atLeast"/>
              <w:jc w:val="left"/>
              <w:rPr>
                <w:rFonts w:ascii="新細明體" w:hAnsi="新細明體"/>
                <w:snapToGrid w:val="0"/>
              </w:rPr>
            </w:pPr>
            <w:r w:rsidRPr="002B137B">
              <w:rPr>
                <w:rFonts w:ascii="新細明體" w:hAnsi="新細明體" w:hint="eastAsia"/>
                <w:snapToGrid w:val="0"/>
              </w:rPr>
              <w:t>1培養認識</w:t>
            </w:r>
            <w:r w:rsidR="002B137B" w:rsidRPr="002B137B">
              <w:rPr>
                <w:rFonts w:ascii="新細明體" w:hAnsi="新細明體" w:hint="eastAsia"/>
                <w:snapToGrid w:val="0"/>
              </w:rPr>
              <w:t>國外特色</w:t>
            </w:r>
            <w:r w:rsidRPr="002B137B">
              <w:rPr>
                <w:rFonts w:ascii="新細明體" w:hAnsi="新細明體" w:hint="eastAsia"/>
                <w:snapToGrid w:val="0"/>
              </w:rPr>
              <w:t>的閩南語的說法。</w:t>
            </w:r>
          </w:p>
          <w:p w:rsidR="0015541C" w:rsidRPr="002B137B" w:rsidRDefault="0015541C" w:rsidP="002B137B">
            <w:pPr>
              <w:spacing w:line="0" w:lineRule="atLeast"/>
              <w:jc w:val="left"/>
              <w:rPr>
                <w:rFonts w:ascii="新細明體" w:hAnsi="新細明體"/>
                <w:snapToGrid w:val="0"/>
              </w:rPr>
            </w:pPr>
            <w:r w:rsidRPr="002B137B">
              <w:rPr>
                <w:rFonts w:ascii="新細明體" w:hAnsi="新細明體"/>
                <w:snapToGrid w:val="0"/>
              </w:rPr>
              <w:t>2.藉著</w:t>
            </w:r>
            <w:r w:rsidR="002B137B" w:rsidRPr="002B137B">
              <w:rPr>
                <w:rFonts w:ascii="新細明體" w:hAnsi="新細明體" w:hint="eastAsia"/>
                <w:snapToGrid w:val="0"/>
              </w:rPr>
              <w:t>昏頭轉向</w:t>
            </w:r>
            <w:r w:rsidRPr="002B137B">
              <w:rPr>
                <w:rFonts w:ascii="新細明體" w:hAnsi="新細明體" w:hint="eastAsia"/>
              </w:rPr>
              <w:t>遊戲，享受學習的樂趣。</w:t>
            </w:r>
          </w:p>
          <w:p w:rsidR="001D41C5" w:rsidRDefault="0015541C" w:rsidP="002B137B">
            <w:pPr>
              <w:ind w:left="48" w:right="57"/>
              <w:jc w:val="left"/>
              <w:rPr>
                <w:rFonts w:ascii="BiauKai" w:eastAsia="BiauKai" w:hAnsi="BiauKai" w:cs="BiauKai"/>
                <w:sz w:val="24"/>
                <w:szCs w:val="24"/>
              </w:rPr>
            </w:pPr>
            <w:r w:rsidRPr="002B137B">
              <w:rPr>
                <w:rFonts w:ascii="新細明體" w:hAnsi="新細明體" w:hint="eastAsia"/>
              </w:rPr>
              <w:t>3</w:t>
            </w:r>
            <w:r w:rsidRPr="002B137B">
              <w:rPr>
                <w:rFonts w:ascii="新細明體" w:hAnsi="新細明體"/>
              </w:rPr>
              <w:t>.</w:t>
            </w:r>
            <w:r w:rsidRPr="002B137B">
              <w:rPr>
                <w:rFonts w:ascii="新細明體" w:hAnsi="新細明體" w:hint="eastAsia"/>
              </w:rPr>
              <w:t>「俗語布袋戲」讓學生欣賞</w:t>
            </w:r>
            <w:r w:rsidR="002B137B" w:rsidRPr="002B137B">
              <w:rPr>
                <w:rFonts w:ascii="新細明體" w:hAnsi="新細明體" w:cs="新細明體" w:hint="eastAsia"/>
              </w:rPr>
              <w:t>閩南語內涵文化。</w:t>
            </w:r>
          </w:p>
        </w:tc>
        <w:tc>
          <w:tcPr>
            <w:tcW w:w="31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5541C" w:rsidRPr="0015541C" w:rsidRDefault="0015541C" w:rsidP="0015541C">
            <w:pPr>
              <w:ind w:left="57" w:right="57"/>
              <w:rPr>
                <w:rFonts w:ascii="新細明體" w:hAnsi="新細明體" w:cs="BiauKai"/>
              </w:rPr>
            </w:pPr>
            <w:r w:rsidRPr="0015541C">
              <w:rPr>
                <w:rFonts w:ascii="新細明體" w:hAnsi="新細明體" w:cs="BiauKai"/>
              </w:rPr>
              <w:t>1.</w:t>
            </w:r>
            <w:r w:rsidRPr="0015541C">
              <w:rPr>
                <w:rFonts w:ascii="新細明體" w:hAnsi="新細明體" w:cs="BiauKai" w:hint="eastAsia"/>
              </w:rPr>
              <w:t>老師問學生：你們有出過國嗎？去哪一個國家？</w:t>
            </w:r>
            <w:r w:rsidR="007F3D4B">
              <w:rPr>
                <w:rFonts w:ascii="新細明體" w:hAnsi="新細明體" w:cs="BiauKai" w:hint="eastAsia"/>
              </w:rPr>
              <w:t>想要去哪一個國家？為什麼？</w:t>
            </w:r>
            <w:r w:rsidRPr="0015541C">
              <w:rPr>
                <w:rFonts w:ascii="新細明體" w:hAnsi="新細明體" w:cs="BiauKai" w:hint="eastAsia"/>
              </w:rPr>
              <w:t>請學生舉手發表意見。</w:t>
            </w:r>
          </w:p>
          <w:p w:rsidR="0015541C" w:rsidRPr="0015541C" w:rsidRDefault="0015541C" w:rsidP="0015541C">
            <w:pPr>
              <w:ind w:left="57" w:right="57"/>
              <w:rPr>
                <w:rFonts w:ascii="新細明體" w:hAnsi="新細明體" w:cs="BiauKai"/>
              </w:rPr>
            </w:pPr>
            <w:r w:rsidRPr="0015541C">
              <w:rPr>
                <w:rFonts w:ascii="新細明體" w:hAnsi="新細明體" w:cs="BiauKai" w:hint="eastAsia"/>
              </w:rPr>
              <w:t>2.搭配教學電子書，播放「看卡通學臺語動畫」讓學生欣賞。</w:t>
            </w:r>
          </w:p>
          <w:p w:rsidR="0015541C" w:rsidRPr="0015541C" w:rsidRDefault="0015541C" w:rsidP="0015541C">
            <w:pPr>
              <w:ind w:left="57" w:right="57"/>
              <w:rPr>
                <w:rFonts w:ascii="新細明體" w:hAnsi="新細明體" w:cs="BiauKai"/>
              </w:rPr>
            </w:pPr>
            <w:r w:rsidRPr="0015541C">
              <w:rPr>
                <w:rFonts w:ascii="新細明體" w:hAnsi="新細明體" w:cs="BiauKai" w:hint="eastAsia"/>
              </w:rPr>
              <w:t>3.老師播放電子書，讓學生聆聽、念誦本課課文後，再進行課文內容講解。</w:t>
            </w:r>
          </w:p>
          <w:p w:rsidR="0015541C" w:rsidRPr="0015541C" w:rsidRDefault="007F3D4B" w:rsidP="0015541C">
            <w:pPr>
              <w:ind w:left="57" w:right="57"/>
              <w:rPr>
                <w:rFonts w:ascii="新細明體" w:hAnsi="新細明體" w:cs="BiauKai"/>
              </w:rPr>
            </w:pPr>
            <w:r>
              <w:rPr>
                <w:rFonts w:ascii="新細明體" w:hAnsi="新細明體" w:cs="BiauKai" w:hint="eastAsia"/>
              </w:rPr>
              <w:t>4</w:t>
            </w:r>
            <w:r w:rsidR="0015541C" w:rsidRPr="0015541C">
              <w:rPr>
                <w:rFonts w:ascii="新細明體" w:hAnsi="新細明體" w:cs="BiauKai" w:hint="eastAsia"/>
              </w:rPr>
              <w:t>.</w:t>
            </w:r>
            <w:r>
              <w:rPr>
                <w:rFonts w:ascii="新細明體" w:hAnsi="新細明體" w:cs="BiauKai" w:hint="eastAsia"/>
              </w:rPr>
              <w:t>進行課文內容問答、文白音、入聲字。</w:t>
            </w:r>
          </w:p>
          <w:p w:rsidR="0015541C" w:rsidRPr="0015541C" w:rsidRDefault="007F3D4B" w:rsidP="007F3D4B">
            <w:pPr>
              <w:ind w:left="57" w:right="57"/>
              <w:rPr>
                <w:rFonts w:ascii="新細明體" w:hAnsi="新細明體" w:cs="BiauKai"/>
              </w:rPr>
            </w:pPr>
            <w:r>
              <w:rPr>
                <w:rFonts w:ascii="新細明體" w:hAnsi="新細明體" w:cs="BiauKai" w:hint="eastAsia"/>
              </w:rPr>
              <w:t>5</w:t>
            </w:r>
            <w:r w:rsidR="0015541C" w:rsidRPr="0015541C">
              <w:rPr>
                <w:rFonts w:ascii="新細明體" w:hAnsi="新細明體" w:cs="BiauKai" w:hint="eastAsia"/>
              </w:rPr>
              <w:t>.老師帶領學生練習「照樣寫短語」</w:t>
            </w:r>
            <w:r>
              <w:rPr>
                <w:rFonts w:ascii="新細明體" w:hAnsi="新細明體" w:cs="BiauKai" w:hint="eastAsia"/>
              </w:rPr>
              <w:t>。</w:t>
            </w:r>
          </w:p>
          <w:p w:rsidR="0015541C" w:rsidRPr="0015541C" w:rsidRDefault="007F3D4B" w:rsidP="0015541C">
            <w:pPr>
              <w:ind w:left="57" w:right="57"/>
              <w:rPr>
                <w:rFonts w:ascii="新細明體" w:hAnsi="新細明體" w:cs="BiauKai"/>
              </w:rPr>
            </w:pPr>
            <w:r>
              <w:rPr>
                <w:rFonts w:ascii="新細明體" w:hAnsi="新細明體" w:cs="BiauKai" w:hint="eastAsia"/>
              </w:rPr>
              <w:t>6</w:t>
            </w:r>
            <w:r w:rsidR="0015541C" w:rsidRPr="0015541C">
              <w:rPr>
                <w:rFonts w:ascii="新細明體" w:hAnsi="新細明體" w:cs="BiauKai" w:hint="eastAsia"/>
              </w:rPr>
              <w:t>.活動～昏頭轉向</w:t>
            </w:r>
            <w:r>
              <w:rPr>
                <w:rFonts w:ascii="新細明體" w:hAnsi="新細明體" w:cs="BiauKai" w:hint="eastAsia"/>
              </w:rPr>
              <w:t>，加深課</w:t>
            </w:r>
            <w:r w:rsidR="00B807D2">
              <w:rPr>
                <w:rFonts w:ascii="新細明體" w:hAnsi="新細明體" w:cs="BiauKai" w:hint="eastAsia"/>
              </w:rPr>
              <w:t>文</w:t>
            </w:r>
            <w:r>
              <w:rPr>
                <w:rFonts w:ascii="新細明體" w:hAnsi="新細明體" w:cs="BiauKai" w:hint="eastAsia"/>
              </w:rPr>
              <w:t>生字詞印象</w:t>
            </w:r>
            <w:r w:rsidR="0015541C" w:rsidRPr="0015541C">
              <w:rPr>
                <w:rFonts w:ascii="新細明體" w:hAnsi="新細明體" w:cs="BiauKai" w:hint="eastAsia"/>
              </w:rPr>
              <w:t>。</w:t>
            </w:r>
          </w:p>
          <w:p w:rsidR="0015541C" w:rsidRPr="0015541C" w:rsidRDefault="007F3D4B" w:rsidP="0015541C">
            <w:pPr>
              <w:ind w:left="57" w:right="57"/>
              <w:rPr>
                <w:rFonts w:ascii="新細明體" w:hAnsi="新細明體" w:cs="BiauKai"/>
              </w:rPr>
            </w:pPr>
            <w:r>
              <w:rPr>
                <w:rFonts w:ascii="新細明體" w:hAnsi="新細明體" w:cs="BiauKai" w:hint="eastAsia"/>
              </w:rPr>
              <w:t>7</w:t>
            </w:r>
            <w:r w:rsidR="0015541C" w:rsidRPr="0015541C">
              <w:rPr>
                <w:rFonts w:ascii="新細明體" w:hAnsi="新細明體" w:cs="BiauKai" w:hint="eastAsia"/>
              </w:rPr>
              <w:t>.複習</w:t>
            </w:r>
            <w:r>
              <w:rPr>
                <w:rFonts w:ascii="新細明體" w:hAnsi="新細明體" w:cs="BiauKai" w:hint="eastAsia"/>
              </w:rPr>
              <w:t>今日</w:t>
            </w:r>
            <w:r w:rsidR="0015541C" w:rsidRPr="0015541C">
              <w:rPr>
                <w:rFonts w:ascii="新細明體" w:hAnsi="新細明體" w:cs="BiauKai" w:hint="eastAsia"/>
              </w:rPr>
              <w:t>本課課文</w:t>
            </w:r>
            <w:r>
              <w:rPr>
                <w:rFonts w:ascii="新細明體" w:hAnsi="新細明體" w:cs="BiauKai" w:hint="eastAsia"/>
              </w:rPr>
              <w:t>所學</w:t>
            </w:r>
            <w:r w:rsidR="0015541C" w:rsidRPr="0015541C">
              <w:rPr>
                <w:rFonts w:ascii="新細明體" w:hAnsi="新細明體" w:cs="BiauKai" w:hint="eastAsia"/>
              </w:rPr>
              <w:t>。</w:t>
            </w:r>
          </w:p>
          <w:p w:rsidR="001D41C5" w:rsidRPr="00CE0A03" w:rsidRDefault="001D41C5" w:rsidP="0015541C">
            <w:pPr>
              <w:ind w:left="57" w:right="57"/>
              <w:rPr>
                <w:rFonts w:ascii="新細明體" w:hAnsi="新細明體" w:cs="BiauKai"/>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B137B" w:rsidRPr="00F05B48" w:rsidRDefault="002B137B" w:rsidP="002B137B">
            <w:pPr>
              <w:adjustRightInd w:val="0"/>
              <w:spacing w:line="240" w:lineRule="exact"/>
              <w:ind w:left="57" w:right="57"/>
              <w:rPr>
                <w:rStyle w:val="af3"/>
                <w:rFonts w:ascii="新細明體" w:hAnsi="新細明體"/>
                <w:b w:val="0"/>
              </w:rPr>
            </w:pPr>
            <w:r w:rsidRPr="00F05B48">
              <w:rPr>
                <w:rStyle w:val="af3"/>
                <w:rFonts w:ascii="新細明體" w:hAnsi="新細明體"/>
                <w:b w:val="0"/>
              </w:rPr>
              <w:t>1.</w:t>
            </w:r>
            <w:r w:rsidRPr="00F05B48">
              <w:rPr>
                <w:rStyle w:val="af3"/>
                <w:rFonts w:ascii="新細明體" w:hAnsi="新細明體" w:hint="eastAsia"/>
                <w:b w:val="0"/>
              </w:rPr>
              <w:t>口頭評量</w:t>
            </w:r>
          </w:p>
          <w:p w:rsidR="002B137B" w:rsidRPr="00F05B48" w:rsidRDefault="002B137B" w:rsidP="002B137B">
            <w:pPr>
              <w:adjustRightInd w:val="0"/>
              <w:spacing w:line="240" w:lineRule="exact"/>
              <w:ind w:left="57" w:right="57"/>
              <w:rPr>
                <w:rStyle w:val="af3"/>
                <w:rFonts w:ascii="新細明體" w:hAnsi="新細明體"/>
                <w:b w:val="0"/>
              </w:rPr>
            </w:pPr>
            <w:r w:rsidRPr="00F05B48">
              <w:rPr>
                <w:rStyle w:val="af3"/>
                <w:rFonts w:ascii="新細明體" w:hAnsi="新細明體"/>
                <w:b w:val="0"/>
              </w:rPr>
              <w:t>2.</w:t>
            </w:r>
            <w:r w:rsidRPr="00F05B48">
              <w:rPr>
                <w:rStyle w:val="af3"/>
                <w:rFonts w:ascii="新細明體" w:hAnsi="新細明體" w:hint="eastAsia"/>
                <w:b w:val="0"/>
              </w:rPr>
              <w:t>討論活動</w:t>
            </w:r>
          </w:p>
          <w:p w:rsidR="001D41C5" w:rsidRDefault="002B137B" w:rsidP="002B137B">
            <w:pPr>
              <w:ind w:left="57" w:right="57"/>
              <w:rPr>
                <w:rFonts w:ascii="BiauKai" w:eastAsia="BiauKai" w:hAnsi="BiauKai" w:cs="BiauKai"/>
                <w:sz w:val="24"/>
                <w:szCs w:val="24"/>
              </w:rPr>
            </w:pPr>
            <w:r w:rsidRPr="00F05B48">
              <w:rPr>
                <w:rStyle w:val="af3"/>
                <w:rFonts w:ascii="新細明體" w:hAnsi="新細明體"/>
                <w:b w:val="0"/>
              </w:rPr>
              <w:t>3.</w:t>
            </w:r>
            <w:r w:rsidRPr="00F05B48">
              <w:rPr>
                <w:rStyle w:val="af3"/>
                <w:rFonts w:ascii="新細明體" w:hAnsi="新細明體" w:hint="eastAsia"/>
                <w:b w:val="0"/>
              </w:rPr>
              <w:t>遊戲評量</w:t>
            </w:r>
          </w:p>
        </w:tc>
        <w:tc>
          <w:tcPr>
            <w:tcW w:w="1418" w:type="dxa"/>
            <w:tcBorders>
              <w:top w:val="single" w:sz="8" w:space="0" w:color="000000"/>
              <w:bottom w:val="single" w:sz="8" w:space="0" w:color="000000"/>
              <w:right w:val="single" w:sz="8" w:space="0" w:color="000000"/>
            </w:tcBorders>
            <w:vAlign w:val="center"/>
          </w:tcPr>
          <w:p w:rsidR="001D41C5" w:rsidRDefault="001D41C5" w:rsidP="001D41C5">
            <w:pPr>
              <w:rPr>
                <w:rFonts w:ascii="Gungsuh" w:eastAsia="Gungsuh" w:hAnsi="Gungsuh" w:cs="Gungsuh"/>
                <w:color w:val="767171"/>
                <w:sz w:val="24"/>
                <w:szCs w:val="24"/>
              </w:rPr>
            </w:pPr>
            <w:r>
              <w:rPr>
                <w:sz w:val="24"/>
                <w:szCs w:val="24"/>
              </w:rPr>
              <w:t xml:space="preserve">     </w:t>
            </w:r>
            <w:r>
              <w:rPr>
                <w:rFonts w:ascii="Gungsuh" w:eastAsia="Gungsuh" w:hAnsi="Gungsuh" w:cs="Gungsuh"/>
                <w:color w:val="767171"/>
                <w:sz w:val="24"/>
                <w:szCs w:val="24"/>
              </w:rPr>
              <w:t>9/20</w:t>
            </w:r>
            <w:r>
              <w:rPr>
                <w:rFonts w:ascii="PMingLiu" w:eastAsia="PMingLiu" w:hAnsi="PMingLiu" w:cs="PMingLiu"/>
                <w:color w:val="767171"/>
                <w:sz w:val="24"/>
                <w:szCs w:val="24"/>
              </w:rPr>
              <w:t>調整放假</w:t>
            </w:r>
          </w:p>
          <w:p w:rsidR="001D41C5" w:rsidRDefault="001D41C5" w:rsidP="001D41C5">
            <w:pPr>
              <w:rPr>
                <w:color w:val="767171"/>
                <w:sz w:val="24"/>
                <w:szCs w:val="24"/>
              </w:rPr>
            </w:pPr>
            <w:r>
              <w:rPr>
                <w:rFonts w:ascii="Gungsuh" w:eastAsia="Gungsuh" w:hAnsi="Gungsuh" w:cs="Gungsuh"/>
                <w:color w:val="767171"/>
                <w:sz w:val="24"/>
                <w:szCs w:val="24"/>
              </w:rPr>
              <w:t>9/21</w:t>
            </w:r>
            <w:r>
              <w:rPr>
                <w:rFonts w:ascii="PMingLiu" w:eastAsia="PMingLiu" w:hAnsi="PMingLiu" w:cs="PMingLiu"/>
                <w:color w:val="767171"/>
                <w:sz w:val="24"/>
                <w:szCs w:val="24"/>
              </w:rPr>
              <w:t>中秋節</w:t>
            </w:r>
          </w:p>
        </w:tc>
      </w:tr>
      <w:tr w:rsidR="002B137B" w:rsidTr="0065171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B137B" w:rsidRDefault="00010BA0" w:rsidP="002B137B">
            <w:pPr>
              <w:pBdr>
                <w:top w:val="nil"/>
                <w:left w:val="nil"/>
                <w:bottom w:val="nil"/>
                <w:right w:val="nil"/>
                <w:between w:val="nil"/>
              </w:pBdr>
              <w:ind w:right="-120" w:hanging="2"/>
              <w:jc w:val="center"/>
              <w:rPr>
                <w:color w:val="0D0D0D"/>
                <w:sz w:val="24"/>
                <w:szCs w:val="24"/>
              </w:rPr>
            </w:pPr>
            <w:sdt>
              <w:sdtPr>
                <w:tag w:val="goog_rdk_8"/>
                <w:id w:val="-1319580013"/>
              </w:sdtPr>
              <w:sdtEndPr/>
              <w:sdtContent>
                <w:r w:rsidR="002B137B">
                  <w:rPr>
                    <w:rFonts w:ascii="Gungsuh" w:eastAsia="Gungsuh" w:hAnsi="Gungsuh" w:cs="Gungsuh"/>
                    <w:color w:val="0D0D0D"/>
                    <w:sz w:val="24"/>
                    <w:szCs w:val="24"/>
                  </w:rPr>
                  <w:t>五</w:t>
                </w:r>
              </w:sdtContent>
            </w:sdt>
          </w:p>
          <w:p w:rsidR="002B137B" w:rsidRDefault="002B137B" w:rsidP="002B137B">
            <w:pPr>
              <w:ind w:left="-100" w:right="-100"/>
              <w:jc w:val="center"/>
              <w:rPr>
                <w:rFonts w:ascii="Arial" w:eastAsia="Arial" w:hAnsi="Arial" w:cs="Arial"/>
                <w:sz w:val="24"/>
                <w:szCs w:val="24"/>
              </w:rPr>
            </w:pPr>
            <w:r>
              <w:rPr>
                <w:color w:val="0D0D0D"/>
                <w:sz w:val="24"/>
                <w:szCs w:val="24"/>
              </w:rPr>
              <w:t>9/26-10/02</w:t>
            </w:r>
          </w:p>
        </w:tc>
        <w:tc>
          <w:tcPr>
            <w:tcW w:w="1543" w:type="dxa"/>
            <w:tcBorders>
              <w:top w:val="single" w:sz="8" w:space="0" w:color="000000"/>
              <w:left w:val="single" w:sz="8" w:space="0" w:color="000000"/>
              <w:bottom w:val="single" w:sz="8" w:space="0" w:color="000000"/>
              <w:right w:val="single" w:sz="8" w:space="0" w:color="000000"/>
            </w:tcBorders>
          </w:tcPr>
          <w:p w:rsidR="002B137B" w:rsidRDefault="002B137B" w:rsidP="002B137B">
            <w:pPr>
              <w:rPr>
                <w:rFonts w:ascii="新細明體" w:hAnsi="新細明體"/>
                <w:snapToGrid w:val="0"/>
              </w:rPr>
            </w:pPr>
            <w:r>
              <w:rPr>
                <w:rFonts w:ascii="新細明體" w:hAnsi="新細明體" w:hint="eastAsia"/>
                <w:snapToGrid w:val="0"/>
              </w:rPr>
              <w:t>二、</w:t>
            </w:r>
          </w:p>
          <w:p w:rsidR="002B137B" w:rsidRDefault="002B137B" w:rsidP="002B137B">
            <w:pPr>
              <w:rPr>
                <w:rFonts w:ascii="新細明體" w:hAnsi="新細明體"/>
                <w:snapToGrid w:val="0"/>
              </w:rPr>
            </w:pPr>
            <w:r w:rsidRPr="001352E4">
              <w:rPr>
                <w:rFonts w:ascii="新細明體" w:hAnsi="新細明體"/>
                <w:snapToGrid w:val="0"/>
              </w:rPr>
              <w:t>出國去觀光</w:t>
            </w:r>
          </w:p>
          <w:p w:rsidR="00196945" w:rsidRPr="00003340" w:rsidRDefault="00196945" w:rsidP="00196945">
            <w:pPr>
              <w:rPr>
                <w:rFonts w:ascii="BiauKai" w:eastAsiaTheme="minorEastAsia" w:hAnsi="BiauKai" w:cs="BiauKai" w:hint="eastAsia"/>
                <w:b/>
                <w:color w:val="C00000"/>
              </w:rPr>
            </w:pPr>
            <w:r w:rsidRPr="00003340">
              <w:rPr>
                <w:rFonts w:ascii="BiauKai" w:eastAsia="BiauKai" w:hAnsi="BiauKai" w:cs="BiauKai"/>
                <w:b/>
                <w:color w:val="C00000"/>
              </w:rPr>
              <w:t>【國際教育】</w:t>
            </w:r>
          </w:p>
          <w:p w:rsidR="00196945" w:rsidRPr="00003340" w:rsidRDefault="00196945" w:rsidP="00196945">
            <w:pPr>
              <w:rPr>
                <w:rFonts w:ascii="BiauKai" w:eastAsiaTheme="minorEastAsia" w:hAnsi="BiauKai" w:cs="BiauKai" w:hint="eastAsia"/>
                <w:color w:val="CC00CC"/>
              </w:rPr>
            </w:pPr>
            <w:r w:rsidRPr="00003340">
              <w:rPr>
                <w:rFonts w:ascii="BiauKai" w:eastAsia="BiauKai" w:hAnsi="BiauKai" w:cs="BiauKai"/>
                <w:color w:val="CC00CC"/>
              </w:rPr>
              <w:t>【多元文化】</w:t>
            </w:r>
          </w:p>
          <w:p w:rsidR="00196945" w:rsidRPr="00003340" w:rsidRDefault="00196945" w:rsidP="00196945">
            <w:pPr>
              <w:rPr>
                <w:rFonts w:ascii="BiauKai" w:eastAsiaTheme="minorEastAsia" w:hAnsi="BiauKai" w:cs="BiauKai" w:hint="eastAsia"/>
                <w:color w:val="00FF00"/>
                <w:u w:val="single"/>
              </w:rPr>
            </w:pPr>
            <w:r w:rsidRPr="00003340">
              <w:rPr>
                <w:rFonts w:ascii="BiauKai" w:eastAsia="BiauKai" w:hAnsi="BiauKai" w:cs="BiauKai"/>
                <w:color w:val="00FF00"/>
              </w:rPr>
              <w:t>【戶外</w:t>
            </w:r>
            <w:r w:rsidRPr="00003340">
              <w:rPr>
                <w:rFonts w:ascii="BiauKai" w:eastAsia="BiauKai" w:hAnsi="BiauKai" w:cs="BiauKai"/>
                <w:color w:val="00FF00"/>
                <w:u w:val="single"/>
              </w:rPr>
              <w:t>】</w:t>
            </w:r>
          </w:p>
          <w:p w:rsidR="00196945" w:rsidRDefault="00196945" w:rsidP="00196945">
            <w:pPr>
              <w:rPr>
                <w:rFonts w:ascii="BiauKai" w:eastAsia="BiauKai" w:hAnsi="BiauKai" w:cs="BiauKai"/>
                <w:sz w:val="24"/>
                <w:szCs w:val="24"/>
              </w:rPr>
            </w:pPr>
            <w:r w:rsidRPr="00003340">
              <w:rPr>
                <w:rFonts w:ascii="BiauKai" w:eastAsia="BiauKai" w:hAnsi="BiauKai" w:cs="BiauKai"/>
                <w:color w:val="FF9966"/>
              </w:rPr>
              <w:t>【安全】</w:t>
            </w:r>
          </w:p>
        </w:tc>
        <w:tc>
          <w:tcPr>
            <w:tcW w:w="591" w:type="dxa"/>
            <w:tcBorders>
              <w:top w:val="single" w:sz="8" w:space="0" w:color="000000"/>
              <w:left w:val="single" w:sz="8" w:space="0" w:color="000000"/>
              <w:bottom w:val="single" w:sz="8" w:space="0" w:color="000000"/>
              <w:right w:val="single" w:sz="8" w:space="0" w:color="000000"/>
            </w:tcBorders>
          </w:tcPr>
          <w:p w:rsidR="002B137B" w:rsidRPr="0015541C" w:rsidRDefault="002B137B" w:rsidP="002B137B">
            <w:pPr>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386" w:type="dxa"/>
            <w:tcBorders>
              <w:top w:val="single" w:sz="4" w:space="0" w:color="000000"/>
              <w:left w:val="single" w:sz="4" w:space="0" w:color="000000"/>
              <w:bottom w:val="single" w:sz="4" w:space="0" w:color="000000"/>
              <w:right w:val="single" w:sz="4" w:space="0" w:color="000000"/>
            </w:tcBorders>
          </w:tcPr>
          <w:p w:rsidR="00B807D2" w:rsidRPr="001352E4" w:rsidRDefault="00B807D2" w:rsidP="00B807D2">
            <w:pPr>
              <w:spacing w:line="0" w:lineRule="atLeast"/>
              <w:rPr>
                <w:rFonts w:ascii="新細明體" w:hAnsi="新細明體"/>
                <w:snapToGrid w:val="0"/>
              </w:rPr>
            </w:pPr>
            <w:r w:rsidRPr="001352E4">
              <w:rPr>
                <w:rFonts w:ascii="新細明體" w:hAnsi="新細明體" w:hint="eastAsia"/>
                <w:snapToGrid w:val="0"/>
              </w:rPr>
              <w:t>1-3-7能運用科技與資訊媒材增進聽辨能力。</w:t>
            </w:r>
          </w:p>
          <w:p w:rsidR="00B807D2" w:rsidRPr="001352E4" w:rsidRDefault="00B807D2" w:rsidP="00B807D2">
            <w:pPr>
              <w:spacing w:line="0" w:lineRule="atLeast"/>
              <w:rPr>
                <w:rFonts w:ascii="新細明體" w:hAnsi="新細明體"/>
                <w:snapToGrid w:val="0"/>
              </w:rPr>
            </w:pPr>
            <w:r w:rsidRPr="001352E4">
              <w:rPr>
                <w:rFonts w:ascii="新細明體" w:hAnsi="新細明體" w:hint="eastAsia"/>
                <w:snapToGrid w:val="0"/>
              </w:rPr>
              <w:t>1-3-8能從聆聽中培養主動學習閩南語的興趣與習慣。</w:t>
            </w:r>
          </w:p>
          <w:p w:rsidR="00B807D2" w:rsidRPr="001352E4" w:rsidRDefault="00B807D2" w:rsidP="00B807D2">
            <w:pPr>
              <w:spacing w:line="0" w:lineRule="atLeast"/>
              <w:rPr>
                <w:rFonts w:ascii="新細明體" w:hAnsi="新細明體"/>
                <w:snapToGrid w:val="0"/>
              </w:rPr>
            </w:pPr>
            <w:r w:rsidRPr="001352E4">
              <w:rPr>
                <w:rFonts w:ascii="新細明體" w:hAnsi="新細明體" w:hint="eastAsia"/>
                <w:snapToGrid w:val="0"/>
              </w:rPr>
              <w:t>2-3-1能熟練運用閩南語各種句型從事口語表達。</w:t>
            </w:r>
          </w:p>
          <w:p w:rsidR="00B807D2" w:rsidRPr="001352E4" w:rsidRDefault="00B807D2" w:rsidP="00B807D2">
            <w:pPr>
              <w:spacing w:line="0" w:lineRule="atLeast"/>
              <w:rPr>
                <w:rFonts w:ascii="新細明體" w:hAnsi="新細明體"/>
                <w:snapToGrid w:val="0"/>
              </w:rPr>
            </w:pPr>
            <w:r w:rsidRPr="001352E4">
              <w:rPr>
                <w:rFonts w:ascii="新細明體" w:hAnsi="新細明體" w:hint="eastAsia"/>
                <w:snapToGrid w:val="0"/>
              </w:rPr>
              <w:t>2-3-2能順暢的運用閩南語與別人談論生活經驗。</w:t>
            </w:r>
          </w:p>
          <w:p w:rsidR="00B807D2" w:rsidRPr="001352E4" w:rsidRDefault="00B807D2" w:rsidP="00B807D2">
            <w:pPr>
              <w:spacing w:line="0" w:lineRule="atLeast"/>
              <w:rPr>
                <w:rFonts w:ascii="新細明體" w:hAnsi="新細明體"/>
                <w:snapToGrid w:val="0"/>
              </w:rPr>
            </w:pPr>
            <w:r w:rsidRPr="001352E4">
              <w:rPr>
                <w:rFonts w:ascii="新細明體" w:hAnsi="新細明體" w:hint="eastAsia"/>
                <w:snapToGrid w:val="0"/>
              </w:rPr>
              <w:t>2-3-6能運用閩南語與師長、同學進行問答及討論。</w:t>
            </w:r>
          </w:p>
          <w:p w:rsidR="00B807D2" w:rsidRPr="001352E4" w:rsidRDefault="00B807D2" w:rsidP="00B807D2">
            <w:pPr>
              <w:spacing w:line="0" w:lineRule="atLeast"/>
              <w:rPr>
                <w:rFonts w:ascii="新細明體" w:hAnsi="新細明體"/>
                <w:snapToGrid w:val="0"/>
              </w:rPr>
            </w:pPr>
            <w:r w:rsidRPr="001352E4">
              <w:rPr>
                <w:rFonts w:ascii="新細明體" w:hAnsi="新細明體" w:hint="eastAsia"/>
                <w:snapToGrid w:val="0"/>
              </w:rPr>
              <w:t>2-3-9能養成在團體中運用閩南語談論的習慣。</w:t>
            </w:r>
          </w:p>
          <w:p w:rsidR="002B137B" w:rsidRPr="00B807D2" w:rsidRDefault="002B137B" w:rsidP="002B137B">
            <w:pPr>
              <w:ind w:left="317" w:hanging="317"/>
              <w:jc w:val="center"/>
              <w:rPr>
                <w:rFonts w:ascii="BiauKai" w:eastAsia="BiauKai" w:hAnsi="BiauKai" w:cs="BiauKai"/>
                <w:sz w:val="24"/>
                <w:szCs w:val="24"/>
              </w:rPr>
            </w:pP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807D2" w:rsidRPr="00B4030B" w:rsidRDefault="00B4030B" w:rsidP="0006048E">
            <w:pPr>
              <w:spacing w:line="0" w:lineRule="atLeast"/>
              <w:ind w:leftChars="59" w:left="118" w:rightChars="-16" w:right="-32"/>
              <w:jc w:val="left"/>
              <w:rPr>
                <w:rFonts w:ascii="新細明體" w:hAnsi="新細明體"/>
                <w:snapToGrid w:val="0"/>
              </w:rPr>
            </w:pPr>
            <w:r w:rsidRPr="00B4030B">
              <w:rPr>
                <w:rFonts w:ascii="新細明體" w:hAnsi="新細明體" w:hint="eastAsia"/>
                <w:snapToGrid w:val="0"/>
              </w:rPr>
              <w:t>1.</w:t>
            </w:r>
            <w:r w:rsidR="00B807D2" w:rsidRPr="00B4030B">
              <w:rPr>
                <w:rFonts w:ascii="新細明體" w:hAnsi="新細明體" w:hint="eastAsia"/>
                <w:snapToGrid w:val="0"/>
              </w:rPr>
              <w:t>學會各國國名與其特產的閩南語說法並進行造句練習。</w:t>
            </w:r>
          </w:p>
          <w:p w:rsidR="002B137B" w:rsidRDefault="00B4030B" w:rsidP="00B4030B">
            <w:pPr>
              <w:ind w:left="48" w:right="57"/>
              <w:jc w:val="left"/>
              <w:rPr>
                <w:rFonts w:ascii="新細明體" w:hAnsi="新細明體" w:cs="新細明體"/>
              </w:rPr>
            </w:pPr>
            <w:r w:rsidRPr="00B4030B">
              <w:rPr>
                <w:rFonts w:ascii="新細明體" w:hAnsi="新細明體" w:cs="BiauKai"/>
              </w:rPr>
              <w:t>2.</w:t>
            </w:r>
            <w:r w:rsidR="007746CA" w:rsidRPr="00B4030B">
              <w:rPr>
                <w:rFonts w:ascii="新細明體" w:hAnsi="新細明體" w:cs="BiauKai" w:hint="eastAsia"/>
              </w:rPr>
              <w:t>.</w:t>
            </w:r>
            <w:r w:rsidR="007746CA" w:rsidRPr="00B4030B">
              <w:rPr>
                <w:rFonts w:ascii="新細明體" w:hAnsi="新細明體" w:cs="新細明體" w:hint="eastAsia"/>
              </w:rPr>
              <w:t>搭配</w:t>
            </w:r>
            <w:r w:rsidRPr="00B4030B">
              <w:rPr>
                <w:rFonts w:ascii="新細明體" w:hAnsi="新細明體" w:cs="新細明體" w:hint="eastAsia"/>
              </w:rPr>
              <w:t>遊戲大家來找碴</w:t>
            </w:r>
            <w:r w:rsidR="007746CA" w:rsidRPr="00B4030B">
              <w:rPr>
                <w:rFonts w:ascii="新細明體" w:hAnsi="新細明體" w:cs="新細明體" w:hint="eastAsia"/>
              </w:rPr>
              <w:t>，讓學生藉由遊戲享受學習的樂趣。</w:t>
            </w:r>
          </w:p>
          <w:p w:rsidR="00B4030B" w:rsidRPr="00B807D2" w:rsidRDefault="00B4030B" w:rsidP="00B4030B">
            <w:pPr>
              <w:ind w:left="48" w:right="57"/>
              <w:jc w:val="left"/>
              <w:rPr>
                <w:rFonts w:ascii="BiauKai" w:eastAsia="BiauKai" w:hAnsi="BiauKai" w:cs="BiauKai"/>
                <w:sz w:val="24"/>
                <w:szCs w:val="24"/>
              </w:rPr>
            </w:pPr>
            <w:r>
              <w:rPr>
                <w:rFonts w:ascii="新細明體" w:hAnsi="新細明體" w:cs="新細明體" w:hint="eastAsia"/>
              </w:rPr>
              <w:t>3.學會本課的句型並活運生活當中。</w:t>
            </w:r>
          </w:p>
        </w:tc>
        <w:tc>
          <w:tcPr>
            <w:tcW w:w="31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807D2" w:rsidRPr="001352E4" w:rsidRDefault="00B807D2" w:rsidP="00B807D2">
            <w:pPr>
              <w:pStyle w:val="af1"/>
              <w:spacing w:line="0" w:lineRule="atLeast"/>
              <w:rPr>
                <w:rFonts w:ascii="新細明體" w:eastAsia="新細明體" w:hAnsi="新細明體" w:cs="Times New Roman"/>
                <w:snapToGrid w:val="0"/>
                <w:kern w:val="0"/>
                <w:sz w:val="20"/>
                <w:szCs w:val="20"/>
              </w:rPr>
            </w:pPr>
            <w:r w:rsidRPr="001352E4">
              <w:rPr>
                <w:rFonts w:ascii="新細明體" w:eastAsia="新細明體" w:hAnsi="新細明體" w:cs="Times New Roman" w:hint="eastAsia"/>
                <w:snapToGrid w:val="0"/>
                <w:kern w:val="0"/>
                <w:sz w:val="20"/>
                <w:szCs w:val="20"/>
              </w:rPr>
              <w:t>1.老師問學生：</w:t>
            </w:r>
            <w:r w:rsidR="007746CA">
              <w:rPr>
                <w:rFonts w:ascii="新細明體" w:eastAsia="新細明體" w:hAnsi="新細明體" w:cs="Times New Roman" w:hint="eastAsia"/>
                <w:snapToGrid w:val="0"/>
                <w:kern w:val="0"/>
                <w:sz w:val="20"/>
                <w:szCs w:val="20"/>
              </w:rPr>
              <w:t>你們知道紅茶是哪一國的特產嗎？</w:t>
            </w:r>
            <w:r w:rsidRPr="001352E4">
              <w:rPr>
                <w:rFonts w:ascii="新細明體" w:eastAsia="新細明體" w:hAnsi="新細明體" w:cs="Times New Roman" w:hint="eastAsia"/>
                <w:snapToGrid w:val="0"/>
                <w:kern w:val="0"/>
                <w:sz w:val="20"/>
                <w:szCs w:val="20"/>
              </w:rPr>
              <w:t>以此類推進行問答。</w:t>
            </w:r>
          </w:p>
          <w:p w:rsidR="00B807D2" w:rsidRPr="001352E4" w:rsidRDefault="00B807D2" w:rsidP="00B807D2">
            <w:pPr>
              <w:pStyle w:val="af1"/>
              <w:spacing w:line="0" w:lineRule="atLeast"/>
              <w:rPr>
                <w:rFonts w:ascii="新細明體" w:eastAsia="新細明體" w:hAnsi="新細明體" w:cs="Times New Roman"/>
                <w:snapToGrid w:val="0"/>
                <w:kern w:val="0"/>
                <w:sz w:val="20"/>
                <w:szCs w:val="20"/>
              </w:rPr>
            </w:pPr>
            <w:r w:rsidRPr="001352E4">
              <w:rPr>
                <w:rFonts w:ascii="新細明體" w:eastAsia="新細明體" w:hAnsi="新細明體" w:cs="Times New Roman" w:hint="eastAsia"/>
                <w:snapToGrid w:val="0"/>
                <w:kern w:val="0"/>
                <w:sz w:val="20"/>
                <w:szCs w:val="20"/>
              </w:rPr>
              <w:t>2.</w:t>
            </w:r>
            <w:r w:rsidR="007746CA">
              <w:rPr>
                <w:rFonts w:ascii="新細明體" w:eastAsia="新細明體" w:hAnsi="新細明體" w:cs="Times New Roman" w:hint="eastAsia"/>
                <w:snapToGrid w:val="0"/>
                <w:kern w:val="0"/>
                <w:sz w:val="20"/>
                <w:szCs w:val="20"/>
              </w:rPr>
              <w:t>播放</w:t>
            </w:r>
            <w:r w:rsidRPr="001352E4">
              <w:rPr>
                <w:rFonts w:ascii="新細明體" w:eastAsia="新細明體" w:hAnsi="新細明體" w:cs="Times New Roman" w:hint="eastAsia"/>
                <w:snapToGrid w:val="0"/>
                <w:kern w:val="0"/>
                <w:sz w:val="20"/>
                <w:szCs w:val="20"/>
              </w:rPr>
              <w:t>電子書，請學生聆聽、念誦本課語詞及造句。</w:t>
            </w:r>
          </w:p>
          <w:p w:rsidR="00B807D2" w:rsidRPr="001352E4" w:rsidRDefault="00B807D2" w:rsidP="00B807D2">
            <w:pPr>
              <w:pStyle w:val="af1"/>
              <w:spacing w:line="0" w:lineRule="atLeast"/>
              <w:rPr>
                <w:rFonts w:ascii="新細明體" w:eastAsia="新細明體" w:hAnsi="新細明體" w:cs="Times New Roman"/>
                <w:snapToGrid w:val="0"/>
                <w:kern w:val="0"/>
                <w:sz w:val="20"/>
                <w:szCs w:val="20"/>
              </w:rPr>
            </w:pPr>
            <w:r w:rsidRPr="001352E4">
              <w:rPr>
                <w:rFonts w:ascii="新細明體" w:eastAsia="新細明體" w:hAnsi="新細明體" w:cs="Times New Roman" w:hint="eastAsia"/>
                <w:snapToGrid w:val="0"/>
                <w:kern w:val="0"/>
                <w:sz w:val="20"/>
                <w:szCs w:val="20"/>
              </w:rPr>
              <w:t>3.老師講解語詞造句，並指導學生正確發音，並鼓勵學生發表造句。</w:t>
            </w:r>
          </w:p>
          <w:p w:rsidR="00B807D2" w:rsidRPr="001352E4" w:rsidRDefault="007746CA" w:rsidP="00B807D2">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snapToGrid w:val="0"/>
                <w:kern w:val="0"/>
                <w:sz w:val="20"/>
                <w:szCs w:val="20"/>
              </w:rPr>
              <w:t>4</w:t>
            </w:r>
            <w:r w:rsidR="00B807D2" w:rsidRPr="001352E4">
              <w:rPr>
                <w:rFonts w:ascii="新細明體" w:eastAsia="新細明體" w:hAnsi="新細明體" w:cs="Times New Roman" w:hint="eastAsia"/>
                <w:snapToGrid w:val="0"/>
                <w:kern w:val="0"/>
                <w:sz w:val="20"/>
                <w:szCs w:val="20"/>
              </w:rPr>
              <w:t>.老師介紹「孽譎仔話」、「各國有名的觀光點」、「各國有名的食物佮特產」、「各國的國花」。</w:t>
            </w:r>
          </w:p>
          <w:p w:rsidR="007746CA" w:rsidRDefault="007746CA" w:rsidP="00B807D2">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snapToGrid w:val="0"/>
                <w:kern w:val="0"/>
                <w:sz w:val="20"/>
                <w:szCs w:val="20"/>
              </w:rPr>
              <w:t>5</w:t>
            </w:r>
            <w:r w:rsidR="00B807D2" w:rsidRPr="001352E4">
              <w:rPr>
                <w:rFonts w:ascii="新細明體" w:eastAsia="新細明體" w:hAnsi="新細明體" w:cs="Times New Roman" w:hint="eastAsia"/>
                <w:snapToGrid w:val="0"/>
                <w:kern w:val="0"/>
                <w:sz w:val="20"/>
                <w:szCs w:val="20"/>
              </w:rPr>
              <w:t>.活動～大家來找碴：</w:t>
            </w:r>
            <w:r>
              <w:rPr>
                <w:rFonts w:ascii="新細明體" w:eastAsia="新細明體" w:hAnsi="新細明體" w:cs="Times New Roman" w:hint="eastAsia"/>
                <w:snapToGrid w:val="0"/>
                <w:kern w:val="0"/>
                <w:sz w:val="20"/>
                <w:szCs w:val="20"/>
              </w:rPr>
              <w:t>讓學生藉由遊戲加深本課語詞相對應的內容。</w:t>
            </w:r>
          </w:p>
          <w:p w:rsidR="00B807D2" w:rsidRPr="001352E4" w:rsidRDefault="007746CA" w:rsidP="00B807D2">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snapToGrid w:val="0"/>
                <w:kern w:val="0"/>
                <w:sz w:val="20"/>
                <w:szCs w:val="20"/>
              </w:rPr>
              <w:t>6</w:t>
            </w:r>
            <w:r w:rsidR="00B807D2" w:rsidRPr="001352E4">
              <w:rPr>
                <w:rFonts w:ascii="新細明體" w:eastAsia="新細明體" w:hAnsi="新細明體" w:cs="Times New Roman"/>
                <w:snapToGrid w:val="0"/>
                <w:kern w:val="0"/>
                <w:sz w:val="20"/>
                <w:szCs w:val="20"/>
              </w:rPr>
              <w:t>.播放電子書，請學生聆聽、念誦「做伙來造句」。並帶領學生練習造句。</w:t>
            </w:r>
          </w:p>
          <w:p w:rsidR="00B807D2" w:rsidRPr="001352E4" w:rsidRDefault="007746CA" w:rsidP="00B807D2">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hint="eastAsia"/>
                <w:snapToGrid w:val="0"/>
                <w:kern w:val="0"/>
                <w:sz w:val="20"/>
                <w:szCs w:val="20"/>
              </w:rPr>
              <w:t>7</w:t>
            </w:r>
            <w:r w:rsidR="00B807D2" w:rsidRPr="001352E4">
              <w:rPr>
                <w:rFonts w:ascii="新細明體" w:eastAsia="新細明體" w:hAnsi="新細明體" w:cs="Times New Roman" w:hint="eastAsia"/>
                <w:snapToGrid w:val="0"/>
                <w:kern w:val="0"/>
                <w:sz w:val="20"/>
                <w:szCs w:val="20"/>
              </w:rPr>
              <w:t>.複習本堂課所學</w:t>
            </w:r>
            <w:r>
              <w:rPr>
                <w:rFonts w:ascii="新細明體" w:eastAsia="新細明體" w:hAnsi="新細明體" w:cs="Times New Roman" w:hint="eastAsia"/>
                <w:snapToGrid w:val="0"/>
                <w:kern w:val="0"/>
                <w:sz w:val="20"/>
                <w:szCs w:val="20"/>
              </w:rPr>
              <w:t>之句型</w:t>
            </w:r>
            <w:r w:rsidR="00B807D2" w:rsidRPr="001352E4">
              <w:rPr>
                <w:rFonts w:ascii="新細明體" w:eastAsia="新細明體" w:hAnsi="新細明體" w:cs="Times New Roman" w:hint="eastAsia"/>
                <w:snapToGrid w:val="0"/>
                <w:kern w:val="0"/>
                <w:sz w:val="20"/>
                <w:szCs w:val="20"/>
              </w:rPr>
              <w:t>。</w:t>
            </w:r>
          </w:p>
          <w:p w:rsidR="002B137B" w:rsidRDefault="002B137B" w:rsidP="00B807D2">
            <w:pPr>
              <w:ind w:left="57" w:right="57"/>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4030B" w:rsidRPr="00F05B48" w:rsidRDefault="00B4030B" w:rsidP="00B4030B">
            <w:pPr>
              <w:pStyle w:val="af4"/>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1.討論活動</w:t>
            </w:r>
          </w:p>
          <w:p w:rsidR="00B4030B" w:rsidRPr="00F05B48" w:rsidRDefault="00B4030B" w:rsidP="00B4030B">
            <w:pPr>
              <w:pStyle w:val="af4"/>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2.口語評量</w:t>
            </w:r>
          </w:p>
          <w:p w:rsidR="002B137B" w:rsidRDefault="00B4030B" w:rsidP="00B4030B">
            <w:pPr>
              <w:ind w:right="57"/>
              <w:rPr>
                <w:rFonts w:ascii="BiauKai" w:eastAsia="BiauKai" w:hAnsi="BiauKai" w:cs="BiauKai"/>
                <w:sz w:val="24"/>
                <w:szCs w:val="24"/>
              </w:rPr>
            </w:pPr>
            <w:r w:rsidRPr="00F05B48">
              <w:rPr>
                <w:rFonts w:ascii="新細明體" w:hAnsi="新細明體" w:hint="eastAsia"/>
              </w:rPr>
              <w:t xml:space="preserve"> 3.實作評量</w:t>
            </w:r>
          </w:p>
        </w:tc>
        <w:tc>
          <w:tcPr>
            <w:tcW w:w="1418" w:type="dxa"/>
            <w:tcBorders>
              <w:top w:val="single" w:sz="8" w:space="0" w:color="000000"/>
              <w:left w:val="nil"/>
              <w:bottom w:val="single" w:sz="8" w:space="0" w:color="000000"/>
              <w:right w:val="single" w:sz="8" w:space="0" w:color="000000"/>
            </w:tcBorders>
            <w:vAlign w:val="center"/>
          </w:tcPr>
          <w:p w:rsidR="002B137B" w:rsidRDefault="002B137B" w:rsidP="002B137B">
            <w:pPr>
              <w:rPr>
                <w:color w:val="767171"/>
                <w:sz w:val="24"/>
                <w:szCs w:val="24"/>
              </w:rPr>
            </w:pPr>
          </w:p>
        </w:tc>
      </w:tr>
      <w:tr w:rsidR="006C6DF7" w:rsidTr="0065171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6C6DF7" w:rsidRDefault="00010BA0" w:rsidP="006C6DF7">
            <w:pPr>
              <w:pBdr>
                <w:top w:val="nil"/>
                <w:left w:val="nil"/>
                <w:bottom w:val="nil"/>
                <w:right w:val="nil"/>
                <w:between w:val="nil"/>
              </w:pBdr>
              <w:ind w:right="-120" w:hanging="2"/>
              <w:jc w:val="center"/>
              <w:rPr>
                <w:color w:val="0D0D0D"/>
                <w:sz w:val="24"/>
                <w:szCs w:val="24"/>
              </w:rPr>
            </w:pPr>
            <w:sdt>
              <w:sdtPr>
                <w:tag w:val="goog_rdk_9"/>
                <w:id w:val="1362176408"/>
              </w:sdtPr>
              <w:sdtEndPr/>
              <w:sdtContent>
                <w:r w:rsidR="006C6DF7">
                  <w:rPr>
                    <w:rFonts w:ascii="Gungsuh" w:eastAsia="Gungsuh" w:hAnsi="Gungsuh" w:cs="Gungsuh"/>
                    <w:color w:val="0D0D0D"/>
                    <w:sz w:val="24"/>
                    <w:szCs w:val="24"/>
                  </w:rPr>
                  <w:t>六</w:t>
                </w:r>
              </w:sdtContent>
            </w:sdt>
          </w:p>
          <w:p w:rsidR="006C6DF7" w:rsidRDefault="006C6DF7" w:rsidP="006C6DF7">
            <w:pPr>
              <w:ind w:left="-100" w:right="-100"/>
              <w:jc w:val="center"/>
              <w:rPr>
                <w:rFonts w:ascii="Arial" w:eastAsia="Arial" w:hAnsi="Arial" w:cs="Arial"/>
                <w:sz w:val="24"/>
                <w:szCs w:val="24"/>
              </w:rPr>
            </w:pPr>
            <w:r>
              <w:rPr>
                <w:color w:val="0D0D0D"/>
                <w:sz w:val="24"/>
                <w:szCs w:val="24"/>
              </w:rPr>
              <w:t>10/03-10/09</w:t>
            </w:r>
          </w:p>
        </w:tc>
        <w:tc>
          <w:tcPr>
            <w:tcW w:w="1543" w:type="dxa"/>
            <w:tcBorders>
              <w:top w:val="single" w:sz="8" w:space="0" w:color="000000"/>
              <w:left w:val="single" w:sz="8" w:space="0" w:color="000000"/>
              <w:bottom w:val="single" w:sz="8" w:space="0" w:color="000000"/>
              <w:right w:val="single" w:sz="8" w:space="0" w:color="000000"/>
            </w:tcBorders>
          </w:tcPr>
          <w:p w:rsidR="006C6DF7" w:rsidRDefault="006C6DF7" w:rsidP="006C6DF7">
            <w:pPr>
              <w:rPr>
                <w:rFonts w:ascii="新細明體" w:hAnsi="新細明體"/>
                <w:snapToGrid w:val="0"/>
              </w:rPr>
            </w:pPr>
            <w:r>
              <w:rPr>
                <w:rFonts w:ascii="新細明體" w:hAnsi="新細明體" w:hint="eastAsia"/>
                <w:snapToGrid w:val="0"/>
              </w:rPr>
              <w:t>二、</w:t>
            </w:r>
          </w:p>
          <w:p w:rsidR="006C6DF7" w:rsidRDefault="006C6DF7" w:rsidP="006C6DF7">
            <w:pPr>
              <w:rPr>
                <w:rFonts w:ascii="新細明體" w:hAnsi="新細明體"/>
                <w:snapToGrid w:val="0"/>
              </w:rPr>
            </w:pPr>
            <w:r w:rsidRPr="001352E4">
              <w:rPr>
                <w:rFonts w:ascii="新細明體" w:hAnsi="新細明體"/>
                <w:snapToGrid w:val="0"/>
              </w:rPr>
              <w:t>出國去觀光</w:t>
            </w:r>
          </w:p>
          <w:p w:rsidR="00196945" w:rsidRPr="00003340" w:rsidRDefault="00196945" w:rsidP="00196945">
            <w:pPr>
              <w:rPr>
                <w:rFonts w:ascii="BiauKai" w:eastAsiaTheme="minorEastAsia" w:hAnsi="BiauKai" w:cs="BiauKai" w:hint="eastAsia"/>
                <w:b/>
                <w:color w:val="C00000"/>
              </w:rPr>
            </w:pPr>
            <w:r w:rsidRPr="00003340">
              <w:rPr>
                <w:rFonts w:ascii="BiauKai" w:eastAsia="BiauKai" w:hAnsi="BiauKai" w:cs="BiauKai"/>
                <w:b/>
                <w:color w:val="C00000"/>
              </w:rPr>
              <w:t>【國際教育】</w:t>
            </w:r>
          </w:p>
          <w:p w:rsidR="00196945" w:rsidRPr="00003340" w:rsidRDefault="00196945" w:rsidP="00196945">
            <w:pPr>
              <w:rPr>
                <w:rFonts w:ascii="BiauKai" w:eastAsiaTheme="minorEastAsia" w:hAnsi="BiauKai" w:cs="BiauKai" w:hint="eastAsia"/>
                <w:color w:val="CC00CC"/>
              </w:rPr>
            </w:pPr>
            <w:r w:rsidRPr="00003340">
              <w:rPr>
                <w:rFonts w:ascii="BiauKai" w:eastAsia="BiauKai" w:hAnsi="BiauKai" w:cs="BiauKai"/>
                <w:color w:val="CC00CC"/>
              </w:rPr>
              <w:t>【多元文化】</w:t>
            </w:r>
          </w:p>
          <w:p w:rsidR="00196945" w:rsidRPr="00003340" w:rsidRDefault="00196945" w:rsidP="00196945">
            <w:pPr>
              <w:rPr>
                <w:rFonts w:ascii="BiauKai" w:eastAsiaTheme="minorEastAsia" w:hAnsi="BiauKai" w:cs="BiauKai" w:hint="eastAsia"/>
                <w:color w:val="00FF00"/>
                <w:u w:val="single"/>
              </w:rPr>
            </w:pPr>
            <w:r w:rsidRPr="00003340">
              <w:rPr>
                <w:rFonts w:ascii="BiauKai" w:eastAsia="BiauKai" w:hAnsi="BiauKai" w:cs="BiauKai"/>
                <w:color w:val="00FF00"/>
              </w:rPr>
              <w:t>【戶外</w:t>
            </w:r>
            <w:r w:rsidRPr="00003340">
              <w:rPr>
                <w:rFonts w:ascii="BiauKai" w:eastAsia="BiauKai" w:hAnsi="BiauKai" w:cs="BiauKai"/>
                <w:color w:val="00FF00"/>
                <w:u w:val="single"/>
              </w:rPr>
              <w:t>】</w:t>
            </w:r>
          </w:p>
          <w:p w:rsidR="00196945" w:rsidRDefault="00196945" w:rsidP="00196945">
            <w:pPr>
              <w:rPr>
                <w:rFonts w:ascii="BiauKai" w:eastAsia="BiauKai" w:hAnsi="BiauKai" w:cs="BiauKai"/>
                <w:sz w:val="24"/>
                <w:szCs w:val="24"/>
              </w:rPr>
            </w:pPr>
            <w:r w:rsidRPr="00003340">
              <w:rPr>
                <w:rFonts w:ascii="BiauKai" w:eastAsia="BiauKai" w:hAnsi="BiauKai" w:cs="BiauKai"/>
                <w:color w:val="FF9966"/>
              </w:rPr>
              <w:t>【安全】</w:t>
            </w:r>
          </w:p>
        </w:tc>
        <w:tc>
          <w:tcPr>
            <w:tcW w:w="591" w:type="dxa"/>
            <w:tcBorders>
              <w:top w:val="single" w:sz="8" w:space="0" w:color="000000"/>
              <w:left w:val="single" w:sz="8" w:space="0" w:color="000000"/>
              <w:bottom w:val="single" w:sz="8" w:space="0" w:color="000000"/>
              <w:right w:val="single" w:sz="8" w:space="0" w:color="000000"/>
            </w:tcBorders>
          </w:tcPr>
          <w:p w:rsidR="006C6DF7" w:rsidRPr="0015541C" w:rsidRDefault="006C6DF7" w:rsidP="006C6DF7">
            <w:pPr>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386" w:type="dxa"/>
            <w:tcBorders>
              <w:top w:val="single" w:sz="4" w:space="0" w:color="000000"/>
              <w:left w:val="single" w:sz="4" w:space="0" w:color="000000"/>
              <w:bottom w:val="single" w:sz="4" w:space="0" w:color="000000"/>
              <w:right w:val="single" w:sz="4" w:space="0" w:color="000000"/>
            </w:tcBorders>
          </w:tcPr>
          <w:p w:rsidR="006C6DF7" w:rsidRPr="001352E4" w:rsidRDefault="006C6DF7" w:rsidP="006C6DF7">
            <w:pPr>
              <w:spacing w:line="0" w:lineRule="atLeast"/>
              <w:rPr>
                <w:rFonts w:ascii="新細明體" w:hAnsi="新細明體"/>
                <w:snapToGrid w:val="0"/>
              </w:rPr>
            </w:pPr>
            <w:r w:rsidRPr="001352E4">
              <w:rPr>
                <w:rFonts w:ascii="新細明體" w:hAnsi="新細明體" w:hint="eastAsia"/>
                <w:snapToGrid w:val="0"/>
              </w:rPr>
              <w:t>1-3-2能聽辨並思考閩南語語句的內涵。</w:t>
            </w:r>
          </w:p>
          <w:p w:rsidR="006C6DF7" w:rsidRPr="001352E4" w:rsidRDefault="006C6DF7" w:rsidP="006C6DF7">
            <w:pPr>
              <w:spacing w:line="0" w:lineRule="atLeast"/>
              <w:rPr>
                <w:rFonts w:ascii="新細明體" w:hAnsi="新細明體"/>
                <w:snapToGrid w:val="0"/>
              </w:rPr>
            </w:pPr>
            <w:r w:rsidRPr="001352E4">
              <w:rPr>
                <w:rFonts w:ascii="新細明體" w:hAnsi="新細明體" w:hint="eastAsia"/>
                <w:snapToGrid w:val="0"/>
              </w:rPr>
              <w:t>2-3-6能運用閩南語與師長、同學進行問答及討論。</w:t>
            </w:r>
          </w:p>
          <w:p w:rsidR="006C6DF7" w:rsidRPr="001352E4" w:rsidRDefault="006C6DF7" w:rsidP="006C6DF7">
            <w:pPr>
              <w:spacing w:line="0" w:lineRule="atLeast"/>
              <w:rPr>
                <w:rFonts w:ascii="新細明體" w:hAnsi="新細明體"/>
                <w:snapToGrid w:val="0"/>
              </w:rPr>
            </w:pPr>
            <w:r w:rsidRPr="001352E4">
              <w:rPr>
                <w:rFonts w:ascii="新細明體" w:hAnsi="新細明體" w:hint="eastAsia"/>
                <w:snapToGrid w:val="0"/>
              </w:rPr>
              <w:t>3-3-1能運用標音符號拼讀日常生活中常用的語詞及短句。</w:t>
            </w:r>
          </w:p>
          <w:p w:rsidR="006C6DF7" w:rsidRPr="001352E4" w:rsidRDefault="006C6DF7" w:rsidP="006C6DF7">
            <w:pPr>
              <w:spacing w:line="0" w:lineRule="atLeast"/>
              <w:rPr>
                <w:rFonts w:ascii="新細明體" w:hAnsi="新細明體"/>
                <w:snapToGrid w:val="0"/>
              </w:rPr>
            </w:pPr>
            <w:r w:rsidRPr="001352E4">
              <w:rPr>
                <w:rFonts w:ascii="新細明體" w:hAnsi="新細明體" w:hint="eastAsia"/>
                <w:snapToGrid w:val="0"/>
              </w:rPr>
              <w:t>5-3-4能運用閩南語媒材、工具書或線上檢索系統輔助寫作。</w:t>
            </w:r>
          </w:p>
          <w:p w:rsidR="006C6DF7" w:rsidRPr="006C6DF7" w:rsidRDefault="006C6DF7" w:rsidP="006C6DF7">
            <w:pPr>
              <w:ind w:left="317" w:hanging="317"/>
              <w:jc w:val="center"/>
              <w:rPr>
                <w:rFonts w:ascii="BiauKai" w:eastAsia="BiauKai" w:hAnsi="BiauKai" w:cs="BiauKai"/>
                <w:sz w:val="24"/>
                <w:szCs w:val="24"/>
              </w:rPr>
            </w:pP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C6DF7" w:rsidRPr="00AB6E81" w:rsidRDefault="006C6DF7" w:rsidP="00DE4E03">
            <w:pPr>
              <w:pStyle w:val="af6"/>
              <w:snapToGrid w:val="0"/>
              <w:spacing w:line="240" w:lineRule="atLeast"/>
              <w:ind w:leftChars="0" w:left="0" w:firstLine="0"/>
            </w:pPr>
            <w:r>
              <w:rPr>
                <w:rFonts w:hint="eastAsia"/>
              </w:rPr>
              <w:t>1.</w:t>
            </w:r>
            <w:r w:rsidRPr="00AB6E81">
              <w:t>藉著</w:t>
            </w:r>
            <w:r w:rsidRPr="00AB6E81">
              <w:rPr>
                <w:rFonts w:hint="eastAsia"/>
              </w:rPr>
              <w:t>生意買賣學會閩南語的句型</w:t>
            </w:r>
          </w:p>
          <w:p w:rsidR="006C6DF7" w:rsidRDefault="006C6DF7" w:rsidP="00DE4E03">
            <w:pPr>
              <w:snapToGrid w:val="0"/>
              <w:spacing w:line="240" w:lineRule="atLeast"/>
              <w:ind w:left="212" w:hangingChars="106" w:hanging="212"/>
            </w:pPr>
            <w:r w:rsidRPr="00AB6E81">
              <w:t>2.</w:t>
            </w:r>
            <w:r w:rsidRPr="00AB6E81">
              <w:t>藉著「練習」、「複習</w:t>
            </w:r>
          </w:p>
          <w:p w:rsidR="006C6DF7" w:rsidRPr="00AB6E81" w:rsidRDefault="006C6DF7" w:rsidP="00DE4E03">
            <w:pPr>
              <w:snapToGrid w:val="0"/>
              <w:spacing w:line="240" w:lineRule="atLeast"/>
              <w:ind w:firstLine="0"/>
            </w:pPr>
            <w:r w:rsidRPr="00AB6E81">
              <w:t>的單元練習</w:t>
            </w:r>
            <w:r w:rsidRPr="00AB6E81">
              <w:rPr>
                <w:rFonts w:hint="eastAsia"/>
              </w:rPr>
              <w:t>各種</w:t>
            </w:r>
            <w:r w:rsidR="00DE4E03">
              <w:rPr>
                <w:rFonts w:hint="eastAsia"/>
              </w:rPr>
              <w:t>國家特色</w:t>
            </w:r>
            <w:r w:rsidR="00DE4E03">
              <w:t>的</w:t>
            </w:r>
            <w:r w:rsidR="00DE4E03">
              <w:rPr>
                <w:rFonts w:hint="eastAsia"/>
              </w:rPr>
              <w:t>閩</w:t>
            </w:r>
            <w:r w:rsidRPr="00AB6E81">
              <w:t>南語說法。</w:t>
            </w:r>
          </w:p>
          <w:p w:rsidR="006C6DF7" w:rsidRPr="00DE4E03" w:rsidRDefault="006C6DF7" w:rsidP="00DE4E03">
            <w:pPr>
              <w:snapToGrid w:val="0"/>
              <w:spacing w:line="240" w:lineRule="atLeast"/>
              <w:ind w:firstLine="0"/>
              <w:rPr>
                <w:snapToGrid w:val="0"/>
              </w:rPr>
            </w:pPr>
          </w:p>
        </w:tc>
        <w:tc>
          <w:tcPr>
            <w:tcW w:w="31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C6DF7" w:rsidRPr="001352E4" w:rsidRDefault="006C6DF7" w:rsidP="006C6DF7">
            <w:pPr>
              <w:pStyle w:val="af1"/>
              <w:spacing w:line="0" w:lineRule="atLeast"/>
              <w:rPr>
                <w:rFonts w:ascii="新細明體" w:eastAsia="新細明體" w:hAnsi="新細明體" w:cs="Times New Roman"/>
                <w:snapToGrid w:val="0"/>
                <w:kern w:val="0"/>
                <w:sz w:val="20"/>
                <w:szCs w:val="20"/>
              </w:rPr>
            </w:pPr>
            <w:r w:rsidRPr="001352E4">
              <w:rPr>
                <w:rFonts w:ascii="新細明體" w:eastAsia="新細明體" w:hAnsi="新細明體" w:cs="Times New Roman" w:hint="eastAsia"/>
                <w:snapToGrid w:val="0"/>
                <w:kern w:val="0"/>
                <w:sz w:val="20"/>
                <w:szCs w:val="20"/>
              </w:rPr>
              <w:t>1.抽問學生本課語詞，藉此複習本課課文和語詞。</w:t>
            </w:r>
          </w:p>
          <w:p w:rsidR="006C6DF7" w:rsidRPr="001352E4" w:rsidRDefault="006C6DF7" w:rsidP="006C6DF7">
            <w:pPr>
              <w:spacing w:line="0" w:lineRule="atLeast"/>
              <w:rPr>
                <w:rFonts w:ascii="新細明體" w:hAnsi="新細明體"/>
                <w:snapToGrid w:val="0"/>
              </w:rPr>
            </w:pPr>
            <w:r w:rsidRPr="001352E4">
              <w:rPr>
                <w:rFonts w:ascii="新細明體" w:hAnsi="新細明體" w:hint="eastAsia"/>
                <w:snapToGrid w:val="0"/>
              </w:rPr>
              <w:t>2.播放電子書，讓學生聆聽「聽看覓」</w:t>
            </w:r>
            <w:r w:rsidR="00DE4E03">
              <w:rPr>
                <w:rFonts w:ascii="新細明體" w:hAnsi="新細明體" w:hint="eastAsia"/>
                <w:snapToGrid w:val="0"/>
              </w:rPr>
              <w:t>、</w:t>
            </w:r>
            <w:r w:rsidR="00DE4E03" w:rsidRPr="001352E4">
              <w:rPr>
                <w:rFonts w:ascii="新細明體" w:hAnsi="新細明體" w:hint="eastAsia"/>
                <w:snapToGrid w:val="0"/>
              </w:rPr>
              <w:t>「練習」</w:t>
            </w:r>
            <w:r w:rsidRPr="001352E4">
              <w:rPr>
                <w:rFonts w:ascii="新細明體" w:hAnsi="新細明體" w:hint="eastAsia"/>
                <w:snapToGrid w:val="0"/>
              </w:rPr>
              <w:t>內容後作答。</w:t>
            </w:r>
          </w:p>
          <w:p w:rsidR="006C6DF7" w:rsidRPr="001352E4" w:rsidRDefault="006C6DF7" w:rsidP="00DE4E03">
            <w:pPr>
              <w:spacing w:line="0" w:lineRule="atLeast"/>
              <w:rPr>
                <w:rFonts w:ascii="新細明體" w:hAnsi="新細明體"/>
                <w:snapToGrid w:val="0"/>
              </w:rPr>
            </w:pPr>
            <w:r w:rsidRPr="001352E4">
              <w:rPr>
                <w:rFonts w:ascii="新細明體" w:hAnsi="新細明體" w:hint="eastAsia"/>
                <w:snapToGrid w:val="0"/>
              </w:rPr>
              <w:t>3.老師公布正確答案，並和學生進行討論。</w:t>
            </w:r>
          </w:p>
          <w:p w:rsidR="006C6DF7" w:rsidRPr="001352E4" w:rsidRDefault="00DE4E03" w:rsidP="006C6DF7">
            <w:pPr>
              <w:spacing w:line="0" w:lineRule="atLeast"/>
              <w:rPr>
                <w:rFonts w:ascii="新細明體" w:hAnsi="新細明體"/>
                <w:snapToGrid w:val="0"/>
              </w:rPr>
            </w:pPr>
            <w:r>
              <w:rPr>
                <w:rFonts w:ascii="新細明體" w:hAnsi="新細明體" w:hint="eastAsia"/>
                <w:snapToGrid w:val="0"/>
              </w:rPr>
              <w:t>4</w:t>
            </w:r>
            <w:r w:rsidR="006C6DF7" w:rsidRPr="001352E4">
              <w:rPr>
                <w:rFonts w:ascii="新細明體" w:hAnsi="新細明體" w:hint="eastAsia"/>
                <w:snapToGrid w:val="0"/>
              </w:rPr>
              <w:t>.老師播放電子書，教導學生學習本課的音標。</w:t>
            </w:r>
          </w:p>
          <w:p w:rsidR="006C6DF7" w:rsidRPr="001352E4" w:rsidRDefault="00DE4E03" w:rsidP="006C6DF7">
            <w:pPr>
              <w:spacing w:line="0" w:lineRule="atLeast"/>
              <w:rPr>
                <w:rFonts w:ascii="新細明體" w:hAnsi="新細明體"/>
                <w:snapToGrid w:val="0"/>
              </w:rPr>
            </w:pPr>
            <w:r>
              <w:rPr>
                <w:rFonts w:ascii="新細明體" w:hAnsi="新細明體"/>
                <w:snapToGrid w:val="0"/>
              </w:rPr>
              <w:t>5</w:t>
            </w:r>
            <w:r w:rsidR="006C6DF7" w:rsidRPr="001352E4">
              <w:rPr>
                <w:rFonts w:ascii="新細明體" w:hAnsi="新細明體" w:hint="eastAsia"/>
                <w:snapToGrid w:val="0"/>
              </w:rPr>
              <w:t>.配合書後的音標卡，讓學生用聲母結合本課的入聲，進行拼讀練習，並糾正其發音。</w:t>
            </w:r>
          </w:p>
          <w:p w:rsidR="006C6DF7" w:rsidRPr="001352E4" w:rsidRDefault="00DE4E03" w:rsidP="006C6DF7">
            <w:pPr>
              <w:spacing w:line="0" w:lineRule="atLeast"/>
              <w:rPr>
                <w:rFonts w:ascii="新細明體" w:hAnsi="新細明體"/>
                <w:snapToGrid w:val="0"/>
              </w:rPr>
            </w:pPr>
            <w:r>
              <w:rPr>
                <w:rFonts w:ascii="新細明體" w:hAnsi="新細明體" w:hint="eastAsia"/>
                <w:snapToGrid w:val="0"/>
              </w:rPr>
              <w:t>6</w:t>
            </w:r>
            <w:r w:rsidR="006C6DF7" w:rsidRPr="001352E4">
              <w:rPr>
                <w:rFonts w:ascii="新細明體" w:hAnsi="新細明體" w:hint="eastAsia"/>
                <w:snapToGrid w:val="0"/>
              </w:rPr>
              <w:t>.搭配電子書的「音標遊戲」，帶領學生進行練習。</w:t>
            </w:r>
          </w:p>
          <w:p w:rsidR="006C6DF7" w:rsidRDefault="006C6DF7" w:rsidP="00DE4E03">
            <w:pPr>
              <w:spacing w:line="0" w:lineRule="atLeast"/>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37633" w:rsidRPr="00F05B48" w:rsidRDefault="00C37633" w:rsidP="00C37633">
            <w:pPr>
              <w:pStyle w:val="af4"/>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1.討論活動</w:t>
            </w:r>
          </w:p>
          <w:p w:rsidR="006C6DF7" w:rsidRDefault="00C37633" w:rsidP="00C37633">
            <w:pPr>
              <w:ind w:left="57" w:right="57"/>
              <w:rPr>
                <w:rFonts w:ascii="BiauKai" w:eastAsia="BiauKai" w:hAnsi="BiauKai" w:cs="BiauKai"/>
                <w:sz w:val="24"/>
                <w:szCs w:val="24"/>
              </w:rPr>
            </w:pPr>
            <w:r w:rsidRPr="00F05B48">
              <w:rPr>
                <w:rFonts w:ascii="新細明體" w:hAnsi="新細明體" w:hint="eastAsia"/>
              </w:rPr>
              <w:t>2.紙筆測驗</w:t>
            </w:r>
          </w:p>
        </w:tc>
        <w:tc>
          <w:tcPr>
            <w:tcW w:w="1418" w:type="dxa"/>
            <w:tcBorders>
              <w:top w:val="single" w:sz="8" w:space="0" w:color="000000"/>
              <w:left w:val="nil"/>
              <w:bottom w:val="single" w:sz="8" w:space="0" w:color="000000"/>
              <w:right w:val="single" w:sz="8" w:space="0" w:color="000000"/>
            </w:tcBorders>
            <w:vAlign w:val="center"/>
          </w:tcPr>
          <w:p w:rsidR="006C6DF7" w:rsidRDefault="006C6DF7" w:rsidP="006C6DF7">
            <w:pPr>
              <w:rPr>
                <w:color w:val="767171"/>
                <w:sz w:val="24"/>
                <w:szCs w:val="24"/>
              </w:rPr>
            </w:pPr>
          </w:p>
        </w:tc>
      </w:tr>
      <w:tr w:rsidR="00770206" w:rsidTr="00651710">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770206" w:rsidRDefault="00010BA0" w:rsidP="00770206">
            <w:pPr>
              <w:pBdr>
                <w:top w:val="nil"/>
                <w:left w:val="nil"/>
                <w:bottom w:val="nil"/>
                <w:right w:val="nil"/>
                <w:between w:val="nil"/>
              </w:pBdr>
              <w:ind w:right="-120" w:hanging="2"/>
              <w:jc w:val="center"/>
              <w:rPr>
                <w:color w:val="0D0D0D"/>
                <w:sz w:val="24"/>
                <w:szCs w:val="24"/>
              </w:rPr>
            </w:pPr>
            <w:sdt>
              <w:sdtPr>
                <w:tag w:val="goog_rdk_10"/>
                <w:id w:val="117959295"/>
              </w:sdtPr>
              <w:sdtEndPr/>
              <w:sdtContent>
                <w:r w:rsidR="00770206">
                  <w:rPr>
                    <w:rFonts w:ascii="Gungsuh" w:eastAsia="Gungsuh" w:hAnsi="Gungsuh" w:cs="Gungsuh"/>
                    <w:color w:val="0D0D0D"/>
                    <w:sz w:val="24"/>
                    <w:szCs w:val="24"/>
                  </w:rPr>
                  <w:t>七</w:t>
                </w:r>
              </w:sdtContent>
            </w:sdt>
          </w:p>
          <w:p w:rsidR="00770206" w:rsidRDefault="00770206" w:rsidP="00770206">
            <w:pPr>
              <w:ind w:left="-100" w:right="-100"/>
              <w:jc w:val="center"/>
              <w:rPr>
                <w:rFonts w:ascii="Arial" w:eastAsia="Arial" w:hAnsi="Arial" w:cs="Arial"/>
                <w:sz w:val="24"/>
                <w:szCs w:val="24"/>
              </w:rPr>
            </w:pPr>
            <w:r>
              <w:rPr>
                <w:color w:val="0D0D0D"/>
                <w:sz w:val="24"/>
                <w:szCs w:val="24"/>
              </w:rPr>
              <w:t>10/10-10/16</w:t>
            </w:r>
          </w:p>
        </w:tc>
        <w:tc>
          <w:tcPr>
            <w:tcW w:w="1543" w:type="dxa"/>
            <w:tcBorders>
              <w:top w:val="single" w:sz="8" w:space="0" w:color="000000"/>
              <w:left w:val="single" w:sz="8" w:space="0" w:color="000000"/>
              <w:bottom w:val="single" w:sz="8" w:space="0" w:color="000000"/>
              <w:right w:val="single" w:sz="8" w:space="0" w:color="000000"/>
            </w:tcBorders>
          </w:tcPr>
          <w:p w:rsidR="00770206" w:rsidRDefault="00770206" w:rsidP="00770206">
            <w:pPr>
              <w:rPr>
                <w:rFonts w:ascii="新細明體" w:hAnsi="新細明體"/>
                <w:snapToGrid w:val="0"/>
              </w:rPr>
            </w:pPr>
            <w:r>
              <w:rPr>
                <w:rFonts w:ascii="新細明體" w:hAnsi="新細明體" w:hint="eastAsia"/>
                <w:snapToGrid w:val="0"/>
              </w:rPr>
              <w:t>二、</w:t>
            </w:r>
          </w:p>
          <w:p w:rsidR="00770206" w:rsidRDefault="00770206" w:rsidP="00770206">
            <w:pPr>
              <w:rPr>
                <w:rFonts w:ascii="新細明體" w:hAnsi="新細明體"/>
                <w:snapToGrid w:val="0"/>
              </w:rPr>
            </w:pPr>
            <w:r w:rsidRPr="001352E4">
              <w:rPr>
                <w:rFonts w:ascii="新細明體" w:hAnsi="新細明體"/>
                <w:snapToGrid w:val="0"/>
              </w:rPr>
              <w:t>出國去觀光</w:t>
            </w:r>
          </w:p>
          <w:p w:rsidR="00196945" w:rsidRPr="00003340" w:rsidRDefault="00196945" w:rsidP="00196945">
            <w:pPr>
              <w:rPr>
                <w:rFonts w:ascii="BiauKai" w:eastAsiaTheme="minorEastAsia" w:hAnsi="BiauKai" w:cs="BiauKai" w:hint="eastAsia"/>
                <w:b/>
                <w:color w:val="C00000"/>
              </w:rPr>
            </w:pPr>
            <w:r w:rsidRPr="00003340">
              <w:rPr>
                <w:rFonts w:ascii="BiauKai" w:eastAsia="BiauKai" w:hAnsi="BiauKai" w:cs="BiauKai"/>
                <w:b/>
                <w:color w:val="C00000"/>
              </w:rPr>
              <w:t>【國際教育】</w:t>
            </w:r>
          </w:p>
          <w:p w:rsidR="00196945" w:rsidRPr="00003340" w:rsidRDefault="00196945" w:rsidP="00196945">
            <w:pPr>
              <w:rPr>
                <w:rFonts w:ascii="BiauKai" w:eastAsiaTheme="minorEastAsia" w:hAnsi="BiauKai" w:cs="BiauKai" w:hint="eastAsia"/>
                <w:color w:val="CC00CC"/>
              </w:rPr>
            </w:pPr>
            <w:r w:rsidRPr="00003340">
              <w:rPr>
                <w:rFonts w:ascii="BiauKai" w:eastAsia="BiauKai" w:hAnsi="BiauKai" w:cs="BiauKai"/>
                <w:color w:val="CC00CC"/>
              </w:rPr>
              <w:t>【多元文化】</w:t>
            </w:r>
          </w:p>
          <w:p w:rsidR="00196945" w:rsidRPr="00003340" w:rsidRDefault="00196945" w:rsidP="00196945">
            <w:pPr>
              <w:rPr>
                <w:rFonts w:ascii="BiauKai" w:eastAsiaTheme="minorEastAsia" w:hAnsi="BiauKai" w:cs="BiauKai" w:hint="eastAsia"/>
                <w:color w:val="00FF00"/>
                <w:u w:val="single"/>
              </w:rPr>
            </w:pPr>
            <w:r w:rsidRPr="00003340">
              <w:rPr>
                <w:rFonts w:ascii="BiauKai" w:eastAsia="BiauKai" w:hAnsi="BiauKai" w:cs="BiauKai"/>
                <w:color w:val="00FF00"/>
              </w:rPr>
              <w:t>【戶外</w:t>
            </w:r>
            <w:r w:rsidRPr="00003340">
              <w:rPr>
                <w:rFonts w:ascii="BiauKai" w:eastAsia="BiauKai" w:hAnsi="BiauKai" w:cs="BiauKai"/>
                <w:color w:val="00FF00"/>
                <w:u w:val="single"/>
              </w:rPr>
              <w:t>】</w:t>
            </w:r>
          </w:p>
          <w:p w:rsidR="00196945" w:rsidRDefault="00196945" w:rsidP="00196945">
            <w:pPr>
              <w:rPr>
                <w:rFonts w:ascii="BiauKai" w:eastAsia="BiauKai" w:hAnsi="BiauKai" w:cs="BiauKai"/>
                <w:sz w:val="24"/>
                <w:szCs w:val="24"/>
              </w:rPr>
            </w:pPr>
            <w:r w:rsidRPr="00003340">
              <w:rPr>
                <w:rFonts w:ascii="BiauKai" w:eastAsia="BiauKai" w:hAnsi="BiauKai" w:cs="BiauKai"/>
                <w:color w:val="FF9966"/>
              </w:rPr>
              <w:t>【安全】</w:t>
            </w:r>
          </w:p>
        </w:tc>
        <w:tc>
          <w:tcPr>
            <w:tcW w:w="591" w:type="dxa"/>
            <w:tcBorders>
              <w:top w:val="single" w:sz="8" w:space="0" w:color="000000"/>
              <w:left w:val="single" w:sz="8" w:space="0" w:color="000000"/>
              <w:bottom w:val="single" w:sz="8" w:space="0" w:color="000000"/>
              <w:right w:val="single" w:sz="8" w:space="0" w:color="000000"/>
            </w:tcBorders>
          </w:tcPr>
          <w:p w:rsidR="00770206" w:rsidRPr="0015541C" w:rsidRDefault="00770206" w:rsidP="00770206">
            <w:pPr>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386" w:type="dxa"/>
            <w:tcBorders>
              <w:top w:val="single" w:sz="4" w:space="0" w:color="000000"/>
              <w:left w:val="single" w:sz="4" w:space="0" w:color="000000"/>
              <w:bottom w:val="single" w:sz="4" w:space="0" w:color="000000"/>
              <w:right w:val="single" w:sz="4" w:space="0" w:color="000000"/>
            </w:tcBorders>
          </w:tcPr>
          <w:p w:rsidR="00770206" w:rsidRPr="001352E4" w:rsidRDefault="00770206" w:rsidP="00770206">
            <w:pPr>
              <w:spacing w:line="0" w:lineRule="atLeast"/>
              <w:rPr>
                <w:rFonts w:ascii="新細明體" w:hAnsi="新細明體"/>
                <w:snapToGrid w:val="0"/>
              </w:rPr>
            </w:pPr>
            <w:r w:rsidRPr="001352E4">
              <w:rPr>
                <w:rFonts w:ascii="新細明體" w:hAnsi="新細明體" w:hint="eastAsia"/>
                <w:snapToGrid w:val="0"/>
              </w:rPr>
              <w:t>1-3-7能運用科技與資訊媒材增進聽辨能力。</w:t>
            </w:r>
          </w:p>
          <w:p w:rsidR="00770206" w:rsidRPr="001352E4" w:rsidRDefault="00770206" w:rsidP="00770206">
            <w:pPr>
              <w:spacing w:line="0" w:lineRule="atLeast"/>
              <w:rPr>
                <w:rFonts w:ascii="新細明體" w:hAnsi="新細明體"/>
                <w:snapToGrid w:val="0"/>
              </w:rPr>
            </w:pPr>
            <w:r w:rsidRPr="001352E4">
              <w:rPr>
                <w:rFonts w:ascii="新細明體" w:hAnsi="新細明體" w:hint="eastAsia"/>
                <w:snapToGrid w:val="0"/>
              </w:rPr>
              <w:t>1-3-8能從聆聽中培養主動學習閩南語的興趣與習慣。</w:t>
            </w:r>
          </w:p>
          <w:p w:rsidR="00770206" w:rsidRPr="001352E4" w:rsidRDefault="00770206" w:rsidP="00770206">
            <w:pPr>
              <w:spacing w:line="0" w:lineRule="atLeast"/>
              <w:rPr>
                <w:rFonts w:ascii="新細明體" w:hAnsi="新細明體"/>
                <w:snapToGrid w:val="0"/>
              </w:rPr>
            </w:pPr>
            <w:r w:rsidRPr="001352E4">
              <w:rPr>
                <w:rFonts w:ascii="新細明體" w:hAnsi="新細明體" w:hint="eastAsia"/>
                <w:snapToGrid w:val="0"/>
              </w:rPr>
              <w:t>2-3-1能熟練運用閩南語各種句型從事口語表達。</w:t>
            </w:r>
          </w:p>
          <w:p w:rsidR="00770206" w:rsidRPr="001352E4" w:rsidRDefault="00770206" w:rsidP="00770206">
            <w:pPr>
              <w:spacing w:line="0" w:lineRule="atLeast"/>
              <w:rPr>
                <w:rFonts w:ascii="新細明體" w:hAnsi="新細明體"/>
                <w:snapToGrid w:val="0"/>
              </w:rPr>
            </w:pPr>
            <w:r w:rsidRPr="001352E4">
              <w:rPr>
                <w:rFonts w:ascii="新細明體" w:hAnsi="新細明體" w:hint="eastAsia"/>
                <w:snapToGrid w:val="0"/>
              </w:rPr>
              <w:t>2-3-2能順暢的運用閩南語與別人談論生活經驗。</w:t>
            </w:r>
          </w:p>
          <w:p w:rsidR="00770206" w:rsidRPr="001352E4" w:rsidRDefault="00770206" w:rsidP="00770206">
            <w:pPr>
              <w:spacing w:line="0" w:lineRule="atLeast"/>
              <w:rPr>
                <w:rFonts w:ascii="新細明體" w:hAnsi="新細明體"/>
                <w:snapToGrid w:val="0"/>
              </w:rPr>
            </w:pPr>
            <w:r w:rsidRPr="001352E4">
              <w:rPr>
                <w:rFonts w:ascii="新細明體" w:hAnsi="新細明體" w:hint="eastAsia"/>
                <w:snapToGrid w:val="0"/>
              </w:rPr>
              <w:t>2-3-6能運用閩南語與師長、同學進行問答及討論。</w:t>
            </w:r>
          </w:p>
          <w:p w:rsidR="00770206" w:rsidRPr="001352E4" w:rsidRDefault="00770206" w:rsidP="00770206">
            <w:pPr>
              <w:spacing w:line="0" w:lineRule="atLeast"/>
              <w:rPr>
                <w:rFonts w:ascii="新細明體" w:hAnsi="新細明體"/>
                <w:snapToGrid w:val="0"/>
              </w:rPr>
            </w:pPr>
            <w:r w:rsidRPr="001352E4">
              <w:rPr>
                <w:rFonts w:ascii="新細明體" w:hAnsi="新細明體" w:hint="eastAsia"/>
                <w:snapToGrid w:val="0"/>
              </w:rPr>
              <w:t>4-3-1能運用標音符號與漢字，閱讀閩南語文章，並理解其文意。</w:t>
            </w:r>
          </w:p>
          <w:p w:rsidR="00770206" w:rsidRPr="00770206" w:rsidRDefault="00770206" w:rsidP="00770206">
            <w:pPr>
              <w:ind w:left="317" w:hanging="317"/>
              <w:jc w:val="center"/>
              <w:rPr>
                <w:rFonts w:ascii="BiauKai" w:eastAsia="BiauKai" w:hAnsi="BiauKai" w:cs="BiauKai"/>
                <w:sz w:val="24"/>
                <w:szCs w:val="24"/>
              </w:rPr>
            </w:pP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671DE" w:rsidRDefault="00F671DE" w:rsidP="00F671DE">
            <w:pPr>
              <w:ind w:left="48" w:right="57"/>
              <w:rPr>
                <w:rFonts w:ascii="新細明體" w:hAnsi="新細明體"/>
                <w:snapToGrid w:val="0"/>
              </w:rPr>
            </w:pPr>
            <w:r w:rsidRPr="00F671DE">
              <w:rPr>
                <w:rFonts w:ascii="新細明體" w:hAnsi="新細明體" w:hint="eastAsia"/>
                <w:snapToGrid w:val="0"/>
              </w:rPr>
              <w:t>1.</w:t>
            </w:r>
            <w:r w:rsidR="00770206" w:rsidRPr="00F671DE">
              <w:rPr>
                <w:rFonts w:ascii="新細明體" w:hAnsi="新細明體" w:hint="eastAsia"/>
                <w:snapToGrid w:val="0"/>
              </w:rPr>
              <w:t>複習第一單元所學</w:t>
            </w:r>
            <w:r>
              <w:rPr>
                <w:rFonts w:ascii="新細明體" w:hAnsi="新細明體" w:hint="eastAsia"/>
                <w:snapToGrid w:val="0"/>
              </w:rPr>
              <w:t>的語詞和句型</w:t>
            </w:r>
            <w:r w:rsidR="00770206" w:rsidRPr="00F671DE">
              <w:rPr>
                <w:rFonts w:ascii="新細明體" w:hAnsi="新細明體" w:hint="eastAsia"/>
                <w:snapToGrid w:val="0"/>
              </w:rPr>
              <w:t>。</w:t>
            </w:r>
          </w:p>
          <w:p w:rsidR="00F671DE" w:rsidRPr="00F671DE" w:rsidRDefault="00F671DE" w:rsidP="00F671DE">
            <w:pPr>
              <w:ind w:left="48" w:right="57"/>
              <w:rPr>
                <w:rFonts w:ascii="新細明體" w:hAnsi="新細明體"/>
                <w:snapToGrid w:val="0"/>
              </w:rPr>
            </w:pPr>
            <w:r w:rsidRPr="00F05B48">
              <w:rPr>
                <w:rFonts w:ascii="新細明體" w:hAnsi="新細明體"/>
              </w:rPr>
              <w:t>2.</w:t>
            </w:r>
            <w:r w:rsidRPr="00F05B48">
              <w:rPr>
                <w:rFonts w:ascii="新細明體" w:hAnsi="新細明體" w:hint="eastAsia"/>
              </w:rPr>
              <w:t>能聽懂並了解</w:t>
            </w:r>
            <w:r>
              <w:rPr>
                <w:rFonts w:ascii="新細明體" w:hAnsi="新細明體" w:hint="eastAsia"/>
              </w:rPr>
              <w:t>看圖</w:t>
            </w:r>
            <w:r w:rsidRPr="00F05B48">
              <w:rPr>
                <w:rFonts w:ascii="新細明體" w:hAnsi="新細明體" w:hint="eastAsia"/>
              </w:rPr>
              <w:t>聽故事之內容與語詞的意思。</w:t>
            </w:r>
          </w:p>
        </w:tc>
        <w:tc>
          <w:tcPr>
            <w:tcW w:w="31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70206" w:rsidRPr="001352E4" w:rsidRDefault="00770206" w:rsidP="00770206">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snapToGrid w:val="0"/>
                <w:kern w:val="0"/>
                <w:sz w:val="20"/>
                <w:szCs w:val="20"/>
              </w:rPr>
              <w:t>1</w:t>
            </w:r>
            <w:r w:rsidRPr="001352E4">
              <w:rPr>
                <w:rFonts w:ascii="新細明體" w:eastAsia="新細明體" w:hAnsi="新細明體" w:cs="Times New Roman" w:hint="eastAsia"/>
                <w:snapToGrid w:val="0"/>
                <w:kern w:val="0"/>
                <w:sz w:val="20"/>
                <w:szCs w:val="20"/>
              </w:rPr>
              <w:t>.搭配電子書的「單元遊戲」，讓學生藉由遊戲享受學習的樂趣。</w:t>
            </w:r>
          </w:p>
          <w:p w:rsidR="00770206" w:rsidRPr="001352E4" w:rsidRDefault="00770206" w:rsidP="00770206">
            <w:pPr>
              <w:spacing w:line="0" w:lineRule="atLeast"/>
              <w:rPr>
                <w:rFonts w:ascii="新細明體" w:hAnsi="新細明體"/>
                <w:snapToGrid w:val="0"/>
              </w:rPr>
            </w:pPr>
            <w:r>
              <w:rPr>
                <w:rFonts w:ascii="新細明體" w:hAnsi="新細明體" w:hint="eastAsia"/>
                <w:snapToGrid w:val="0"/>
              </w:rPr>
              <w:t>2</w:t>
            </w:r>
            <w:r w:rsidRPr="001352E4">
              <w:rPr>
                <w:rFonts w:ascii="新細明體" w:hAnsi="新細明體" w:hint="eastAsia"/>
                <w:snapToGrid w:val="0"/>
              </w:rPr>
              <w:t>.老師播放電子書，請學生聆聽「閩南語遊樂園」</w:t>
            </w:r>
            <w:r>
              <w:rPr>
                <w:rFonts w:ascii="新細明體" w:hAnsi="新細明體" w:hint="eastAsia"/>
                <w:snapToGrid w:val="0"/>
              </w:rPr>
              <w:t>、</w:t>
            </w:r>
            <w:r w:rsidRPr="001352E4">
              <w:rPr>
                <w:rFonts w:ascii="新細明體" w:hAnsi="新細明體" w:hint="eastAsia"/>
                <w:snapToGrid w:val="0"/>
              </w:rPr>
              <w:t>「複習</w:t>
            </w:r>
            <w:r>
              <w:rPr>
                <w:rFonts w:ascii="新細明體" w:hAnsi="新細明體" w:hint="eastAsia"/>
                <w:snapToGrid w:val="0"/>
              </w:rPr>
              <w:t>1</w:t>
            </w:r>
            <w:r w:rsidRPr="001352E4">
              <w:rPr>
                <w:rFonts w:ascii="新細明體" w:hAnsi="新細明體" w:hint="eastAsia"/>
                <w:snapToGrid w:val="0"/>
              </w:rPr>
              <w:t>」內容後作答。</w:t>
            </w:r>
          </w:p>
          <w:p w:rsidR="00770206" w:rsidRPr="001352E4" w:rsidRDefault="00770206" w:rsidP="00770206">
            <w:pPr>
              <w:spacing w:line="0" w:lineRule="atLeast"/>
              <w:rPr>
                <w:rFonts w:ascii="新細明體" w:hAnsi="新細明體"/>
                <w:snapToGrid w:val="0"/>
              </w:rPr>
            </w:pPr>
            <w:r>
              <w:rPr>
                <w:rFonts w:ascii="新細明體" w:hAnsi="新細明體" w:hint="eastAsia"/>
                <w:snapToGrid w:val="0"/>
              </w:rPr>
              <w:t>3</w:t>
            </w:r>
            <w:r w:rsidRPr="001352E4">
              <w:rPr>
                <w:rFonts w:ascii="新細明體" w:hAnsi="新細明體" w:hint="eastAsia"/>
                <w:snapToGrid w:val="0"/>
              </w:rPr>
              <w:t>.老師公布答案，並和學生進行討論。</w:t>
            </w:r>
          </w:p>
          <w:p w:rsidR="00770206" w:rsidRPr="001352E4" w:rsidRDefault="00770206" w:rsidP="00770206">
            <w:pPr>
              <w:spacing w:line="0" w:lineRule="atLeast"/>
              <w:rPr>
                <w:rFonts w:ascii="新細明體" w:hAnsi="新細明體"/>
                <w:snapToGrid w:val="0"/>
              </w:rPr>
            </w:pPr>
            <w:r>
              <w:rPr>
                <w:rFonts w:ascii="新細明體" w:hAnsi="新細明體"/>
                <w:snapToGrid w:val="0"/>
              </w:rPr>
              <w:t>4</w:t>
            </w:r>
            <w:r w:rsidRPr="001352E4">
              <w:rPr>
                <w:rFonts w:ascii="新細明體" w:hAnsi="新細明體" w:hint="eastAsia"/>
                <w:snapToGrid w:val="0"/>
              </w:rPr>
              <w:t>.老師隨機指派學生念誦，可採分段或全部念誦，以加強學習成效。</w:t>
            </w:r>
          </w:p>
          <w:p w:rsidR="00770206" w:rsidRPr="001352E4" w:rsidRDefault="00770206" w:rsidP="00770206">
            <w:pPr>
              <w:spacing w:line="0" w:lineRule="atLeast"/>
              <w:rPr>
                <w:rFonts w:ascii="新細明體" w:hAnsi="新細明體"/>
                <w:snapToGrid w:val="0"/>
              </w:rPr>
            </w:pPr>
            <w:r>
              <w:rPr>
                <w:rFonts w:ascii="新細明體" w:hAnsi="新細明體"/>
                <w:snapToGrid w:val="0"/>
              </w:rPr>
              <w:t>5</w:t>
            </w:r>
            <w:r w:rsidRPr="001352E4">
              <w:rPr>
                <w:rFonts w:ascii="新細明體" w:hAnsi="新細明體" w:hint="eastAsia"/>
                <w:snapToGrid w:val="0"/>
              </w:rPr>
              <w:t>.老師播放電子書，請學生聆聽「看圖聽故事」。</w:t>
            </w:r>
          </w:p>
          <w:p w:rsidR="00770206" w:rsidRPr="001352E4" w:rsidRDefault="00770206" w:rsidP="00770206">
            <w:pPr>
              <w:spacing w:line="0" w:lineRule="atLeast"/>
              <w:rPr>
                <w:rFonts w:ascii="新細明體" w:hAnsi="新細明體"/>
                <w:snapToGrid w:val="0"/>
              </w:rPr>
            </w:pPr>
            <w:r>
              <w:rPr>
                <w:rFonts w:ascii="新細明體" w:hAnsi="新細明體"/>
                <w:snapToGrid w:val="0"/>
              </w:rPr>
              <w:t>6</w:t>
            </w:r>
            <w:r w:rsidRPr="001352E4">
              <w:rPr>
                <w:rFonts w:ascii="新細明體" w:hAnsi="新細明體" w:hint="eastAsia"/>
                <w:snapToGrid w:val="0"/>
              </w:rPr>
              <w:t>.老師先講解「</w:t>
            </w:r>
            <w:r>
              <w:rPr>
                <w:rFonts w:ascii="新細明體" w:hAnsi="新細明體" w:hint="eastAsia"/>
                <w:snapToGrid w:val="0"/>
              </w:rPr>
              <w:t>看圖聽故事」內容，然後問學生是否了解故事大意，並就故事內容提問</w:t>
            </w:r>
            <w:r w:rsidRPr="001352E4">
              <w:rPr>
                <w:rFonts w:ascii="新細明體" w:hAnsi="新細明體" w:hint="eastAsia"/>
                <w:snapToGrid w:val="0"/>
              </w:rPr>
              <w:t>。</w:t>
            </w:r>
          </w:p>
          <w:p w:rsidR="00770206" w:rsidRPr="001352E4" w:rsidRDefault="00770206" w:rsidP="00770206">
            <w:pPr>
              <w:spacing w:line="0" w:lineRule="atLeast"/>
              <w:rPr>
                <w:rFonts w:ascii="新細明體" w:hAnsi="新細明體"/>
                <w:snapToGrid w:val="0"/>
              </w:rPr>
            </w:pPr>
            <w:r w:rsidRPr="001352E4">
              <w:rPr>
                <w:rFonts w:ascii="新細明體" w:hAnsi="新細明體" w:hint="eastAsia"/>
                <w:snapToGrid w:val="0"/>
              </w:rPr>
              <w:t>7.搭配教學電子書，播放「影音動畫」讓學生欣賞。</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D0238" w:rsidRPr="00F05B48" w:rsidRDefault="001D0238" w:rsidP="001D0238">
            <w:pPr>
              <w:adjustRightInd w:val="0"/>
              <w:spacing w:line="240" w:lineRule="exact"/>
              <w:ind w:left="57" w:right="57"/>
              <w:rPr>
                <w:rStyle w:val="af3"/>
                <w:rFonts w:ascii="新細明體" w:hAnsi="新細明體"/>
                <w:b w:val="0"/>
              </w:rPr>
            </w:pPr>
            <w:r w:rsidRPr="00F05B48">
              <w:rPr>
                <w:rStyle w:val="af3"/>
                <w:rFonts w:ascii="新細明體" w:hAnsi="新細明體"/>
                <w:b w:val="0"/>
              </w:rPr>
              <w:t>1.</w:t>
            </w:r>
            <w:r w:rsidRPr="00F05B48">
              <w:rPr>
                <w:rStyle w:val="af3"/>
                <w:rFonts w:ascii="新細明體" w:hAnsi="新細明體" w:hint="eastAsia"/>
                <w:b w:val="0"/>
              </w:rPr>
              <w:t>口語評量</w:t>
            </w:r>
          </w:p>
          <w:p w:rsidR="001D0238" w:rsidRPr="00F05B48" w:rsidRDefault="001D0238" w:rsidP="001D0238">
            <w:pPr>
              <w:adjustRightInd w:val="0"/>
              <w:spacing w:line="240" w:lineRule="exact"/>
              <w:ind w:left="57" w:right="57"/>
              <w:rPr>
                <w:rStyle w:val="af3"/>
                <w:rFonts w:ascii="新細明體" w:hAnsi="新細明體"/>
                <w:b w:val="0"/>
              </w:rPr>
            </w:pPr>
            <w:r w:rsidRPr="00F05B48">
              <w:rPr>
                <w:rStyle w:val="af3"/>
                <w:rFonts w:ascii="新細明體" w:hAnsi="新細明體" w:hint="eastAsia"/>
                <w:b w:val="0"/>
              </w:rPr>
              <w:t>2</w:t>
            </w:r>
            <w:r w:rsidRPr="00F05B48">
              <w:rPr>
                <w:rStyle w:val="af3"/>
                <w:rFonts w:ascii="新細明體" w:hAnsi="新細明體"/>
                <w:b w:val="0"/>
              </w:rPr>
              <w:t>.</w:t>
            </w:r>
            <w:r w:rsidRPr="00F05B48">
              <w:rPr>
                <w:rStyle w:val="af3"/>
                <w:rFonts w:ascii="新細明體" w:hAnsi="新細明體" w:hint="eastAsia"/>
                <w:b w:val="0"/>
              </w:rPr>
              <w:t>紙筆測驗</w:t>
            </w:r>
          </w:p>
          <w:p w:rsidR="00770206" w:rsidRDefault="00770206" w:rsidP="00770206">
            <w:pPr>
              <w:ind w:left="57" w:right="57"/>
              <w:rPr>
                <w:rFonts w:ascii="BiauKai" w:eastAsia="BiauKai" w:hAnsi="BiauKai" w:cs="BiauKai"/>
                <w:sz w:val="24"/>
                <w:szCs w:val="24"/>
              </w:rPr>
            </w:pPr>
          </w:p>
        </w:tc>
        <w:tc>
          <w:tcPr>
            <w:tcW w:w="1418" w:type="dxa"/>
            <w:tcBorders>
              <w:top w:val="single" w:sz="8" w:space="0" w:color="000000"/>
              <w:left w:val="nil"/>
              <w:bottom w:val="single" w:sz="8" w:space="0" w:color="000000"/>
              <w:right w:val="single" w:sz="8" w:space="0" w:color="000000"/>
            </w:tcBorders>
            <w:vAlign w:val="center"/>
          </w:tcPr>
          <w:p w:rsidR="00770206" w:rsidRDefault="00010BA0" w:rsidP="00770206">
            <w:pPr>
              <w:rPr>
                <w:color w:val="767171"/>
                <w:sz w:val="24"/>
                <w:szCs w:val="24"/>
              </w:rPr>
            </w:pPr>
            <w:sdt>
              <w:sdtPr>
                <w:tag w:val="goog_rdk_11"/>
                <w:id w:val="1721087714"/>
              </w:sdtPr>
              <w:sdtEndPr/>
              <w:sdtContent>
                <w:r w:rsidR="00770206">
                  <w:rPr>
                    <w:rFonts w:ascii="Gungsuh" w:eastAsia="Gungsuh" w:hAnsi="Gungsuh" w:cs="Gungsuh"/>
                    <w:color w:val="767171"/>
                    <w:sz w:val="24"/>
                    <w:szCs w:val="24"/>
                  </w:rPr>
                  <w:t>10/11 國慶日補假</w:t>
                </w:r>
              </w:sdtContent>
            </w:sdt>
          </w:p>
        </w:tc>
      </w:tr>
      <w:tr w:rsidR="00770206" w:rsidTr="0065171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70206" w:rsidRDefault="00010BA0" w:rsidP="00770206">
            <w:pPr>
              <w:ind w:left="-100" w:right="-100"/>
              <w:jc w:val="center"/>
              <w:rPr>
                <w:color w:val="0D0D0D"/>
                <w:sz w:val="24"/>
                <w:szCs w:val="24"/>
              </w:rPr>
            </w:pPr>
            <w:sdt>
              <w:sdtPr>
                <w:tag w:val="goog_rdk_12"/>
                <w:id w:val="1631598923"/>
              </w:sdtPr>
              <w:sdtEndPr/>
              <w:sdtContent>
                <w:r w:rsidR="00770206">
                  <w:rPr>
                    <w:rFonts w:ascii="Gungsuh" w:eastAsia="Gungsuh" w:hAnsi="Gungsuh" w:cs="Gungsuh"/>
                    <w:color w:val="0D0D0D"/>
                    <w:sz w:val="24"/>
                    <w:szCs w:val="24"/>
                  </w:rPr>
                  <w:t>八</w:t>
                </w:r>
              </w:sdtContent>
            </w:sdt>
          </w:p>
          <w:p w:rsidR="00770206" w:rsidRDefault="00770206" w:rsidP="00770206">
            <w:pPr>
              <w:ind w:left="-100" w:right="-100"/>
              <w:jc w:val="center"/>
              <w:rPr>
                <w:rFonts w:ascii="Arial" w:eastAsia="Arial" w:hAnsi="Arial" w:cs="Arial"/>
                <w:sz w:val="24"/>
                <w:szCs w:val="24"/>
              </w:rPr>
            </w:pPr>
            <w:r>
              <w:rPr>
                <w:color w:val="0D0D0D"/>
                <w:sz w:val="24"/>
                <w:szCs w:val="24"/>
              </w:rPr>
              <w:t>10/17-10/23</w:t>
            </w:r>
          </w:p>
        </w:tc>
        <w:tc>
          <w:tcPr>
            <w:tcW w:w="1543" w:type="dxa"/>
            <w:tcBorders>
              <w:top w:val="single" w:sz="8" w:space="0" w:color="000000"/>
              <w:left w:val="single" w:sz="8" w:space="0" w:color="000000"/>
              <w:bottom w:val="single" w:sz="8" w:space="0" w:color="000000"/>
              <w:right w:val="single" w:sz="8" w:space="0" w:color="000000"/>
            </w:tcBorders>
          </w:tcPr>
          <w:p w:rsidR="009B305A" w:rsidRDefault="009B305A" w:rsidP="00770206">
            <w:pPr>
              <w:rPr>
                <w:rFonts w:ascii="新細明體" w:hAnsi="新細明體"/>
                <w:snapToGrid w:val="0"/>
              </w:rPr>
            </w:pPr>
            <w:r>
              <w:rPr>
                <w:rFonts w:ascii="新細明體" w:hAnsi="新細明體" w:hint="eastAsia"/>
                <w:snapToGrid w:val="0"/>
              </w:rPr>
              <w:t>三、</w:t>
            </w:r>
          </w:p>
          <w:p w:rsidR="00770206" w:rsidRDefault="009B305A" w:rsidP="00770206">
            <w:pPr>
              <w:rPr>
                <w:rFonts w:ascii="新細明體" w:hAnsi="新細明體"/>
                <w:snapToGrid w:val="0"/>
              </w:rPr>
            </w:pPr>
            <w:r w:rsidRPr="001352E4">
              <w:rPr>
                <w:rFonts w:ascii="新細明體" w:hAnsi="新細明體"/>
                <w:snapToGrid w:val="0"/>
              </w:rPr>
              <w:t>電腦會曉揀塗豆</w:t>
            </w:r>
          </w:p>
          <w:p w:rsidR="00196945" w:rsidRPr="00196945" w:rsidRDefault="00196945" w:rsidP="00770206">
            <w:pPr>
              <w:rPr>
                <w:rFonts w:ascii="BiauKai" w:eastAsiaTheme="minorEastAsia" w:hAnsi="BiauKai" w:cs="BiauKai" w:hint="eastAsia"/>
                <w:color w:val="006699"/>
              </w:rPr>
            </w:pPr>
            <w:r w:rsidRPr="00196945">
              <w:rPr>
                <w:rFonts w:ascii="BiauKai" w:eastAsia="BiauKai" w:hAnsi="BiauKai" w:cs="BiauKai"/>
                <w:color w:val="006699"/>
              </w:rPr>
              <w:t>【科技】</w:t>
            </w:r>
          </w:p>
          <w:p w:rsidR="00196945" w:rsidRPr="00196945" w:rsidRDefault="00196945" w:rsidP="00770206">
            <w:pPr>
              <w:rPr>
                <w:rFonts w:ascii="BiauKai" w:eastAsiaTheme="minorEastAsia" w:hAnsi="BiauKai" w:cs="BiauKai" w:hint="eastAsia"/>
                <w:color w:val="CC9900"/>
              </w:rPr>
            </w:pPr>
            <w:r w:rsidRPr="00196945">
              <w:rPr>
                <w:rFonts w:ascii="BiauKai" w:eastAsia="BiauKai" w:hAnsi="BiauKai" w:cs="BiauKai"/>
                <w:color w:val="CC9900"/>
              </w:rPr>
              <w:t>【資訊】</w:t>
            </w:r>
          </w:p>
          <w:p w:rsidR="00196945" w:rsidRPr="00196945" w:rsidRDefault="00196945" w:rsidP="00770206">
            <w:pPr>
              <w:rPr>
                <w:rFonts w:ascii="BiauKai" w:eastAsiaTheme="minorEastAsia" w:hAnsi="BiauKai" w:cs="BiauKai" w:hint="eastAsia"/>
                <w:sz w:val="24"/>
                <w:szCs w:val="24"/>
              </w:rPr>
            </w:pPr>
            <w:r w:rsidRPr="00196945">
              <w:rPr>
                <w:rFonts w:ascii="BiauKai" w:eastAsia="BiauKai" w:hAnsi="BiauKai" w:cs="BiauKai"/>
                <w:color w:val="003366"/>
              </w:rPr>
              <w:t>【家庭】</w:t>
            </w:r>
          </w:p>
        </w:tc>
        <w:tc>
          <w:tcPr>
            <w:tcW w:w="591" w:type="dxa"/>
            <w:tcBorders>
              <w:top w:val="single" w:sz="8" w:space="0" w:color="000000"/>
              <w:left w:val="single" w:sz="8" w:space="0" w:color="000000"/>
              <w:bottom w:val="single" w:sz="8" w:space="0" w:color="000000"/>
              <w:right w:val="single" w:sz="8" w:space="0" w:color="000000"/>
            </w:tcBorders>
          </w:tcPr>
          <w:p w:rsidR="00770206" w:rsidRPr="009B305A" w:rsidRDefault="009B305A" w:rsidP="00770206">
            <w:pPr>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386" w:type="dxa"/>
            <w:tcBorders>
              <w:top w:val="single" w:sz="4" w:space="0" w:color="000000"/>
              <w:left w:val="single" w:sz="4" w:space="0" w:color="000000"/>
              <w:bottom w:val="single" w:sz="4" w:space="0" w:color="000000"/>
              <w:right w:val="single" w:sz="4" w:space="0" w:color="000000"/>
            </w:tcBorders>
          </w:tcPr>
          <w:p w:rsidR="009B305A" w:rsidRPr="001352E4" w:rsidRDefault="009B305A" w:rsidP="009B305A">
            <w:pPr>
              <w:spacing w:line="0" w:lineRule="atLeast"/>
              <w:rPr>
                <w:rFonts w:ascii="新細明體" w:hAnsi="新細明體"/>
                <w:snapToGrid w:val="0"/>
              </w:rPr>
            </w:pPr>
            <w:r w:rsidRPr="001352E4">
              <w:rPr>
                <w:rFonts w:ascii="新細明體" w:hAnsi="新細明體" w:hint="eastAsia"/>
                <w:snapToGrid w:val="0"/>
              </w:rPr>
              <w:t>1-3-2能聽辨並思考閩南語語句的內涵。</w:t>
            </w:r>
          </w:p>
          <w:p w:rsidR="009B305A" w:rsidRPr="001352E4" w:rsidRDefault="009B305A" w:rsidP="009B305A">
            <w:pPr>
              <w:spacing w:line="0" w:lineRule="atLeast"/>
              <w:rPr>
                <w:rFonts w:ascii="新細明體" w:hAnsi="新細明體"/>
                <w:snapToGrid w:val="0"/>
              </w:rPr>
            </w:pPr>
            <w:r w:rsidRPr="001352E4">
              <w:rPr>
                <w:rFonts w:ascii="新細明體" w:hAnsi="新細明體" w:hint="eastAsia"/>
                <w:snapToGrid w:val="0"/>
              </w:rPr>
              <w:t>1-3-7能運用科技與資訊媒材增進聽辨能力。</w:t>
            </w:r>
          </w:p>
          <w:p w:rsidR="009B305A" w:rsidRPr="001352E4" w:rsidRDefault="009B305A" w:rsidP="009B305A">
            <w:pPr>
              <w:spacing w:line="0" w:lineRule="atLeast"/>
              <w:rPr>
                <w:rFonts w:ascii="新細明體" w:hAnsi="新細明體"/>
                <w:snapToGrid w:val="0"/>
              </w:rPr>
            </w:pPr>
            <w:r w:rsidRPr="001352E4">
              <w:rPr>
                <w:rFonts w:ascii="新細明體" w:hAnsi="新細明體" w:hint="eastAsia"/>
                <w:snapToGrid w:val="0"/>
              </w:rPr>
              <w:t>2-3-4能運用閩南語進行事物的描述、分析和解說。</w:t>
            </w:r>
          </w:p>
          <w:p w:rsidR="009B305A" w:rsidRPr="001352E4" w:rsidRDefault="009B305A" w:rsidP="009B305A">
            <w:pPr>
              <w:spacing w:line="0" w:lineRule="atLeast"/>
              <w:rPr>
                <w:rFonts w:ascii="新細明體" w:hAnsi="新細明體"/>
                <w:snapToGrid w:val="0"/>
              </w:rPr>
            </w:pPr>
            <w:r w:rsidRPr="001352E4">
              <w:rPr>
                <w:rFonts w:ascii="新細明體" w:hAnsi="新細明體" w:hint="eastAsia"/>
                <w:snapToGrid w:val="0"/>
              </w:rPr>
              <w:t>2-3-5能將閩南語書面詞彙與用語，運用於口語表達。</w:t>
            </w:r>
          </w:p>
          <w:p w:rsidR="00770206" w:rsidRPr="0076491F" w:rsidRDefault="009B305A" w:rsidP="0076491F">
            <w:pPr>
              <w:spacing w:line="0" w:lineRule="atLeast"/>
              <w:rPr>
                <w:rFonts w:ascii="新細明體" w:hAnsi="新細明體"/>
                <w:snapToGrid w:val="0"/>
              </w:rPr>
            </w:pPr>
            <w:r w:rsidRPr="001352E4">
              <w:rPr>
                <w:rFonts w:ascii="新細明體" w:hAnsi="新細明體" w:hint="eastAsia"/>
                <w:snapToGrid w:val="0"/>
              </w:rPr>
              <w:t>2-3-6能運用閩南語與師長、同學進行問答及討論。</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B305A" w:rsidRPr="00AB6E81" w:rsidRDefault="009B305A" w:rsidP="009B305A">
            <w:pPr>
              <w:jc w:val="left"/>
              <w:rPr>
                <w:rFonts w:hAnsi="新細明體"/>
              </w:rPr>
            </w:pPr>
            <w:r w:rsidRPr="00AB6E81">
              <w:rPr>
                <w:rFonts w:hAnsi="新細明體" w:hint="eastAsia"/>
              </w:rPr>
              <w:t>1</w:t>
            </w:r>
            <w:r w:rsidRPr="00AB6E81">
              <w:rPr>
                <w:rFonts w:hAnsi="新細明體" w:hint="eastAsia"/>
              </w:rPr>
              <w:t>學會吟唱課文並理解涵意</w:t>
            </w:r>
          </w:p>
          <w:p w:rsidR="009B305A" w:rsidRPr="00AB6E81" w:rsidRDefault="009B305A" w:rsidP="009B305A">
            <w:pPr>
              <w:jc w:val="left"/>
            </w:pPr>
            <w:r w:rsidRPr="00AB6E81">
              <w:rPr>
                <w:rFonts w:hAnsi="新細明體" w:hint="eastAsia"/>
              </w:rPr>
              <w:t>2</w:t>
            </w:r>
            <w:r w:rsidRPr="00AB6E81">
              <w:rPr>
                <w:rFonts w:hAnsi="新細明體" w:hint="eastAsia"/>
              </w:rPr>
              <w:t>學會</w:t>
            </w:r>
            <w:r w:rsidR="0076491F">
              <w:rPr>
                <w:rFonts w:hAnsi="新細明體" w:hint="eastAsia"/>
              </w:rPr>
              <w:t>課文中科技產品</w:t>
            </w:r>
            <w:r w:rsidRPr="00AB6E81">
              <w:rPr>
                <w:rFonts w:hAnsi="新細明體" w:hint="eastAsia"/>
              </w:rPr>
              <w:t>閩南語說法</w:t>
            </w:r>
          </w:p>
          <w:p w:rsidR="00770206" w:rsidRDefault="009B305A" w:rsidP="009B305A">
            <w:pPr>
              <w:ind w:left="48" w:right="57"/>
              <w:jc w:val="left"/>
              <w:rPr>
                <w:rFonts w:ascii="BiauKai" w:eastAsia="BiauKai" w:hAnsi="BiauKai" w:cs="BiauKai"/>
                <w:sz w:val="24"/>
                <w:szCs w:val="24"/>
              </w:rPr>
            </w:pPr>
            <w:r w:rsidRPr="00AB6E81">
              <w:rPr>
                <w:rFonts w:hint="eastAsia"/>
              </w:rPr>
              <w:t>3</w:t>
            </w:r>
            <w:r w:rsidRPr="00AB6E81">
              <w:rPr>
                <w:rFonts w:hint="eastAsia"/>
              </w:rPr>
              <w:t>借著</w:t>
            </w:r>
            <w:r w:rsidR="0076491F">
              <w:rPr>
                <w:rFonts w:hint="eastAsia"/>
              </w:rPr>
              <w:t>電視廣告</w:t>
            </w:r>
            <w:r w:rsidRPr="00AB6E81">
              <w:rPr>
                <w:rFonts w:hint="eastAsia"/>
              </w:rPr>
              <w:t>了解</w:t>
            </w:r>
            <w:r w:rsidR="0076491F">
              <w:rPr>
                <w:rFonts w:hint="eastAsia"/>
              </w:rPr>
              <w:t>科技</w:t>
            </w:r>
            <w:r w:rsidRPr="00AB6E81">
              <w:rPr>
                <w:rFonts w:hint="eastAsia"/>
              </w:rPr>
              <w:t>並學會造句練習</w:t>
            </w:r>
            <w:r w:rsidRPr="00AB6E81">
              <w:rPr>
                <w:rFonts w:hAnsi="新細明體" w:hint="eastAsia"/>
              </w:rPr>
              <w:t>。</w:t>
            </w:r>
          </w:p>
        </w:tc>
        <w:tc>
          <w:tcPr>
            <w:tcW w:w="31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B305A" w:rsidRPr="001352E4" w:rsidRDefault="009B305A" w:rsidP="009B305A">
            <w:pPr>
              <w:pStyle w:val="af1"/>
              <w:autoSpaceDE w:val="0"/>
              <w:autoSpaceDN w:val="0"/>
              <w:spacing w:line="0" w:lineRule="atLeast"/>
              <w:rPr>
                <w:rFonts w:ascii="新細明體" w:eastAsia="新細明體" w:hAnsi="新細明體" w:cs="Times New Roman"/>
                <w:snapToGrid w:val="0"/>
                <w:kern w:val="0"/>
                <w:sz w:val="20"/>
                <w:szCs w:val="20"/>
              </w:rPr>
            </w:pPr>
            <w:r w:rsidRPr="001352E4">
              <w:rPr>
                <w:rFonts w:ascii="新細明體" w:eastAsia="新細明體" w:hAnsi="新細明體" w:cs="Times New Roman"/>
                <w:snapToGrid w:val="0"/>
                <w:kern w:val="0"/>
                <w:sz w:val="20"/>
                <w:szCs w:val="20"/>
              </w:rPr>
              <w:t>1.老師問學生：「咱會當用遮的科技產品來做啥物代誌？」請學生舉手發表意見。</w:t>
            </w:r>
          </w:p>
          <w:p w:rsidR="009B305A" w:rsidRPr="001352E4" w:rsidRDefault="009B305A" w:rsidP="009B305A">
            <w:pPr>
              <w:pStyle w:val="af1"/>
              <w:autoSpaceDE w:val="0"/>
              <w:autoSpaceDN w:val="0"/>
              <w:spacing w:line="0" w:lineRule="atLeast"/>
              <w:rPr>
                <w:rFonts w:ascii="新細明體" w:eastAsia="新細明體" w:hAnsi="新細明體" w:cs="Times New Roman"/>
                <w:snapToGrid w:val="0"/>
                <w:kern w:val="0"/>
                <w:sz w:val="20"/>
                <w:szCs w:val="20"/>
              </w:rPr>
            </w:pPr>
            <w:r w:rsidRPr="001352E4">
              <w:rPr>
                <w:rFonts w:ascii="新細明體" w:eastAsia="新細明體" w:hAnsi="新細明體" w:cs="Times New Roman"/>
                <w:snapToGrid w:val="0"/>
                <w:kern w:val="0"/>
                <w:sz w:val="20"/>
                <w:szCs w:val="20"/>
              </w:rPr>
              <w:t>2.搭配教學電子書，播放「看卡通學臺語動畫」讓學生欣賞。</w:t>
            </w:r>
          </w:p>
          <w:p w:rsidR="009B305A" w:rsidRPr="001352E4" w:rsidRDefault="009B305A" w:rsidP="009B305A">
            <w:pPr>
              <w:spacing w:line="0" w:lineRule="atLeast"/>
              <w:rPr>
                <w:rFonts w:ascii="新細明體" w:hAnsi="新細明體"/>
                <w:snapToGrid w:val="0"/>
              </w:rPr>
            </w:pPr>
            <w:r w:rsidRPr="001352E4">
              <w:rPr>
                <w:rFonts w:ascii="新細明體" w:hAnsi="新細明體" w:hint="eastAsia"/>
                <w:snapToGrid w:val="0"/>
              </w:rPr>
              <w:t>3.老師播放電子書，讓學生聆聽、念誦本課課文。</w:t>
            </w:r>
          </w:p>
          <w:p w:rsidR="009B305A" w:rsidRPr="001352E4" w:rsidRDefault="009B305A" w:rsidP="009B305A">
            <w:pPr>
              <w:spacing w:line="0" w:lineRule="atLeast"/>
              <w:rPr>
                <w:rFonts w:ascii="新細明體" w:hAnsi="新細明體"/>
                <w:snapToGrid w:val="0"/>
              </w:rPr>
            </w:pPr>
            <w:r w:rsidRPr="001352E4">
              <w:rPr>
                <w:rFonts w:ascii="新細明體" w:hAnsi="新細明體" w:hint="eastAsia"/>
                <w:snapToGrid w:val="0"/>
              </w:rPr>
              <w:t>4.老師講解課文內容及解釋語詞，並帶領學生念誦課文。</w:t>
            </w:r>
          </w:p>
          <w:p w:rsidR="0076491F" w:rsidRDefault="0076491F" w:rsidP="0076491F">
            <w:pPr>
              <w:spacing w:line="0" w:lineRule="atLeast"/>
              <w:rPr>
                <w:rFonts w:ascii="BiauKai" w:eastAsia="BiauKai" w:hAnsi="BiauKai" w:cs="BiauKai"/>
                <w:sz w:val="24"/>
                <w:szCs w:val="24"/>
              </w:rPr>
            </w:pPr>
            <w:r>
              <w:rPr>
                <w:rFonts w:ascii="新細明體" w:hAnsi="新細明體"/>
                <w:snapToGrid w:val="0"/>
              </w:rPr>
              <w:t>5</w:t>
            </w:r>
            <w:r w:rsidR="009B305A" w:rsidRPr="001352E4">
              <w:rPr>
                <w:rFonts w:ascii="新細明體" w:hAnsi="新細明體" w:hint="eastAsia"/>
                <w:snapToGrid w:val="0"/>
              </w:rPr>
              <w:t>.</w:t>
            </w:r>
            <w:r>
              <w:rPr>
                <w:rFonts w:ascii="新細明體" w:hAnsi="新細明體" w:hint="eastAsia"/>
                <w:snapToGrid w:val="0"/>
              </w:rPr>
              <w:t>進行課文內容問答，</w:t>
            </w:r>
            <w:r w:rsidR="009B305A" w:rsidRPr="001352E4">
              <w:rPr>
                <w:rFonts w:ascii="新細明體" w:hAnsi="新細明體" w:hint="eastAsia"/>
                <w:snapToGrid w:val="0"/>
              </w:rPr>
              <w:t>讓學生練習「照樣寫短語」</w:t>
            </w:r>
            <w:r>
              <w:rPr>
                <w:rFonts w:ascii="新細明體" w:hAnsi="新細明體" w:hint="eastAsia"/>
                <w:snapToGrid w:val="0"/>
              </w:rPr>
              <w:t>。</w:t>
            </w:r>
          </w:p>
          <w:p w:rsidR="00770206" w:rsidRDefault="00770206" w:rsidP="009B305A">
            <w:pPr>
              <w:ind w:left="57" w:right="57"/>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E7979" w:rsidRPr="00F05B48" w:rsidRDefault="000E7979" w:rsidP="000E7979">
            <w:pPr>
              <w:pStyle w:val="af4"/>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1.討論活動</w:t>
            </w:r>
          </w:p>
          <w:p w:rsidR="000E7979" w:rsidRPr="00F05B48" w:rsidRDefault="000E7979" w:rsidP="000E7979">
            <w:pPr>
              <w:pStyle w:val="af4"/>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2.口語評量</w:t>
            </w:r>
          </w:p>
          <w:p w:rsidR="00770206" w:rsidRDefault="000E7979" w:rsidP="000E7979">
            <w:pPr>
              <w:ind w:right="57"/>
              <w:rPr>
                <w:rFonts w:ascii="BiauKai" w:eastAsia="BiauKai" w:hAnsi="BiauKai" w:cs="BiauKai"/>
                <w:sz w:val="24"/>
                <w:szCs w:val="24"/>
              </w:rPr>
            </w:pPr>
            <w:r w:rsidRPr="00F05B48">
              <w:rPr>
                <w:rFonts w:ascii="新細明體" w:hAnsi="新細明體" w:hint="eastAsia"/>
              </w:rPr>
              <w:t xml:space="preserve"> 3.實作評量</w:t>
            </w:r>
          </w:p>
        </w:tc>
        <w:tc>
          <w:tcPr>
            <w:tcW w:w="1418" w:type="dxa"/>
            <w:tcBorders>
              <w:top w:val="single" w:sz="8" w:space="0" w:color="000000"/>
              <w:left w:val="nil"/>
              <w:bottom w:val="single" w:sz="8" w:space="0" w:color="000000"/>
              <w:right w:val="single" w:sz="8" w:space="0" w:color="000000"/>
            </w:tcBorders>
            <w:vAlign w:val="center"/>
          </w:tcPr>
          <w:p w:rsidR="00770206" w:rsidRDefault="00770206" w:rsidP="00770206">
            <w:pPr>
              <w:rPr>
                <w:color w:val="767171"/>
                <w:sz w:val="24"/>
                <w:szCs w:val="24"/>
              </w:rPr>
            </w:pPr>
          </w:p>
        </w:tc>
      </w:tr>
      <w:tr w:rsidR="00903BAB" w:rsidTr="0065171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03BAB" w:rsidRDefault="00010BA0" w:rsidP="00903BAB">
            <w:pPr>
              <w:pBdr>
                <w:top w:val="nil"/>
                <w:left w:val="nil"/>
                <w:bottom w:val="nil"/>
                <w:right w:val="nil"/>
                <w:between w:val="nil"/>
              </w:pBdr>
              <w:ind w:right="-120" w:hanging="2"/>
              <w:jc w:val="center"/>
              <w:rPr>
                <w:color w:val="0D0D0D"/>
                <w:sz w:val="24"/>
                <w:szCs w:val="24"/>
              </w:rPr>
            </w:pPr>
            <w:sdt>
              <w:sdtPr>
                <w:tag w:val="goog_rdk_13"/>
                <w:id w:val="983426777"/>
              </w:sdtPr>
              <w:sdtEndPr/>
              <w:sdtContent>
                <w:r w:rsidR="00903BAB">
                  <w:rPr>
                    <w:rFonts w:ascii="Gungsuh" w:eastAsia="Gungsuh" w:hAnsi="Gungsuh" w:cs="Gungsuh"/>
                    <w:color w:val="0D0D0D"/>
                    <w:sz w:val="24"/>
                    <w:szCs w:val="24"/>
                  </w:rPr>
                  <w:t>九</w:t>
                </w:r>
              </w:sdtContent>
            </w:sdt>
          </w:p>
          <w:p w:rsidR="00903BAB" w:rsidRDefault="00903BAB" w:rsidP="00903BAB">
            <w:pPr>
              <w:ind w:left="-100" w:right="-100"/>
              <w:jc w:val="center"/>
              <w:rPr>
                <w:rFonts w:ascii="Arial" w:eastAsia="Arial" w:hAnsi="Arial" w:cs="Arial"/>
                <w:sz w:val="24"/>
                <w:szCs w:val="24"/>
              </w:rPr>
            </w:pPr>
            <w:r>
              <w:rPr>
                <w:color w:val="0D0D0D"/>
                <w:sz w:val="24"/>
                <w:szCs w:val="24"/>
              </w:rPr>
              <w:t>10/24-10/30</w:t>
            </w:r>
          </w:p>
        </w:tc>
        <w:tc>
          <w:tcPr>
            <w:tcW w:w="1543" w:type="dxa"/>
            <w:tcBorders>
              <w:top w:val="single" w:sz="8" w:space="0" w:color="000000"/>
              <w:left w:val="single" w:sz="8" w:space="0" w:color="000000"/>
              <w:bottom w:val="single" w:sz="8" w:space="0" w:color="000000"/>
              <w:right w:val="single" w:sz="8" w:space="0" w:color="000000"/>
            </w:tcBorders>
          </w:tcPr>
          <w:p w:rsidR="00903BAB" w:rsidRDefault="00903BAB" w:rsidP="00903BAB">
            <w:pPr>
              <w:rPr>
                <w:rFonts w:ascii="新細明體" w:hAnsi="新細明體"/>
                <w:snapToGrid w:val="0"/>
              </w:rPr>
            </w:pPr>
            <w:r>
              <w:rPr>
                <w:rFonts w:ascii="新細明體" w:hAnsi="新細明體" w:hint="eastAsia"/>
                <w:snapToGrid w:val="0"/>
              </w:rPr>
              <w:t>三、</w:t>
            </w:r>
          </w:p>
          <w:p w:rsidR="00903BAB" w:rsidRDefault="00903BAB" w:rsidP="00903BAB">
            <w:pPr>
              <w:rPr>
                <w:rFonts w:ascii="新細明體" w:hAnsi="新細明體"/>
                <w:snapToGrid w:val="0"/>
              </w:rPr>
            </w:pPr>
            <w:r w:rsidRPr="001352E4">
              <w:rPr>
                <w:rFonts w:ascii="新細明體" w:hAnsi="新細明體"/>
                <w:snapToGrid w:val="0"/>
              </w:rPr>
              <w:t>電腦會曉揀塗豆</w:t>
            </w:r>
          </w:p>
          <w:p w:rsidR="00196945" w:rsidRPr="00196945" w:rsidRDefault="00196945" w:rsidP="00196945">
            <w:pPr>
              <w:rPr>
                <w:rFonts w:ascii="BiauKai" w:eastAsiaTheme="minorEastAsia" w:hAnsi="BiauKai" w:cs="BiauKai" w:hint="eastAsia"/>
                <w:color w:val="006699"/>
              </w:rPr>
            </w:pPr>
            <w:r w:rsidRPr="00196945">
              <w:rPr>
                <w:rFonts w:ascii="BiauKai" w:eastAsia="BiauKai" w:hAnsi="BiauKai" w:cs="BiauKai"/>
                <w:color w:val="006699"/>
              </w:rPr>
              <w:t>【科技】</w:t>
            </w:r>
          </w:p>
          <w:p w:rsidR="00196945" w:rsidRPr="00196945" w:rsidRDefault="00196945" w:rsidP="00196945">
            <w:pPr>
              <w:rPr>
                <w:rFonts w:ascii="BiauKai" w:eastAsiaTheme="minorEastAsia" w:hAnsi="BiauKai" w:cs="BiauKai" w:hint="eastAsia"/>
                <w:color w:val="CC9900"/>
              </w:rPr>
            </w:pPr>
            <w:r w:rsidRPr="00196945">
              <w:rPr>
                <w:rFonts w:ascii="BiauKai" w:eastAsia="BiauKai" w:hAnsi="BiauKai" w:cs="BiauKai"/>
                <w:color w:val="CC9900"/>
              </w:rPr>
              <w:t>【資訊】</w:t>
            </w:r>
          </w:p>
          <w:p w:rsidR="00196945" w:rsidRDefault="00196945" w:rsidP="00196945">
            <w:pPr>
              <w:rPr>
                <w:rFonts w:ascii="BiauKai" w:eastAsia="BiauKai" w:hAnsi="BiauKai" w:cs="BiauKai"/>
                <w:sz w:val="24"/>
                <w:szCs w:val="24"/>
              </w:rPr>
            </w:pPr>
            <w:r w:rsidRPr="00196945">
              <w:rPr>
                <w:rFonts w:ascii="BiauKai" w:eastAsia="BiauKai" w:hAnsi="BiauKai" w:cs="BiauKai"/>
                <w:color w:val="003366"/>
              </w:rPr>
              <w:t>【家庭】</w:t>
            </w:r>
          </w:p>
        </w:tc>
        <w:tc>
          <w:tcPr>
            <w:tcW w:w="591" w:type="dxa"/>
            <w:tcBorders>
              <w:top w:val="single" w:sz="8" w:space="0" w:color="000000"/>
              <w:left w:val="single" w:sz="8" w:space="0" w:color="000000"/>
              <w:bottom w:val="single" w:sz="8" w:space="0" w:color="000000"/>
              <w:right w:val="single" w:sz="8" w:space="0" w:color="000000"/>
            </w:tcBorders>
          </w:tcPr>
          <w:p w:rsidR="00903BAB" w:rsidRPr="009B305A" w:rsidRDefault="00903BAB" w:rsidP="00903BAB">
            <w:pPr>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386" w:type="dxa"/>
            <w:tcBorders>
              <w:top w:val="single" w:sz="4" w:space="0" w:color="000000"/>
              <w:left w:val="single" w:sz="4" w:space="0" w:color="000000"/>
              <w:bottom w:val="single" w:sz="4" w:space="0" w:color="000000"/>
              <w:right w:val="single" w:sz="4" w:space="0" w:color="000000"/>
            </w:tcBorders>
          </w:tcPr>
          <w:p w:rsidR="00B9637D" w:rsidRPr="001352E4" w:rsidRDefault="00B9637D" w:rsidP="00B9637D">
            <w:pPr>
              <w:spacing w:line="0" w:lineRule="atLeast"/>
              <w:rPr>
                <w:rFonts w:ascii="新細明體" w:hAnsi="新細明體"/>
                <w:snapToGrid w:val="0"/>
              </w:rPr>
            </w:pPr>
            <w:r w:rsidRPr="001352E4">
              <w:rPr>
                <w:rFonts w:ascii="新細明體" w:hAnsi="新細明體" w:hint="eastAsia"/>
                <w:snapToGrid w:val="0"/>
              </w:rPr>
              <w:t>1-3-8能從聆聽中培養主動學習閩南語的興趣與習慣。</w:t>
            </w:r>
          </w:p>
          <w:p w:rsidR="00B9637D" w:rsidRPr="001352E4" w:rsidRDefault="00B9637D" w:rsidP="00B9637D">
            <w:pPr>
              <w:spacing w:line="0" w:lineRule="atLeast"/>
              <w:rPr>
                <w:rFonts w:ascii="新細明體" w:hAnsi="新細明體"/>
                <w:snapToGrid w:val="0"/>
              </w:rPr>
            </w:pPr>
            <w:r w:rsidRPr="001352E4">
              <w:rPr>
                <w:rFonts w:ascii="新細明體" w:hAnsi="新細明體" w:hint="eastAsia"/>
                <w:snapToGrid w:val="0"/>
              </w:rPr>
              <w:t>2-3-2能順暢的運用閩南語與別人談論生活經驗。</w:t>
            </w:r>
          </w:p>
          <w:p w:rsidR="00B9637D" w:rsidRPr="001352E4" w:rsidRDefault="00B9637D" w:rsidP="00B9637D">
            <w:pPr>
              <w:spacing w:line="0" w:lineRule="atLeast"/>
              <w:rPr>
                <w:rFonts w:ascii="新細明體" w:hAnsi="新細明體"/>
                <w:snapToGrid w:val="0"/>
              </w:rPr>
            </w:pPr>
            <w:r w:rsidRPr="001352E4">
              <w:rPr>
                <w:rFonts w:ascii="新細明體" w:hAnsi="新細明體" w:hint="eastAsia"/>
                <w:snapToGrid w:val="0"/>
              </w:rPr>
              <w:t>2-3-6能運用閩南語與師長、同學進行問答及討論。</w:t>
            </w:r>
          </w:p>
          <w:p w:rsidR="00B9637D" w:rsidRPr="001352E4" w:rsidRDefault="00B9637D" w:rsidP="00B9637D">
            <w:pPr>
              <w:spacing w:line="0" w:lineRule="atLeast"/>
              <w:rPr>
                <w:rFonts w:ascii="新細明體" w:hAnsi="新細明體"/>
                <w:snapToGrid w:val="0"/>
              </w:rPr>
            </w:pPr>
            <w:r w:rsidRPr="001352E4">
              <w:rPr>
                <w:rFonts w:ascii="新細明體" w:hAnsi="新細明體" w:hint="eastAsia"/>
                <w:snapToGrid w:val="0"/>
              </w:rPr>
              <w:t>5-3-2能運用閩南語寫出自己的感受與需求，並表達對他人的關懷。</w:t>
            </w:r>
          </w:p>
          <w:p w:rsidR="00903BAB" w:rsidRPr="00B9637D" w:rsidRDefault="00903BAB" w:rsidP="00903BAB">
            <w:pPr>
              <w:ind w:left="317" w:hanging="317"/>
              <w:jc w:val="center"/>
              <w:rPr>
                <w:rFonts w:ascii="BiauKai" w:eastAsia="BiauKai" w:hAnsi="BiauKai" w:cs="BiauKai"/>
                <w:sz w:val="24"/>
                <w:szCs w:val="24"/>
              </w:rPr>
            </w:pP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03BAB" w:rsidRDefault="00B9637D" w:rsidP="00903BAB">
            <w:pPr>
              <w:ind w:left="48" w:right="57"/>
              <w:rPr>
                <w:rFonts w:ascii="新細明體" w:hAnsi="新細明體"/>
                <w:snapToGrid w:val="0"/>
              </w:rPr>
            </w:pPr>
            <w:r>
              <w:rPr>
                <w:rFonts w:ascii="新細明體" w:hAnsi="新細明體" w:hint="eastAsia"/>
                <w:snapToGrid w:val="0"/>
              </w:rPr>
              <w:t>1.</w:t>
            </w:r>
            <w:r w:rsidRPr="001352E4">
              <w:rPr>
                <w:rFonts w:ascii="新細明體" w:hAnsi="新細明體" w:hint="eastAsia"/>
                <w:snapToGrid w:val="0"/>
              </w:rPr>
              <w:t>能學會科技產品的閩南語說法並發音正確</w:t>
            </w:r>
            <w:r>
              <w:rPr>
                <w:rFonts w:ascii="新細明體" w:hAnsi="新細明體" w:hint="eastAsia"/>
                <w:snapToGrid w:val="0"/>
              </w:rPr>
              <w:t>。</w:t>
            </w:r>
          </w:p>
          <w:p w:rsidR="00B9637D" w:rsidRPr="00F05B48" w:rsidRDefault="00B9637D" w:rsidP="00B9637D">
            <w:pPr>
              <w:pStyle w:val="af4"/>
              <w:spacing w:line="240" w:lineRule="exact"/>
              <w:ind w:left="57" w:right="57" w:firstLine="0"/>
              <w:jc w:val="left"/>
              <w:rPr>
                <w:rFonts w:ascii="新細明體" w:hAnsi="新細明體"/>
                <w:sz w:val="20"/>
              </w:rPr>
            </w:pPr>
            <w:r>
              <w:rPr>
                <w:rFonts w:ascii="新細明體" w:hAnsi="新細明體"/>
                <w:sz w:val="20"/>
              </w:rPr>
              <w:t>2</w:t>
            </w:r>
            <w:r w:rsidRPr="00F05B48">
              <w:rPr>
                <w:rFonts w:ascii="新細明體" w:hAnsi="新細明體"/>
                <w:sz w:val="20"/>
              </w:rPr>
              <w:t>.</w:t>
            </w:r>
            <w:r>
              <w:rPr>
                <w:rFonts w:ascii="新細明體" w:hAnsi="新細明體" w:hint="eastAsia"/>
                <w:sz w:val="20"/>
              </w:rPr>
              <w:t>依「講看覓</w:t>
            </w:r>
            <w:r w:rsidRPr="00F05B48">
              <w:rPr>
                <w:rFonts w:ascii="新細明體" w:hAnsi="新細明體" w:hint="eastAsia"/>
                <w:sz w:val="20"/>
              </w:rPr>
              <w:t>」的句型及對話練習，了解各種電器用品的功能。</w:t>
            </w:r>
          </w:p>
          <w:p w:rsidR="00B9637D" w:rsidRPr="00B9637D" w:rsidRDefault="00B9637D" w:rsidP="00903BAB">
            <w:pPr>
              <w:ind w:left="48" w:right="57"/>
              <w:rPr>
                <w:rFonts w:ascii="BiauKai" w:eastAsia="BiauKai" w:hAnsi="BiauKai" w:cs="BiauKai"/>
                <w:sz w:val="24"/>
                <w:szCs w:val="24"/>
              </w:rPr>
            </w:pPr>
          </w:p>
        </w:tc>
        <w:tc>
          <w:tcPr>
            <w:tcW w:w="31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9637D" w:rsidRPr="001352E4" w:rsidRDefault="00B9637D" w:rsidP="00B9637D">
            <w:pPr>
              <w:pStyle w:val="af1"/>
              <w:spacing w:line="0" w:lineRule="atLeast"/>
              <w:rPr>
                <w:rFonts w:ascii="新細明體" w:eastAsia="新細明體" w:hAnsi="新細明體"/>
                <w:snapToGrid w:val="0"/>
                <w:kern w:val="0"/>
                <w:sz w:val="20"/>
                <w:szCs w:val="20"/>
              </w:rPr>
            </w:pPr>
            <w:r w:rsidRPr="001352E4">
              <w:rPr>
                <w:rFonts w:ascii="新細明體" w:eastAsia="新細明體" w:hAnsi="新細明體" w:hint="eastAsia"/>
                <w:snapToGrid w:val="0"/>
                <w:kern w:val="0"/>
                <w:sz w:val="20"/>
                <w:szCs w:val="20"/>
              </w:rPr>
              <w:t>1.老師問學生：</w:t>
            </w:r>
            <w:r>
              <w:rPr>
                <w:rFonts w:ascii="新細明體" w:eastAsia="新細明體" w:hAnsi="新細明體" w:hint="eastAsia"/>
                <w:snapToGrid w:val="0"/>
                <w:kern w:val="0"/>
                <w:sz w:val="20"/>
                <w:szCs w:val="20"/>
              </w:rPr>
              <w:t>科技產品使用方式</w:t>
            </w:r>
            <w:r w:rsidRPr="001352E4">
              <w:rPr>
                <w:rFonts w:ascii="新細明體" w:eastAsia="新細明體" w:hAnsi="新細明體" w:hint="eastAsia"/>
                <w:snapToGrid w:val="0"/>
                <w:kern w:val="0"/>
                <w:sz w:val="20"/>
                <w:szCs w:val="20"/>
              </w:rPr>
              <w:t>等問題，請學生發表意見。</w:t>
            </w:r>
          </w:p>
          <w:p w:rsidR="00B9637D" w:rsidRPr="001352E4" w:rsidRDefault="00B9637D" w:rsidP="00B9637D">
            <w:pPr>
              <w:spacing w:line="0" w:lineRule="atLeast"/>
              <w:rPr>
                <w:rFonts w:ascii="新細明體" w:hAnsi="新細明體"/>
                <w:snapToGrid w:val="0"/>
              </w:rPr>
            </w:pPr>
            <w:r w:rsidRPr="001352E4">
              <w:rPr>
                <w:rFonts w:ascii="新細明體" w:hAnsi="新細明體" w:hint="eastAsia"/>
                <w:snapToGrid w:val="0"/>
              </w:rPr>
              <w:t>2.播放</w:t>
            </w:r>
            <w:r>
              <w:rPr>
                <w:rFonts w:ascii="新細明體" w:hAnsi="新細明體" w:hint="eastAsia"/>
                <w:snapToGrid w:val="0"/>
              </w:rPr>
              <w:t>電子書，請學生聆聽、念誦本課語詞及造句</w:t>
            </w:r>
            <w:r w:rsidRPr="001352E4">
              <w:rPr>
                <w:rFonts w:ascii="新細明體" w:hAnsi="新細明體" w:hint="eastAsia"/>
                <w:snapToGrid w:val="0"/>
              </w:rPr>
              <w:t>，並鼓勵學生發表造句。</w:t>
            </w:r>
          </w:p>
          <w:p w:rsidR="00B9637D" w:rsidRPr="001352E4" w:rsidRDefault="00B9637D" w:rsidP="00B9637D">
            <w:pPr>
              <w:spacing w:line="0" w:lineRule="atLeast"/>
              <w:rPr>
                <w:rFonts w:ascii="新細明體" w:hAnsi="新細明體" w:cs="新細明體"/>
                <w:snapToGrid w:val="0"/>
              </w:rPr>
            </w:pPr>
            <w:r>
              <w:rPr>
                <w:rFonts w:ascii="新細明體" w:hAnsi="新細明體" w:hint="eastAsia"/>
                <w:snapToGrid w:val="0"/>
              </w:rPr>
              <w:t>3.教師</w:t>
            </w:r>
            <w:r w:rsidRPr="001352E4">
              <w:rPr>
                <w:rFonts w:ascii="新細明體" w:hAnsi="新細明體" w:hint="eastAsia"/>
                <w:snapToGrid w:val="0"/>
              </w:rPr>
              <w:t>介紹其他的科技產品。</w:t>
            </w:r>
          </w:p>
          <w:p w:rsidR="00B9637D" w:rsidRPr="001352E4" w:rsidRDefault="00B9637D" w:rsidP="00B9637D">
            <w:pPr>
              <w:spacing w:line="0" w:lineRule="atLeast"/>
              <w:rPr>
                <w:rFonts w:ascii="新細明體" w:hAnsi="新細明體"/>
                <w:snapToGrid w:val="0"/>
              </w:rPr>
            </w:pPr>
            <w:r>
              <w:rPr>
                <w:rFonts w:ascii="新細明體" w:hAnsi="新細明體"/>
                <w:snapToGrid w:val="0"/>
              </w:rPr>
              <w:t>4</w:t>
            </w:r>
            <w:r w:rsidRPr="001352E4">
              <w:rPr>
                <w:rFonts w:ascii="新細明體" w:hAnsi="新細明體" w:hint="eastAsia"/>
                <w:snapToGrid w:val="0"/>
              </w:rPr>
              <w:t>.活動～吸磁鐵:</w:t>
            </w:r>
            <w:bookmarkStart w:id="3" w:name="OLE_LINK3"/>
            <w:bookmarkStart w:id="4" w:name="OLE_LINK4"/>
            <w:r w:rsidRPr="001352E4">
              <w:rPr>
                <w:rFonts w:ascii="新細明體" w:hAnsi="新細明體" w:hint="eastAsia"/>
                <w:snapToGrid w:val="0"/>
              </w:rPr>
              <w:t>帶領學生分組進行遊戲，藉此複習本課語詞。</w:t>
            </w:r>
            <w:bookmarkEnd w:id="3"/>
            <w:bookmarkEnd w:id="4"/>
          </w:p>
          <w:p w:rsidR="00B9637D" w:rsidRPr="001352E4" w:rsidRDefault="00B9637D" w:rsidP="00B9637D">
            <w:pPr>
              <w:spacing w:line="0" w:lineRule="atLeast"/>
              <w:rPr>
                <w:rFonts w:ascii="新細明體" w:hAnsi="新細明體"/>
                <w:snapToGrid w:val="0"/>
              </w:rPr>
            </w:pPr>
            <w:r>
              <w:rPr>
                <w:rFonts w:ascii="新細明體" w:hAnsi="新細明體" w:hint="eastAsia"/>
                <w:snapToGrid w:val="0"/>
              </w:rPr>
              <w:t>5</w:t>
            </w:r>
            <w:r w:rsidRPr="001352E4">
              <w:rPr>
                <w:rFonts w:ascii="新細明體" w:hAnsi="新細明體" w:hint="eastAsia"/>
                <w:snapToGrid w:val="0"/>
              </w:rPr>
              <w:t>.搭配教學電子書，複習本堂課所學。</w:t>
            </w:r>
          </w:p>
          <w:p w:rsidR="00903BAB" w:rsidRDefault="00903BAB" w:rsidP="00B9637D">
            <w:pPr>
              <w:ind w:right="57" w:firstLine="0"/>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61E4C" w:rsidRPr="00F05B48" w:rsidRDefault="00661E4C" w:rsidP="00661E4C">
            <w:pPr>
              <w:adjustRightInd w:val="0"/>
              <w:spacing w:line="240" w:lineRule="exact"/>
              <w:ind w:left="57" w:right="57"/>
              <w:rPr>
                <w:rStyle w:val="af3"/>
                <w:rFonts w:ascii="新細明體" w:hAnsi="新細明體"/>
                <w:b w:val="0"/>
              </w:rPr>
            </w:pPr>
            <w:r w:rsidRPr="00F05B48">
              <w:rPr>
                <w:rStyle w:val="af3"/>
                <w:rFonts w:ascii="新細明體" w:hAnsi="新細明體"/>
                <w:b w:val="0"/>
              </w:rPr>
              <w:t>1.</w:t>
            </w:r>
            <w:r w:rsidRPr="00F05B48">
              <w:rPr>
                <w:rStyle w:val="af3"/>
                <w:rFonts w:ascii="新細明體" w:hAnsi="新細明體" w:hint="eastAsia"/>
                <w:b w:val="0"/>
              </w:rPr>
              <w:t>口頭評量</w:t>
            </w:r>
          </w:p>
          <w:p w:rsidR="00661E4C" w:rsidRPr="00F05B48" w:rsidRDefault="00661E4C" w:rsidP="00661E4C">
            <w:pPr>
              <w:adjustRightInd w:val="0"/>
              <w:spacing w:line="240" w:lineRule="exact"/>
              <w:ind w:left="57" w:right="57"/>
              <w:rPr>
                <w:rStyle w:val="af3"/>
                <w:rFonts w:ascii="新細明體" w:hAnsi="新細明體"/>
                <w:b w:val="0"/>
              </w:rPr>
            </w:pPr>
            <w:r w:rsidRPr="00F05B48">
              <w:rPr>
                <w:rStyle w:val="af3"/>
                <w:rFonts w:ascii="新細明體" w:hAnsi="新細明體"/>
                <w:b w:val="0"/>
              </w:rPr>
              <w:t>2.</w:t>
            </w:r>
            <w:r w:rsidRPr="00F05B48">
              <w:rPr>
                <w:rStyle w:val="af3"/>
                <w:rFonts w:ascii="新細明體" w:hAnsi="新細明體" w:hint="eastAsia"/>
                <w:b w:val="0"/>
              </w:rPr>
              <w:t>討論活動</w:t>
            </w:r>
          </w:p>
          <w:p w:rsidR="00903BAB" w:rsidRDefault="00903BAB" w:rsidP="00903BAB">
            <w:pPr>
              <w:ind w:left="57" w:right="57"/>
              <w:rPr>
                <w:rFonts w:ascii="BiauKai" w:eastAsia="BiauKai" w:hAnsi="BiauKai" w:cs="BiauKai"/>
                <w:sz w:val="24"/>
                <w:szCs w:val="24"/>
              </w:rPr>
            </w:pPr>
          </w:p>
        </w:tc>
        <w:tc>
          <w:tcPr>
            <w:tcW w:w="1418" w:type="dxa"/>
            <w:tcBorders>
              <w:top w:val="single" w:sz="8" w:space="0" w:color="000000"/>
              <w:left w:val="nil"/>
              <w:bottom w:val="single" w:sz="8" w:space="0" w:color="000000"/>
              <w:right w:val="single" w:sz="8" w:space="0" w:color="000000"/>
            </w:tcBorders>
            <w:vAlign w:val="center"/>
          </w:tcPr>
          <w:p w:rsidR="00903BAB" w:rsidRDefault="00903BAB" w:rsidP="00903BAB">
            <w:pPr>
              <w:rPr>
                <w:color w:val="767171"/>
                <w:sz w:val="24"/>
                <w:szCs w:val="24"/>
              </w:rPr>
            </w:pPr>
          </w:p>
        </w:tc>
      </w:tr>
      <w:tr w:rsidR="00903BAB" w:rsidTr="0065171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03BAB" w:rsidRDefault="00010BA0" w:rsidP="00903BAB">
            <w:pPr>
              <w:pBdr>
                <w:top w:val="nil"/>
                <w:left w:val="nil"/>
                <w:bottom w:val="nil"/>
                <w:right w:val="nil"/>
                <w:between w:val="nil"/>
              </w:pBdr>
              <w:ind w:right="-120" w:hanging="2"/>
              <w:jc w:val="center"/>
              <w:rPr>
                <w:color w:val="0D0D0D"/>
                <w:sz w:val="24"/>
                <w:szCs w:val="24"/>
              </w:rPr>
            </w:pPr>
            <w:sdt>
              <w:sdtPr>
                <w:tag w:val="goog_rdk_14"/>
                <w:id w:val="1966776181"/>
              </w:sdtPr>
              <w:sdtEndPr/>
              <w:sdtContent>
                <w:r w:rsidR="00903BAB">
                  <w:rPr>
                    <w:rFonts w:ascii="Gungsuh" w:eastAsia="Gungsuh" w:hAnsi="Gungsuh" w:cs="Gungsuh"/>
                    <w:color w:val="0D0D0D"/>
                    <w:sz w:val="24"/>
                    <w:szCs w:val="24"/>
                  </w:rPr>
                  <w:t>十</w:t>
                </w:r>
              </w:sdtContent>
            </w:sdt>
          </w:p>
          <w:p w:rsidR="00903BAB" w:rsidRDefault="00903BAB" w:rsidP="00903BAB">
            <w:pPr>
              <w:ind w:left="-100" w:right="-100"/>
              <w:jc w:val="center"/>
              <w:rPr>
                <w:rFonts w:ascii="Arial" w:eastAsia="Arial" w:hAnsi="Arial" w:cs="Arial"/>
                <w:sz w:val="24"/>
                <w:szCs w:val="24"/>
              </w:rPr>
            </w:pPr>
            <w:r>
              <w:rPr>
                <w:color w:val="0D0D0D"/>
                <w:sz w:val="24"/>
                <w:szCs w:val="24"/>
              </w:rPr>
              <w:t>11/01-11/07</w:t>
            </w:r>
          </w:p>
        </w:tc>
        <w:tc>
          <w:tcPr>
            <w:tcW w:w="1543" w:type="dxa"/>
            <w:tcBorders>
              <w:top w:val="single" w:sz="8" w:space="0" w:color="000000"/>
              <w:left w:val="single" w:sz="8" w:space="0" w:color="000000"/>
              <w:bottom w:val="single" w:sz="8" w:space="0" w:color="000000"/>
              <w:right w:val="single" w:sz="8" w:space="0" w:color="000000"/>
            </w:tcBorders>
          </w:tcPr>
          <w:p w:rsidR="00903BAB" w:rsidRDefault="00903BAB" w:rsidP="00903BAB">
            <w:pPr>
              <w:rPr>
                <w:rFonts w:ascii="新細明體" w:hAnsi="新細明體"/>
                <w:snapToGrid w:val="0"/>
              </w:rPr>
            </w:pPr>
            <w:r>
              <w:rPr>
                <w:rFonts w:ascii="新細明體" w:hAnsi="新細明體" w:hint="eastAsia"/>
                <w:snapToGrid w:val="0"/>
              </w:rPr>
              <w:t>三、</w:t>
            </w:r>
          </w:p>
          <w:p w:rsidR="00903BAB" w:rsidRDefault="00903BAB" w:rsidP="00903BAB">
            <w:pPr>
              <w:rPr>
                <w:rFonts w:ascii="新細明體" w:hAnsi="新細明體"/>
                <w:snapToGrid w:val="0"/>
              </w:rPr>
            </w:pPr>
            <w:r w:rsidRPr="001352E4">
              <w:rPr>
                <w:rFonts w:ascii="新細明體" w:hAnsi="新細明體"/>
                <w:snapToGrid w:val="0"/>
              </w:rPr>
              <w:t>電腦會曉揀塗豆</w:t>
            </w:r>
          </w:p>
          <w:p w:rsidR="00196945" w:rsidRPr="00196945" w:rsidRDefault="00196945" w:rsidP="00196945">
            <w:pPr>
              <w:rPr>
                <w:rFonts w:ascii="BiauKai" w:eastAsiaTheme="minorEastAsia" w:hAnsi="BiauKai" w:cs="BiauKai" w:hint="eastAsia"/>
                <w:color w:val="006699"/>
              </w:rPr>
            </w:pPr>
            <w:r w:rsidRPr="00196945">
              <w:rPr>
                <w:rFonts w:ascii="BiauKai" w:eastAsia="BiauKai" w:hAnsi="BiauKai" w:cs="BiauKai"/>
                <w:color w:val="006699"/>
              </w:rPr>
              <w:t>【科技】</w:t>
            </w:r>
          </w:p>
          <w:p w:rsidR="00196945" w:rsidRPr="00196945" w:rsidRDefault="00196945" w:rsidP="00196945">
            <w:pPr>
              <w:rPr>
                <w:rFonts w:ascii="BiauKai" w:eastAsiaTheme="minorEastAsia" w:hAnsi="BiauKai" w:cs="BiauKai" w:hint="eastAsia"/>
                <w:color w:val="CC9900"/>
              </w:rPr>
            </w:pPr>
            <w:r w:rsidRPr="00196945">
              <w:rPr>
                <w:rFonts w:ascii="BiauKai" w:eastAsia="BiauKai" w:hAnsi="BiauKai" w:cs="BiauKai"/>
                <w:color w:val="CC9900"/>
              </w:rPr>
              <w:t>【資訊】</w:t>
            </w:r>
          </w:p>
          <w:p w:rsidR="00196945" w:rsidRDefault="00196945" w:rsidP="00196945">
            <w:pPr>
              <w:rPr>
                <w:rFonts w:ascii="BiauKai" w:eastAsia="BiauKai" w:hAnsi="BiauKai" w:cs="BiauKai"/>
                <w:sz w:val="24"/>
                <w:szCs w:val="24"/>
              </w:rPr>
            </w:pPr>
            <w:r w:rsidRPr="00196945">
              <w:rPr>
                <w:rFonts w:ascii="BiauKai" w:eastAsia="BiauKai" w:hAnsi="BiauKai" w:cs="BiauKai"/>
                <w:color w:val="003366"/>
              </w:rPr>
              <w:t>【家庭】</w:t>
            </w:r>
          </w:p>
        </w:tc>
        <w:tc>
          <w:tcPr>
            <w:tcW w:w="591" w:type="dxa"/>
            <w:tcBorders>
              <w:top w:val="single" w:sz="8" w:space="0" w:color="000000"/>
              <w:left w:val="single" w:sz="8" w:space="0" w:color="000000"/>
              <w:bottom w:val="single" w:sz="8" w:space="0" w:color="000000"/>
              <w:right w:val="single" w:sz="8" w:space="0" w:color="000000"/>
            </w:tcBorders>
          </w:tcPr>
          <w:p w:rsidR="00903BAB" w:rsidRPr="009B305A" w:rsidRDefault="00903BAB" w:rsidP="00903BAB">
            <w:pPr>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386" w:type="dxa"/>
            <w:tcBorders>
              <w:top w:val="single" w:sz="4" w:space="0" w:color="000000"/>
              <w:left w:val="single" w:sz="4" w:space="0" w:color="000000"/>
              <w:bottom w:val="single" w:sz="4" w:space="0" w:color="000000"/>
              <w:right w:val="single" w:sz="4" w:space="0" w:color="000000"/>
            </w:tcBorders>
          </w:tcPr>
          <w:p w:rsidR="00B879F5" w:rsidRPr="001352E4" w:rsidRDefault="00B879F5" w:rsidP="00637B3A">
            <w:pPr>
              <w:spacing w:line="0" w:lineRule="atLeast"/>
              <w:jc w:val="left"/>
              <w:rPr>
                <w:rFonts w:ascii="新細明體" w:hAnsi="新細明體"/>
                <w:snapToGrid w:val="0"/>
              </w:rPr>
            </w:pPr>
            <w:r w:rsidRPr="001352E4">
              <w:rPr>
                <w:rFonts w:ascii="新細明體" w:hAnsi="新細明體" w:hint="eastAsia"/>
                <w:snapToGrid w:val="0"/>
              </w:rPr>
              <w:t>2-3-4能運用閩南語進行事物的描述、分析和解說。</w:t>
            </w:r>
          </w:p>
          <w:p w:rsidR="00B879F5" w:rsidRPr="001352E4" w:rsidRDefault="00B879F5" w:rsidP="00637B3A">
            <w:pPr>
              <w:spacing w:line="0" w:lineRule="atLeast"/>
              <w:jc w:val="left"/>
              <w:rPr>
                <w:rFonts w:ascii="新細明體" w:hAnsi="新細明體"/>
                <w:snapToGrid w:val="0"/>
              </w:rPr>
            </w:pPr>
            <w:r w:rsidRPr="001352E4">
              <w:rPr>
                <w:rFonts w:ascii="新細明體" w:hAnsi="新細明體" w:hint="eastAsia"/>
                <w:snapToGrid w:val="0"/>
              </w:rPr>
              <w:t>2-3-6能運用閩南語與師長、同學進行問答及討論。</w:t>
            </w:r>
          </w:p>
          <w:p w:rsidR="00903BAB" w:rsidRPr="00366755" w:rsidRDefault="00B879F5" w:rsidP="00637B3A">
            <w:pPr>
              <w:spacing w:line="0" w:lineRule="atLeast"/>
              <w:jc w:val="left"/>
              <w:rPr>
                <w:rFonts w:ascii="新細明體" w:hAnsi="新細明體"/>
                <w:snapToGrid w:val="0"/>
              </w:rPr>
            </w:pPr>
            <w:r w:rsidRPr="001352E4">
              <w:rPr>
                <w:rFonts w:ascii="新細明體" w:hAnsi="新細明體" w:hint="eastAsia"/>
                <w:snapToGrid w:val="0"/>
              </w:rPr>
              <w:t>3-3-1能運用標音符號拼讀日常生活中常用的語詞及短句。</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879F5" w:rsidRPr="00F05B48" w:rsidRDefault="00B879F5" w:rsidP="00B879F5">
            <w:pPr>
              <w:pStyle w:val="af4"/>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1</w:t>
            </w:r>
            <w:r w:rsidRPr="00F05B48">
              <w:rPr>
                <w:rFonts w:ascii="新細明體" w:hAnsi="新細明體"/>
                <w:sz w:val="20"/>
              </w:rPr>
              <w:t>.</w:t>
            </w:r>
            <w:r w:rsidRPr="00F05B48">
              <w:rPr>
                <w:rFonts w:ascii="新細明體" w:hAnsi="新細明體" w:hint="eastAsia"/>
                <w:sz w:val="20"/>
              </w:rPr>
              <w:t>藉由「音標</w:t>
            </w:r>
            <w:r>
              <w:rPr>
                <w:rFonts w:ascii="新細明體" w:hAnsi="新細明體" w:hint="eastAsia"/>
                <w:sz w:val="20"/>
              </w:rPr>
              <w:t>遊戲</w:t>
            </w:r>
            <w:r w:rsidRPr="00F05B48">
              <w:rPr>
                <w:rFonts w:ascii="新細明體" w:hAnsi="新細明體" w:hint="eastAsia"/>
                <w:sz w:val="20"/>
              </w:rPr>
              <w:t>」認識並熟讀。</w:t>
            </w:r>
          </w:p>
          <w:p w:rsidR="00B879F5" w:rsidRPr="00F05B48" w:rsidRDefault="00B879F5" w:rsidP="00B879F5">
            <w:pPr>
              <w:pStyle w:val="af4"/>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2.教師可利用「唸一遍」讓學生進階練習。</w:t>
            </w:r>
          </w:p>
          <w:p w:rsidR="00903BAB" w:rsidRDefault="00B879F5" w:rsidP="00B879F5">
            <w:pPr>
              <w:ind w:left="48" w:right="57"/>
              <w:rPr>
                <w:rFonts w:ascii="BiauKai" w:eastAsia="BiauKai" w:hAnsi="BiauKai" w:cs="BiauKai"/>
                <w:sz w:val="24"/>
                <w:szCs w:val="24"/>
              </w:rPr>
            </w:pPr>
            <w:r w:rsidRPr="00F05B48">
              <w:rPr>
                <w:rFonts w:ascii="新細明體" w:hAnsi="新細明體" w:hint="eastAsia"/>
              </w:rPr>
              <w:t>3.透過「音標練習」，驗收學生是否能判斷</w:t>
            </w:r>
            <w:r>
              <w:rPr>
                <w:rFonts w:ascii="新細明體" w:hAnsi="新細明體" w:hint="eastAsia"/>
              </w:rPr>
              <w:t>音標的差異</w:t>
            </w:r>
            <w:r w:rsidRPr="00F05B48">
              <w:rPr>
                <w:rFonts w:ascii="新細明體" w:hAnsi="新細明體" w:hint="eastAsia"/>
              </w:rPr>
              <w:t>。</w:t>
            </w:r>
          </w:p>
        </w:tc>
        <w:tc>
          <w:tcPr>
            <w:tcW w:w="31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879F5" w:rsidRPr="001352E4" w:rsidRDefault="00B879F5" w:rsidP="00B879F5">
            <w:pPr>
              <w:spacing w:line="0" w:lineRule="atLeast"/>
              <w:ind w:firstLine="0"/>
              <w:rPr>
                <w:rFonts w:ascii="新細明體" w:hAnsi="新細明體"/>
                <w:snapToGrid w:val="0"/>
              </w:rPr>
            </w:pPr>
            <w:r>
              <w:rPr>
                <w:rFonts w:ascii="新細明體" w:hAnsi="新細明體"/>
                <w:snapToGrid w:val="0"/>
              </w:rPr>
              <w:t>1</w:t>
            </w:r>
            <w:r w:rsidRPr="001352E4">
              <w:rPr>
                <w:rFonts w:ascii="新細明體" w:hAnsi="新細明體"/>
                <w:snapToGrid w:val="0"/>
              </w:rPr>
              <w:t>.老師播放電子書，讓學生聆聽「聽看覓」</w:t>
            </w:r>
            <w:r>
              <w:rPr>
                <w:rFonts w:ascii="新細明體" w:hAnsi="新細明體" w:hint="eastAsia"/>
                <w:snapToGrid w:val="0"/>
              </w:rPr>
              <w:t>、</w:t>
            </w:r>
            <w:r w:rsidRPr="001352E4">
              <w:rPr>
                <w:rFonts w:ascii="新細明體" w:hAnsi="新細明體"/>
                <w:snapToGrid w:val="0"/>
              </w:rPr>
              <w:t>「練習」</w:t>
            </w:r>
            <w:r>
              <w:rPr>
                <w:rFonts w:ascii="新細明體" w:hAnsi="新細明體"/>
                <w:snapToGrid w:val="0"/>
              </w:rPr>
              <w:t>內容後作答</w:t>
            </w:r>
            <w:r w:rsidRPr="001352E4">
              <w:rPr>
                <w:rFonts w:ascii="新細明體" w:hAnsi="新細明體"/>
                <w:snapToGrid w:val="0"/>
              </w:rPr>
              <w:t>，並和學生進行討論。</w:t>
            </w:r>
          </w:p>
          <w:p w:rsidR="00B879F5" w:rsidRPr="001352E4" w:rsidRDefault="00B879F5" w:rsidP="00B879F5">
            <w:pPr>
              <w:spacing w:line="0" w:lineRule="atLeast"/>
              <w:rPr>
                <w:rFonts w:ascii="新細明體" w:hAnsi="新細明體"/>
                <w:snapToGrid w:val="0"/>
              </w:rPr>
            </w:pPr>
            <w:r>
              <w:rPr>
                <w:rFonts w:ascii="新細明體" w:hAnsi="新細明體" w:hint="eastAsia"/>
                <w:snapToGrid w:val="0"/>
              </w:rPr>
              <w:t>2</w:t>
            </w:r>
            <w:r w:rsidRPr="001352E4">
              <w:rPr>
                <w:rFonts w:ascii="新細明體" w:hAnsi="新細明體"/>
                <w:snapToGrid w:val="0"/>
              </w:rPr>
              <w:t>.</w:t>
            </w:r>
            <w:r w:rsidRPr="001352E4">
              <w:rPr>
                <w:rFonts w:ascii="新細明體" w:hAnsi="新細明體" w:hint="eastAsia"/>
                <w:snapToGrid w:val="0"/>
              </w:rPr>
              <w:t>教導學生家電產品或影音、通訊產品的閩南語說法。</w:t>
            </w:r>
          </w:p>
          <w:p w:rsidR="00B879F5" w:rsidRPr="001352E4" w:rsidRDefault="00B879F5" w:rsidP="00B879F5">
            <w:pPr>
              <w:spacing w:line="0" w:lineRule="atLeast"/>
              <w:rPr>
                <w:rFonts w:ascii="新細明體" w:hAnsi="新細明體"/>
                <w:snapToGrid w:val="0"/>
              </w:rPr>
            </w:pPr>
            <w:r>
              <w:rPr>
                <w:rFonts w:ascii="新細明體" w:hAnsi="新細明體" w:hint="eastAsia"/>
                <w:snapToGrid w:val="0"/>
              </w:rPr>
              <w:t>3</w:t>
            </w:r>
            <w:r w:rsidRPr="001352E4">
              <w:rPr>
                <w:rFonts w:ascii="新細明體" w:hAnsi="新細明體"/>
                <w:snapToGrid w:val="0"/>
              </w:rPr>
              <w:t>.播放電子書，教導學生學習本課的音標。</w:t>
            </w:r>
          </w:p>
          <w:p w:rsidR="00B879F5" w:rsidRPr="001352E4" w:rsidRDefault="00B879F5" w:rsidP="00B879F5">
            <w:pPr>
              <w:spacing w:line="0" w:lineRule="atLeast"/>
              <w:rPr>
                <w:rFonts w:ascii="新細明體" w:hAnsi="新細明體"/>
                <w:snapToGrid w:val="0"/>
              </w:rPr>
            </w:pPr>
            <w:r>
              <w:rPr>
                <w:rFonts w:ascii="新細明體" w:hAnsi="新細明體"/>
                <w:snapToGrid w:val="0"/>
              </w:rPr>
              <w:t>4</w:t>
            </w:r>
            <w:r w:rsidRPr="001352E4">
              <w:rPr>
                <w:rFonts w:ascii="新細明體" w:hAnsi="新細明體"/>
                <w:snapToGrid w:val="0"/>
              </w:rPr>
              <w:t>.</w:t>
            </w:r>
            <w:r>
              <w:rPr>
                <w:rFonts w:ascii="新細明體" w:hAnsi="新細明體"/>
                <w:snapToGrid w:val="0"/>
              </w:rPr>
              <w:t>老師帶領學生認讀例詞的發音，帶領學生念誦數次</w:t>
            </w:r>
            <w:r>
              <w:rPr>
                <w:rFonts w:ascii="新細明體" w:hAnsi="新細明體" w:hint="eastAsia"/>
                <w:snapToGrid w:val="0"/>
              </w:rPr>
              <w:t>，</w:t>
            </w:r>
            <w:r w:rsidRPr="001352E4">
              <w:rPr>
                <w:rFonts w:ascii="新細明體" w:hAnsi="新細明體"/>
                <w:snapToGrid w:val="0"/>
              </w:rPr>
              <w:t>指導學生完成音標練習。</w:t>
            </w:r>
          </w:p>
          <w:p w:rsidR="00903BAB" w:rsidRPr="00B879F5" w:rsidRDefault="00B879F5" w:rsidP="00366755">
            <w:pPr>
              <w:spacing w:line="0" w:lineRule="atLeast"/>
              <w:rPr>
                <w:rFonts w:ascii="新細明體" w:hAnsi="新細明體"/>
                <w:snapToGrid w:val="0"/>
              </w:rPr>
            </w:pPr>
            <w:r>
              <w:rPr>
                <w:rFonts w:ascii="新細明體" w:hAnsi="新細明體"/>
                <w:snapToGrid w:val="0"/>
              </w:rPr>
              <w:t>5</w:t>
            </w:r>
            <w:r w:rsidRPr="001352E4">
              <w:rPr>
                <w:rFonts w:ascii="新細明體" w:hAnsi="新細明體"/>
                <w:snapToGrid w:val="0"/>
              </w:rPr>
              <w:t>.</w:t>
            </w:r>
            <w:r w:rsidR="00366755">
              <w:rPr>
                <w:rFonts w:ascii="新細明體" w:hAnsi="新細明體"/>
                <w:snapToGrid w:val="0"/>
              </w:rPr>
              <w:t>老師可搭配電子書的「音標遊戲」，讓學生藉由遊戲享受學習的樂趣</w:t>
            </w:r>
            <w:r w:rsidR="00366755">
              <w:rPr>
                <w:rFonts w:ascii="新細明體" w:hAnsi="新細明體" w:hint="eastAsia"/>
                <w:snapToGrid w:val="0"/>
              </w:rPr>
              <w:t>。</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95CCD" w:rsidRPr="00F05B48" w:rsidRDefault="00D95CCD" w:rsidP="00D95CCD">
            <w:pPr>
              <w:adjustRightInd w:val="0"/>
              <w:spacing w:line="240" w:lineRule="exact"/>
              <w:ind w:left="57" w:right="57"/>
              <w:rPr>
                <w:rStyle w:val="af3"/>
                <w:rFonts w:ascii="新細明體" w:hAnsi="新細明體"/>
                <w:b w:val="0"/>
              </w:rPr>
            </w:pPr>
            <w:r w:rsidRPr="00F05B48">
              <w:rPr>
                <w:rStyle w:val="af3"/>
                <w:rFonts w:ascii="新細明體" w:hAnsi="新細明體"/>
                <w:b w:val="0"/>
              </w:rPr>
              <w:t>1.</w:t>
            </w:r>
            <w:r w:rsidRPr="00F05B48">
              <w:rPr>
                <w:rStyle w:val="af3"/>
                <w:rFonts w:ascii="新細明體" w:hAnsi="新細明體" w:hint="eastAsia"/>
                <w:b w:val="0"/>
              </w:rPr>
              <w:t>口頭評量</w:t>
            </w:r>
          </w:p>
          <w:p w:rsidR="00D95CCD" w:rsidRPr="00F05B48" w:rsidRDefault="00D95CCD" w:rsidP="00D95CCD">
            <w:pPr>
              <w:adjustRightInd w:val="0"/>
              <w:spacing w:line="240" w:lineRule="exact"/>
              <w:ind w:left="57" w:right="57"/>
              <w:rPr>
                <w:rStyle w:val="af3"/>
                <w:rFonts w:ascii="新細明體" w:hAnsi="新細明體"/>
                <w:b w:val="0"/>
              </w:rPr>
            </w:pPr>
            <w:r w:rsidRPr="00F05B48">
              <w:rPr>
                <w:rStyle w:val="af3"/>
                <w:rFonts w:ascii="新細明體" w:hAnsi="新細明體"/>
                <w:b w:val="0"/>
              </w:rPr>
              <w:t>2.</w:t>
            </w:r>
            <w:r>
              <w:rPr>
                <w:rStyle w:val="af3"/>
                <w:rFonts w:ascii="新細明體" w:hAnsi="新細明體" w:hint="eastAsia"/>
                <w:b w:val="0"/>
              </w:rPr>
              <w:t>紙筆測驗</w:t>
            </w:r>
          </w:p>
          <w:p w:rsidR="00903BAB" w:rsidRDefault="00D95CCD" w:rsidP="00D95CCD">
            <w:pPr>
              <w:ind w:firstLine="0"/>
              <w:rPr>
                <w:rFonts w:ascii="BiauKai" w:eastAsia="BiauKai" w:hAnsi="BiauKai" w:cs="BiauKai"/>
                <w:color w:val="FF0000"/>
                <w:sz w:val="24"/>
                <w:szCs w:val="24"/>
              </w:rPr>
            </w:pPr>
            <w:r>
              <w:rPr>
                <w:rStyle w:val="af3"/>
                <w:rFonts w:ascii="新細明體" w:hAnsi="新細明體" w:hint="eastAsia"/>
                <w:b w:val="0"/>
              </w:rPr>
              <w:t xml:space="preserve"> </w:t>
            </w:r>
            <w:r w:rsidRPr="00F05B48">
              <w:rPr>
                <w:rStyle w:val="af3"/>
                <w:rFonts w:ascii="新細明體" w:hAnsi="新細明體"/>
                <w:b w:val="0"/>
              </w:rPr>
              <w:t>3.</w:t>
            </w:r>
            <w:r w:rsidRPr="00F05B48">
              <w:rPr>
                <w:rStyle w:val="af3"/>
                <w:rFonts w:ascii="新細明體" w:hAnsi="新細明體" w:hint="eastAsia"/>
                <w:b w:val="0"/>
              </w:rPr>
              <w:t>遊戲評量</w:t>
            </w:r>
          </w:p>
        </w:tc>
        <w:tc>
          <w:tcPr>
            <w:tcW w:w="1418" w:type="dxa"/>
            <w:tcBorders>
              <w:top w:val="single" w:sz="8" w:space="0" w:color="000000"/>
              <w:left w:val="nil"/>
              <w:bottom w:val="single" w:sz="8" w:space="0" w:color="000000"/>
              <w:right w:val="single" w:sz="8" w:space="0" w:color="000000"/>
            </w:tcBorders>
            <w:vAlign w:val="center"/>
          </w:tcPr>
          <w:p w:rsidR="00903BAB" w:rsidRDefault="00903BAB" w:rsidP="00903BAB">
            <w:pPr>
              <w:rPr>
                <w:color w:val="767171"/>
                <w:sz w:val="24"/>
                <w:szCs w:val="24"/>
              </w:rPr>
            </w:pPr>
            <w:r>
              <w:rPr>
                <w:color w:val="767171"/>
                <w:sz w:val="24"/>
                <w:szCs w:val="24"/>
              </w:rPr>
              <w:t>11/4</w:t>
            </w:r>
            <w:r>
              <w:rPr>
                <w:rFonts w:ascii="PMingLiu" w:eastAsia="PMingLiu" w:hAnsi="PMingLiu" w:cs="PMingLiu"/>
                <w:color w:val="767171"/>
                <w:sz w:val="24"/>
                <w:szCs w:val="24"/>
              </w:rPr>
              <w:t>、</w:t>
            </w:r>
            <w:r>
              <w:rPr>
                <w:color w:val="767171"/>
                <w:sz w:val="24"/>
                <w:szCs w:val="24"/>
              </w:rPr>
              <w:t>11/5</w:t>
            </w:r>
            <w:r>
              <w:rPr>
                <w:rFonts w:ascii="PMingLiu" w:eastAsia="PMingLiu" w:hAnsi="PMingLiu" w:cs="PMingLiu"/>
                <w:color w:val="767171"/>
                <w:sz w:val="24"/>
                <w:szCs w:val="24"/>
              </w:rPr>
              <w:t>期中評量</w:t>
            </w:r>
          </w:p>
        </w:tc>
      </w:tr>
      <w:tr w:rsidR="00D90904" w:rsidTr="0065171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90904" w:rsidRDefault="00010BA0" w:rsidP="00D90904">
            <w:pPr>
              <w:pBdr>
                <w:top w:val="nil"/>
                <w:left w:val="nil"/>
                <w:bottom w:val="nil"/>
                <w:right w:val="nil"/>
                <w:between w:val="nil"/>
              </w:pBdr>
              <w:ind w:right="-120" w:hanging="2"/>
              <w:jc w:val="center"/>
              <w:rPr>
                <w:color w:val="0D0D0D"/>
                <w:sz w:val="24"/>
                <w:szCs w:val="24"/>
              </w:rPr>
            </w:pPr>
            <w:sdt>
              <w:sdtPr>
                <w:tag w:val="goog_rdk_15"/>
                <w:id w:val="-1522929761"/>
              </w:sdtPr>
              <w:sdtEndPr/>
              <w:sdtContent>
                <w:r w:rsidR="00D90904">
                  <w:rPr>
                    <w:rFonts w:ascii="Gungsuh" w:eastAsia="Gungsuh" w:hAnsi="Gungsuh" w:cs="Gungsuh"/>
                    <w:color w:val="0D0D0D"/>
                    <w:sz w:val="24"/>
                    <w:szCs w:val="24"/>
                  </w:rPr>
                  <w:t>十一</w:t>
                </w:r>
              </w:sdtContent>
            </w:sdt>
          </w:p>
          <w:p w:rsidR="00D90904" w:rsidRDefault="00D90904" w:rsidP="00D90904">
            <w:pPr>
              <w:spacing w:line="280" w:lineRule="auto"/>
              <w:ind w:left="-100" w:right="-100"/>
              <w:jc w:val="center"/>
              <w:rPr>
                <w:rFonts w:ascii="Arial" w:eastAsia="Arial" w:hAnsi="Arial" w:cs="Arial"/>
                <w:sz w:val="24"/>
                <w:szCs w:val="24"/>
              </w:rPr>
            </w:pPr>
            <w:r>
              <w:rPr>
                <w:color w:val="0D0D0D"/>
                <w:sz w:val="24"/>
                <w:szCs w:val="24"/>
              </w:rPr>
              <w:t>11/07-11/13</w:t>
            </w:r>
          </w:p>
        </w:tc>
        <w:tc>
          <w:tcPr>
            <w:tcW w:w="1543" w:type="dxa"/>
            <w:tcBorders>
              <w:top w:val="single" w:sz="8" w:space="0" w:color="000000"/>
              <w:left w:val="single" w:sz="8" w:space="0" w:color="000000"/>
              <w:bottom w:val="single" w:sz="8" w:space="0" w:color="000000"/>
              <w:right w:val="single" w:sz="8" w:space="0" w:color="000000"/>
            </w:tcBorders>
          </w:tcPr>
          <w:p w:rsidR="00D90904" w:rsidRDefault="00D90904" w:rsidP="00D90904">
            <w:pPr>
              <w:rPr>
                <w:rFonts w:ascii="新細明體" w:hAnsi="新細明體"/>
                <w:snapToGrid w:val="0"/>
              </w:rPr>
            </w:pPr>
            <w:r>
              <w:rPr>
                <w:rFonts w:ascii="新細明體" w:hAnsi="新細明體" w:hint="eastAsia"/>
                <w:snapToGrid w:val="0"/>
              </w:rPr>
              <w:t>三、</w:t>
            </w:r>
          </w:p>
          <w:p w:rsidR="00D90904" w:rsidRDefault="00D90904" w:rsidP="00D90904">
            <w:pPr>
              <w:rPr>
                <w:rFonts w:ascii="新細明體" w:hAnsi="新細明體"/>
                <w:snapToGrid w:val="0"/>
              </w:rPr>
            </w:pPr>
            <w:r w:rsidRPr="001352E4">
              <w:rPr>
                <w:rFonts w:ascii="新細明體" w:hAnsi="新細明體"/>
                <w:snapToGrid w:val="0"/>
              </w:rPr>
              <w:t>電腦會曉揀塗豆</w:t>
            </w:r>
          </w:p>
          <w:p w:rsidR="00196945" w:rsidRPr="00196945" w:rsidRDefault="00196945" w:rsidP="00196945">
            <w:pPr>
              <w:rPr>
                <w:rFonts w:ascii="BiauKai" w:eastAsiaTheme="minorEastAsia" w:hAnsi="BiauKai" w:cs="BiauKai" w:hint="eastAsia"/>
                <w:color w:val="006699"/>
              </w:rPr>
            </w:pPr>
            <w:r w:rsidRPr="00196945">
              <w:rPr>
                <w:rFonts w:ascii="BiauKai" w:eastAsia="BiauKai" w:hAnsi="BiauKai" w:cs="BiauKai"/>
                <w:color w:val="006699"/>
              </w:rPr>
              <w:t>【科技】</w:t>
            </w:r>
          </w:p>
          <w:p w:rsidR="00196945" w:rsidRPr="00196945" w:rsidRDefault="00196945" w:rsidP="00196945">
            <w:pPr>
              <w:rPr>
                <w:rFonts w:ascii="BiauKai" w:eastAsiaTheme="minorEastAsia" w:hAnsi="BiauKai" w:cs="BiauKai" w:hint="eastAsia"/>
                <w:color w:val="CC9900"/>
              </w:rPr>
            </w:pPr>
            <w:r w:rsidRPr="00196945">
              <w:rPr>
                <w:rFonts w:ascii="BiauKai" w:eastAsia="BiauKai" w:hAnsi="BiauKai" w:cs="BiauKai"/>
                <w:color w:val="CC9900"/>
              </w:rPr>
              <w:t>【資訊】</w:t>
            </w:r>
          </w:p>
          <w:p w:rsidR="00196945" w:rsidRDefault="00196945" w:rsidP="00196945">
            <w:pPr>
              <w:rPr>
                <w:rFonts w:ascii="BiauKai" w:eastAsia="BiauKai" w:hAnsi="BiauKai" w:cs="BiauKai"/>
                <w:sz w:val="24"/>
                <w:szCs w:val="24"/>
              </w:rPr>
            </w:pPr>
            <w:r w:rsidRPr="00196945">
              <w:rPr>
                <w:rFonts w:ascii="BiauKai" w:eastAsia="BiauKai" w:hAnsi="BiauKai" w:cs="BiauKai"/>
                <w:color w:val="003366"/>
              </w:rPr>
              <w:t>【家庭】</w:t>
            </w:r>
          </w:p>
        </w:tc>
        <w:tc>
          <w:tcPr>
            <w:tcW w:w="591" w:type="dxa"/>
            <w:tcBorders>
              <w:top w:val="single" w:sz="8" w:space="0" w:color="000000"/>
              <w:left w:val="single" w:sz="8" w:space="0" w:color="000000"/>
              <w:bottom w:val="single" w:sz="8" w:space="0" w:color="000000"/>
              <w:right w:val="single" w:sz="8" w:space="0" w:color="000000"/>
            </w:tcBorders>
          </w:tcPr>
          <w:p w:rsidR="00D90904" w:rsidRPr="009B305A" w:rsidRDefault="00D90904" w:rsidP="00D90904">
            <w:pPr>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386" w:type="dxa"/>
            <w:tcBorders>
              <w:top w:val="single" w:sz="4" w:space="0" w:color="000000"/>
              <w:left w:val="single" w:sz="4" w:space="0" w:color="000000"/>
              <w:bottom w:val="single" w:sz="4" w:space="0" w:color="000000"/>
              <w:right w:val="single" w:sz="4" w:space="0" w:color="000000"/>
            </w:tcBorders>
          </w:tcPr>
          <w:p w:rsidR="00637B3A" w:rsidRPr="001352E4" w:rsidRDefault="00637B3A" w:rsidP="00637B3A">
            <w:pPr>
              <w:spacing w:line="0" w:lineRule="atLeast"/>
              <w:rPr>
                <w:rFonts w:ascii="新細明體" w:hAnsi="新細明體"/>
                <w:snapToGrid w:val="0"/>
              </w:rPr>
            </w:pPr>
            <w:r w:rsidRPr="001352E4">
              <w:rPr>
                <w:rFonts w:ascii="新細明體" w:hAnsi="新細明體" w:hint="eastAsia"/>
                <w:snapToGrid w:val="0"/>
              </w:rPr>
              <w:t>1-3-2能聽辨並思考閩南語語句的內涵。</w:t>
            </w:r>
          </w:p>
          <w:p w:rsidR="00637B3A" w:rsidRPr="001352E4" w:rsidRDefault="00637B3A" w:rsidP="00637B3A">
            <w:pPr>
              <w:spacing w:line="0" w:lineRule="atLeast"/>
              <w:rPr>
                <w:rFonts w:ascii="新細明體" w:hAnsi="新細明體"/>
                <w:snapToGrid w:val="0"/>
              </w:rPr>
            </w:pPr>
            <w:r w:rsidRPr="001352E4">
              <w:rPr>
                <w:rFonts w:ascii="新細明體" w:hAnsi="新細明體" w:hint="eastAsia"/>
                <w:snapToGrid w:val="0"/>
              </w:rPr>
              <w:t>1-3-8能從聆聽中培養主動學習閩南語的興趣與習慣。</w:t>
            </w:r>
          </w:p>
          <w:p w:rsidR="00637B3A" w:rsidRPr="001352E4" w:rsidRDefault="00637B3A" w:rsidP="00637B3A">
            <w:pPr>
              <w:spacing w:line="0" w:lineRule="atLeast"/>
              <w:rPr>
                <w:rFonts w:ascii="新細明體" w:hAnsi="新細明體"/>
                <w:snapToGrid w:val="0"/>
              </w:rPr>
            </w:pPr>
            <w:r w:rsidRPr="001352E4">
              <w:rPr>
                <w:rFonts w:ascii="新細明體" w:hAnsi="新細明體" w:hint="eastAsia"/>
                <w:snapToGrid w:val="0"/>
              </w:rPr>
              <w:t>2-3-2能順暢的運用閩南語與別人談論生活經驗。</w:t>
            </w:r>
          </w:p>
          <w:p w:rsidR="00637B3A" w:rsidRPr="001352E4" w:rsidRDefault="00637B3A" w:rsidP="00637B3A">
            <w:pPr>
              <w:spacing w:line="0" w:lineRule="atLeast"/>
              <w:rPr>
                <w:rFonts w:ascii="新細明體" w:hAnsi="新細明體"/>
                <w:snapToGrid w:val="0"/>
              </w:rPr>
            </w:pPr>
            <w:r w:rsidRPr="001352E4">
              <w:rPr>
                <w:rFonts w:ascii="新細明體" w:hAnsi="新細明體" w:hint="eastAsia"/>
                <w:snapToGrid w:val="0"/>
              </w:rPr>
              <w:t>2-3-5能將閩南語書面詞彙與用語，運用於口語表達。</w:t>
            </w:r>
          </w:p>
          <w:p w:rsidR="00637B3A" w:rsidRPr="001352E4" w:rsidRDefault="00637B3A" w:rsidP="00637B3A">
            <w:pPr>
              <w:spacing w:line="0" w:lineRule="atLeast"/>
              <w:rPr>
                <w:rFonts w:ascii="新細明體" w:hAnsi="新細明體"/>
                <w:snapToGrid w:val="0"/>
              </w:rPr>
            </w:pPr>
            <w:r w:rsidRPr="001352E4">
              <w:rPr>
                <w:rFonts w:ascii="新細明體" w:hAnsi="新細明體" w:hint="eastAsia"/>
                <w:snapToGrid w:val="0"/>
              </w:rPr>
              <w:t>2-3-6能運用閩南語與師長、同學進行問答及討論。</w:t>
            </w:r>
          </w:p>
          <w:p w:rsidR="00D90904" w:rsidRPr="00637B3A" w:rsidRDefault="00D90904" w:rsidP="00637B3A">
            <w:pPr>
              <w:spacing w:line="0" w:lineRule="atLeast"/>
              <w:rPr>
                <w:rFonts w:ascii="BiauKai" w:eastAsia="BiauKai" w:hAnsi="BiauKai" w:cs="BiauKai"/>
                <w:sz w:val="24"/>
                <w:szCs w:val="24"/>
              </w:rPr>
            </w:pP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37B3A" w:rsidRPr="00AB6E81" w:rsidRDefault="00637B3A" w:rsidP="00637B3A">
            <w:pPr>
              <w:spacing w:line="0" w:lineRule="atLeast"/>
              <w:rPr>
                <w:rFonts w:ascii="新細明體" w:hAnsi="新細明體"/>
              </w:rPr>
            </w:pPr>
            <w:r w:rsidRPr="00AB6E81">
              <w:t>1</w:t>
            </w:r>
            <w:r w:rsidRPr="00AB6E81">
              <w:rPr>
                <w:rFonts w:ascii="新細明體" w:hAnsi="新細明體" w:hint="eastAsia"/>
              </w:rPr>
              <w:t>學會「單元遊戲」，享受學習的樂趣。</w:t>
            </w:r>
          </w:p>
          <w:p w:rsidR="00637B3A" w:rsidRPr="00AB6E81" w:rsidRDefault="00637B3A" w:rsidP="00637B3A">
            <w:pPr>
              <w:spacing w:line="0" w:lineRule="atLeast"/>
              <w:rPr>
                <w:rFonts w:ascii="新細明體" w:hAnsi="新細明體"/>
              </w:rPr>
            </w:pPr>
            <w:r w:rsidRPr="00AB6E81">
              <w:rPr>
                <w:rFonts w:ascii="新細明體" w:hAnsi="新細明體" w:hint="eastAsia"/>
              </w:rPr>
              <w:t>2學會</w:t>
            </w:r>
            <w:r w:rsidRPr="00AB6E81">
              <w:rPr>
                <w:rFonts w:ascii="新細明體" w:hAnsi="新細明體"/>
              </w:rPr>
              <w:t>聆聽</w:t>
            </w:r>
            <w:r w:rsidRPr="00AB6E81">
              <w:rPr>
                <w:rFonts w:ascii="新細明體" w:hAnsi="新細明體" w:hint="eastAsia"/>
              </w:rPr>
              <w:t>「閩南語遊樂園」內容後作答。</w:t>
            </w:r>
          </w:p>
          <w:p w:rsidR="00637B3A" w:rsidRDefault="00637B3A" w:rsidP="00637B3A">
            <w:pPr>
              <w:spacing w:line="0" w:lineRule="atLeast"/>
              <w:rPr>
                <w:rFonts w:ascii="新細明體" w:hAnsi="新細明體"/>
              </w:rPr>
            </w:pPr>
            <w:r>
              <w:rPr>
                <w:rFonts w:ascii="新細明體" w:hAnsi="新細明體" w:hint="eastAsia"/>
              </w:rPr>
              <w:t>3.學會「看圖聽故事</w:t>
            </w:r>
          </w:p>
          <w:p w:rsidR="00637B3A" w:rsidRPr="00AB6E81" w:rsidRDefault="00637B3A" w:rsidP="00637B3A">
            <w:pPr>
              <w:spacing w:line="0" w:lineRule="atLeast"/>
              <w:rPr>
                <w:rFonts w:ascii="新細明體" w:hAnsi="新細明體"/>
              </w:rPr>
            </w:pPr>
            <w:r w:rsidRPr="00AB6E81">
              <w:rPr>
                <w:rFonts w:ascii="新細明體" w:hAnsi="新細明體" w:hint="eastAsia"/>
              </w:rPr>
              <w:t>」內容後作</w:t>
            </w:r>
            <w:r w:rsidRPr="00AB6E81">
              <w:t xml:space="preserve"> </w:t>
            </w:r>
            <w:r w:rsidRPr="00AB6E81">
              <w:rPr>
                <w:rFonts w:hint="eastAsia"/>
              </w:rPr>
              <w:t>答和訂正答案</w:t>
            </w:r>
            <w:r w:rsidRPr="00AB6E81">
              <w:rPr>
                <w:rFonts w:ascii="新細明體" w:hAnsi="新細明體" w:hint="eastAsia"/>
              </w:rPr>
              <w:t>。</w:t>
            </w:r>
          </w:p>
          <w:p w:rsidR="00D90904" w:rsidRPr="00637B3A" w:rsidRDefault="00D90904" w:rsidP="00D90904">
            <w:pPr>
              <w:ind w:left="48" w:right="57"/>
              <w:rPr>
                <w:rFonts w:ascii="BiauKai" w:eastAsia="BiauKai" w:hAnsi="BiauKai" w:cs="BiauKai"/>
                <w:sz w:val="24"/>
                <w:szCs w:val="24"/>
              </w:rPr>
            </w:pPr>
          </w:p>
        </w:tc>
        <w:tc>
          <w:tcPr>
            <w:tcW w:w="31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37B3A" w:rsidRPr="00637B3A" w:rsidRDefault="00637B3A" w:rsidP="00637B3A">
            <w:pPr>
              <w:pStyle w:val="af1"/>
              <w:spacing w:line="0" w:lineRule="atLeast"/>
              <w:rPr>
                <w:rFonts w:ascii="新細明體" w:eastAsia="新細明體" w:hAnsi="新細明體" w:cs="Times New Roman"/>
                <w:snapToGrid w:val="0"/>
                <w:kern w:val="0"/>
                <w:sz w:val="20"/>
                <w:szCs w:val="20"/>
              </w:rPr>
            </w:pPr>
            <w:r w:rsidRPr="001352E4">
              <w:rPr>
                <w:rFonts w:ascii="新細明體" w:eastAsia="新細明體" w:hAnsi="新細明體" w:cs="Times New Roman" w:hint="eastAsia"/>
                <w:snapToGrid w:val="0"/>
                <w:kern w:val="0"/>
                <w:sz w:val="20"/>
                <w:szCs w:val="20"/>
              </w:rPr>
              <w:t>1</w:t>
            </w:r>
            <w:r w:rsidRPr="001352E4">
              <w:rPr>
                <w:rFonts w:ascii="新細明體" w:hAnsi="新細明體" w:hint="eastAsia"/>
                <w:snapToGrid w:val="0"/>
                <w:kern w:val="0"/>
                <w:sz w:val="20"/>
              </w:rPr>
              <w:t>老師播放</w:t>
            </w:r>
            <w:r>
              <w:rPr>
                <w:rFonts w:ascii="新細明體" w:hAnsi="新細明體" w:hint="eastAsia"/>
                <w:snapToGrid w:val="0"/>
                <w:kern w:val="0"/>
                <w:sz w:val="20"/>
              </w:rPr>
              <w:t>電子書，請學生聆聽「閩南語遊樂園」、</w:t>
            </w:r>
            <w:r w:rsidRPr="001352E4">
              <w:rPr>
                <w:rFonts w:ascii="新細明體" w:hAnsi="新細明體" w:hint="eastAsia"/>
                <w:snapToGrid w:val="0"/>
                <w:kern w:val="0"/>
                <w:sz w:val="20"/>
              </w:rPr>
              <w:t>「複習</w:t>
            </w:r>
            <w:r w:rsidRPr="001352E4">
              <w:rPr>
                <w:rFonts w:ascii="新細明體" w:hAnsi="新細明體" w:hint="eastAsia"/>
                <w:snapToGrid w:val="0"/>
                <w:kern w:val="0"/>
                <w:sz w:val="20"/>
              </w:rPr>
              <w:t>2</w:t>
            </w:r>
            <w:r w:rsidRPr="001352E4">
              <w:rPr>
                <w:rFonts w:ascii="新細明體" w:hAnsi="新細明體" w:hint="eastAsia"/>
                <w:snapToGrid w:val="0"/>
                <w:kern w:val="0"/>
                <w:sz w:val="20"/>
              </w:rPr>
              <w:t>」</w:t>
            </w:r>
            <w:r>
              <w:rPr>
                <w:rFonts w:ascii="新細明體" w:hAnsi="新細明體" w:hint="eastAsia"/>
                <w:snapToGrid w:val="0"/>
                <w:kern w:val="0"/>
                <w:sz w:val="20"/>
              </w:rPr>
              <w:t>內容後作答</w:t>
            </w:r>
            <w:r w:rsidRPr="001352E4">
              <w:rPr>
                <w:rFonts w:ascii="新細明體" w:hAnsi="新細明體" w:hint="eastAsia"/>
                <w:snapToGrid w:val="0"/>
                <w:kern w:val="0"/>
                <w:sz w:val="20"/>
              </w:rPr>
              <w:t>，並和學生進行討論。</w:t>
            </w:r>
          </w:p>
          <w:p w:rsidR="00637B3A" w:rsidRPr="001352E4" w:rsidRDefault="00637B3A" w:rsidP="00637B3A">
            <w:pPr>
              <w:spacing w:line="0" w:lineRule="atLeast"/>
              <w:rPr>
                <w:rFonts w:ascii="新細明體" w:hAnsi="新細明體"/>
                <w:snapToGrid w:val="0"/>
              </w:rPr>
            </w:pPr>
            <w:r>
              <w:rPr>
                <w:rFonts w:ascii="新細明體" w:hAnsi="新細明體"/>
                <w:snapToGrid w:val="0"/>
              </w:rPr>
              <w:t>2</w:t>
            </w:r>
            <w:r w:rsidRPr="001352E4">
              <w:rPr>
                <w:rFonts w:ascii="新細明體" w:hAnsi="新細明體" w:hint="eastAsia"/>
                <w:snapToGrid w:val="0"/>
              </w:rPr>
              <w:t>.老師帶領學生依對話順序朗誦數次後，將學生分四組，每人扮演一種角色，依序朗誦對話。</w:t>
            </w:r>
          </w:p>
          <w:p w:rsidR="00637B3A" w:rsidRPr="001352E4" w:rsidRDefault="00637B3A" w:rsidP="00637B3A">
            <w:pPr>
              <w:spacing w:line="0" w:lineRule="atLeast"/>
              <w:rPr>
                <w:rFonts w:ascii="新細明體" w:hAnsi="新細明體"/>
                <w:snapToGrid w:val="0"/>
              </w:rPr>
            </w:pPr>
            <w:r>
              <w:rPr>
                <w:rFonts w:ascii="新細明體" w:hAnsi="新細明體"/>
                <w:snapToGrid w:val="0"/>
              </w:rPr>
              <w:t>3</w:t>
            </w:r>
            <w:r w:rsidRPr="001352E4">
              <w:rPr>
                <w:rFonts w:ascii="新細明體" w:hAnsi="新細明體" w:hint="eastAsia"/>
                <w:snapToGrid w:val="0"/>
              </w:rPr>
              <w:t>.老師播放電子書，請學生聆聽「看圖聽故事」。</w:t>
            </w:r>
          </w:p>
          <w:p w:rsidR="00637B3A" w:rsidRPr="001352E4" w:rsidRDefault="00637B3A" w:rsidP="00637B3A">
            <w:pPr>
              <w:spacing w:line="0" w:lineRule="atLeast"/>
              <w:rPr>
                <w:rFonts w:ascii="新細明體" w:hAnsi="新細明體"/>
                <w:snapToGrid w:val="0"/>
              </w:rPr>
            </w:pPr>
            <w:r>
              <w:rPr>
                <w:rFonts w:ascii="新細明體" w:hAnsi="新細明體"/>
                <w:snapToGrid w:val="0"/>
              </w:rPr>
              <w:t>4</w:t>
            </w:r>
            <w:r w:rsidRPr="001352E4">
              <w:rPr>
                <w:rFonts w:ascii="新細明體" w:hAnsi="新細明體" w:hint="eastAsia"/>
                <w:snapToGrid w:val="0"/>
              </w:rPr>
              <w:t>.老師先講解「看圖聽故事」內容，</w:t>
            </w:r>
            <w:r w:rsidR="00177B6C">
              <w:rPr>
                <w:rFonts w:ascii="新細明體" w:hAnsi="新細明體" w:hint="eastAsia"/>
                <w:snapToGrid w:val="0"/>
              </w:rPr>
              <w:t>並就故事內容提問</w:t>
            </w:r>
            <w:r w:rsidRPr="001352E4">
              <w:rPr>
                <w:rFonts w:ascii="新細明體" w:hAnsi="新細明體" w:hint="eastAsia"/>
                <w:snapToGrid w:val="0"/>
              </w:rPr>
              <w:t>。</w:t>
            </w:r>
          </w:p>
          <w:p w:rsidR="00637B3A" w:rsidRPr="001352E4" w:rsidRDefault="00637B3A" w:rsidP="00637B3A">
            <w:pPr>
              <w:spacing w:line="0" w:lineRule="atLeast"/>
              <w:rPr>
                <w:rFonts w:ascii="新細明體" w:hAnsi="新細明體"/>
                <w:snapToGrid w:val="0"/>
              </w:rPr>
            </w:pPr>
            <w:r>
              <w:rPr>
                <w:rFonts w:ascii="新細明體" w:hAnsi="新細明體"/>
                <w:snapToGrid w:val="0"/>
              </w:rPr>
              <w:t>5</w:t>
            </w:r>
            <w:r w:rsidRPr="001352E4">
              <w:rPr>
                <w:rFonts w:ascii="新細明體" w:hAnsi="新細明體" w:hint="eastAsia"/>
                <w:snapToGrid w:val="0"/>
              </w:rPr>
              <w:t>.搭配教學電子書，播放「看圖聽故事動畫」讓學生欣賞，加深學習印象。</w:t>
            </w:r>
          </w:p>
          <w:p w:rsidR="00D90904" w:rsidRDefault="00D90904" w:rsidP="00637B3A">
            <w:pPr>
              <w:ind w:left="57" w:right="57" w:firstLine="0"/>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F38B5" w:rsidRPr="00F05B48" w:rsidRDefault="00DF38B5" w:rsidP="00DF38B5">
            <w:pPr>
              <w:adjustRightInd w:val="0"/>
              <w:spacing w:line="240" w:lineRule="atLeast"/>
              <w:ind w:left="57" w:right="57"/>
              <w:rPr>
                <w:rFonts w:ascii="新細明體" w:hAnsi="新細明體"/>
              </w:rPr>
            </w:pPr>
            <w:r w:rsidRPr="00F05B48">
              <w:rPr>
                <w:rFonts w:ascii="新細明體" w:hAnsi="新細明體" w:hint="eastAsia"/>
              </w:rPr>
              <w:t>1.口語評量</w:t>
            </w:r>
          </w:p>
          <w:p w:rsidR="00DF38B5" w:rsidRPr="00F05B48" w:rsidRDefault="00DF38B5" w:rsidP="00DF38B5">
            <w:pPr>
              <w:adjustRightInd w:val="0"/>
              <w:spacing w:line="240" w:lineRule="atLeast"/>
              <w:ind w:left="57" w:right="57"/>
              <w:rPr>
                <w:rFonts w:ascii="新細明體" w:hAnsi="新細明體"/>
              </w:rPr>
            </w:pPr>
            <w:r w:rsidRPr="00F05B48">
              <w:rPr>
                <w:rFonts w:ascii="新細明體" w:hAnsi="新細明體" w:hint="eastAsia"/>
              </w:rPr>
              <w:t>2.實作評量</w:t>
            </w:r>
          </w:p>
          <w:p w:rsidR="00DF38B5" w:rsidRPr="00F05B48" w:rsidRDefault="00DF38B5" w:rsidP="00DF38B5">
            <w:pPr>
              <w:adjustRightInd w:val="0"/>
              <w:spacing w:line="240" w:lineRule="atLeast"/>
              <w:ind w:left="57" w:right="57"/>
              <w:rPr>
                <w:rFonts w:ascii="新細明體" w:hAnsi="新細明體"/>
              </w:rPr>
            </w:pPr>
            <w:r w:rsidRPr="00F05B48">
              <w:rPr>
                <w:rFonts w:ascii="新細明體" w:hAnsi="新細明體" w:hint="eastAsia"/>
              </w:rPr>
              <w:t>3.紙筆測驗</w:t>
            </w:r>
          </w:p>
          <w:p w:rsidR="00D90904" w:rsidRPr="00DF38B5" w:rsidRDefault="00D90904" w:rsidP="00D90904">
            <w:pPr>
              <w:ind w:left="-22" w:hanging="7"/>
              <w:rPr>
                <w:rFonts w:ascii="BiauKai" w:eastAsia="BiauKai" w:hAnsi="BiauKai" w:cs="BiauKai"/>
                <w:color w:val="FF0000"/>
                <w:sz w:val="24"/>
                <w:szCs w:val="24"/>
              </w:rPr>
            </w:pPr>
          </w:p>
        </w:tc>
        <w:tc>
          <w:tcPr>
            <w:tcW w:w="1418" w:type="dxa"/>
            <w:tcBorders>
              <w:top w:val="single" w:sz="8" w:space="0" w:color="000000"/>
              <w:left w:val="nil"/>
              <w:bottom w:val="single" w:sz="8" w:space="0" w:color="000000"/>
              <w:right w:val="single" w:sz="8" w:space="0" w:color="000000"/>
            </w:tcBorders>
            <w:vAlign w:val="center"/>
          </w:tcPr>
          <w:p w:rsidR="00D90904" w:rsidRDefault="00D90904" w:rsidP="00D90904">
            <w:pPr>
              <w:rPr>
                <w:color w:val="767171"/>
                <w:sz w:val="24"/>
                <w:szCs w:val="24"/>
              </w:rPr>
            </w:pPr>
          </w:p>
        </w:tc>
      </w:tr>
      <w:tr w:rsidR="00770206" w:rsidTr="00651710">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770206" w:rsidRDefault="00010BA0" w:rsidP="00770206">
            <w:pPr>
              <w:pBdr>
                <w:top w:val="nil"/>
                <w:left w:val="nil"/>
                <w:bottom w:val="nil"/>
                <w:right w:val="nil"/>
                <w:between w:val="nil"/>
              </w:pBdr>
              <w:ind w:right="-120" w:hanging="2"/>
              <w:jc w:val="center"/>
              <w:rPr>
                <w:color w:val="0D0D0D"/>
                <w:sz w:val="24"/>
                <w:szCs w:val="24"/>
              </w:rPr>
            </w:pPr>
            <w:sdt>
              <w:sdtPr>
                <w:tag w:val="goog_rdk_16"/>
                <w:id w:val="98697528"/>
              </w:sdtPr>
              <w:sdtEndPr/>
              <w:sdtContent>
                <w:r w:rsidR="00770206">
                  <w:rPr>
                    <w:rFonts w:ascii="Gungsuh" w:eastAsia="Gungsuh" w:hAnsi="Gungsuh" w:cs="Gungsuh"/>
                    <w:color w:val="0D0D0D"/>
                    <w:sz w:val="24"/>
                    <w:szCs w:val="24"/>
                  </w:rPr>
                  <w:t>十二</w:t>
                </w:r>
              </w:sdtContent>
            </w:sdt>
          </w:p>
          <w:p w:rsidR="00770206" w:rsidRDefault="00770206" w:rsidP="00770206">
            <w:pPr>
              <w:spacing w:line="280" w:lineRule="auto"/>
              <w:ind w:left="-100" w:right="-100"/>
              <w:jc w:val="center"/>
              <w:rPr>
                <w:rFonts w:ascii="Arial" w:eastAsia="Arial" w:hAnsi="Arial" w:cs="Arial"/>
                <w:sz w:val="24"/>
                <w:szCs w:val="24"/>
              </w:rPr>
            </w:pPr>
            <w:r>
              <w:rPr>
                <w:color w:val="0D0D0D"/>
                <w:sz w:val="24"/>
                <w:szCs w:val="24"/>
              </w:rPr>
              <w:t>11/14-11/20</w:t>
            </w:r>
          </w:p>
        </w:tc>
        <w:tc>
          <w:tcPr>
            <w:tcW w:w="1543" w:type="dxa"/>
            <w:tcBorders>
              <w:top w:val="single" w:sz="8" w:space="0" w:color="000000"/>
              <w:left w:val="single" w:sz="8" w:space="0" w:color="000000"/>
              <w:bottom w:val="single" w:sz="8" w:space="0" w:color="000000"/>
              <w:right w:val="single" w:sz="8" w:space="0" w:color="000000"/>
            </w:tcBorders>
          </w:tcPr>
          <w:p w:rsidR="00A3368A" w:rsidRDefault="00A3368A" w:rsidP="00770206">
            <w:pPr>
              <w:ind w:firstLine="0"/>
              <w:rPr>
                <w:rFonts w:ascii="新細明體" w:hAnsi="新細明體"/>
                <w:snapToGrid w:val="0"/>
              </w:rPr>
            </w:pPr>
            <w:r>
              <w:rPr>
                <w:rFonts w:ascii="新細明體" w:hAnsi="新細明體" w:hint="eastAsia"/>
                <w:snapToGrid w:val="0"/>
              </w:rPr>
              <w:t>四、</w:t>
            </w:r>
          </w:p>
          <w:p w:rsidR="00770206" w:rsidRDefault="00A3368A" w:rsidP="00770206">
            <w:pPr>
              <w:ind w:firstLine="0"/>
              <w:rPr>
                <w:rFonts w:ascii="新細明體" w:hAnsi="新細明體"/>
                <w:snapToGrid w:val="0"/>
              </w:rPr>
            </w:pPr>
            <w:r w:rsidRPr="001352E4">
              <w:rPr>
                <w:rFonts w:ascii="新細明體" w:hAnsi="新細明體"/>
                <w:snapToGrid w:val="0"/>
              </w:rPr>
              <w:t>阿川真好禮</w:t>
            </w:r>
          </w:p>
          <w:p w:rsidR="004D0BC9" w:rsidRPr="004D0BC9" w:rsidRDefault="004D0BC9" w:rsidP="00770206">
            <w:pPr>
              <w:ind w:firstLine="0"/>
              <w:rPr>
                <w:rFonts w:ascii="BiauKai" w:eastAsiaTheme="minorEastAsia" w:hAnsi="BiauKai" w:cs="BiauKai" w:hint="eastAsia"/>
                <w:color w:val="FF0000"/>
              </w:rPr>
            </w:pPr>
            <w:r w:rsidRPr="004D0BC9">
              <w:rPr>
                <w:rFonts w:ascii="BiauKai" w:eastAsia="BiauKai" w:hAnsi="BiauKai" w:cs="BiauKai"/>
                <w:color w:val="FF0000"/>
              </w:rPr>
              <w:t>【性別平等】</w:t>
            </w:r>
          </w:p>
          <w:p w:rsidR="004D0BC9" w:rsidRPr="004D0BC9" w:rsidRDefault="004D0BC9" w:rsidP="00770206">
            <w:pPr>
              <w:ind w:firstLine="0"/>
              <w:rPr>
                <w:rFonts w:ascii="BiauKai" w:eastAsiaTheme="minorEastAsia" w:hAnsi="BiauKai" w:cs="BiauKai" w:hint="eastAsia"/>
                <w:color w:val="339933"/>
              </w:rPr>
            </w:pPr>
            <w:r w:rsidRPr="004D0BC9">
              <w:rPr>
                <w:rFonts w:ascii="BiauKai" w:eastAsia="BiauKai" w:hAnsi="BiauKai" w:cs="BiauKai"/>
                <w:color w:val="339933"/>
              </w:rPr>
              <w:t>【品德】</w:t>
            </w:r>
          </w:p>
          <w:p w:rsidR="004D0BC9" w:rsidRPr="004D0BC9" w:rsidRDefault="004D0BC9" w:rsidP="00770206">
            <w:pPr>
              <w:ind w:firstLine="0"/>
              <w:rPr>
                <w:rFonts w:ascii="BiauKai" w:eastAsiaTheme="minorEastAsia" w:hAnsi="BiauKai" w:cs="BiauKai" w:hint="eastAsia"/>
                <w:color w:val="0000FF"/>
              </w:rPr>
            </w:pPr>
            <w:r w:rsidRPr="004D0BC9">
              <w:rPr>
                <w:rFonts w:ascii="BiauKai" w:eastAsia="BiauKai" w:hAnsi="BiauKai" w:cs="BiauKai"/>
                <w:color w:val="0000FF"/>
              </w:rPr>
              <w:t>【人權】</w:t>
            </w:r>
          </w:p>
          <w:p w:rsidR="004D0BC9" w:rsidRPr="004D0BC9" w:rsidRDefault="004D0BC9" w:rsidP="00770206">
            <w:pPr>
              <w:ind w:firstLine="0"/>
              <w:rPr>
                <w:rFonts w:ascii="BiauKai" w:eastAsiaTheme="minorEastAsia" w:hAnsi="BiauKai" w:cs="BiauKai" w:hint="eastAsia"/>
                <w:sz w:val="24"/>
                <w:szCs w:val="24"/>
              </w:rPr>
            </w:pPr>
            <w:r w:rsidRPr="004D0BC9">
              <w:rPr>
                <w:rFonts w:ascii="BiauKai" w:eastAsia="BiauKai" w:hAnsi="BiauKai" w:cs="BiauKai"/>
                <w:color w:val="003366"/>
              </w:rPr>
              <w:t>【家庭】</w:t>
            </w:r>
          </w:p>
        </w:tc>
        <w:tc>
          <w:tcPr>
            <w:tcW w:w="591" w:type="dxa"/>
            <w:tcBorders>
              <w:top w:val="single" w:sz="8" w:space="0" w:color="000000"/>
              <w:left w:val="single" w:sz="8" w:space="0" w:color="000000"/>
              <w:bottom w:val="single" w:sz="8" w:space="0" w:color="000000"/>
              <w:right w:val="single" w:sz="8" w:space="0" w:color="000000"/>
            </w:tcBorders>
          </w:tcPr>
          <w:p w:rsidR="00770206" w:rsidRPr="00A3368A" w:rsidRDefault="00A3368A" w:rsidP="00770206">
            <w:pPr>
              <w:ind w:firstLine="0"/>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386" w:type="dxa"/>
            <w:tcBorders>
              <w:top w:val="single" w:sz="4" w:space="0" w:color="000000"/>
              <w:left w:val="single" w:sz="4" w:space="0" w:color="000000"/>
              <w:bottom w:val="single" w:sz="4" w:space="0" w:color="000000"/>
              <w:right w:val="single" w:sz="4" w:space="0" w:color="000000"/>
            </w:tcBorders>
          </w:tcPr>
          <w:p w:rsidR="00A3368A" w:rsidRPr="001352E4" w:rsidRDefault="00A3368A" w:rsidP="00A3368A">
            <w:pPr>
              <w:spacing w:line="0" w:lineRule="atLeast"/>
              <w:rPr>
                <w:rFonts w:ascii="新細明體" w:hAnsi="新細明體"/>
                <w:snapToGrid w:val="0"/>
              </w:rPr>
            </w:pPr>
            <w:r w:rsidRPr="001352E4">
              <w:rPr>
                <w:rFonts w:ascii="新細明體" w:hAnsi="新細明體" w:hint="eastAsia"/>
                <w:snapToGrid w:val="0"/>
              </w:rPr>
              <w:t>1-3-1能聽辨閩南語語句的知識內涵與內在情感。</w:t>
            </w:r>
          </w:p>
          <w:p w:rsidR="00A3368A" w:rsidRPr="001352E4" w:rsidRDefault="00A3368A" w:rsidP="00A3368A">
            <w:pPr>
              <w:spacing w:line="0" w:lineRule="atLeast"/>
              <w:rPr>
                <w:rFonts w:ascii="新細明體" w:hAnsi="新細明體"/>
                <w:snapToGrid w:val="0"/>
              </w:rPr>
            </w:pPr>
            <w:r w:rsidRPr="001352E4">
              <w:rPr>
                <w:rFonts w:ascii="新細明體" w:hAnsi="新細明體" w:hint="eastAsia"/>
                <w:snapToGrid w:val="0"/>
              </w:rPr>
              <w:t>1-3-5能初步聽辨閩南語語音和讀音的不同。</w:t>
            </w:r>
          </w:p>
          <w:p w:rsidR="00A3368A" w:rsidRPr="001352E4" w:rsidRDefault="00A3368A" w:rsidP="00A3368A">
            <w:pPr>
              <w:spacing w:line="0" w:lineRule="atLeast"/>
              <w:rPr>
                <w:rFonts w:ascii="新細明體" w:hAnsi="新細明體"/>
                <w:snapToGrid w:val="0"/>
              </w:rPr>
            </w:pPr>
            <w:r w:rsidRPr="001352E4">
              <w:rPr>
                <w:rFonts w:ascii="新細明體" w:hAnsi="新細明體" w:hint="eastAsia"/>
                <w:snapToGrid w:val="0"/>
              </w:rPr>
              <w:t>1-3-7能運用科技與資訊媒材增進聽辨能力。</w:t>
            </w:r>
          </w:p>
          <w:p w:rsidR="00A3368A" w:rsidRPr="001352E4" w:rsidRDefault="00A3368A" w:rsidP="00A3368A">
            <w:pPr>
              <w:spacing w:line="0" w:lineRule="atLeast"/>
              <w:rPr>
                <w:rFonts w:ascii="新細明體" w:hAnsi="新細明體"/>
                <w:snapToGrid w:val="0"/>
              </w:rPr>
            </w:pPr>
            <w:r w:rsidRPr="001352E4">
              <w:rPr>
                <w:rFonts w:ascii="新細明體" w:hAnsi="新細明體" w:hint="eastAsia"/>
                <w:snapToGrid w:val="0"/>
              </w:rPr>
              <w:t>2-3-1能熟練運用閩南語各種句型從事口語表達。</w:t>
            </w:r>
          </w:p>
          <w:p w:rsidR="00A3368A" w:rsidRPr="001352E4" w:rsidRDefault="00A3368A" w:rsidP="00A3368A">
            <w:pPr>
              <w:spacing w:line="0" w:lineRule="atLeast"/>
              <w:rPr>
                <w:rFonts w:ascii="新細明體" w:hAnsi="新細明體"/>
                <w:snapToGrid w:val="0"/>
              </w:rPr>
            </w:pPr>
            <w:r w:rsidRPr="001352E4">
              <w:rPr>
                <w:rFonts w:ascii="新細明體" w:hAnsi="新細明體" w:hint="eastAsia"/>
                <w:snapToGrid w:val="0"/>
              </w:rPr>
              <w:t>2-3-6能運用閩南語與師長、同學進行問答及討論。</w:t>
            </w:r>
          </w:p>
          <w:p w:rsidR="00770206" w:rsidRPr="00A3368A" w:rsidRDefault="00770206" w:rsidP="00A3368A">
            <w:pPr>
              <w:spacing w:line="0" w:lineRule="atLeast"/>
              <w:rPr>
                <w:rFonts w:ascii="BiauKai" w:eastAsia="BiauKai" w:hAnsi="BiauKai" w:cs="BiauKai"/>
                <w:sz w:val="24"/>
                <w:szCs w:val="24"/>
              </w:rPr>
            </w:pP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3368A" w:rsidRPr="00AB6E81" w:rsidRDefault="00A3368A" w:rsidP="00A3368A">
            <w:pPr>
              <w:adjustRightInd w:val="0"/>
              <w:snapToGrid w:val="0"/>
              <w:spacing w:line="240" w:lineRule="atLeast"/>
              <w:ind w:rightChars="10" w:right="20"/>
            </w:pPr>
            <w:r w:rsidRPr="00AB6E81">
              <w:rPr>
                <w:rFonts w:hint="eastAsia"/>
              </w:rPr>
              <w:t>1</w:t>
            </w:r>
            <w:r w:rsidRPr="00AB6E81">
              <w:rPr>
                <w:rFonts w:hint="eastAsia"/>
              </w:rPr>
              <w:t>學會</w:t>
            </w:r>
            <w:r w:rsidRPr="00AB6E81">
              <w:t>並熟念各種</w:t>
            </w:r>
            <w:r>
              <w:rPr>
                <w:rFonts w:hint="eastAsia"/>
              </w:rPr>
              <w:t>讚美</w:t>
            </w:r>
            <w:r w:rsidRPr="00AB6E81">
              <w:t>語詞。</w:t>
            </w:r>
          </w:p>
          <w:p w:rsidR="00A3368A" w:rsidRPr="00AB6E81" w:rsidRDefault="00A3368A" w:rsidP="00A3368A">
            <w:pPr>
              <w:adjustRightInd w:val="0"/>
              <w:snapToGrid w:val="0"/>
              <w:spacing w:line="240" w:lineRule="atLeast"/>
              <w:ind w:leftChars="10" w:left="212" w:rightChars="10" w:right="20" w:hangingChars="96" w:hanging="192"/>
            </w:pPr>
            <w:r w:rsidRPr="00AB6E81">
              <w:t>2.</w:t>
            </w:r>
            <w:r w:rsidRPr="00AB6E81">
              <w:rPr>
                <w:rFonts w:hint="eastAsia"/>
              </w:rPr>
              <w:t>學</w:t>
            </w:r>
            <w:r w:rsidRPr="00AB6E81">
              <w:t>會鼓勵</w:t>
            </w:r>
            <w:r w:rsidRPr="00AB6E81">
              <w:rPr>
                <w:rFonts w:hint="eastAsia"/>
              </w:rPr>
              <w:t>同學</w:t>
            </w:r>
            <w:r w:rsidRPr="00AB6E81">
              <w:t>閩南語</w:t>
            </w:r>
            <w:r w:rsidRPr="00AB6E81">
              <w:rPr>
                <w:rFonts w:hint="eastAsia"/>
              </w:rPr>
              <w:t>句型</w:t>
            </w:r>
            <w:r w:rsidRPr="00AB6E81">
              <w:t>。</w:t>
            </w:r>
          </w:p>
          <w:p w:rsidR="00770206" w:rsidRPr="00A3368A" w:rsidRDefault="00A3368A" w:rsidP="00A3368A">
            <w:pPr>
              <w:adjustRightInd w:val="0"/>
              <w:snapToGrid w:val="0"/>
              <w:spacing w:line="240" w:lineRule="atLeast"/>
              <w:ind w:rightChars="10" w:right="20"/>
            </w:pPr>
            <w:r w:rsidRPr="00AB6E81">
              <w:rPr>
                <w:rFonts w:hint="eastAsia"/>
              </w:rPr>
              <w:t>3</w:t>
            </w:r>
            <w:r w:rsidRPr="00AB6E81">
              <w:rPr>
                <w:rFonts w:hint="eastAsia"/>
              </w:rPr>
              <w:t>學會</w:t>
            </w:r>
            <w:r>
              <w:rPr>
                <w:rFonts w:hint="eastAsia"/>
              </w:rPr>
              <w:t>單位量詞</w:t>
            </w:r>
            <w:r w:rsidRPr="00AB6E81">
              <w:rPr>
                <w:rFonts w:hint="eastAsia"/>
              </w:rPr>
              <w:t>詞語語或語句</w:t>
            </w:r>
            <w:r w:rsidRPr="00AB6E81">
              <w:t>。</w:t>
            </w:r>
          </w:p>
        </w:tc>
        <w:tc>
          <w:tcPr>
            <w:tcW w:w="31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3368A" w:rsidRPr="001352E4" w:rsidRDefault="00A3368A" w:rsidP="00A3368A">
            <w:pPr>
              <w:spacing w:line="0" w:lineRule="atLeast"/>
              <w:rPr>
                <w:rFonts w:ascii="新細明體" w:hAnsi="新細明體"/>
                <w:snapToGrid w:val="0"/>
              </w:rPr>
            </w:pPr>
            <w:r w:rsidRPr="001352E4">
              <w:rPr>
                <w:rFonts w:ascii="新細明體" w:hAnsi="新細明體" w:hint="eastAsia"/>
                <w:snapToGrid w:val="0"/>
              </w:rPr>
              <w:t>1.老師問學生：</w:t>
            </w:r>
            <w:r>
              <w:rPr>
                <w:rFonts w:ascii="新細明體" w:hAnsi="新細明體" w:hint="eastAsia"/>
                <w:snapToGrid w:val="0"/>
              </w:rPr>
              <w:t>你們曾經讓座給人，或者看過人讓座給需要的人嗎？</w:t>
            </w:r>
            <w:r w:rsidRPr="001352E4">
              <w:rPr>
                <w:rFonts w:ascii="新細明體" w:hAnsi="新細明體" w:hint="eastAsia"/>
                <w:snapToGrid w:val="0"/>
              </w:rPr>
              <w:t xml:space="preserve"> </w:t>
            </w:r>
          </w:p>
          <w:p w:rsidR="00A3368A" w:rsidRPr="001352E4" w:rsidRDefault="00A3368A" w:rsidP="00A3368A">
            <w:pPr>
              <w:spacing w:line="0" w:lineRule="atLeast"/>
              <w:rPr>
                <w:rFonts w:ascii="新細明體" w:hAnsi="新細明體"/>
                <w:snapToGrid w:val="0"/>
              </w:rPr>
            </w:pPr>
            <w:r w:rsidRPr="001352E4">
              <w:rPr>
                <w:rFonts w:ascii="新細明體" w:hAnsi="新細明體" w:hint="eastAsia"/>
                <w:snapToGrid w:val="0"/>
              </w:rPr>
              <w:t>2.利用教學電子書，播放「看卡通學臺語動畫」讓學生欣賞。</w:t>
            </w:r>
          </w:p>
          <w:p w:rsidR="00A3368A" w:rsidRPr="001352E4" w:rsidRDefault="00A3368A" w:rsidP="00A3368A">
            <w:pPr>
              <w:spacing w:line="0" w:lineRule="atLeast"/>
              <w:rPr>
                <w:rFonts w:ascii="新細明體" w:hAnsi="新細明體"/>
                <w:snapToGrid w:val="0"/>
              </w:rPr>
            </w:pPr>
            <w:r>
              <w:rPr>
                <w:rFonts w:ascii="新細明體" w:hAnsi="新細明體"/>
                <w:snapToGrid w:val="0"/>
              </w:rPr>
              <w:t>3</w:t>
            </w:r>
            <w:r w:rsidRPr="001352E4">
              <w:rPr>
                <w:rFonts w:ascii="新細明體" w:hAnsi="新細明體" w:hint="eastAsia"/>
                <w:snapToGrid w:val="0"/>
              </w:rPr>
              <w:t>.老師講解課文內容及解釋語詞，並帶領學生念誦課文。</w:t>
            </w:r>
          </w:p>
          <w:p w:rsidR="00A3368A" w:rsidRPr="001352E4" w:rsidRDefault="00A3368A" w:rsidP="00A3368A">
            <w:pPr>
              <w:spacing w:line="0" w:lineRule="atLeast"/>
              <w:rPr>
                <w:rFonts w:ascii="新細明體" w:hAnsi="新細明體"/>
                <w:snapToGrid w:val="0"/>
              </w:rPr>
            </w:pPr>
            <w:r>
              <w:rPr>
                <w:rFonts w:ascii="新細明體" w:hAnsi="新細明體"/>
                <w:snapToGrid w:val="0"/>
              </w:rPr>
              <w:t>4</w:t>
            </w:r>
            <w:r w:rsidRPr="001352E4">
              <w:rPr>
                <w:rFonts w:ascii="新細明體" w:hAnsi="新細明體" w:hint="eastAsia"/>
                <w:snapToGrid w:val="0"/>
              </w:rPr>
              <w:t>.</w:t>
            </w:r>
            <w:r>
              <w:rPr>
                <w:rFonts w:ascii="新細明體" w:hAnsi="新細明體" w:hint="eastAsia"/>
                <w:snapToGrid w:val="0"/>
              </w:rPr>
              <w:t>進行課文內容問答，</w:t>
            </w:r>
            <w:r w:rsidRPr="001352E4">
              <w:rPr>
                <w:rFonts w:ascii="新細明體" w:hAnsi="新細明體" w:hint="eastAsia"/>
                <w:snapToGrid w:val="0"/>
              </w:rPr>
              <w:t>讓學生練習「照樣寫短句」。</w:t>
            </w:r>
          </w:p>
          <w:p w:rsidR="00770206" w:rsidRDefault="00A3368A" w:rsidP="00A3368A">
            <w:pPr>
              <w:ind w:left="57" w:right="57" w:firstLine="0"/>
              <w:rPr>
                <w:rFonts w:ascii="BiauKai" w:eastAsia="BiauKai" w:hAnsi="BiauKai" w:cs="BiauKai"/>
                <w:color w:val="FF0000"/>
                <w:sz w:val="24"/>
                <w:szCs w:val="24"/>
              </w:rPr>
            </w:pPr>
            <w:r>
              <w:rPr>
                <w:rFonts w:ascii="新細明體" w:hAnsi="新細明體" w:hint="eastAsia"/>
                <w:snapToGrid w:val="0"/>
              </w:rPr>
              <w:t>5</w:t>
            </w:r>
            <w:r w:rsidRPr="001352E4">
              <w:rPr>
                <w:rFonts w:ascii="新細明體" w:hAnsi="新細明體" w:hint="eastAsia"/>
                <w:snapToGrid w:val="0"/>
              </w:rPr>
              <w:t>.複習本堂課所學</w:t>
            </w:r>
            <w:r>
              <w:rPr>
                <w:rFonts w:ascii="新細明體" w:hAnsi="新細明體" w:hint="eastAsia"/>
                <w:snapToGrid w:val="0"/>
              </w:rPr>
              <w:t>之課文語詞</w:t>
            </w:r>
            <w:r w:rsidRPr="001352E4">
              <w:rPr>
                <w:rFonts w:ascii="新細明體" w:hAnsi="新細明體" w:hint="eastAsia"/>
                <w:snapToGrid w:val="0"/>
              </w:rPr>
              <w:t>。</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B3623" w:rsidRPr="00F05B48" w:rsidRDefault="005B3623" w:rsidP="005B3623">
            <w:pPr>
              <w:adjustRightInd w:val="0"/>
              <w:spacing w:line="240" w:lineRule="exact"/>
              <w:ind w:left="57" w:right="57"/>
              <w:rPr>
                <w:rStyle w:val="af3"/>
                <w:rFonts w:ascii="新細明體" w:hAnsi="新細明體"/>
                <w:b w:val="0"/>
              </w:rPr>
            </w:pPr>
            <w:r w:rsidRPr="00F05B48">
              <w:rPr>
                <w:rStyle w:val="af3"/>
                <w:rFonts w:ascii="新細明體" w:hAnsi="新細明體"/>
                <w:b w:val="0"/>
              </w:rPr>
              <w:t>1.</w:t>
            </w:r>
            <w:r w:rsidRPr="00F05B48">
              <w:rPr>
                <w:rStyle w:val="af3"/>
                <w:rFonts w:ascii="新細明體" w:hAnsi="新細明體" w:hint="eastAsia"/>
                <w:b w:val="0"/>
              </w:rPr>
              <w:t>口頭評量</w:t>
            </w:r>
          </w:p>
          <w:p w:rsidR="005B3623" w:rsidRPr="00F05B48" w:rsidRDefault="005B3623" w:rsidP="005B3623">
            <w:pPr>
              <w:adjustRightInd w:val="0"/>
              <w:spacing w:line="240" w:lineRule="exact"/>
              <w:ind w:left="57" w:right="57"/>
              <w:rPr>
                <w:rStyle w:val="af3"/>
                <w:rFonts w:ascii="新細明體" w:hAnsi="新細明體"/>
                <w:b w:val="0"/>
              </w:rPr>
            </w:pPr>
            <w:r w:rsidRPr="00F05B48">
              <w:rPr>
                <w:rStyle w:val="af3"/>
                <w:rFonts w:ascii="新細明體" w:hAnsi="新細明體"/>
                <w:b w:val="0"/>
              </w:rPr>
              <w:t>2.</w:t>
            </w:r>
            <w:r w:rsidRPr="00F05B48">
              <w:rPr>
                <w:rStyle w:val="af3"/>
                <w:rFonts w:ascii="新細明體" w:hAnsi="新細明體" w:hint="eastAsia"/>
                <w:b w:val="0"/>
              </w:rPr>
              <w:t>討論活動</w:t>
            </w:r>
          </w:p>
          <w:p w:rsidR="00770206" w:rsidRDefault="00770206" w:rsidP="00770206">
            <w:pPr>
              <w:ind w:left="-22" w:hanging="7"/>
              <w:rPr>
                <w:rFonts w:ascii="BiauKai" w:eastAsia="BiauKai" w:hAnsi="BiauKai" w:cs="BiauKai"/>
                <w:color w:val="FF0000"/>
                <w:sz w:val="24"/>
                <w:szCs w:val="24"/>
              </w:rPr>
            </w:pPr>
          </w:p>
        </w:tc>
        <w:tc>
          <w:tcPr>
            <w:tcW w:w="1418" w:type="dxa"/>
            <w:tcBorders>
              <w:top w:val="single" w:sz="8" w:space="0" w:color="000000"/>
              <w:left w:val="nil"/>
              <w:bottom w:val="single" w:sz="8" w:space="0" w:color="000000"/>
              <w:right w:val="single" w:sz="8" w:space="0" w:color="000000"/>
            </w:tcBorders>
            <w:vAlign w:val="center"/>
          </w:tcPr>
          <w:p w:rsidR="00770206" w:rsidRDefault="00770206" w:rsidP="00770206">
            <w:pPr>
              <w:rPr>
                <w:color w:val="767171"/>
                <w:sz w:val="24"/>
                <w:szCs w:val="24"/>
              </w:rPr>
            </w:pPr>
          </w:p>
        </w:tc>
      </w:tr>
      <w:tr w:rsidR="001A0097" w:rsidTr="0065171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A0097" w:rsidRDefault="00010BA0" w:rsidP="001A0097">
            <w:pPr>
              <w:pBdr>
                <w:top w:val="nil"/>
                <w:left w:val="nil"/>
                <w:bottom w:val="nil"/>
                <w:right w:val="nil"/>
                <w:between w:val="nil"/>
              </w:pBdr>
              <w:spacing w:line="280" w:lineRule="auto"/>
              <w:ind w:right="-120" w:hanging="2"/>
              <w:jc w:val="center"/>
              <w:rPr>
                <w:color w:val="0D0D0D"/>
                <w:sz w:val="24"/>
                <w:szCs w:val="24"/>
              </w:rPr>
            </w:pPr>
            <w:sdt>
              <w:sdtPr>
                <w:tag w:val="goog_rdk_17"/>
                <w:id w:val="-118769628"/>
              </w:sdtPr>
              <w:sdtEndPr/>
              <w:sdtContent>
                <w:r w:rsidR="001A0097">
                  <w:rPr>
                    <w:rFonts w:ascii="Gungsuh" w:eastAsia="Gungsuh" w:hAnsi="Gungsuh" w:cs="Gungsuh"/>
                    <w:color w:val="0D0D0D"/>
                    <w:sz w:val="24"/>
                    <w:szCs w:val="24"/>
                  </w:rPr>
                  <w:t>十三</w:t>
                </w:r>
              </w:sdtContent>
            </w:sdt>
          </w:p>
          <w:p w:rsidR="001A0097" w:rsidRDefault="001A0097" w:rsidP="001A0097">
            <w:pPr>
              <w:spacing w:line="280" w:lineRule="auto"/>
              <w:ind w:left="-100" w:right="-100"/>
              <w:jc w:val="center"/>
              <w:rPr>
                <w:rFonts w:ascii="Arial" w:eastAsia="Arial" w:hAnsi="Arial" w:cs="Arial"/>
                <w:sz w:val="24"/>
                <w:szCs w:val="24"/>
              </w:rPr>
            </w:pPr>
            <w:r>
              <w:rPr>
                <w:color w:val="0D0D0D"/>
                <w:sz w:val="24"/>
                <w:szCs w:val="24"/>
              </w:rPr>
              <w:t>11/21-11/27</w:t>
            </w:r>
          </w:p>
        </w:tc>
        <w:tc>
          <w:tcPr>
            <w:tcW w:w="1543" w:type="dxa"/>
            <w:tcBorders>
              <w:top w:val="single" w:sz="8" w:space="0" w:color="000000"/>
              <w:left w:val="single" w:sz="8" w:space="0" w:color="000000"/>
              <w:bottom w:val="single" w:sz="8" w:space="0" w:color="000000"/>
              <w:right w:val="single" w:sz="8" w:space="0" w:color="000000"/>
            </w:tcBorders>
          </w:tcPr>
          <w:p w:rsidR="001A0097" w:rsidRDefault="001A0097" w:rsidP="001A0097">
            <w:pPr>
              <w:ind w:firstLine="0"/>
              <w:rPr>
                <w:rFonts w:ascii="新細明體" w:hAnsi="新細明體"/>
                <w:snapToGrid w:val="0"/>
              </w:rPr>
            </w:pPr>
            <w:r>
              <w:rPr>
                <w:rFonts w:ascii="新細明體" w:hAnsi="新細明體" w:hint="eastAsia"/>
                <w:snapToGrid w:val="0"/>
              </w:rPr>
              <w:t>四、</w:t>
            </w:r>
          </w:p>
          <w:p w:rsidR="001A0097" w:rsidRDefault="001A0097" w:rsidP="001A0097">
            <w:pPr>
              <w:ind w:firstLine="0"/>
              <w:rPr>
                <w:rFonts w:ascii="新細明體" w:hAnsi="新細明體"/>
                <w:snapToGrid w:val="0"/>
              </w:rPr>
            </w:pPr>
            <w:r w:rsidRPr="001352E4">
              <w:rPr>
                <w:rFonts w:ascii="新細明體" w:hAnsi="新細明體"/>
                <w:snapToGrid w:val="0"/>
              </w:rPr>
              <w:t>阿川真好禮</w:t>
            </w:r>
          </w:p>
          <w:p w:rsidR="004D0BC9" w:rsidRPr="004D0BC9" w:rsidRDefault="004D0BC9" w:rsidP="004D0BC9">
            <w:pPr>
              <w:ind w:firstLine="0"/>
              <w:rPr>
                <w:rFonts w:ascii="BiauKai" w:eastAsiaTheme="minorEastAsia" w:hAnsi="BiauKai" w:cs="BiauKai" w:hint="eastAsia"/>
                <w:color w:val="FF0000"/>
              </w:rPr>
            </w:pPr>
            <w:r w:rsidRPr="004D0BC9">
              <w:rPr>
                <w:rFonts w:ascii="BiauKai" w:eastAsia="BiauKai" w:hAnsi="BiauKai" w:cs="BiauKai"/>
                <w:color w:val="FF0000"/>
              </w:rPr>
              <w:t>【性別平等】</w:t>
            </w:r>
          </w:p>
          <w:p w:rsidR="004D0BC9" w:rsidRPr="004D0BC9" w:rsidRDefault="004D0BC9" w:rsidP="004D0BC9">
            <w:pPr>
              <w:ind w:firstLine="0"/>
              <w:rPr>
                <w:rFonts w:ascii="BiauKai" w:eastAsiaTheme="minorEastAsia" w:hAnsi="BiauKai" w:cs="BiauKai" w:hint="eastAsia"/>
                <w:color w:val="339933"/>
              </w:rPr>
            </w:pPr>
            <w:r w:rsidRPr="004D0BC9">
              <w:rPr>
                <w:rFonts w:ascii="BiauKai" w:eastAsia="BiauKai" w:hAnsi="BiauKai" w:cs="BiauKai"/>
                <w:color w:val="339933"/>
              </w:rPr>
              <w:t>【品德】</w:t>
            </w:r>
          </w:p>
          <w:p w:rsidR="004D0BC9" w:rsidRPr="004D0BC9" w:rsidRDefault="004D0BC9" w:rsidP="004D0BC9">
            <w:pPr>
              <w:ind w:firstLine="0"/>
              <w:rPr>
                <w:rFonts w:ascii="BiauKai" w:eastAsiaTheme="minorEastAsia" w:hAnsi="BiauKai" w:cs="BiauKai" w:hint="eastAsia"/>
                <w:color w:val="0000FF"/>
              </w:rPr>
            </w:pPr>
            <w:r w:rsidRPr="004D0BC9">
              <w:rPr>
                <w:rFonts w:ascii="BiauKai" w:eastAsia="BiauKai" w:hAnsi="BiauKai" w:cs="BiauKai"/>
                <w:color w:val="0000FF"/>
              </w:rPr>
              <w:t>【人權】</w:t>
            </w:r>
          </w:p>
          <w:p w:rsidR="004D0BC9" w:rsidRDefault="004D0BC9" w:rsidP="004D0BC9">
            <w:pPr>
              <w:ind w:firstLine="0"/>
              <w:rPr>
                <w:rFonts w:ascii="BiauKai" w:eastAsia="BiauKai" w:hAnsi="BiauKai" w:cs="BiauKai"/>
                <w:sz w:val="24"/>
                <w:szCs w:val="24"/>
              </w:rPr>
            </w:pPr>
            <w:r w:rsidRPr="004D0BC9">
              <w:rPr>
                <w:rFonts w:ascii="BiauKai" w:eastAsia="BiauKai" w:hAnsi="BiauKai" w:cs="BiauKai"/>
                <w:color w:val="003366"/>
              </w:rPr>
              <w:t>【家庭】</w:t>
            </w:r>
          </w:p>
        </w:tc>
        <w:tc>
          <w:tcPr>
            <w:tcW w:w="591" w:type="dxa"/>
            <w:tcBorders>
              <w:top w:val="single" w:sz="8" w:space="0" w:color="000000"/>
              <w:left w:val="single" w:sz="8" w:space="0" w:color="000000"/>
              <w:bottom w:val="single" w:sz="8" w:space="0" w:color="000000"/>
              <w:right w:val="single" w:sz="8" w:space="0" w:color="000000"/>
            </w:tcBorders>
          </w:tcPr>
          <w:p w:rsidR="001A0097" w:rsidRPr="00A3368A" w:rsidRDefault="001A0097" w:rsidP="001A0097">
            <w:pPr>
              <w:ind w:firstLine="0"/>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386" w:type="dxa"/>
            <w:tcBorders>
              <w:top w:val="single" w:sz="4" w:space="0" w:color="000000"/>
              <w:left w:val="single" w:sz="4" w:space="0" w:color="000000"/>
              <w:bottom w:val="single" w:sz="4" w:space="0" w:color="000000"/>
              <w:right w:val="single" w:sz="4" w:space="0" w:color="000000"/>
            </w:tcBorders>
          </w:tcPr>
          <w:p w:rsidR="001A0097" w:rsidRPr="001352E4" w:rsidRDefault="001A0097" w:rsidP="001A0097">
            <w:pPr>
              <w:spacing w:line="0" w:lineRule="atLeast"/>
              <w:rPr>
                <w:rFonts w:ascii="新細明體" w:hAnsi="新細明體"/>
                <w:snapToGrid w:val="0"/>
              </w:rPr>
            </w:pPr>
            <w:r w:rsidRPr="001352E4">
              <w:rPr>
                <w:rFonts w:ascii="新細明體" w:hAnsi="新細明體" w:hint="eastAsia"/>
                <w:snapToGrid w:val="0"/>
              </w:rPr>
              <w:t>1-3-7能運用科技與資訊媒材增進聽辨能力。</w:t>
            </w:r>
          </w:p>
          <w:p w:rsidR="001A0097" w:rsidRPr="001352E4" w:rsidRDefault="001A0097" w:rsidP="001A0097">
            <w:pPr>
              <w:spacing w:line="0" w:lineRule="atLeast"/>
              <w:rPr>
                <w:rFonts w:ascii="新細明體" w:hAnsi="新細明體"/>
                <w:snapToGrid w:val="0"/>
              </w:rPr>
            </w:pPr>
            <w:r w:rsidRPr="001352E4">
              <w:rPr>
                <w:rFonts w:ascii="新細明體" w:hAnsi="新細明體" w:hint="eastAsia"/>
                <w:snapToGrid w:val="0"/>
              </w:rPr>
              <w:t>2-3-2能順暢的運用閩南語與別人談論生活經驗。</w:t>
            </w:r>
          </w:p>
          <w:p w:rsidR="001A0097" w:rsidRPr="001352E4" w:rsidRDefault="001A0097" w:rsidP="001A0097">
            <w:pPr>
              <w:spacing w:line="0" w:lineRule="atLeast"/>
              <w:rPr>
                <w:rFonts w:ascii="新細明體" w:hAnsi="新細明體"/>
                <w:snapToGrid w:val="0"/>
              </w:rPr>
            </w:pPr>
            <w:r w:rsidRPr="001352E4">
              <w:rPr>
                <w:rFonts w:ascii="新細明體" w:hAnsi="新細明體" w:hint="eastAsia"/>
                <w:snapToGrid w:val="0"/>
              </w:rPr>
              <w:t>2-3-4能運用閩南語進行事物的描述、分析和解說。</w:t>
            </w:r>
          </w:p>
          <w:p w:rsidR="001A0097" w:rsidRPr="001352E4" w:rsidRDefault="001A0097" w:rsidP="001A0097">
            <w:pPr>
              <w:spacing w:line="0" w:lineRule="atLeast"/>
              <w:rPr>
                <w:rFonts w:ascii="新細明體" w:hAnsi="新細明體"/>
                <w:snapToGrid w:val="0"/>
              </w:rPr>
            </w:pPr>
            <w:r w:rsidRPr="001352E4">
              <w:rPr>
                <w:rFonts w:ascii="新細明體" w:hAnsi="新細明體" w:hint="eastAsia"/>
                <w:snapToGrid w:val="0"/>
              </w:rPr>
              <w:t>2-3-5能將閩南語書面詞彙與用語，運用於口語表達。</w:t>
            </w:r>
          </w:p>
          <w:p w:rsidR="001A0097" w:rsidRPr="001352E4" w:rsidRDefault="001A0097" w:rsidP="001A0097">
            <w:pPr>
              <w:spacing w:line="0" w:lineRule="atLeast"/>
              <w:rPr>
                <w:rFonts w:ascii="新細明體" w:hAnsi="新細明體"/>
                <w:snapToGrid w:val="0"/>
              </w:rPr>
            </w:pPr>
            <w:r w:rsidRPr="001352E4">
              <w:rPr>
                <w:rFonts w:ascii="新細明體" w:hAnsi="新細明體" w:hint="eastAsia"/>
                <w:snapToGrid w:val="0"/>
              </w:rPr>
              <w:t>2-3-6能運用閩南語與師長、同學進行問答及討論。</w:t>
            </w:r>
          </w:p>
          <w:p w:rsidR="001A0097" w:rsidRPr="001352E4" w:rsidRDefault="001A0097" w:rsidP="001A0097">
            <w:pPr>
              <w:spacing w:line="0" w:lineRule="atLeast"/>
              <w:rPr>
                <w:rFonts w:ascii="新細明體" w:hAnsi="新細明體"/>
                <w:snapToGrid w:val="0"/>
              </w:rPr>
            </w:pPr>
            <w:r w:rsidRPr="001352E4">
              <w:rPr>
                <w:rFonts w:ascii="新細明體" w:hAnsi="新細明體" w:hint="eastAsia"/>
                <w:snapToGrid w:val="0"/>
              </w:rPr>
              <w:t>5-3-2能運用閩南語寫出自己的感受與需求，並表達對他人的關懷。</w:t>
            </w:r>
          </w:p>
          <w:p w:rsidR="001A0097" w:rsidRPr="00D317A9" w:rsidRDefault="001A0097" w:rsidP="001A0097">
            <w:pPr>
              <w:ind w:left="317" w:hanging="317"/>
              <w:jc w:val="center"/>
              <w:rPr>
                <w:rFonts w:ascii="BiauKai" w:eastAsia="BiauKai" w:hAnsi="BiauKai" w:cs="BiauKai"/>
                <w:sz w:val="24"/>
                <w:szCs w:val="24"/>
              </w:rPr>
            </w:pP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A0097" w:rsidRPr="00AB6E81" w:rsidRDefault="001A0097" w:rsidP="001A0097">
            <w:pPr>
              <w:adjustRightInd w:val="0"/>
              <w:snapToGrid w:val="0"/>
              <w:spacing w:line="240" w:lineRule="atLeast"/>
              <w:ind w:rightChars="10" w:right="20"/>
              <w:rPr>
                <w:rFonts w:asciiTheme="majorEastAsia" w:eastAsiaTheme="majorEastAsia" w:hAnsiTheme="majorEastAsia"/>
                <w:snapToGrid w:val="0"/>
              </w:rPr>
            </w:pPr>
            <w:r w:rsidRPr="00AB6E81">
              <w:rPr>
                <w:rFonts w:asciiTheme="majorEastAsia" w:eastAsiaTheme="majorEastAsia" w:hAnsiTheme="majorEastAsia" w:hint="eastAsia"/>
                <w:snapToGrid w:val="0"/>
              </w:rPr>
              <w:t>1</w:t>
            </w:r>
            <w:r w:rsidRPr="00AB6E81">
              <w:rPr>
                <w:rFonts w:asciiTheme="majorEastAsia" w:eastAsiaTheme="majorEastAsia" w:hAnsiTheme="majorEastAsia"/>
                <w:snapToGrid w:val="0"/>
              </w:rPr>
              <w:t>透過「擬人化」的</w:t>
            </w:r>
          </w:p>
          <w:p w:rsidR="001A0097" w:rsidRPr="00AB6E81" w:rsidRDefault="001A0097" w:rsidP="001A0097">
            <w:pPr>
              <w:adjustRightInd w:val="0"/>
              <w:snapToGrid w:val="0"/>
              <w:spacing w:line="240" w:lineRule="atLeast"/>
              <w:ind w:rightChars="10" w:right="20"/>
              <w:rPr>
                <w:rFonts w:asciiTheme="majorEastAsia" w:eastAsiaTheme="majorEastAsia" w:hAnsiTheme="majorEastAsia"/>
                <w:snapToGrid w:val="0"/>
              </w:rPr>
            </w:pPr>
            <w:r w:rsidRPr="00AB6E81">
              <w:rPr>
                <w:rFonts w:asciiTheme="majorEastAsia" w:eastAsiaTheme="majorEastAsia" w:hAnsiTheme="majorEastAsia"/>
                <w:snapToGrid w:val="0"/>
              </w:rPr>
              <w:t>文情境，讓學生學會</w:t>
            </w:r>
            <w:r w:rsidRPr="00AB6E81">
              <w:rPr>
                <w:rFonts w:asciiTheme="majorEastAsia" w:eastAsiaTheme="majorEastAsia" w:hAnsiTheme="majorEastAsia" w:hint="eastAsia"/>
                <w:snapToGrid w:val="0"/>
              </w:rPr>
              <w:t>讚美閩南語語句的</w:t>
            </w:r>
            <w:r w:rsidRPr="00AB6E81">
              <w:rPr>
                <w:rFonts w:asciiTheme="majorEastAsia" w:eastAsiaTheme="majorEastAsia" w:hAnsiTheme="majorEastAsia"/>
                <w:snapToGrid w:val="0"/>
              </w:rPr>
              <w:t>的使用。</w:t>
            </w:r>
          </w:p>
          <w:p w:rsidR="001A0097" w:rsidRPr="00AB6E81" w:rsidRDefault="001A0097" w:rsidP="001A0097">
            <w:pPr>
              <w:adjustRightInd w:val="0"/>
              <w:snapToGrid w:val="0"/>
              <w:spacing w:line="240" w:lineRule="atLeast"/>
              <w:ind w:rightChars="10" w:right="20" w:firstLineChars="10" w:firstLine="20"/>
              <w:rPr>
                <w:rFonts w:asciiTheme="majorEastAsia" w:eastAsiaTheme="majorEastAsia" w:hAnsiTheme="majorEastAsia"/>
                <w:snapToGrid w:val="0"/>
              </w:rPr>
            </w:pPr>
            <w:r w:rsidRPr="00AB6E81">
              <w:rPr>
                <w:rFonts w:asciiTheme="majorEastAsia" w:eastAsiaTheme="majorEastAsia" w:hAnsiTheme="majorEastAsia"/>
                <w:snapToGrid w:val="0"/>
              </w:rPr>
              <w:t>2.教導</w:t>
            </w:r>
            <w:r w:rsidRPr="00AB6E81">
              <w:rPr>
                <w:rFonts w:asciiTheme="majorEastAsia" w:eastAsiaTheme="majorEastAsia" w:hAnsiTheme="majorEastAsia" w:hint="eastAsia"/>
                <w:snapToGrid w:val="0"/>
              </w:rPr>
              <w:t>在</w:t>
            </w:r>
            <w:r>
              <w:rPr>
                <w:rFonts w:asciiTheme="majorEastAsia" w:eastAsiaTheme="majorEastAsia" w:hAnsiTheme="majorEastAsia" w:hint="eastAsia"/>
                <w:snapToGrid w:val="0"/>
              </w:rPr>
              <w:t>生活</w:t>
            </w:r>
            <w:r w:rsidRPr="00AB6E81">
              <w:rPr>
                <w:rFonts w:asciiTheme="majorEastAsia" w:eastAsiaTheme="majorEastAsia" w:hAnsiTheme="majorEastAsia" w:hint="eastAsia"/>
                <w:snapToGrid w:val="0"/>
              </w:rPr>
              <w:t>中讚美別人的</w:t>
            </w:r>
            <w:r w:rsidRPr="00AB6E81">
              <w:rPr>
                <w:rFonts w:asciiTheme="majorEastAsia" w:eastAsiaTheme="majorEastAsia" w:hAnsiTheme="majorEastAsia"/>
                <w:snapToGrid w:val="0"/>
              </w:rPr>
              <w:t>好習慣。</w:t>
            </w:r>
          </w:p>
          <w:p w:rsidR="001A0097" w:rsidRDefault="001A0097" w:rsidP="001A0097">
            <w:pPr>
              <w:ind w:left="92" w:hanging="92"/>
              <w:jc w:val="left"/>
              <w:rPr>
                <w:rFonts w:ascii="BiauKai" w:eastAsia="BiauKai" w:hAnsi="BiauKai" w:cs="BiauKai"/>
                <w:color w:val="FF0000"/>
              </w:rPr>
            </w:pPr>
            <w:r w:rsidRPr="00AB6E81">
              <w:rPr>
                <w:rFonts w:asciiTheme="majorEastAsia" w:eastAsiaTheme="majorEastAsia" w:hAnsiTheme="majorEastAsia"/>
                <w:snapToGrid w:val="0"/>
              </w:rPr>
              <w:t>3.理解本課</w:t>
            </w:r>
            <w:r>
              <w:rPr>
                <w:rFonts w:asciiTheme="majorEastAsia" w:eastAsiaTheme="majorEastAsia" w:hAnsiTheme="majorEastAsia" w:hint="eastAsia"/>
                <w:snapToGrid w:val="0"/>
              </w:rPr>
              <w:t>句型和歇後語</w:t>
            </w:r>
            <w:r w:rsidRPr="00AB6E81">
              <w:rPr>
                <w:rFonts w:asciiTheme="majorEastAsia" w:eastAsiaTheme="majorEastAsia" w:hAnsiTheme="majorEastAsia"/>
                <w:snapToGrid w:val="0"/>
              </w:rPr>
              <w:t>。</w:t>
            </w:r>
          </w:p>
        </w:tc>
        <w:tc>
          <w:tcPr>
            <w:tcW w:w="31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A0097" w:rsidRPr="001352E4" w:rsidRDefault="001A0097" w:rsidP="001A0097">
            <w:pPr>
              <w:pStyle w:val="af1"/>
              <w:spacing w:line="0" w:lineRule="atLeast"/>
              <w:rPr>
                <w:rFonts w:ascii="新細明體" w:eastAsia="新細明體" w:hAnsi="新細明體"/>
                <w:snapToGrid w:val="0"/>
                <w:kern w:val="0"/>
                <w:sz w:val="20"/>
                <w:szCs w:val="20"/>
              </w:rPr>
            </w:pPr>
            <w:r w:rsidRPr="001352E4">
              <w:rPr>
                <w:rFonts w:ascii="新細明體" w:eastAsia="新細明體" w:hAnsi="新細明體" w:cs="Times New Roman"/>
                <w:snapToGrid w:val="0"/>
                <w:kern w:val="0"/>
                <w:sz w:val="20"/>
                <w:szCs w:val="20"/>
              </w:rPr>
              <w:t>1.</w:t>
            </w:r>
            <w:r w:rsidRPr="001352E4">
              <w:rPr>
                <w:rFonts w:ascii="新細明體" w:eastAsia="新細明體" w:hAnsi="新細明體" w:hint="eastAsia"/>
                <w:snapToGrid w:val="0"/>
                <w:kern w:val="0"/>
                <w:sz w:val="20"/>
                <w:szCs w:val="20"/>
              </w:rPr>
              <w:t xml:space="preserve">老師問學生：父母都怎麼稱讚你們？有聽過或是對人說過什麼讚美的話？ </w:t>
            </w:r>
          </w:p>
          <w:p w:rsidR="001A0097" w:rsidRPr="001352E4" w:rsidRDefault="001A0097" w:rsidP="001A0097">
            <w:pPr>
              <w:spacing w:line="0" w:lineRule="atLeast"/>
              <w:rPr>
                <w:rFonts w:ascii="新細明體" w:hAnsi="新細明體"/>
                <w:snapToGrid w:val="0"/>
              </w:rPr>
            </w:pPr>
            <w:r w:rsidRPr="001352E4">
              <w:rPr>
                <w:rFonts w:ascii="新細明體" w:hAnsi="新細明體" w:hint="eastAsia"/>
                <w:snapToGrid w:val="0"/>
              </w:rPr>
              <w:t>2.老師播放</w:t>
            </w:r>
            <w:r>
              <w:rPr>
                <w:rFonts w:ascii="新細明體" w:hAnsi="新細明體" w:hint="eastAsia"/>
                <w:snapToGrid w:val="0"/>
              </w:rPr>
              <w:t>電子書，請學生聆聽、念誦本課語詞，</w:t>
            </w:r>
            <w:r w:rsidRPr="001352E4">
              <w:rPr>
                <w:rFonts w:ascii="新細明體" w:hAnsi="新細明體" w:hint="eastAsia"/>
                <w:snapToGrid w:val="0"/>
              </w:rPr>
              <w:t>講解語詞，並指導學生正確發音。</w:t>
            </w:r>
          </w:p>
          <w:p w:rsidR="001A0097" w:rsidRPr="001352E4" w:rsidRDefault="001A0097" w:rsidP="001A0097">
            <w:pPr>
              <w:spacing w:line="0" w:lineRule="atLeast"/>
              <w:rPr>
                <w:rFonts w:ascii="新細明體" w:hAnsi="新細明體"/>
                <w:snapToGrid w:val="0"/>
              </w:rPr>
            </w:pPr>
            <w:r>
              <w:rPr>
                <w:rFonts w:ascii="新細明體" w:hAnsi="新細明體"/>
                <w:snapToGrid w:val="0"/>
              </w:rPr>
              <w:t>3</w:t>
            </w:r>
            <w:r w:rsidRPr="001352E4">
              <w:rPr>
                <w:rFonts w:ascii="新細明體" w:hAnsi="新細明體" w:hint="eastAsia"/>
                <w:snapToGrid w:val="0"/>
              </w:rPr>
              <w:t>.參考備課用書「教學補給站」，播放電子書，介紹「呵咾人的個性佮行為」的語詞。</w:t>
            </w:r>
          </w:p>
          <w:p w:rsidR="001A0097" w:rsidRPr="001352E4" w:rsidRDefault="001A0097" w:rsidP="001A0097">
            <w:pPr>
              <w:spacing w:line="0" w:lineRule="atLeast"/>
              <w:rPr>
                <w:rFonts w:ascii="新細明體" w:hAnsi="新細明體"/>
                <w:snapToGrid w:val="0"/>
              </w:rPr>
            </w:pPr>
            <w:r>
              <w:rPr>
                <w:rFonts w:ascii="新細明體" w:hAnsi="新細明體"/>
                <w:snapToGrid w:val="0"/>
              </w:rPr>
              <w:t>4</w:t>
            </w:r>
            <w:r w:rsidRPr="001352E4">
              <w:rPr>
                <w:rFonts w:ascii="新細明體" w:hAnsi="新細明體" w:hint="eastAsia"/>
                <w:snapToGrid w:val="0"/>
              </w:rPr>
              <w:t>.</w:t>
            </w:r>
            <w:r>
              <w:rPr>
                <w:rFonts w:ascii="新細明體" w:hAnsi="新細明體" w:hint="eastAsia"/>
                <w:snapToGrid w:val="0"/>
              </w:rPr>
              <w:t>活動～讚美接力，</w:t>
            </w:r>
            <w:r w:rsidRPr="001352E4">
              <w:rPr>
                <w:rFonts w:ascii="新細明體" w:hAnsi="新細明體" w:hint="eastAsia"/>
                <w:snapToGrid w:val="0"/>
              </w:rPr>
              <w:t>讓學生藉由遊戲享受學習的樂趣。</w:t>
            </w:r>
          </w:p>
          <w:p w:rsidR="001A0097" w:rsidRPr="001352E4" w:rsidRDefault="001A0097" w:rsidP="001A0097">
            <w:pPr>
              <w:spacing w:line="0" w:lineRule="atLeast"/>
              <w:rPr>
                <w:rFonts w:ascii="新細明體" w:hAnsi="新細明體"/>
                <w:snapToGrid w:val="0"/>
              </w:rPr>
            </w:pPr>
            <w:r>
              <w:rPr>
                <w:rFonts w:ascii="新細明體" w:hAnsi="新細明體"/>
                <w:snapToGrid w:val="0"/>
              </w:rPr>
              <w:t>5</w:t>
            </w:r>
            <w:r w:rsidRPr="001352E4">
              <w:rPr>
                <w:rFonts w:ascii="新細明體" w:hAnsi="新細明體"/>
                <w:snapToGrid w:val="0"/>
              </w:rPr>
              <w:t>.老師講解「做伙來造句」</w:t>
            </w:r>
            <w:r>
              <w:rPr>
                <w:rFonts w:ascii="新細明體" w:hAnsi="新細明體" w:hint="eastAsia"/>
                <w:snapToGrid w:val="0"/>
              </w:rPr>
              <w:t>、</w:t>
            </w:r>
            <w:r w:rsidRPr="001352E4">
              <w:rPr>
                <w:rFonts w:ascii="新細明體" w:hAnsi="新細明體" w:hint="eastAsia"/>
                <w:snapToGrid w:val="0"/>
              </w:rPr>
              <w:t>「孽譎仔話」</w:t>
            </w:r>
            <w:r w:rsidRPr="001352E4">
              <w:rPr>
                <w:rFonts w:ascii="新細明體" w:hAnsi="新細明體"/>
                <w:snapToGrid w:val="0"/>
              </w:rPr>
              <w:t>的句型，並帶領學生練習造句。</w:t>
            </w:r>
          </w:p>
          <w:p w:rsidR="001A0097" w:rsidRPr="001352E4" w:rsidRDefault="001A0097" w:rsidP="001A0097">
            <w:pPr>
              <w:spacing w:line="0" w:lineRule="atLeast"/>
              <w:rPr>
                <w:rFonts w:ascii="新細明體" w:hAnsi="新細明體"/>
                <w:snapToGrid w:val="0"/>
              </w:rPr>
            </w:pPr>
            <w:r>
              <w:rPr>
                <w:rFonts w:ascii="新細明體" w:hAnsi="新細明體"/>
                <w:snapToGrid w:val="0"/>
              </w:rPr>
              <w:t>6</w:t>
            </w:r>
            <w:r w:rsidRPr="001352E4">
              <w:rPr>
                <w:rFonts w:ascii="新細明體" w:hAnsi="新細明體" w:hint="eastAsia"/>
                <w:snapToGrid w:val="0"/>
              </w:rPr>
              <w:t>.和學生討論哪些情境之下可以用這兩句歇後語，帶領學生進行對話練習。</w:t>
            </w:r>
          </w:p>
          <w:p w:rsidR="001A0097" w:rsidRDefault="001A0097" w:rsidP="001A0097">
            <w:pPr>
              <w:ind w:left="57" w:right="57" w:firstLine="0"/>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57F0C" w:rsidRPr="00F05B48" w:rsidRDefault="00357F0C" w:rsidP="00357F0C">
            <w:pPr>
              <w:adjustRightInd w:val="0"/>
              <w:spacing w:line="240" w:lineRule="exact"/>
              <w:ind w:left="57" w:right="57"/>
              <w:rPr>
                <w:rStyle w:val="af3"/>
                <w:rFonts w:ascii="新細明體" w:hAnsi="新細明體"/>
                <w:b w:val="0"/>
              </w:rPr>
            </w:pPr>
            <w:r w:rsidRPr="00F05B48">
              <w:rPr>
                <w:rStyle w:val="af3"/>
                <w:rFonts w:ascii="新細明體" w:hAnsi="新細明體"/>
                <w:b w:val="0"/>
              </w:rPr>
              <w:t>1.</w:t>
            </w:r>
            <w:r w:rsidRPr="00F05B48">
              <w:rPr>
                <w:rStyle w:val="af3"/>
                <w:rFonts w:ascii="新細明體" w:hAnsi="新細明體" w:hint="eastAsia"/>
                <w:b w:val="0"/>
              </w:rPr>
              <w:t>口頭評量</w:t>
            </w:r>
          </w:p>
          <w:p w:rsidR="00357F0C" w:rsidRPr="00F05B48" w:rsidRDefault="00357F0C" w:rsidP="00357F0C">
            <w:pPr>
              <w:adjustRightInd w:val="0"/>
              <w:spacing w:line="240" w:lineRule="exact"/>
              <w:ind w:left="57" w:right="57"/>
              <w:rPr>
                <w:rStyle w:val="af3"/>
                <w:rFonts w:ascii="新細明體" w:hAnsi="新細明體"/>
                <w:b w:val="0"/>
              </w:rPr>
            </w:pPr>
            <w:r w:rsidRPr="00F05B48">
              <w:rPr>
                <w:rStyle w:val="af3"/>
                <w:rFonts w:ascii="新細明體" w:hAnsi="新細明體"/>
                <w:b w:val="0"/>
              </w:rPr>
              <w:t>2.</w:t>
            </w:r>
            <w:r w:rsidRPr="00F05B48">
              <w:rPr>
                <w:rStyle w:val="af3"/>
                <w:rFonts w:ascii="新細明體" w:hAnsi="新細明體" w:hint="eastAsia"/>
                <w:b w:val="0"/>
              </w:rPr>
              <w:t>討論活動</w:t>
            </w:r>
          </w:p>
          <w:p w:rsidR="001A0097" w:rsidRDefault="001A0097" w:rsidP="001A0097">
            <w:pPr>
              <w:ind w:left="-22" w:hanging="7"/>
              <w:rPr>
                <w:rFonts w:ascii="BiauKai" w:eastAsia="BiauKai" w:hAnsi="BiauKai" w:cs="BiauKai"/>
                <w:color w:val="FF0000"/>
                <w:sz w:val="24"/>
                <w:szCs w:val="24"/>
              </w:rPr>
            </w:pPr>
          </w:p>
        </w:tc>
        <w:tc>
          <w:tcPr>
            <w:tcW w:w="1418" w:type="dxa"/>
            <w:tcBorders>
              <w:top w:val="single" w:sz="8" w:space="0" w:color="000000"/>
              <w:left w:val="nil"/>
              <w:bottom w:val="single" w:sz="8" w:space="0" w:color="000000"/>
              <w:right w:val="single" w:sz="8" w:space="0" w:color="000000"/>
            </w:tcBorders>
            <w:vAlign w:val="center"/>
          </w:tcPr>
          <w:p w:rsidR="001A0097" w:rsidRDefault="001A0097" w:rsidP="001A0097">
            <w:pPr>
              <w:rPr>
                <w:color w:val="767171"/>
                <w:sz w:val="24"/>
                <w:szCs w:val="24"/>
              </w:rPr>
            </w:pPr>
          </w:p>
        </w:tc>
      </w:tr>
      <w:tr w:rsidR="004F2F36" w:rsidTr="00651710">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4F2F36" w:rsidRDefault="00010BA0" w:rsidP="004F2F36">
            <w:pPr>
              <w:pBdr>
                <w:top w:val="nil"/>
                <w:left w:val="nil"/>
                <w:bottom w:val="nil"/>
                <w:right w:val="nil"/>
                <w:between w:val="nil"/>
              </w:pBdr>
              <w:spacing w:line="280" w:lineRule="auto"/>
              <w:ind w:right="-120" w:hanging="2"/>
              <w:jc w:val="center"/>
              <w:rPr>
                <w:color w:val="0D0D0D"/>
                <w:sz w:val="24"/>
                <w:szCs w:val="24"/>
              </w:rPr>
            </w:pPr>
            <w:sdt>
              <w:sdtPr>
                <w:tag w:val="goog_rdk_18"/>
                <w:id w:val="-1284270678"/>
              </w:sdtPr>
              <w:sdtEndPr/>
              <w:sdtContent>
                <w:r w:rsidR="004F2F36">
                  <w:rPr>
                    <w:rFonts w:ascii="Gungsuh" w:eastAsia="Gungsuh" w:hAnsi="Gungsuh" w:cs="Gungsuh"/>
                    <w:color w:val="0D0D0D"/>
                    <w:sz w:val="24"/>
                    <w:szCs w:val="24"/>
                  </w:rPr>
                  <w:t>十四</w:t>
                </w:r>
              </w:sdtContent>
            </w:sdt>
          </w:p>
          <w:p w:rsidR="004F2F36" w:rsidRDefault="004F2F36" w:rsidP="004F2F36">
            <w:pPr>
              <w:spacing w:line="280" w:lineRule="auto"/>
              <w:ind w:left="-100" w:right="-100"/>
              <w:jc w:val="center"/>
              <w:rPr>
                <w:rFonts w:ascii="Arial" w:eastAsia="Arial" w:hAnsi="Arial" w:cs="Arial"/>
                <w:sz w:val="24"/>
                <w:szCs w:val="24"/>
              </w:rPr>
            </w:pPr>
            <w:r>
              <w:rPr>
                <w:color w:val="0D0D0D"/>
                <w:sz w:val="24"/>
                <w:szCs w:val="24"/>
              </w:rPr>
              <w:t>11/28-12/04</w:t>
            </w:r>
          </w:p>
        </w:tc>
        <w:tc>
          <w:tcPr>
            <w:tcW w:w="1543" w:type="dxa"/>
            <w:tcBorders>
              <w:top w:val="single" w:sz="8" w:space="0" w:color="000000"/>
              <w:left w:val="single" w:sz="8" w:space="0" w:color="000000"/>
              <w:bottom w:val="single" w:sz="8" w:space="0" w:color="000000"/>
              <w:right w:val="single" w:sz="8" w:space="0" w:color="000000"/>
            </w:tcBorders>
          </w:tcPr>
          <w:p w:rsidR="004F2F36" w:rsidRDefault="004F2F36" w:rsidP="004F2F36">
            <w:pPr>
              <w:ind w:firstLine="0"/>
              <w:rPr>
                <w:rFonts w:ascii="新細明體" w:hAnsi="新細明體"/>
                <w:snapToGrid w:val="0"/>
              </w:rPr>
            </w:pPr>
            <w:r>
              <w:rPr>
                <w:rFonts w:ascii="新細明體" w:hAnsi="新細明體" w:hint="eastAsia"/>
                <w:snapToGrid w:val="0"/>
              </w:rPr>
              <w:t>四、</w:t>
            </w:r>
          </w:p>
          <w:p w:rsidR="004F2F36" w:rsidRDefault="004F2F36" w:rsidP="004F2F36">
            <w:pPr>
              <w:ind w:firstLine="0"/>
              <w:rPr>
                <w:rFonts w:ascii="新細明體" w:hAnsi="新細明體"/>
                <w:snapToGrid w:val="0"/>
              </w:rPr>
            </w:pPr>
            <w:r w:rsidRPr="001352E4">
              <w:rPr>
                <w:rFonts w:ascii="新細明體" w:hAnsi="新細明體"/>
                <w:snapToGrid w:val="0"/>
              </w:rPr>
              <w:t>阿川真好禮</w:t>
            </w:r>
          </w:p>
          <w:p w:rsidR="004D0BC9" w:rsidRPr="004D0BC9" w:rsidRDefault="004D0BC9" w:rsidP="004D0BC9">
            <w:pPr>
              <w:ind w:firstLine="0"/>
              <w:rPr>
                <w:rFonts w:ascii="BiauKai" w:eastAsiaTheme="minorEastAsia" w:hAnsi="BiauKai" w:cs="BiauKai" w:hint="eastAsia"/>
                <w:color w:val="FF0000"/>
              </w:rPr>
            </w:pPr>
            <w:r w:rsidRPr="004D0BC9">
              <w:rPr>
                <w:rFonts w:ascii="BiauKai" w:eastAsia="BiauKai" w:hAnsi="BiauKai" w:cs="BiauKai"/>
                <w:color w:val="FF0000"/>
              </w:rPr>
              <w:t>【性別平等】</w:t>
            </w:r>
          </w:p>
          <w:p w:rsidR="004D0BC9" w:rsidRPr="004D0BC9" w:rsidRDefault="004D0BC9" w:rsidP="004D0BC9">
            <w:pPr>
              <w:ind w:firstLine="0"/>
              <w:rPr>
                <w:rFonts w:ascii="BiauKai" w:eastAsiaTheme="minorEastAsia" w:hAnsi="BiauKai" w:cs="BiauKai" w:hint="eastAsia"/>
                <w:color w:val="339933"/>
              </w:rPr>
            </w:pPr>
            <w:r w:rsidRPr="004D0BC9">
              <w:rPr>
                <w:rFonts w:ascii="BiauKai" w:eastAsia="BiauKai" w:hAnsi="BiauKai" w:cs="BiauKai"/>
                <w:color w:val="339933"/>
              </w:rPr>
              <w:t>【品德】</w:t>
            </w:r>
          </w:p>
          <w:p w:rsidR="004D0BC9" w:rsidRPr="004D0BC9" w:rsidRDefault="004D0BC9" w:rsidP="004D0BC9">
            <w:pPr>
              <w:ind w:firstLine="0"/>
              <w:rPr>
                <w:rFonts w:ascii="BiauKai" w:eastAsiaTheme="minorEastAsia" w:hAnsi="BiauKai" w:cs="BiauKai" w:hint="eastAsia"/>
                <w:color w:val="0000FF"/>
              </w:rPr>
            </w:pPr>
            <w:r w:rsidRPr="004D0BC9">
              <w:rPr>
                <w:rFonts w:ascii="BiauKai" w:eastAsia="BiauKai" w:hAnsi="BiauKai" w:cs="BiauKai"/>
                <w:color w:val="0000FF"/>
              </w:rPr>
              <w:t>【人權】</w:t>
            </w:r>
          </w:p>
          <w:p w:rsidR="004D0BC9" w:rsidRDefault="004D0BC9" w:rsidP="004D0BC9">
            <w:pPr>
              <w:ind w:firstLine="0"/>
              <w:rPr>
                <w:rFonts w:ascii="BiauKai" w:eastAsia="BiauKai" w:hAnsi="BiauKai" w:cs="BiauKai"/>
                <w:sz w:val="24"/>
                <w:szCs w:val="24"/>
              </w:rPr>
            </w:pPr>
            <w:r w:rsidRPr="004D0BC9">
              <w:rPr>
                <w:rFonts w:ascii="BiauKai" w:eastAsia="BiauKai" w:hAnsi="BiauKai" w:cs="BiauKai"/>
                <w:color w:val="003366"/>
              </w:rPr>
              <w:t>【家庭】</w:t>
            </w:r>
          </w:p>
        </w:tc>
        <w:tc>
          <w:tcPr>
            <w:tcW w:w="591" w:type="dxa"/>
            <w:tcBorders>
              <w:top w:val="single" w:sz="8" w:space="0" w:color="000000"/>
              <w:left w:val="single" w:sz="8" w:space="0" w:color="000000"/>
              <w:bottom w:val="single" w:sz="8" w:space="0" w:color="000000"/>
              <w:right w:val="single" w:sz="8" w:space="0" w:color="000000"/>
            </w:tcBorders>
          </w:tcPr>
          <w:p w:rsidR="004F2F36" w:rsidRPr="00A3368A" w:rsidRDefault="004F2F36" w:rsidP="004F2F36">
            <w:pPr>
              <w:ind w:firstLine="0"/>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386" w:type="dxa"/>
            <w:tcBorders>
              <w:top w:val="single" w:sz="4" w:space="0" w:color="000000"/>
              <w:left w:val="single" w:sz="4" w:space="0" w:color="000000"/>
              <w:bottom w:val="single" w:sz="4" w:space="0" w:color="000000"/>
              <w:right w:val="single" w:sz="4" w:space="0" w:color="000000"/>
            </w:tcBorders>
          </w:tcPr>
          <w:p w:rsidR="004F2F36" w:rsidRPr="001352E4" w:rsidRDefault="004F2F36" w:rsidP="004F2F36">
            <w:pPr>
              <w:spacing w:line="0" w:lineRule="atLeast"/>
              <w:rPr>
                <w:rFonts w:ascii="新細明體" w:hAnsi="新細明體"/>
                <w:snapToGrid w:val="0"/>
              </w:rPr>
            </w:pPr>
            <w:r w:rsidRPr="001352E4">
              <w:rPr>
                <w:rFonts w:ascii="新細明體" w:hAnsi="新細明體" w:hint="eastAsia"/>
                <w:snapToGrid w:val="0"/>
              </w:rPr>
              <w:t>1-3-1能聽辨閩南語語句的知識內涵與內在情感。</w:t>
            </w:r>
          </w:p>
          <w:p w:rsidR="004F2F36" w:rsidRPr="001352E4" w:rsidRDefault="004F2F36" w:rsidP="004F2F36">
            <w:pPr>
              <w:spacing w:line="0" w:lineRule="atLeast"/>
              <w:rPr>
                <w:rFonts w:ascii="新細明體" w:hAnsi="新細明體"/>
                <w:snapToGrid w:val="0"/>
              </w:rPr>
            </w:pPr>
            <w:r w:rsidRPr="001352E4">
              <w:rPr>
                <w:rFonts w:ascii="新細明體" w:hAnsi="新細明體" w:hint="eastAsia"/>
                <w:snapToGrid w:val="0"/>
              </w:rPr>
              <w:t>1-3-7能運用科技與資訊媒材增進聽辨能力。</w:t>
            </w:r>
          </w:p>
          <w:p w:rsidR="004F2F36" w:rsidRPr="001352E4" w:rsidRDefault="004F2F36" w:rsidP="004F2F36">
            <w:pPr>
              <w:spacing w:line="0" w:lineRule="atLeast"/>
              <w:rPr>
                <w:rFonts w:ascii="新細明體" w:hAnsi="新細明體"/>
                <w:snapToGrid w:val="0"/>
              </w:rPr>
            </w:pPr>
            <w:r w:rsidRPr="001352E4">
              <w:rPr>
                <w:rFonts w:ascii="新細明體" w:hAnsi="新細明體" w:hint="eastAsia"/>
                <w:snapToGrid w:val="0"/>
              </w:rPr>
              <w:t>2-3-6能運用閩南語與師長、同學進行問答及討論。</w:t>
            </w:r>
          </w:p>
          <w:p w:rsidR="004F2F36" w:rsidRPr="001352E4" w:rsidRDefault="004F2F36" w:rsidP="004F2F36">
            <w:pPr>
              <w:spacing w:line="0" w:lineRule="atLeast"/>
              <w:rPr>
                <w:rFonts w:ascii="新細明體" w:hAnsi="新細明體"/>
                <w:snapToGrid w:val="0"/>
              </w:rPr>
            </w:pPr>
            <w:r w:rsidRPr="001352E4">
              <w:rPr>
                <w:rFonts w:ascii="新細明體" w:hAnsi="新細明體" w:hint="eastAsia"/>
                <w:snapToGrid w:val="0"/>
              </w:rPr>
              <w:t>2-3-9能養成在團體中運用閩南語談論的習慣。</w:t>
            </w:r>
          </w:p>
          <w:p w:rsidR="004F2F36" w:rsidRPr="001352E4" w:rsidRDefault="004F2F36" w:rsidP="004F2F36">
            <w:pPr>
              <w:spacing w:line="0" w:lineRule="atLeast"/>
              <w:rPr>
                <w:rFonts w:ascii="新細明體" w:hAnsi="新細明體"/>
                <w:snapToGrid w:val="0"/>
              </w:rPr>
            </w:pPr>
            <w:r w:rsidRPr="001352E4">
              <w:rPr>
                <w:rFonts w:ascii="新細明體" w:hAnsi="新細明體" w:hint="eastAsia"/>
                <w:snapToGrid w:val="0"/>
              </w:rPr>
              <w:t>3-3-1能運用標音符號拼讀日常生活中常用的語詞及短句。</w:t>
            </w:r>
          </w:p>
          <w:p w:rsidR="004F2F36" w:rsidRPr="004F2F36" w:rsidRDefault="004F2F36" w:rsidP="004F2F36">
            <w:pPr>
              <w:ind w:left="317" w:hanging="317"/>
              <w:jc w:val="center"/>
              <w:rPr>
                <w:rFonts w:ascii="BiauKai" w:eastAsia="BiauKai" w:hAnsi="BiauKai" w:cs="BiauKai"/>
                <w:sz w:val="24"/>
                <w:szCs w:val="24"/>
              </w:rPr>
            </w:pP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253F" w:rsidRPr="00AB6E81" w:rsidRDefault="00F2253F" w:rsidP="00F2253F">
            <w:pPr>
              <w:snapToGrid w:val="0"/>
              <w:spacing w:line="240" w:lineRule="atLeast"/>
              <w:rPr>
                <w:snapToGrid w:val="0"/>
              </w:rPr>
            </w:pPr>
            <w:r w:rsidRPr="00AB6E81">
              <w:rPr>
                <w:rFonts w:hint="eastAsia"/>
                <w:snapToGrid w:val="0"/>
              </w:rPr>
              <w:t>1</w:t>
            </w:r>
            <w:r w:rsidRPr="00AB6E81">
              <w:rPr>
                <w:rFonts w:hint="eastAsia"/>
                <w:snapToGrid w:val="0"/>
              </w:rPr>
              <w:t>培養認識自己</w:t>
            </w:r>
            <w:r>
              <w:rPr>
                <w:rFonts w:hint="eastAsia"/>
                <w:snapToGrid w:val="0"/>
              </w:rPr>
              <w:t>正向語詞</w:t>
            </w:r>
            <w:r w:rsidRPr="00AB6E81">
              <w:rPr>
                <w:rFonts w:hint="eastAsia"/>
                <w:snapToGrid w:val="0"/>
              </w:rPr>
              <w:t>的閩南語的說法</w:t>
            </w:r>
            <w:r>
              <w:rPr>
                <w:rFonts w:ascii="新細明體" w:hAnsi="新細明體" w:hint="eastAsia"/>
                <w:snapToGrid w:val="0"/>
              </w:rPr>
              <w:t>。</w:t>
            </w:r>
          </w:p>
          <w:p w:rsidR="00F2253F" w:rsidRPr="00600A1B" w:rsidRDefault="00F2253F" w:rsidP="00F2253F">
            <w:pPr>
              <w:spacing w:line="0" w:lineRule="atLeast"/>
              <w:rPr>
                <w:snapToGrid w:val="0"/>
              </w:rPr>
            </w:pPr>
            <w:r w:rsidRPr="00AB6E81">
              <w:rPr>
                <w:snapToGrid w:val="0"/>
              </w:rPr>
              <w:t>2.</w:t>
            </w:r>
            <w:r>
              <w:rPr>
                <w:snapToGrid w:val="0"/>
              </w:rPr>
              <w:t>藉著複習</w:t>
            </w:r>
            <w:r w:rsidRPr="00AB6E81">
              <w:rPr>
                <w:snapToGrid w:val="0"/>
              </w:rPr>
              <w:t>的單元</w:t>
            </w:r>
            <w:r>
              <w:rPr>
                <w:rFonts w:ascii="新細明體" w:hAnsi="新細明體" w:hint="eastAsia"/>
              </w:rPr>
              <w:t>電子書的「</w:t>
            </w:r>
            <w:r w:rsidRPr="00AB6E81">
              <w:rPr>
                <w:rFonts w:ascii="新細明體" w:hAnsi="新細明體" w:hint="eastAsia"/>
              </w:rPr>
              <w:t>音標遊戲」，享受學習的樂趣。</w:t>
            </w:r>
          </w:p>
          <w:p w:rsidR="004F2F36" w:rsidRDefault="00F2253F" w:rsidP="00F2253F">
            <w:pPr>
              <w:ind w:left="48" w:right="57"/>
              <w:rPr>
                <w:rFonts w:ascii="BiauKai" w:eastAsia="BiauKai" w:hAnsi="BiauKai" w:cs="BiauKai"/>
                <w:sz w:val="24"/>
                <w:szCs w:val="24"/>
              </w:rPr>
            </w:pPr>
            <w:r w:rsidRPr="00AB6E81">
              <w:rPr>
                <w:rFonts w:ascii="新細明體" w:hAnsi="新細明體" w:hint="eastAsia"/>
              </w:rPr>
              <w:t>3</w:t>
            </w:r>
            <w:r w:rsidRPr="00AB6E81">
              <w:rPr>
                <w:rFonts w:ascii="新細明體" w:hAnsi="新細明體"/>
              </w:rPr>
              <w:t>.</w:t>
            </w:r>
            <w:r w:rsidRPr="00AB6E81">
              <w:rPr>
                <w:rFonts w:ascii="新細明體" w:hAnsi="新細明體" w:hint="eastAsia"/>
              </w:rPr>
              <w:t>「俗語布袋戲」讓學生欣賞讚美句型的理解。</w:t>
            </w:r>
          </w:p>
        </w:tc>
        <w:tc>
          <w:tcPr>
            <w:tcW w:w="31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F2F36" w:rsidRPr="001352E4" w:rsidRDefault="004F2F36" w:rsidP="004F2F36">
            <w:pPr>
              <w:spacing w:line="0" w:lineRule="atLeast"/>
              <w:rPr>
                <w:rFonts w:ascii="新細明體" w:hAnsi="新細明體"/>
                <w:snapToGrid w:val="0"/>
              </w:rPr>
            </w:pPr>
            <w:r>
              <w:rPr>
                <w:rFonts w:ascii="新細明體" w:hAnsi="新細明體"/>
                <w:snapToGrid w:val="0"/>
              </w:rPr>
              <w:t>1</w:t>
            </w:r>
            <w:r w:rsidRPr="001352E4">
              <w:rPr>
                <w:rFonts w:ascii="新細明體" w:hAnsi="新細明體" w:hint="eastAsia"/>
                <w:snapToGrid w:val="0"/>
              </w:rPr>
              <w:t>.老師播放電子書，讓學生聆聽「聽看覓」</w:t>
            </w:r>
            <w:r>
              <w:rPr>
                <w:rFonts w:ascii="新細明體" w:hAnsi="新細明體" w:hint="eastAsia"/>
                <w:snapToGrid w:val="0"/>
              </w:rPr>
              <w:t>、</w:t>
            </w:r>
            <w:r w:rsidRPr="001352E4">
              <w:rPr>
                <w:rFonts w:ascii="新細明體" w:hAnsi="新細明體" w:hint="eastAsia"/>
                <w:snapToGrid w:val="0"/>
              </w:rPr>
              <w:t>「練習」</w:t>
            </w:r>
            <w:r>
              <w:rPr>
                <w:rFonts w:ascii="新細明體" w:hAnsi="新細明體" w:hint="eastAsia"/>
                <w:snapToGrid w:val="0"/>
              </w:rPr>
              <w:t>內容後作答</w:t>
            </w:r>
            <w:r w:rsidRPr="001352E4">
              <w:rPr>
                <w:rFonts w:ascii="新細明體" w:hAnsi="新細明體" w:hint="eastAsia"/>
                <w:snapToGrid w:val="0"/>
              </w:rPr>
              <w:t>，並和學生進行討論。</w:t>
            </w:r>
          </w:p>
          <w:p w:rsidR="004F2F36" w:rsidRPr="001352E4" w:rsidRDefault="004F2F36" w:rsidP="004F2F36">
            <w:pPr>
              <w:spacing w:line="0" w:lineRule="atLeast"/>
              <w:rPr>
                <w:rFonts w:ascii="新細明體" w:hAnsi="新細明體"/>
                <w:snapToGrid w:val="0"/>
              </w:rPr>
            </w:pPr>
            <w:r>
              <w:rPr>
                <w:rFonts w:ascii="新細明體" w:hAnsi="新細明體"/>
                <w:snapToGrid w:val="0"/>
              </w:rPr>
              <w:t>2</w:t>
            </w:r>
            <w:r w:rsidRPr="001352E4">
              <w:rPr>
                <w:rFonts w:ascii="新細明體" w:hAnsi="新細明體" w:hint="eastAsia"/>
                <w:snapToGrid w:val="0"/>
              </w:rPr>
              <w:t>.老師播放</w:t>
            </w:r>
            <w:r>
              <w:rPr>
                <w:rFonts w:ascii="新細明體" w:hAnsi="新細明體" w:hint="eastAsia"/>
                <w:snapToGrid w:val="0"/>
              </w:rPr>
              <w:t>電子書，教導學生學習本課的音標，</w:t>
            </w:r>
            <w:r w:rsidRPr="001352E4">
              <w:rPr>
                <w:rFonts w:ascii="新細明體" w:hAnsi="新細明體" w:hint="eastAsia"/>
                <w:snapToGrid w:val="0"/>
              </w:rPr>
              <w:t>認讀例詞的發音後，並念誦數次。</w:t>
            </w:r>
          </w:p>
          <w:p w:rsidR="004F2F36" w:rsidRPr="001352E4" w:rsidRDefault="004F2F36" w:rsidP="004F2F36">
            <w:pPr>
              <w:spacing w:line="0" w:lineRule="atLeast"/>
              <w:rPr>
                <w:rFonts w:ascii="新細明體" w:hAnsi="新細明體"/>
                <w:snapToGrid w:val="0"/>
              </w:rPr>
            </w:pPr>
            <w:r>
              <w:rPr>
                <w:rFonts w:ascii="新細明體" w:hAnsi="新細明體"/>
                <w:snapToGrid w:val="0"/>
              </w:rPr>
              <w:t>3</w:t>
            </w:r>
            <w:r w:rsidRPr="001352E4">
              <w:rPr>
                <w:rFonts w:ascii="新細明體" w:hAnsi="新細明體" w:hint="eastAsia"/>
                <w:snapToGrid w:val="0"/>
              </w:rPr>
              <w:t>.老師可配合課本書後的音標卡，讓學生用聲母結合本課的入聲，進行拼讀練習，並糾正其發音。</w:t>
            </w:r>
          </w:p>
          <w:p w:rsidR="004F2F36" w:rsidRPr="001352E4" w:rsidRDefault="004F2F36" w:rsidP="004F2F36">
            <w:pPr>
              <w:spacing w:line="0" w:lineRule="atLeast"/>
              <w:rPr>
                <w:rFonts w:ascii="新細明體" w:hAnsi="新細明體"/>
                <w:snapToGrid w:val="0"/>
              </w:rPr>
            </w:pPr>
            <w:r>
              <w:rPr>
                <w:rFonts w:ascii="新細明體" w:hAnsi="新細明體"/>
                <w:snapToGrid w:val="0"/>
              </w:rPr>
              <w:t>4</w:t>
            </w:r>
            <w:r w:rsidRPr="001352E4">
              <w:rPr>
                <w:rFonts w:ascii="新細明體" w:hAnsi="新細明體" w:hint="eastAsia"/>
                <w:snapToGrid w:val="0"/>
              </w:rPr>
              <w:t>.搭配電子書的「音標遊戲」，讓學生藉由遊戲享受學習的樂趣。</w:t>
            </w:r>
          </w:p>
          <w:p w:rsidR="004F2F36" w:rsidRPr="001352E4" w:rsidRDefault="004F2F36" w:rsidP="004F2F36">
            <w:pPr>
              <w:spacing w:line="0" w:lineRule="atLeast"/>
              <w:rPr>
                <w:rFonts w:ascii="新細明體" w:hAnsi="新細明體"/>
                <w:snapToGrid w:val="0"/>
              </w:rPr>
            </w:pPr>
            <w:r>
              <w:rPr>
                <w:rFonts w:ascii="新細明體" w:hAnsi="新細明體"/>
                <w:snapToGrid w:val="0"/>
              </w:rPr>
              <w:t>5</w:t>
            </w:r>
            <w:r w:rsidRPr="001352E4">
              <w:rPr>
                <w:rFonts w:ascii="新細明體" w:hAnsi="新細明體" w:hint="eastAsia"/>
                <w:snapToGrid w:val="0"/>
              </w:rPr>
              <w:t>.參考備課用書「教學補給站」的音標舉例，補充介紹其他的入聲語詞。</w:t>
            </w:r>
          </w:p>
          <w:p w:rsidR="004F2F36" w:rsidRPr="001352E4" w:rsidRDefault="004F2F36" w:rsidP="004F2F36">
            <w:pPr>
              <w:spacing w:line="0" w:lineRule="atLeast"/>
              <w:rPr>
                <w:rFonts w:ascii="新細明體" w:hAnsi="新細明體"/>
                <w:snapToGrid w:val="0"/>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62815" w:rsidRPr="00F05B48" w:rsidRDefault="00F62815" w:rsidP="00F62815">
            <w:pPr>
              <w:adjustRightInd w:val="0"/>
              <w:spacing w:line="240" w:lineRule="atLeast"/>
              <w:ind w:left="57" w:right="57"/>
              <w:rPr>
                <w:rFonts w:ascii="新細明體" w:hAnsi="新細明體"/>
              </w:rPr>
            </w:pPr>
            <w:r w:rsidRPr="00F05B48">
              <w:rPr>
                <w:rFonts w:ascii="新細明體" w:hAnsi="新細明體" w:hint="eastAsia"/>
              </w:rPr>
              <w:t>1.口語評量</w:t>
            </w:r>
          </w:p>
          <w:p w:rsidR="00F62815" w:rsidRPr="00F05B48" w:rsidRDefault="00F62815" w:rsidP="00F62815">
            <w:pPr>
              <w:adjustRightInd w:val="0"/>
              <w:spacing w:line="240" w:lineRule="atLeast"/>
              <w:ind w:left="57" w:right="57"/>
              <w:rPr>
                <w:rFonts w:ascii="新細明體" w:hAnsi="新細明體"/>
              </w:rPr>
            </w:pPr>
            <w:r w:rsidRPr="00F05B48">
              <w:rPr>
                <w:rFonts w:ascii="新細明體" w:hAnsi="新細明體" w:hint="eastAsia"/>
              </w:rPr>
              <w:t>2.</w:t>
            </w:r>
            <w:r>
              <w:rPr>
                <w:rFonts w:ascii="新細明體" w:hAnsi="新細明體" w:hint="eastAsia"/>
              </w:rPr>
              <w:t>遊戲評量</w:t>
            </w:r>
          </w:p>
          <w:p w:rsidR="00F62815" w:rsidRPr="00F05B48" w:rsidRDefault="00F62815" w:rsidP="00F62815">
            <w:pPr>
              <w:adjustRightInd w:val="0"/>
              <w:spacing w:line="240" w:lineRule="atLeast"/>
              <w:ind w:left="57" w:right="57"/>
              <w:rPr>
                <w:rFonts w:ascii="新細明體" w:hAnsi="新細明體"/>
              </w:rPr>
            </w:pPr>
            <w:r w:rsidRPr="00F05B48">
              <w:rPr>
                <w:rFonts w:ascii="新細明體" w:hAnsi="新細明體" w:hint="eastAsia"/>
              </w:rPr>
              <w:t>3.紙筆測驗</w:t>
            </w:r>
          </w:p>
          <w:p w:rsidR="004F2F36" w:rsidRPr="00F62815" w:rsidRDefault="004F2F36" w:rsidP="004F2F36">
            <w:pPr>
              <w:ind w:left="-22" w:hanging="7"/>
              <w:rPr>
                <w:rFonts w:ascii="BiauKai" w:eastAsia="BiauKai" w:hAnsi="BiauKai" w:cs="BiauKai"/>
                <w:color w:val="FF0000"/>
                <w:sz w:val="24"/>
                <w:szCs w:val="24"/>
              </w:rPr>
            </w:pPr>
          </w:p>
        </w:tc>
        <w:tc>
          <w:tcPr>
            <w:tcW w:w="1418" w:type="dxa"/>
            <w:tcBorders>
              <w:top w:val="single" w:sz="8" w:space="0" w:color="000000"/>
              <w:left w:val="nil"/>
              <w:bottom w:val="single" w:sz="8" w:space="0" w:color="000000"/>
              <w:right w:val="single" w:sz="8" w:space="0" w:color="000000"/>
            </w:tcBorders>
            <w:vAlign w:val="center"/>
          </w:tcPr>
          <w:p w:rsidR="004F2F36" w:rsidRDefault="004F2F36" w:rsidP="004F2F36">
            <w:pPr>
              <w:rPr>
                <w:color w:val="767171"/>
                <w:sz w:val="24"/>
                <w:szCs w:val="24"/>
              </w:rPr>
            </w:pPr>
          </w:p>
        </w:tc>
      </w:tr>
      <w:tr w:rsidR="004F2F36" w:rsidTr="0065171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F2F36" w:rsidRDefault="00010BA0" w:rsidP="004F2F36">
            <w:pPr>
              <w:pBdr>
                <w:top w:val="nil"/>
                <w:left w:val="nil"/>
                <w:bottom w:val="nil"/>
                <w:right w:val="nil"/>
                <w:between w:val="nil"/>
              </w:pBdr>
              <w:spacing w:line="280" w:lineRule="auto"/>
              <w:ind w:right="-120" w:hanging="2"/>
              <w:jc w:val="center"/>
              <w:rPr>
                <w:color w:val="0D0D0D"/>
                <w:sz w:val="24"/>
                <w:szCs w:val="24"/>
              </w:rPr>
            </w:pPr>
            <w:sdt>
              <w:sdtPr>
                <w:tag w:val="goog_rdk_19"/>
                <w:id w:val="-385649233"/>
              </w:sdtPr>
              <w:sdtEndPr/>
              <w:sdtContent>
                <w:r w:rsidR="004F2F36">
                  <w:rPr>
                    <w:rFonts w:ascii="Gungsuh" w:eastAsia="Gungsuh" w:hAnsi="Gungsuh" w:cs="Gungsuh"/>
                    <w:color w:val="0D0D0D"/>
                    <w:sz w:val="24"/>
                    <w:szCs w:val="24"/>
                  </w:rPr>
                  <w:t>十五</w:t>
                </w:r>
              </w:sdtContent>
            </w:sdt>
          </w:p>
          <w:p w:rsidR="004F2F36" w:rsidRDefault="004F2F36" w:rsidP="004F2F36">
            <w:pPr>
              <w:spacing w:line="280" w:lineRule="auto"/>
              <w:ind w:left="-100" w:right="-100"/>
              <w:jc w:val="center"/>
              <w:rPr>
                <w:rFonts w:ascii="Arial" w:eastAsia="Arial" w:hAnsi="Arial" w:cs="Arial"/>
                <w:sz w:val="24"/>
                <w:szCs w:val="24"/>
              </w:rPr>
            </w:pPr>
            <w:r>
              <w:rPr>
                <w:color w:val="0D0D0D"/>
                <w:sz w:val="24"/>
                <w:szCs w:val="24"/>
              </w:rPr>
              <w:t>12/05-12/11</w:t>
            </w:r>
          </w:p>
        </w:tc>
        <w:tc>
          <w:tcPr>
            <w:tcW w:w="1543" w:type="dxa"/>
            <w:tcBorders>
              <w:top w:val="single" w:sz="8" w:space="0" w:color="000000"/>
              <w:left w:val="single" w:sz="8" w:space="0" w:color="000000"/>
              <w:bottom w:val="single" w:sz="8" w:space="0" w:color="000000"/>
              <w:right w:val="single" w:sz="8" w:space="0" w:color="000000"/>
            </w:tcBorders>
          </w:tcPr>
          <w:p w:rsidR="00E31D1D" w:rsidRDefault="00E31D1D" w:rsidP="004F2F36">
            <w:pPr>
              <w:ind w:firstLine="0"/>
              <w:rPr>
                <w:rFonts w:ascii="新細明體" w:hAnsi="新細明體"/>
                <w:snapToGrid w:val="0"/>
              </w:rPr>
            </w:pPr>
            <w:r>
              <w:rPr>
                <w:rFonts w:ascii="新細明體" w:hAnsi="新細明體" w:hint="eastAsia"/>
                <w:snapToGrid w:val="0"/>
              </w:rPr>
              <w:t>五、</w:t>
            </w:r>
          </w:p>
          <w:p w:rsidR="004F2F36" w:rsidRDefault="00E31D1D" w:rsidP="004F2F36">
            <w:pPr>
              <w:ind w:firstLine="0"/>
              <w:rPr>
                <w:rFonts w:ascii="新細明體" w:hAnsi="新細明體"/>
                <w:snapToGrid w:val="0"/>
              </w:rPr>
            </w:pPr>
            <w:r w:rsidRPr="001352E4">
              <w:rPr>
                <w:rFonts w:ascii="新細明體" w:hAnsi="新細明體" w:hint="eastAsia"/>
                <w:snapToGrid w:val="0"/>
              </w:rPr>
              <w:t>風佮日頭</w:t>
            </w:r>
          </w:p>
          <w:p w:rsidR="00C36FDC" w:rsidRPr="00C36FDC" w:rsidRDefault="00C36FDC" w:rsidP="004F2F36">
            <w:pPr>
              <w:ind w:firstLine="0"/>
              <w:rPr>
                <w:rFonts w:ascii="BiauKai" w:eastAsiaTheme="minorEastAsia" w:hAnsi="BiauKai" w:cs="BiauKai" w:hint="eastAsia"/>
                <w:color w:val="FF0000"/>
              </w:rPr>
            </w:pPr>
            <w:r w:rsidRPr="00C36FDC">
              <w:rPr>
                <w:rFonts w:ascii="BiauKai" w:eastAsia="BiauKai" w:hAnsi="BiauKai" w:cs="BiauKai"/>
                <w:color w:val="FF0000"/>
              </w:rPr>
              <w:t>【性別平等】</w:t>
            </w:r>
          </w:p>
          <w:p w:rsidR="00C36FDC" w:rsidRPr="00C36FDC" w:rsidRDefault="00C36FDC" w:rsidP="004F2F36">
            <w:pPr>
              <w:ind w:firstLine="0"/>
              <w:rPr>
                <w:rFonts w:ascii="BiauKai" w:eastAsiaTheme="minorEastAsia" w:hAnsi="BiauKai" w:cs="BiauKai" w:hint="eastAsia"/>
                <w:color w:val="A15987"/>
              </w:rPr>
            </w:pPr>
            <w:r w:rsidRPr="00C36FDC">
              <w:rPr>
                <w:rFonts w:ascii="BiauKai" w:eastAsia="BiauKai" w:hAnsi="BiauKai" w:cs="BiauKai"/>
                <w:color w:val="A15987"/>
              </w:rPr>
              <w:t>【法治】</w:t>
            </w:r>
          </w:p>
          <w:p w:rsidR="00C36FDC" w:rsidRPr="00C36FDC" w:rsidRDefault="00C36FDC" w:rsidP="004F2F36">
            <w:pPr>
              <w:ind w:firstLine="0"/>
              <w:rPr>
                <w:rFonts w:ascii="BiauKai" w:eastAsiaTheme="minorEastAsia" w:hAnsi="BiauKai" w:cs="BiauKai" w:hint="eastAsia"/>
                <w:color w:val="0000FF"/>
              </w:rPr>
            </w:pPr>
            <w:r w:rsidRPr="00C36FDC">
              <w:rPr>
                <w:rFonts w:ascii="BiauKai" w:eastAsia="BiauKai" w:hAnsi="BiauKai" w:cs="BiauKai"/>
                <w:color w:val="0000FF"/>
              </w:rPr>
              <w:t>【人權】</w:t>
            </w:r>
          </w:p>
          <w:p w:rsidR="00C36FDC" w:rsidRPr="00C36FDC" w:rsidRDefault="00C36FDC" w:rsidP="004F2F36">
            <w:pPr>
              <w:ind w:firstLine="0"/>
              <w:rPr>
                <w:rFonts w:ascii="BiauKai" w:eastAsiaTheme="minorEastAsia" w:hAnsi="BiauKai" w:cs="BiauKai" w:hint="eastAsia"/>
                <w:sz w:val="24"/>
                <w:szCs w:val="24"/>
              </w:rPr>
            </w:pPr>
            <w:r w:rsidRPr="00C36FDC">
              <w:rPr>
                <w:rFonts w:ascii="BiauKai" w:eastAsia="BiauKai" w:hAnsi="BiauKai" w:cs="BiauKai"/>
                <w:color w:val="339933"/>
              </w:rPr>
              <w:t>【品德】</w:t>
            </w:r>
          </w:p>
        </w:tc>
        <w:tc>
          <w:tcPr>
            <w:tcW w:w="591" w:type="dxa"/>
            <w:tcBorders>
              <w:top w:val="single" w:sz="8" w:space="0" w:color="000000"/>
              <w:left w:val="single" w:sz="8" w:space="0" w:color="000000"/>
              <w:bottom w:val="single" w:sz="8" w:space="0" w:color="000000"/>
              <w:right w:val="single" w:sz="8" w:space="0" w:color="000000"/>
            </w:tcBorders>
          </w:tcPr>
          <w:p w:rsidR="004F2F36" w:rsidRPr="00C456A6" w:rsidRDefault="00C456A6" w:rsidP="004F2F36">
            <w:pPr>
              <w:ind w:firstLine="0"/>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386" w:type="dxa"/>
            <w:tcBorders>
              <w:top w:val="single" w:sz="4" w:space="0" w:color="000000"/>
              <w:left w:val="single" w:sz="4" w:space="0" w:color="000000"/>
              <w:bottom w:val="single" w:sz="4" w:space="0" w:color="000000"/>
              <w:right w:val="single" w:sz="4" w:space="0" w:color="000000"/>
            </w:tcBorders>
          </w:tcPr>
          <w:p w:rsidR="00C456A6" w:rsidRPr="001352E4" w:rsidRDefault="00C456A6" w:rsidP="00C456A6">
            <w:pPr>
              <w:spacing w:line="0" w:lineRule="atLeast"/>
              <w:rPr>
                <w:rFonts w:ascii="新細明體" w:hAnsi="新細明體"/>
                <w:snapToGrid w:val="0"/>
              </w:rPr>
            </w:pPr>
            <w:r w:rsidRPr="001352E4">
              <w:rPr>
                <w:rFonts w:ascii="新細明體" w:hAnsi="新細明體" w:hint="eastAsia"/>
                <w:snapToGrid w:val="0"/>
              </w:rPr>
              <w:t>1-3-1能聽辨閩南語語句的知識內涵與內在情感。</w:t>
            </w:r>
          </w:p>
          <w:p w:rsidR="00C456A6" w:rsidRPr="001352E4" w:rsidRDefault="00C456A6" w:rsidP="00C456A6">
            <w:pPr>
              <w:spacing w:line="0" w:lineRule="atLeast"/>
              <w:rPr>
                <w:rFonts w:ascii="新細明體" w:hAnsi="新細明體"/>
                <w:snapToGrid w:val="0"/>
              </w:rPr>
            </w:pPr>
            <w:r w:rsidRPr="001352E4">
              <w:rPr>
                <w:rFonts w:ascii="新細明體" w:hAnsi="新細明體" w:hint="eastAsia"/>
                <w:snapToGrid w:val="0"/>
              </w:rPr>
              <w:t>1-3-2能聽辨並思考閩南語語句的內涵。</w:t>
            </w:r>
          </w:p>
          <w:p w:rsidR="00C456A6" w:rsidRPr="001352E4" w:rsidRDefault="00C456A6" w:rsidP="00C456A6">
            <w:pPr>
              <w:spacing w:line="0" w:lineRule="atLeast"/>
              <w:rPr>
                <w:rFonts w:ascii="新細明體" w:hAnsi="新細明體"/>
                <w:snapToGrid w:val="0"/>
              </w:rPr>
            </w:pPr>
            <w:r w:rsidRPr="001352E4">
              <w:rPr>
                <w:rFonts w:ascii="新細明體" w:hAnsi="新細明體" w:hint="eastAsia"/>
                <w:snapToGrid w:val="0"/>
              </w:rPr>
              <w:t>1-3-7能運用科技與資訊媒材增進聽辨能力。</w:t>
            </w:r>
          </w:p>
          <w:p w:rsidR="00C456A6" w:rsidRPr="001352E4" w:rsidRDefault="00C456A6" w:rsidP="00C456A6">
            <w:pPr>
              <w:spacing w:line="0" w:lineRule="atLeast"/>
              <w:rPr>
                <w:rFonts w:ascii="新細明體" w:hAnsi="新細明體"/>
                <w:snapToGrid w:val="0"/>
              </w:rPr>
            </w:pPr>
            <w:r w:rsidRPr="001352E4">
              <w:rPr>
                <w:rFonts w:ascii="新細明體" w:hAnsi="新細明體" w:hint="eastAsia"/>
                <w:snapToGrid w:val="0"/>
              </w:rPr>
              <w:t>2-3-4能運用閩南語進行事物的描述、分析和解說。</w:t>
            </w:r>
          </w:p>
          <w:p w:rsidR="00C456A6" w:rsidRPr="001352E4" w:rsidRDefault="00C456A6" w:rsidP="00C456A6">
            <w:pPr>
              <w:spacing w:line="0" w:lineRule="atLeast"/>
              <w:rPr>
                <w:rFonts w:ascii="新細明體" w:hAnsi="新細明體"/>
                <w:snapToGrid w:val="0"/>
              </w:rPr>
            </w:pPr>
            <w:r w:rsidRPr="001352E4">
              <w:rPr>
                <w:rFonts w:ascii="新細明體" w:hAnsi="新細明體"/>
                <w:snapToGrid w:val="0"/>
              </w:rPr>
              <w:t>4-3-4</w:t>
            </w:r>
            <w:r w:rsidRPr="001352E4">
              <w:rPr>
                <w:rFonts w:ascii="新細明體" w:hAnsi="新細明體" w:hint="eastAsia"/>
                <w:snapToGrid w:val="0"/>
              </w:rPr>
              <w:t>能養成以閩南語閱讀並與人分享、討論的習慣。</w:t>
            </w:r>
          </w:p>
          <w:p w:rsidR="004F2F36" w:rsidRPr="00C456A6" w:rsidRDefault="004F2F36" w:rsidP="004F2F36">
            <w:pPr>
              <w:ind w:left="317" w:hanging="317"/>
              <w:jc w:val="center"/>
              <w:rPr>
                <w:rFonts w:ascii="BiauKai" w:eastAsia="BiauKai" w:hAnsi="BiauKai" w:cs="BiauKai"/>
                <w:sz w:val="24"/>
                <w:szCs w:val="24"/>
              </w:rPr>
            </w:pP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A5699" w:rsidRPr="00F05B48" w:rsidRDefault="004A5699" w:rsidP="004A5699">
            <w:pPr>
              <w:adjustRightInd w:val="0"/>
              <w:snapToGrid w:val="0"/>
              <w:spacing w:line="240" w:lineRule="exact"/>
              <w:ind w:left="57" w:right="57"/>
              <w:rPr>
                <w:rFonts w:ascii="新細明體" w:hAnsi="新細明體"/>
              </w:rPr>
            </w:pPr>
            <w:r w:rsidRPr="00F05B48">
              <w:rPr>
                <w:rFonts w:ascii="新細明體" w:hAnsi="新細明體" w:hint="eastAsia"/>
              </w:rPr>
              <w:t>1.能了解並熟悉本課詞語與課文。</w:t>
            </w:r>
          </w:p>
          <w:p w:rsidR="004F2F36" w:rsidRDefault="004A5699" w:rsidP="004A5699">
            <w:pPr>
              <w:ind w:left="48" w:right="57"/>
              <w:rPr>
                <w:rFonts w:ascii="BiauKai" w:eastAsia="BiauKai" w:hAnsi="BiauKai" w:cs="BiauKai"/>
                <w:sz w:val="24"/>
                <w:szCs w:val="24"/>
              </w:rPr>
            </w:pPr>
            <w:r w:rsidRPr="00F05B48">
              <w:rPr>
                <w:rFonts w:ascii="新細明體" w:hAnsi="新細明體" w:hint="eastAsia"/>
              </w:rPr>
              <w:t>2.能延伸學習認識更多</w:t>
            </w:r>
            <w:r>
              <w:rPr>
                <w:rFonts w:ascii="新細明體" w:hAnsi="新細明體" w:hint="eastAsia"/>
              </w:rPr>
              <w:t>天氣感受</w:t>
            </w:r>
            <w:r w:rsidRPr="00F05B48">
              <w:rPr>
                <w:rFonts w:ascii="新細明體" w:hAnsi="新細明體" w:hint="eastAsia"/>
              </w:rPr>
              <w:t>的說法。</w:t>
            </w:r>
          </w:p>
        </w:tc>
        <w:tc>
          <w:tcPr>
            <w:tcW w:w="31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56A6" w:rsidRPr="001352E4" w:rsidRDefault="00C456A6" w:rsidP="00C456A6">
            <w:pPr>
              <w:pStyle w:val="af1"/>
              <w:spacing w:line="0" w:lineRule="atLeast"/>
              <w:rPr>
                <w:rFonts w:ascii="新細明體" w:eastAsia="新細明體" w:hAnsi="新細明體" w:cs="Times New Roman"/>
                <w:snapToGrid w:val="0"/>
                <w:kern w:val="0"/>
                <w:sz w:val="20"/>
                <w:szCs w:val="20"/>
              </w:rPr>
            </w:pPr>
            <w:r w:rsidRPr="001352E4">
              <w:rPr>
                <w:rFonts w:ascii="新細明體" w:eastAsia="新細明體" w:hAnsi="新細明體" w:cs="Times New Roman"/>
                <w:snapToGrid w:val="0"/>
                <w:kern w:val="0"/>
                <w:sz w:val="20"/>
                <w:szCs w:val="20"/>
              </w:rPr>
              <w:t>1.</w:t>
            </w:r>
            <w:r>
              <w:rPr>
                <w:rFonts w:ascii="新細明體" w:eastAsia="新細明體" w:hAnsi="新細明體" w:cs="Times New Roman"/>
                <w:snapToGrid w:val="0"/>
                <w:kern w:val="0"/>
                <w:sz w:val="20"/>
                <w:szCs w:val="20"/>
              </w:rPr>
              <w:t>老師問學生：</w:t>
            </w:r>
            <w:r w:rsidRPr="001352E4">
              <w:rPr>
                <w:rFonts w:ascii="新細明體" w:eastAsia="新細明體" w:hAnsi="新細明體" w:cs="Times New Roman"/>
                <w:snapToGrid w:val="0"/>
                <w:kern w:val="0"/>
                <w:sz w:val="20"/>
                <w:szCs w:val="20"/>
              </w:rPr>
              <w:t xml:space="preserve">如果想要改變一個人，你們覺得是用強硬的手段還是用溫暖、仁慈的方法才可以感動人？ </w:t>
            </w:r>
          </w:p>
          <w:p w:rsidR="00C456A6" w:rsidRPr="001352E4" w:rsidRDefault="00C456A6" w:rsidP="00C456A6">
            <w:pPr>
              <w:pStyle w:val="af1"/>
              <w:spacing w:line="0" w:lineRule="atLeast"/>
              <w:rPr>
                <w:rFonts w:ascii="新細明體" w:eastAsia="新細明體" w:hAnsi="新細明體" w:cs="Times New Roman"/>
                <w:snapToGrid w:val="0"/>
                <w:kern w:val="0"/>
                <w:sz w:val="20"/>
                <w:szCs w:val="20"/>
              </w:rPr>
            </w:pPr>
            <w:r w:rsidRPr="001352E4">
              <w:rPr>
                <w:rFonts w:ascii="新細明體" w:eastAsia="新細明體" w:hAnsi="新細明體" w:cs="Times New Roman"/>
                <w:snapToGrid w:val="0"/>
                <w:kern w:val="0"/>
                <w:sz w:val="20"/>
                <w:szCs w:val="20"/>
              </w:rPr>
              <w:t>2.播放教學電子書的「看卡通學臺語動畫」讓學生欣賞。</w:t>
            </w:r>
          </w:p>
          <w:p w:rsidR="00C456A6" w:rsidRPr="001352E4" w:rsidRDefault="00C456A6" w:rsidP="00C456A6">
            <w:pPr>
              <w:spacing w:line="0" w:lineRule="atLeast"/>
              <w:rPr>
                <w:rFonts w:ascii="新細明體" w:hAnsi="新細明體"/>
                <w:snapToGrid w:val="0"/>
              </w:rPr>
            </w:pPr>
            <w:r w:rsidRPr="001352E4">
              <w:rPr>
                <w:rFonts w:ascii="新細明體" w:hAnsi="新細明體"/>
                <w:snapToGrid w:val="0"/>
              </w:rPr>
              <w:t>3.老師開啟電子書的課文頁面，問學生圖片相關問題，藉此引導學生說出本課相關語詞。</w:t>
            </w:r>
          </w:p>
          <w:p w:rsidR="00C456A6" w:rsidRPr="001352E4" w:rsidRDefault="00C456A6" w:rsidP="00C456A6">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snapToGrid w:val="0"/>
                <w:kern w:val="0"/>
                <w:sz w:val="20"/>
                <w:szCs w:val="20"/>
              </w:rPr>
              <w:t>4</w:t>
            </w:r>
            <w:r w:rsidRPr="001352E4">
              <w:rPr>
                <w:rFonts w:ascii="新細明體" w:eastAsia="新細明體" w:hAnsi="新細明體" w:cs="Times New Roman"/>
                <w:snapToGrid w:val="0"/>
                <w:kern w:val="0"/>
                <w:sz w:val="20"/>
                <w:szCs w:val="20"/>
              </w:rPr>
              <w:t>.老師講解課文內容及解釋語詞，並帶領學生念誦課文。</w:t>
            </w:r>
          </w:p>
          <w:p w:rsidR="00C456A6" w:rsidRPr="001352E4" w:rsidRDefault="00C456A6" w:rsidP="00C456A6">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snapToGrid w:val="0"/>
                <w:kern w:val="0"/>
                <w:sz w:val="20"/>
                <w:szCs w:val="20"/>
              </w:rPr>
              <w:t>5.</w:t>
            </w:r>
            <w:r w:rsidRPr="001352E4">
              <w:rPr>
                <w:rFonts w:ascii="新細明體" w:eastAsia="新細明體" w:hAnsi="新細明體" w:cs="Times New Roman"/>
                <w:snapToGrid w:val="0"/>
                <w:kern w:val="0"/>
                <w:sz w:val="20"/>
                <w:szCs w:val="20"/>
              </w:rPr>
              <w:t>教導學生「造詞練習」和「句型練習」。</w:t>
            </w:r>
          </w:p>
          <w:p w:rsidR="004F2F36" w:rsidRDefault="004F2F36" w:rsidP="00C456A6">
            <w:pPr>
              <w:ind w:left="57" w:right="57" w:firstLine="0"/>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68ED" w:rsidRPr="00F05B48" w:rsidRDefault="009C68ED" w:rsidP="009C68ED">
            <w:pPr>
              <w:pStyle w:val="af4"/>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1.討論活動</w:t>
            </w:r>
          </w:p>
          <w:p w:rsidR="009C68ED" w:rsidRPr="00F05B48" w:rsidRDefault="009C68ED" w:rsidP="009C68ED">
            <w:pPr>
              <w:pStyle w:val="af4"/>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2.口語評量</w:t>
            </w:r>
          </w:p>
          <w:p w:rsidR="004F2F36" w:rsidRDefault="004F2F36" w:rsidP="004F2F36">
            <w:pPr>
              <w:ind w:left="-22" w:hanging="7"/>
              <w:rPr>
                <w:rFonts w:ascii="BiauKai" w:eastAsia="BiauKai" w:hAnsi="BiauKai" w:cs="BiauKai"/>
                <w:color w:val="FF0000"/>
                <w:sz w:val="24"/>
                <w:szCs w:val="24"/>
              </w:rPr>
            </w:pPr>
          </w:p>
        </w:tc>
        <w:tc>
          <w:tcPr>
            <w:tcW w:w="1418" w:type="dxa"/>
            <w:tcBorders>
              <w:top w:val="single" w:sz="8" w:space="0" w:color="000000"/>
              <w:left w:val="nil"/>
              <w:bottom w:val="single" w:sz="8" w:space="0" w:color="000000"/>
              <w:right w:val="single" w:sz="8" w:space="0" w:color="000000"/>
            </w:tcBorders>
            <w:vAlign w:val="center"/>
          </w:tcPr>
          <w:p w:rsidR="004F2F36" w:rsidRDefault="004F2F36" w:rsidP="004F2F36">
            <w:pPr>
              <w:rPr>
                <w:color w:val="767171"/>
                <w:sz w:val="24"/>
                <w:szCs w:val="24"/>
              </w:rPr>
            </w:pPr>
          </w:p>
        </w:tc>
      </w:tr>
      <w:tr w:rsidR="003F5470" w:rsidTr="0065171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3F5470" w:rsidRDefault="00010BA0" w:rsidP="003F5470">
            <w:pPr>
              <w:pBdr>
                <w:top w:val="nil"/>
                <w:left w:val="nil"/>
                <w:bottom w:val="nil"/>
                <w:right w:val="nil"/>
                <w:between w:val="nil"/>
              </w:pBdr>
              <w:spacing w:line="280" w:lineRule="auto"/>
              <w:ind w:right="-120" w:hanging="2"/>
              <w:jc w:val="center"/>
              <w:rPr>
                <w:color w:val="0D0D0D"/>
                <w:sz w:val="24"/>
                <w:szCs w:val="24"/>
              </w:rPr>
            </w:pPr>
            <w:sdt>
              <w:sdtPr>
                <w:tag w:val="goog_rdk_20"/>
                <w:id w:val="141858571"/>
              </w:sdtPr>
              <w:sdtEndPr/>
              <w:sdtContent>
                <w:r w:rsidR="003F5470">
                  <w:rPr>
                    <w:rFonts w:ascii="Gungsuh" w:eastAsia="Gungsuh" w:hAnsi="Gungsuh" w:cs="Gungsuh"/>
                    <w:color w:val="0D0D0D"/>
                    <w:sz w:val="24"/>
                    <w:szCs w:val="24"/>
                  </w:rPr>
                  <w:t>十六</w:t>
                </w:r>
              </w:sdtContent>
            </w:sdt>
          </w:p>
          <w:p w:rsidR="003F5470" w:rsidRDefault="003F5470" w:rsidP="003F5470">
            <w:pPr>
              <w:spacing w:line="280" w:lineRule="auto"/>
              <w:ind w:left="-100" w:right="-100"/>
              <w:jc w:val="center"/>
              <w:rPr>
                <w:rFonts w:ascii="Arial" w:eastAsia="Arial" w:hAnsi="Arial" w:cs="Arial"/>
                <w:sz w:val="24"/>
                <w:szCs w:val="24"/>
              </w:rPr>
            </w:pPr>
            <w:r>
              <w:rPr>
                <w:color w:val="0D0D0D"/>
                <w:sz w:val="24"/>
                <w:szCs w:val="24"/>
              </w:rPr>
              <w:t>12/12-12/18</w:t>
            </w:r>
          </w:p>
        </w:tc>
        <w:tc>
          <w:tcPr>
            <w:tcW w:w="1543" w:type="dxa"/>
            <w:tcBorders>
              <w:top w:val="single" w:sz="8" w:space="0" w:color="000000"/>
              <w:left w:val="single" w:sz="8" w:space="0" w:color="000000"/>
              <w:bottom w:val="single" w:sz="8" w:space="0" w:color="000000"/>
              <w:right w:val="single" w:sz="8" w:space="0" w:color="000000"/>
            </w:tcBorders>
          </w:tcPr>
          <w:p w:rsidR="003F5470" w:rsidRDefault="003F5470" w:rsidP="003F5470">
            <w:pPr>
              <w:ind w:firstLine="0"/>
              <w:rPr>
                <w:rFonts w:ascii="新細明體" w:hAnsi="新細明體"/>
                <w:snapToGrid w:val="0"/>
              </w:rPr>
            </w:pPr>
            <w:r>
              <w:rPr>
                <w:rFonts w:ascii="新細明體" w:hAnsi="新細明體" w:hint="eastAsia"/>
                <w:snapToGrid w:val="0"/>
              </w:rPr>
              <w:t>五、</w:t>
            </w:r>
          </w:p>
          <w:p w:rsidR="003F5470" w:rsidRDefault="003F5470" w:rsidP="003F5470">
            <w:pPr>
              <w:ind w:firstLine="0"/>
              <w:rPr>
                <w:rFonts w:ascii="新細明體" w:hAnsi="新細明體"/>
                <w:snapToGrid w:val="0"/>
              </w:rPr>
            </w:pPr>
            <w:r w:rsidRPr="001352E4">
              <w:rPr>
                <w:rFonts w:ascii="新細明體" w:hAnsi="新細明體" w:hint="eastAsia"/>
                <w:snapToGrid w:val="0"/>
              </w:rPr>
              <w:t>風佮日頭</w:t>
            </w:r>
          </w:p>
          <w:p w:rsidR="00C36FDC" w:rsidRPr="00C36FDC" w:rsidRDefault="00C36FDC" w:rsidP="00C36FDC">
            <w:pPr>
              <w:ind w:firstLine="0"/>
              <w:rPr>
                <w:rFonts w:ascii="BiauKai" w:eastAsiaTheme="minorEastAsia" w:hAnsi="BiauKai" w:cs="BiauKai" w:hint="eastAsia"/>
                <w:color w:val="FF0000"/>
              </w:rPr>
            </w:pPr>
            <w:r w:rsidRPr="00C36FDC">
              <w:rPr>
                <w:rFonts w:ascii="BiauKai" w:eastAsia="BiauKai" w:hAnsi="BiauKai" w:cs="BiauKai"/>
                <w:color w:val="FF0000"/>
              </w:rPr>
              <w:t>【性別平等】</w:t>
            </w:r>
          </w:p>
          <w:p w:rsidR="00C36FDC" w:rsidRPr="00C36FDC" w:rsidRDefault="00C36FDC" w:rsidP="00C36FDC">
            <w:pPr>
              <w:ind w:firstLine="0"/>
              <w:rPr>
                <w:rFonts w:ascii="BiauKai" w:eastAsiaTheme="minorEastAsia" w:hAnsi="BiauKai" w:cs="BiauKai" w:hint="eastAsia"/>
                <w:color w:val="A15987"/>
              </w:rPr>
            </w:pPr>
            <w:r w:rsidRPr="00C36FDC">
              <w:rPr>
                <w:rFonts w:ascii="BiauKai" w:eastAsia="BiauKai" w:hAnsi="BiauKai" w:cs="BiauKai"/>
                <w:color w:val="A15987"/>
              </w:rPr>
              <w:t>【法治】</w:t>
            </w:r>
          </w:p>
          <w:p w:rsidR="00C36FDC" w:rsidRPr="00C36FDC" w:rsidRDefault="00C36FDC" w:rsidP="00C36FDC">
            <w:pPr>
              <w:ind w:firstLine="0"/>
              <w:rPr>
                <w:rFonts w:ascii="BiauKai" w:eastAsiaTheme="minorEastAsia" w:hAnsi="BiauKai" w:cs="BiauKai" w:hint="eastAsia"/>
                <w:color w:val="0000FF"/>
              </w:rPr>
            </w:pPr>
            <w:r w:rsidRPr="00C36FDC">
              <w:rPr>
                <w:rFonts w:ascii="BiauKai" w:eastAsia="BiauKai" w:hAnsi="BiauKai" w:cs="BiauKai"/>
                <w:color w:val="0000FF"/>
              </w:rPr>
              <w:t>【人權】</w:t>
            </w:r>
          </w:p>
          <w:p w:rsidR="00C36FDC" w:rsidRDefault="00C36FDC" w:rsidP="00C36FDC">
            <w:pPr>
              <w:ind w:firstLine="0"/>
              <w:rPr>
                <w:rFonts w:ascii="BiauKai" w:eastAsia="BiauKai" w:hAnsi="BiauKai" w:cs="BiauKai"/>
                <w:sz w:val="24"/>
                <w:szCs w:val="24"/>
              </w:rPr>
            </w:pPr>
            <w:r w:rsidRPr="00C36FDC">
              <w:rPr>
                <w:rFonts w:ascii="BiauKai" w:eastAsia="BiauKai" w:hAnsi="BiauKai" w:cs="BiauKai"/>
                <w:color w:val="339933"/>
              </w:rPr>
              <w:t>【品德】</w:t>
            </w:r>
          </w:p>
        </w:tc>
        <w:tc>
          <w:tcPr>
            <w:tcW w:w="591" w:type="dxa"/>
            <w:tcBorders>
              <w:top w:val="single" w:sz="8" w:space="0" w:color="000000"/>
              <w:left w:val="single" w:sz="8" w:space="0" w:color="000000"/>
              <w:bottom w:val="single" w:sz="8" w:space="0" w:color="000000"/>
              <w:right w:val="single" w:sz="8" w:space="0" w:color="000000"/>
            </w:tcBorders>
          </w:tcPr>
          <w:p w:rsidR="003F5470" w:rsidRPr="00C456A6" w:rsidRDefault="003F5470" w:rsidP="003F5470">
            <w:pPr>
              <w:ind w:firstLine="0"/>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386" w:type="dxa"/>
            <w:tcBorders>
              <w:top w:val="single" w:sz="4" w:space="0" w:color="000000"/>
              <w:left w:val="single" w:sz="4" w:space="0" w:color="000000"/>
              <w:bottom w:val="single" w:sz="4" w:space="0" w:color="000000"/>
              <w:right w:val="single" w:sz="4" w:space="0" w:color="000000"/>
            </w:tcBorders>
          </w:tcPr>
          <w:p w:rsidR="003F5470" w:rsidRPr="001352E4" w:rsidRDefault="003F5470" w:rsidP="003F5470">
            <w:pPr>
              <w:spacing w:line="0" w:lineRule="atLeast"/>
              <w:rPr>
                <w:rFonts w:ascii="新細明體" w:hAnsi="新細明體"/>
                <w:snapToGrid w:val="0"/>
              </w:rPr>
            </w:pPr>
            <w:r w:rsidRPr="001352E4">
              <w:rPr>
                <w:rFonts w:ascii="新細明體" w:hAnsi="新細明體" w:hint="eastAsia"/>
                <w:snapToGrid w:val="0"/>
              </w:rPr>
              <w:t>1-3-7能運用科技與資訊媒材增進聽辨能力。</w:t>
            </w:r>
          </w:p>
          <w:p w:rsidR="003F5470" w:rsidRPr="001352E4" w:rsidRDefault="003F5470" w:rsidP="003F5470">
            <w:pPr>
              <w:spacing w:line="0" w:lineRule="atLeast"/>
              <w:rPr>
                <w:rFonts w:ascii="新細明體" w:hAnsi="新細明體"/>
                <w:snapToGrid w:val="0"/>
              </w:rPr>
            </w:pPr>
            <w:r w:rsidRPr="001352E4">
              <w:rPr>
                <w:rFonts w:ascii="新細明體" w:hAnsi="新細明體" w:hint="eastAsia"/>
                <w:snapToGrid w:val="0"/>
              </w:rPr>
              <w:t>2-3-4能運用閩南語進行事物的描述、分析和解說。</w:t>
            </w:r>
          </w:p>
          <w:p w:rsidR="003F5470" w:rsidRPr="001352E4" w:rsidRDefault="003F5470" w:rsidP="003F5470">
            <w:pPr>
              <w:spacing w:line="0" w:lineRule="atLeast"/>
              <w:rPr>
                <w:rFonts w:ascii="新細明體" w:hAnsi="新細明體"/>
                <w:snapToGrid w:val="0"/>
              </w:rPr>
            </w:pPr>
            <w:smartTag w:uri="urn:schemas-microsoft-com:office:smarttags" w:element="chsdate">
              <w:smartTagPr>
                <w:attr w:name="Year" w:val="2002"/>
                <w:attr w:name="Month" w:val="3"/>
                <w:attr w:name="Day" w:val="5"/>
                <w:attr w:name="IsLunarDate" w:val="False"/>
                <w:attr w:name="IsROCDate" w:val="False"/>
              </w:smartTagPr>
              <w:r w:rsidRPr="001352E4">
                <w:rPr>
                  <w:rFonts w:ascii="新細明體" w:hAnsi="新細明體" w:hint="eastAsia"/>
                  <w:snapToGrid w:val="0"/>
                </w:rPr>
                <w:t>2-3-5</w:t>
              </w:r>
            </w:smartTag>
            <w:r w:rsidRPr="001352E4">
              <w:rPr>
                <w:rFonts w:ascii="新細明體" w:hAnsi="新細明體" w:hint="eastAsia"/>
                <w:snapToGrid w:val="0"/>
              </w:rPr>
              <w:t>能將閩南語書面詞彙與用語，運用於口語表達。</w:t>
            </w:r>
          </w:p>
          <w:p w:rsidR="003F5470" w:rsidRPr="001352E4" w:rsidRDefault="003F5470" w:rsidP="003F5470">
            <w:pPr>
              <w:spacing w:line="0" w:lineRule="atLeast"/>
              <w:rPr>
                <w:rFonts w:ascii="新細明體" w:hAnsi="新細明體"/>
                <w:snapToGrid w:val="0"/>
              </w:rPr>
            </w:pPr>
            <w:smartTag w:uri="urn:schemas-microsoft-com:office:smarttags" w:element="chsdate">
              <w:smartTagPr>
                <w:attr w:name="Year" w:val="2002"/>
                <w:attr w:name="Month" w:val="3"/>
                <w:attr w:name="Day" w:val="6"/>
                <w:attr w:name="IsLunarDate" w:val="False"/>
                <w:attr w:name="IsROCDate" w:val="False"/>
              </w:smartTagPr>
              <w:r w:rsidRPr="001352E4">
                <w:rPr>
                  <w:rFonts w:ascii="新細明體" w:hAnsi="新細明體" w:hint="eastAsia"/>
                  <w:snapToGrid w:val="0"/>
                </w:rPr>
                <w:t>2-3-6</w:t>
              </w:r>
            </w:smartTag>
            <w:r w:rsidRPr="001352E4">
              <w:rPr>
                <w:rFonts w:ascii="新細明體" w:hAnsi="新細明體" w:hint="eastAsia"/>
                <w:snapToGrid w:val="0"/>
              </w:rPr>
              <w:t>能運用閩南語與師長、同學進行問答及討論。</w:t>
            </w:r>
          </w:p>
          <w:p w:rsidR="003F5470" w:rsidRPr="001352E4" w:rsidRDefault="003F5470" w:rsidP="003F5470">
            <w:pPr>
              <w:spacing w:line="0" w:lineRule="atLeast"/>
              <w:rPr>
                <w:rFonts w:ascii="新細明體" w:hAnsi="新細明體"/>
                <w:snapToGrid w:val="0"/>
              </w:rPr>
            </w:pPr>
            <w:smartTag w:uri="urn:schemas-microsoft-com:office:smarttags" w:element="chsdate">
              <w:smartTagPr>
                <w:attr w:name="Year" w:val="2004"/>
                <w:attr w:name="Month" w:val="3"/>
                <w:attr w:name="Day" w:val="1"/>
                <w:attr w:name="IsLunarDate" w:val="False"/>
                <w:attr w:name="IsROCDate" w:val="False"/>
              </w:smartTagPr>
              <w:r w:rsidRPr="001352E4">
                <w:rPr>
                  <w:rFonts w:ascii="新細明體" w:hAnsi="新細明體" w:hint="eastAsia"/>
                  <w:snapToGrid w:val="0"/>
                </w:rPr>
                <w:t>4-3-1</w:t>
              </w:r>
            </w:smartTag>
            <w:r w:rsidRPr="001352E4">
              <w:rPr>
                <w:rFonts w:ascii="新細明體" w:hAnsi="新細明體" w:hint="eastAsia"/>
                <w:snapToGrid w:val="0"/>
              </w:rPr>
              <w:t>能運用標音符號與漢字，閱讀閩南語文章，並理解其文意。</w:t>
            </w:r>
          </w:p>
          <w:p w:rsidR="003F5470" w:rsidRPr="001352E4" w:rsidRDefault="003F5470" w:rsidP="003F5470">
            <w:pPr>
              <w:spacing w:line="0" w:lineRule="atLeast"/>
              <w:rPr>
                <w:rFonts w:ascii="新細明體" w:hAnsi="新細明體"/>
                <w:snapToGrid w:val="0"/>
              </w:rPr>
            </w:pPr>
            <w:smartTag w:uri="urn:schemas-microsoft-com:office:smarttags" w:element="chsdate">
              <w:smartTagPr>
                <w:attr w:name="Year" w:val="2004"/>
                <w:attr w:name="Month" w:val="3"/>
                <w:attr w:name="Day" w:val="4"/>
                <w:attr w:name="IsLunarDate" w:val="False"/>
                <w:attr w:name="IsROCDate" w:val="False"/>
              </w:smartTagPr>
              <w:r w:rsidRPr="001352E4">
                <w:rPr>
                  <w:rFonts w:ascii="新細明體" w:hAnsi="新細明體"/>
                  <w:snapToGrid w:val="0"/>
                </w:rPr>
                <w:t>4-3-4</w:t>
              </w:r>
            </w:smartTag>
            <w:r w:rsidRPr="001352E4">
              <w:rPr>
                <w:rFonts w:ascii="新細明體" w:hAnsi="新細明體" w:hint="eastAsia"/>
                <w:snapToGrid w:val="0"/>
              </w:rPr>
              <w:t>能養成以閩南語閱讀並與人分享、討論的習慣。</w:t>
            </w:r>
          </w:p>
          <w:p w:rsidR="003F5470" w:rsidRPr="003F5470" w:rsidRDefault="003F5470" w:rsidP="003F5470">
            <w:pPr>
              <w:ind w:left="317" w:hanging="317"/>
              <w:jc w:val="center"/>
              <w:rPr>
                <w:rFonts w:ascii="BiauKai" w:eastAsia="BiauKai" w:hAnsi="BiauKai" w:cs="BiauKai"/>
                <w:sz w:val="24"/>
                <w:szCs w:val="24"/>
              </w:rPr>
            </w:pP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F5470" w:rsidRDefault="00CD1B1E" w:rsidP="003F5470">
            <w:pPr>
              <w:spacing w:line="0" w:lineRule="atLeast"/>
              <w:ind w:leftChars="-12" w:left="-24" w:rightChars="-16" w:right="-32"/>
              <w:rPr>
                <w:rFonts w:ascii="新細明體" w:hAnsi="新細明體"/>
                <w:snapToGrid w:val="0"/>
              </w:rPr>
            </w:pPr>
            <w:r>
              <w:rPr>
                <w:rFonts w:ascii="新細明體" w:hAnsi="新細明體" w:hint="eastAsia"/>
                <w:snapToGrid w:val="0"/>
              </w:rPr>
              <w:t>1.</w:t>
            </w:r>
            <w:r w:rsidR="003F5470" w:rsidRPr="001352E4">
              <w:rPr>
                <w:rFonts w:ascii="新細明體" w:hAnsi="新細明體" w:hint="eastAsia"/>
                <w:snapToGrid w:val="0"/>
              </w:rPr>
              <w:t>能學會相反詞的閩南語說法。</w:t>
            </w:r>
          </w:p>
          <w:p w:rsidR="00CD1B1E" w:rsidRPr="001352E4" w:rsidRDefault="00CD1B1E" w:rsidP="003F5470">
            <w:pPr>
              <w:spacing w:line="0" w:lineRule="atLeast"/>
              <w:ind w:leftChars="-12" w:left="-24" w:rightChars="-16" w:right="-32"/>
              <w:rPr>
                <w:rFonts w:ascii="新細明體" w:hAnsi="新細明體"/>
                <w:snapToGrid w:val="0"/>
                <w:lang w:val="en-NZ"/>
              </w:rPr>
            </w:pPr>
            <w:r>
              <w:rPr>
                <w:rFonts w:ascii="新細明體" w:hAnsi="新細明體" w:hint="eastAsia"/>
                <w:snapToGrid w:val="0"/>
              </w:rPr>
              <w:t>2.</w:t>
            </w:r>
            <w:r>
              <w:rPr>
                <w:rFonts w:hint="eastAsia"/>
              </w:rPr>
              <w:t xml:space="preserve"> </w:t>
            </w:r>
            <w:r>
              <w:rPr>
                <w:rFonts w:hint="eastAsia"/>
              </w:rPr>
              <w:t>學會使用本課句型</w:t>
            </w:r>
            <w:r w:rsidRPr="00CD1B1E">
              <w:rPr>
                <w:rFonts w:ascii="新細明體" w:hAnsi="新細明體" w:hint="eastAsia"/>
                <w:snapToGrid w:val="0"/>
              </w:rPr>
              <w:t>並進行造句練習</w:t>
            </w:r>
          </w:p>
        </w:tc>
        <w:tc>
          <w:tcPr>
            <w:tcW w:w="31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F5470" w:rsidRPr="001352E4" w:rsidRDefault="003F5470" w:rsidP="003F5470">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snapToGrid w:val="0"/>
                <w:kern w:val="0"/>
                <w:sz w:val="20"/>
                <w:szCs w:val="20"/>
              </w:rPr>
              <w:t>1</w:t>
            </w:r>
            <w:r w:rsidRPr="001352E4">
              <w:rPr>
                <w:rFonts w:ascii="新細明體" w:eastAsia="新細明體" w:hAnsi="新細明體" w:cs="Times New Roman"/>
                <w:snapToGrid w:val="0"/>
                <w:kern w:val="0"/>
                <w:sz w:val="20"/>
                <w:szCs w:val="20"/>
              </w:rPr>
              <w:t xml:space="preserve"> .老師播放電子書，帶領學生聆聽「講看覓」問題後，和學生一起討論答案。</w:t>
            </w:r>
          </w:p>
          <w:p w:rsidR="003F5470" w:rsidRPr="001352E4" w:rsidRDefault="003F5470" w:rsidP="003F5470">
            <w:pPr>
              <w:spacing w:line="0" w:lineRule="atLeast"/>
              <w:rPr>
                <w:rFonts w:ascii="新細明體" w:hAnsi="新細明體"/>
                <w:snapToGrid w:val="0"/>
              </w:rPr>
            </w:pPr>
            <w:r>
              <w:rPr>
                <w:rFonts w:ascii="新細明體" w:hAnsi="新細明體"/>
                <w:snapToGrid w:val="0"/>
              </w:rPr>
              <w:t>2</w:t>
            </w:r>
            <w:r w:rsidRPr="001352E4">
              <w:rPr>
                <w:rFonts w:ascii="新細明體" w:hAnsi="新細明體"/>
                <w:snapToGrid w:val="0"/>
              </w:rPr>
              <w:t>.老師播放電子書，請學生聆聽、念誦本課語詞。</w:t>
            </w:r>
          </w:p>
          <w:p w:rsidR="003F5470" w:rsidRPr="001352E4" w:rsidRDefault="003F5470" w:rsidP="003F5470">
            <w:pPr>
              <w:spacing w:line="0" w:lineRule="atLeast"/>
              <w:rPr>
                <w:rFonts w:ascii="新細明體" w:hAnsi="新細明體"/>
                <w:snapToGrid w:val="0"/>
              </w:rPr>
            </w:pPr>
            <w:r>
              <w:rPr>
                <w:rFonts w:ascii="新細明體" w:hAnsi="新細明體"/>
                <w:snapToGrid w:val="0"/>
              </w:rPr>
              <w:t>3</w:t>
            </w:r>
            <w:r w:rsidRPr="001352E4">
              <w:rPr>
                <w:rFonts w:ascii="新細明體" w:hAnsi="新細明體"/>
                <w:snapToGrid w:val="0"/>
              </w:rPr>
              <w:t>.老師講解語詞，並指導學生正確發音。</w:t>
            </w:r>
          </w:p>
          <w:p w:rsidR="003F5470" w:rsidRPr="001352E4" w:rsidRDefault="003F5470" w:rsidP="003F5470">
            <w:pPr>
              <w:spacing w:line="0" w:lineRule="atLeast"/>
              <w:rPr>
                <w:rFonts w:ascii="新細明體" w:hAnsi="新細明體"/>
                <w:snapToGrid w:val="0"/>
              </w:rPr>
            </w:pPr>
            <w:r>
              <w:rPr>
                <w:rFonts w:ascii="新細明體" w:hAnsi="新細明體"/>
                <w:snapToGrid w:val="0"/>
              </w:rPr>
              <w:t>4</w:t>
            </w:r>
            <w:r w:rsidRPr="001352E4">
              <w:rPr>
                <w:rFonts w:ascii="新細明體" w:hAnsi="新細明體"/>
                <w:snapToGrid w:val="0"/>
              </w:rPr>
              <w:t>.活動~鱷魚潭：讓學生藉由遊戲享受學習的樂趣。</w:t>
            </w:r>
          </w:p>
          <w:p w:rsidR="003F5470" w:rsidRPr="001352E4" w:rsidRDefault="003F5470" w:rsidP="003F5470">
            <w:pPr>
              <w:spacing w:line="0" w:lineRule="atLeast"/>
              <w:rPr>
                <w:rFonts w:ascii="新細明體" w:hAnsi="新細明體"/>
                <w:snapToGrid w:val="0"/>
              </w:rPr>
            </w:pPr>
            <w:r>
              <w:rPr>
                <w:rFonts w:ascii="新細明體" w:hAnsi="新細明體"/>
                <w:snapToGrid w:val="0"/>
              </w:rPr>
              <w:t>5</w:t>
            </w:r>
            <w:r w:rsidRPr="001352E4">
              <w:rPr>
                <w:rFonts w:ascii="新細明體" w:hAnsi="新細明體"/>
                <w:snapToGrid w:val="0"/>
              </w:rPr>
              <w:t>.參考</w:t>
            </w:r>
            <w:r w:rsidRPr="001352E4">
              <w:rPr>
                <w:rFonts w:ascii="新細明體" w:hAnsi="新細明體" w:hint="eastAsia"/>
                <w:snapToGrid w:val="0"/>
              </w:rPr>
              <w:t>備課用書</w:t>
            </w:r>
            <w:r w:rsidRPr="001352E4">
              <w:rPr>
                <w:rFonts w:ascii="新細明體" w:hAnsi="新細明體"/>
                <w:snapToGrid w:val="0"/>
              </w:rPr>
              <w:t>「教學補給站」，播放電子書，介紹其他的相反詞。</w:t>
            </w:r>
          </w:p>
          <w:p w:rsidR="003F5470" w:rsidRPr="001352E4" w:rsidRDefault="003F5470" w:rsidP="003F5470">
            <w:pPr>
              <w:spacing w:line="0" w:lineRule="atLeast"/>
              <w:rPr>
                <w:rFonts w:ascii="新細明體" w:hAnsi="新細明體"/>
                <w:snapToGrid w:val="0"/>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37D15" w:rsidRPr="00F05B48" w:rsidRDefault="00737D15" w:rsidP="00737D15">
            <w:pPr>
              <w:pStyle w:val="af4"/>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1.</w:t>
            </w:r>
            <w:r>
              <w:rPr>
                <w:rFonts w:ascii="新細明體" w:hAnsi="新細明體" w:hint="eastAsia"/>
                <w:sz w:val="20"/>
              </w:rPr>
              <w:t>遊戲評量</w:t>
            </w:r>
          </w:p>
          <w:p w:rsidR="00737D15" w:rsidRPr="00F05B48" w:rsidRDefault="00737D15" w:rsidP="00737D15">
            <w:pPr>
              <w:pStyle w:val="af4"/>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2.口語評量</w:t>
            </w:r>
          </w:p>
          <w:p w:rsidR="003F5470" w:rsidRDefault="003F5470" w:rsidP="003F5470">
            <w:pPr>
              <w:ind w:left="-22" w:hanging="7"/>
              <w:rPr>
                <w:rFonts w:ascii="BiauKai" w:eastAsia="BiauKai" w:hAnsi="BiauKai" w:cs="BiauKai"/>
                <w:color w:val="FF0000"/>
                <w:sz w:val="24"/>
                <w:szCs w:val="24"/>
              </w:rPr>
            </w:pPr>
          </w:p>
        </w:tc>
        <w:tc>
          <w:tcPr>
            <w:tcW w:w="1418" w:type="dxa"/>
            <w:tcBorders>
              <w:top w:val="single" w:sz="8" w:space="0" w:color="000000"/>
              <w:left w:val="nil"/>
              <w:bottom w:val="single" w:sz="8" w:space="0" w:color="000000"/>
              <w:right w:val="single" w:sz="8" w:space="0" w:color="000000"/>
            </w:tcBorders>
            <w:vAlign w:val="center"/>
          </w:tcPr>
          <w:p w:rsidR="003F5470" w:rsidRDefault="003F5470" w:rsidP="003F5470">
            <w:pPr>
              <w:rPr>
                <w:color w:val="767171"/>
                <w:sz w:val="24"/>
                <w:szCs w:val="24"/>
              </w:rPr>
            </w:pPr>
          </w:p>
        </w:tc>
      </w:tr>
      <w:tr w:rsidR="0017697F" w:rsidTr="0065171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7697F" w:rsidRDefault="00010BA0" w:rsidP="0017697F">
            <w:pPr>
              <w:pBdr>
                <w:top w:val="nil"/>
                <w:left w:val="nil"/>
                <w:bottom w:val="nil"/>
                <w:right w:val="nil"/>
                <w:between w:val="nil"/>
              </w:pBdr>
              <w:spacing w:line="280" w:lineRule="auto"/>
              <w:ind w:right="-120" w:hanging="2"/>
              <w:jc w:val="center"/>
              <w:rPr>
                <w:color w:val="0D0D0D"/>
                <w:sz w:val="24"/>
                <w:szCs w:val="24"/>
              </w:rPr>
            </w:pPr>
            <w:sdt>
              <w:sdtPr>
                <w:tag w:val="goog_rdk_21"/>
                <w:id w:val="-536822659"/>
              </w:sdtPr>
              <w:sdtEndPr/>
              <w:sdtContent>
                <w:r w:rsidR="0017697F">
                  <w:rPr>
                    <w:rFonts w:ascii="Gungsuh" w:eastAsia="Gungsuh" w:hAnsi="Gungsuh" w:cs="Gungsuh"/>
                    <w:color w:val="0D0D0D"/>
                    <w:sz w:val="24"/>
                    <w:szCs w:val="24"/>
                  </w:rPr>
                  <w:t>十七</w:t>
                </w:r>
              </w:sdtContent>
            </w:sdt>
          </w:p>
          <w:p w:rsidR="0017697F" w:rsidRDefault="0017697F" w:rsidP="0017697F">
            <w:pPr>
              <w:spacing w:line="280" w:lineRule="auto"/>
              <w:ind w:left="-100" w:right="-100"/>
              <w:jc w:val="center"/>
              <w:rPr>
                <w:rFonts w:ascii="Arial" w:eastAsia="Arial" w:hAnsi="Arial" w:cs="Arial"/>
                <w:sz w:val="24"/>
                <w:szCs w:val="24"/>
              </w:rPr>
            </w:pPr>
            <w:r>
              <w:rPr>
                <w:color w:val="0D0D0D"/>
                <w:sz w:val="24"/>
                <w:szCs w:val="24"/>
              </w:rPr>
              <w:t>12/19-12/25</w:t>
            </w:r>
          </w:p>
        </w:tc>
        <w:tc>
          <w:tcPr>
            <w:tcW w:w="1543" w:type="dxa"/>
            <w:tcBorders>
              <w:top w:val="single" w:sz="8" w:space="0" w:color="000000"/>
              <w:left w:val="single" w:sz="8" w:space="0" w:color="000000"/>
              <w:bottom w:val="single" w:sz="8" w:space="0" w:color="000000"/>
              <w:right w:val="single" w:sz="8" w:space="0" w:color="000000"/>
            </w:tcBorders>
          </w:tcPr>
          <w:p w:rsidR="0017697F" w:rsidRDefault="0017697F" w:rsidP="0017697F">
            <w:pPr>
              <w:ind w:firstLine="0"/>
              <w:rPr>
                <w:rFonts w:ascii="新細明體" w:hAnsi="新細明體"/>
                <w:snapToGrid w:val="0"/>
              </w:rPr>
            </w:pPr>
            <w:r>
              <w:rPr>
                <w:rFonts w:ascii="新細明體" w:hAnsi="新細明體" w:hint="eastAsia"/>
                <w:snapToGrid w:val="0"/>
              </w:rPr>
              <w:t>五、</w:t>
            </w:r>
          </w:p>
          <w:p w:rsidR="0017697F" w:rsidRDefault="0017697F" w:rsidP="0017697F">
            <w:pPr>
              <w:ind w:firstLine="0"/>
              <w:rPr>
                <w:rFonts w:ascii="新細明體" w:hAnsi="新細明體"/>
                <w:snapToGrid w:val="0"/>
              </w:rPr>
            </w:pPr>
            <w:r w:rsidRPr="001352E4">
              <w:rPr>
                <w:rFonts w:ascii="新細明體" w:hAnsi="新細明體" w:hint="eastAsia"/>
                <w:snapToGrid w:val="0"/>
              </w:rPr>
              <w:t>風佮日頭</w:t>
            </w:r>
          </w:p>
          <w:p w:rsidR="00C36FDC" w:rsidRPr="00C36FDC" w:rsidRDefault="00C36FDC" w:rsidP="00C36FDC">
            <w:pPr>
              <w:ind w:firstLine="0"/>
              <w:rPr>
                <w:rFonts w:ascii="BiauKai" w:eastAsiaTheme="minorEastAsia" w:hAnsi="BiauKai" w:cs="BiauKai" w:hint="eastAsia"/>
                <w:color w:val="FF0000"/>
              </w:rPr>
            </w:pPr>
            <w:r w:rsidRPr="00C36FDC">
              <w:rPr>
                <w:rFonts w:ascii="BiauKai" w:eastAsia="BiauKai" w:hAnsi="BiauKai" w:cs="BiauKai"/>
                <w:color w:val="FF0000"/>
              </w:rPr>
              <w:t>【性別平等】</w:t>
            </w:r>
          </w:p>
          <w:p w:rsidR="00C36FDC" w:rsidRPr="00C36FDC" w:rsidRDefault="00C36FDC" w:rsidP="00C36FDC">
            <w:pPr>
              <w:ind w:firstLine="0"/>
              <w:rPr>
                <w:rFonts w:ascii="BiauKai" w:eastAsiaTheme="minorEastAsia" w:hAnsi="BiauKai" w:cs="BiauKai" w:hint="eastAsia"/>
                <w:color w:val="A15987"/>
              </w:rPr>
            </w:pPr>
            <w:r w:rsidRPr="00C36FDC">
              <w:rPr>
                <w:rFonts w:ascii="BiauKai" w:eastAsia="BiauKai" w:hAnsi="BiauKai" w:cs="BiauKai"/>
                <w:color w:val="A15987"/>
              </w:rPr>
              <w:t>【法治】</w:t>
            </w:r>
          </w:p>
          <w:p w:rsidR="00C36FDC" w:rsidRPr="00C36FDC" w:rsidRDefault="00C36FDC" w:rsidP="00C36FDC">
            <w:pPr>
              <w:ind w:firstLine="0"/>
              <w:rPr>
                <w:rFonts w:ascii="BiauKai" w:eastAsiaTheme="minorEastAsia" w:hAnsi="BiauKai" w:cs="BiauKai" w:hint="eastAsia"/>
                <w:color w:val="0000FF"/>
              </w:rPr>
            </w:pPr>
            <w:r w:rsidRPr="00C36FDC">
              <w:rPr>
                <w:rFonts w:ascii="BiauKai" w:eastAsia="BiauKai" w:hAnsi="BiauKai" w:cs="BiauKai"/>
                <w:color w:val="0000FF"/>
              </w:rPr>
              <w:t>【人權】</w:t>
            </w:r>
          </w:p>
          <w:p w:rsidR="00C36FDC" w:rsidRDefault="00C36FDC" w:rsidP="00C36FDC">
            <w:pPr>
              <w:ind w:firstLine="0"/>
              <w:rPr>
                <w:rFonts w:ascii="BiauKai" w:eastAsia="BiauKai" w:hAnsi="BiauKai" w:cs="BiauKai"/>
                <w:sz w:val="24"/>
                <w:szCs w:val="24"/>
              </w:rPr>
            </w:pPr>
            <w:r w:rsidRPr="00C36FDC">
              <w:rPr>
                <w:rFonts w:ascii="BiauKai" w:eastAsia="BiauKai" w:hAnsi="BiauKai" w:cs="BiauKai"/>
                <w:color w:val="339933"/>
              </w:rPr>
              <w:t>【品德】</w:t>
            </w:r>
          </w:p>
        </w:tc>
        <w:tc>
          <w:tcPr>
            <w:tcW w:w="591" w:type="dxa"/>
            <w:tcBorders>
              <w:top w:val="single" w:sz="8" w:space="0" w:color="000000"/>
              <w:left w:val="single" w:sz="8" w:space="0" w:color="000000"/>
              <w:bottom w:val="single" w:sz="8" w:space="0" w:color="000000"/>
              <w:right w:val="single" w:sz="8" w:space="0" w:color="000000"/>
            </w:tcBorders>
          </w:tcPr>
          <w:p w:rsidR="0017697F" w:rsidRPr="00C456A6" w:rsidRDefault="0017697F" w:rsidP="0017697F">
            <w:pPr>
              <w:ind w:firstLine="0"/>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386" w:type="dxa"/>
            <w:tcBorders>
              <w:top w:val="single" w:sz="4" w:space="0" w:color="000000"/>
              <w:left w:val="single" w:sz="4" w:space="0" w:color="000000"/>
              <w:bottom w:val="single" w:sz="4" w:space="0" w:color="000000"/>
              <w:right w:val="single" w:sz="4" w:space="0" w:color="000000"/>
            </w:tcBorders>
          </w:tcPr>
          <w:p w:rsidR="0017697F" w:rsidRPr="001352E4" w:rsidRDefault="0017697F" w:rsidP="0017697F">
            <w:pPr>
              <w:spacing w:line="0" w:lineRule="atLeast"/>
              <w:rPr>
                <w:rFonts w:ascii="新細明體" w:hAnsi="新細明體"/>
                <w:snapToGrid w:val="0"/>
              </w:rPr>
            </w:pPr>
            <w:smartTag w:uri="urn:schemas-microsoft-com:office:smarttags" w:element="chsdate">
              <w:smartTagPr>
                <w:attr w:name="Year" w:val="2001"/>
                <w:attr w:name="Month" w:val="3"/>
                <w:attr w:name="Day" w:val="1"/>
                <w:attr w:name="IsLunarDate" w:val="False"/>
                <w:attr w:name="IsROCDate" w:val="False"/>
              </w:smartTagPr>
              <w:r w:rsidRPr="001352E4">
                <w:rPr>
                  <w:rFonts w:ascii="新細明體" w:hAnsi="新細明體" w:hint="eastAsia"/>
                  <w:snapToGrid w:val="0"/>
                </w:rPr>
                <w:t>1-3-1</w:t>
              </w:r>
            </w:smartTag>
            <w:r w:rsidRPr="001352E4">
              <w:rPr>
                <w:rFonts w:ascii="新細明體" w:hAnsi="新細明體" w:hint="eastAsia"/>
                <w:snapToGrid w:val="0"/>
              </w:rPr>
              <w:t>能聽辨閩南語語句的知識內涵與內在情感。</w:t>
            </w:r>
          </w:p>
          <w:p w:rsidR="0017697F" w:rsidRPr="001352E4" w:rsidRDefault="0017697F" w:rsidP="0017697F">
            <w:pPr>
              <w:spacing w:line="0" w:lineRule="atLeast"/>
              <w:rPr>
                <w:rFonts w:ascii="新細明體" w:hAnsi="新細明體"/>
                <w:snapToGrid w:val="0"/>
              </w:rPr>
            </w:pPr>
            <w:r w:rsidRPr="001352E4">
              <w:rPr>
                <w:rFonts w:ascii="新細明體" w:hAnsi="新細明體" w:hint="eastAsia"/>
                <w:snapToGrid w:val="0"/>
              </w:rPr>
              <w:t>1-3-7能運用科技與資訊媒材增進聽辨能力。</w:t>
            </w:r>
          </w:p>
          <w:p w:rsidR="0017697F" w:rsidRPr="001352E4" w:rsidRDefault="0017697F" w:rsidP="0017697F">
            <w:pPr>
              <w:spacing w:line="0" w:lineRule="atLeast"/>
              <w:rPr>
                <w:rFonts w:ascii="新細明體" w:hAnsi="新細明體"/>
                <w:snapToGrid w:val="0"/>
              </w:rPr>
            </w:pPr>
            <w:smartTag w:uri="urn:schemas-microsoft-com:office:smarttags" w:element="chsdate">
              <w:smartTagPr>
                <w:attr w:name="Year" w:val="2002"/>
                <w:attr w:name="Month" w:val="3"/>
                <w:attr w:name="Day" w:val="4"/>
                <w:attr w:name="IsLunarDate" w:val="False"/>
                <w:attr w:name="IsROCDate" w:val="False"/>
              </w:smartTagPr>
              <w:r w:rsidRPr="001352E4">
                <w:rPr>
                  <w:rFonts w:ascii="新細明體" w:hAnsi="新細明體" w:hint="eastAsia"/>
                  <w:snapToGrid w:val="0"/>
                </w:rPr>
                <w:t>2-3-4</w:t>
              </w:r>
            </w:smartTag>
            <w:r w:rsidRPr="001352E4">
              <w:rPr>
                <w:rFonts w:ascii="新細明體" w:hAnsi="新細明體" w:hint="eastAsia"/>
                <w:snapToGrid w:val="0"/>
              </w:rPr>
              <w:t>能運用閩南語進行事物的描述、分析和解說。</w:t>
            </w:r>
          </w:p>
          <w:p w:rsidR="0017697F" w:rsidRPr="001352E4" w:rsidRDefault="0017697F" w:rsidP="0017697F">
            <w:pPr>
              <w:spacing w:line="0" w:lineRule="atLeast"/>
              <w:rPr>
                <w:rFonts w:ascii="新細明體" w:hAnsi="新細明體"/>
                <w:snapToGrid w:val="0"/>
              </w:rPr>
            </w:pPr>
            <w:r w:rsidRPr="001352E4">
              <w:rPr>
                <w:rFonts w:ascii="新細明體" w:hAnsi="新細明體"/>
                <w:snapToGrid w:val="0"/>
              </w:rPr>
              <w:t>4-3-4</w:t>
            </w:r>
            <w:r w:rsidRPr="001352E4">
              <w:rPr>
                <w:rFonts w:ascii="新細明體" w:hAnsi="新細明體" w:hint="eastAsia"/>
                <w:snapToGrid w:val="0"/>
              </w:rPr>
              <w:t>能養成以閩南語閱讀並與人分享、討論的習慣。</w:t>
            </w:r>
          </w:p>
          <w:p w:rsidR="0017697F" w:rsidRPr="001352E4" w:rsidRDefault="0017697F" w:rsidP="0017697F">
            <w:pPr>
              <w:spacing w:line="0" w:lineRule="atLeast"/>
              <w:rPr>
                <w:rFonts w:ascii="新細明體" w:hAnsi="新細明體"/>
                <w:snapToGrid w:val="0"/>
              </w:rPr>
            </w:pPr>
            <w:smartTag w:uri="urn:schemas-microsoft-com:office:smarttags" w:element="chsdate">
              <w:smartTagPr>
                <w:attr w:name="IsROCDate" w:val="False"/>
                <w:attr w:name="IsLunarDate" w:val="False"/>
                <w:attr w:name="Day" w:val="4"/>
                <w:attr w:name="Month" w:val="3"/>
                <w:attr w:name="Year" w:val="2005"/>
              </w:smartTagPr>
              <w:r w:rsidRPr="001352E4">
                <w:rPr>
                  <w:rFonts w:ascii="新細明體" w:hAnsi="新細明體"/>
                  <w:snapToGrid w:val="0"/>
                </w:rPr>
                <w:t>5-3-4</w:t>
              </w:r>
            </w:smartTag>
            <w:r w:rsidRPr="001352E4">
              <w:rPr>
                <w:rFonts w:ascii="新細明體" w:hAnsi="新細明體" w:hint="eastAsia"/>
                <w:snapToGrid w:val="0"/>
              </w:rPr>
              <w:t>能運用閩南語媒材、工具書或線上檢索系統輔助寫作。</w:t>
            </w:r>
          </w:p>
          <w:p w:rsidR="0017697F" w:rsidRPr="0017697F" w:rsidRDefault="0017697F" w:rsidP="0017697F">
            <w:pPr>
              <w:ind w:left="317" w:hanging="317"/>
              <w:jc w:val="center"/>
              <w:rPr>
                <w:rFonts w:ascii="BiauKai" w:eastAsia="BiauKai" w:hAnsi="BiauKai" w:cs="BiauKai"/>
                <w:sz w:val="24"/>
                <w:szCs w:val="24"/>
              </w:rPr>
            </w:pP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B7A06" w:rsidRPr="00F05B48" w:rsidRDefault="006B7A06" w:rsidP="006B7A06">
            <w:pPr>
              <w:adjustRightInd w:val="0"/>
              <w:snapToGrid w:val="0"/>
              <w:spacing w:line="240" w:lineRule="exact"/>
              <w:ind w:left="57" w:right="57"/>
              <w:rPr>
                <w:rFonts w:ascii="新細明體" w:hAnsi="新細明體"/>
              </w:rPr>
            </w:pPr>
            <w:r w:rsidRPr="00F05B48">
              <w:rPr>
                <w:rFonts w:ascii="新細明體" w:hAnsi="新細明體" w:hint="eastAsia"/>
              </w:rPr>
              <w:t>1.能仿造句型做口說練習，並複習本課詞彙。</w:t>
            </w:r>
          </w:p>
          <w:p w:rsidR="0017697F" w:rsidRDefault="006B7A06" w:rsidP="006B7A06">
            <w:pPr>
              <w:ind w:left="48" w:right="57"/>
              <w:rPr>
                <w:rFonts w:ascii="BiauKai" w:eastAsia="BiauKai" w:hAnsi="BiauKai" w:cs="BiauKai"/>
                <w:sz w:val="24"/>
                <w:szCs w:val="24"/>
              </w:rPr>
            </w:pPr>
            <w:r w:rsidRPr="00F05B48">
              <w:rPr>
                <w:rFonts w:ascii="新細明體" w:hAnsi="新細明體" w:hint="eastAsia"/>
              </w:rPr>
              <w:t>2.藉課文內容</w:t>
            </w:r>
            <w:r>
              <w:rPr>
                <w:rFonts w:ascii="新細明體" w:hAnsi="新細明體" w:hint="eastAsia"/>
              </w:rPr>
              <w:t>延伸出相反詞的俗諺</w:t>
            </w:r>
            <w:r w:rsidRPr="00F05B48">
              <w:rPr>
                <w:rFonts w:ascii="新細明體" w:hAnsi="新細明體" w:hint="eastAsia"/>
              </w:rPr>
              <w:t>。</w:t>
            </w:r>
          </w:p>
        </w:tc>
        <w:tc>
          <w:tcPr>
            <w:tcW w:w="31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7697F" w:rsidRPr="001352E4" w:rsidRDefault="0017697F" w:rsidP="0017697F">
            <w:pPr>
              <w:pStyle w:val="af1"/>
              <w:spacing w:line="0" w:lineRule="atLeast"/>
              <w:rPr>
                <w:rFonts w:ascii="新細明體" w:eastAsia="新細明體" w:hAnsi="新細明體" w:cs="Times New Roman"/>
                <w:snapToGrid w:val="0"/>
                <w:kern w:val="0"/>
                <w:sz w:val="20"/>
                <w:szCs w:val="20"/>
              </w:rPr>
            </w:pPr>
            <w:r w:rsidRPr="001352E4">
              <w:rPr>
                <w:rFonts w:ascii="新細明體" w:eastAsia="新細明體" w:hAnsi="新細明體" w:cs="Times New Roman"/>
                <w:snapToGrid w:val="0"/>
                <w:kern w:val="0"/>
                <w:sz w:val="20"/>
                <w:szCs w:val="20"/>
              </w:rPr>
              <w:t>1.</w:t>
            </w:r>
            <w:r w:rsidRPr="001352E4">
              <w:rPr>
                <w:rFonts w:ascii="新細明體" w:eastAsia="新細明體" w:hAnsi="新細明體" w:hint="eastAsia"/>
                <w:snapToGrid w:val="0"/>
                <w:kern w:val="0"/>
                <w:sz w:val="20"/>
                <w:szCs w:val="20"/>
              </w:rPr>
              <w:t>老師帶領學生複習本課所教的相反詞，並問學生還知道哪些相反詞。</w:t>
            </w:r>
          </w:p>
          <w:p w:rsidR="0017697F" w:rsidRPr="001352E4" w:rsidRDefault="0017697F" w:rsidP="0017697F">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snapToGrid w:val="0"/>
                <w:kern w:val="0"/>
                <w:sz w:val="20"/>
                <w:szCs w:val="20"/>
              </w:rPr>
              <w:t>2</w:t>
            </w:r>
            <w:r w:rsidRPr="001352E4">
              <w:rPr>
                <w:rFonts w:ascii="新細明體" w:eastAsia="新細明體" w:hAnsi="新細明體" w:cs="Times New Roman"/>
                <w:snapToGrid w:val="0"/>
                <w:kern w:val="0"/>
                <w:sz w:val="20"/>
                <w:szCs w:val="20"/>
              </w:rPr>
              <w:t>.將學生分組進行討論後，照「做伙來造句」的內容，進行造句練習。</w:t>
            </w:r>
          </w:p>
          <w:p w:rsidR="0017697F" w:rsidRPr="001352E4" w:rsidRDefault="0017697F" w:rsidP="0017697F">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snapToGrid w:val="0"/>
                <w:kern w:val="0"/>
                <w:sz w:val="20"/>
                <w:szCs w:val="20"/>
              </w:rPr>
              <w:t>3</w:t>
            </w:r>
            <w:r w:rsidRPr="001352E4">
              <w:rPr>
                <w:rFonts w:ascii="新細明體" w:eastAsia="新細明體" w:hAnsi="新細明體" w:cs="Times New Roman"/>
                <w:snapToGrid w:val="0"/>
                <w:kern w:val="0"/>
                <w:sz w:val="20"/>
                <w:szCs w:val="20"/>
              </w:rPr>
              <w:t>.老師播放電子書，讓學生聆聽「聽看覓」</w:t>
            </w:r>
            <w:r>
              <w:rPr>
                <w:rFonts w:ascii="新細明體" w:eastAsia="新細明體" w:hAnsi="新細明體" w:cs="Times New Roman" w:hint="eastAsia"/>
                <w:snapToGrid w:val="0"/>
                <w:kern w:val="0"/>
                <w:sz w:val="20"/>
                <w:szCs w:val="20"/>
              </w:rPr>
              <w:t>、</w:t>
            </w:r>
            <w:r w:rsidRPr="001352E4">
              <w:rPr>
                <w:rFonts w:ascii="新細明體" w:eastAsia="新細明體" w:hAnsi="新細明體" w:cs="Times New Roman"/>
                <w:snapToGrid w:val="0"/>
                <w:kern w:val="0"/>
                <w:sz w:val="20"/>
                <w:szCs w:val="20"/>
              </w:rPr>
              <w:t>「練習」內容後作答。</w:t>
            </w:r>
          </w:p>
          <w:p w:rsidR="0017697F" w:rsidRPr="001352E4" w:rsidRDefault="0017697F" w:rsidP="0017697F">
            <w:pPr>
              <w:spacing w:line="0" w:lineRule="atLeast"/>
              <w:rPr>
                <w:rFonts w:ascii="新細明體" w:hAnsi="新細明體"/>
                <w:snapToGrid w:val="0"/>
              </w:rPr>
            </w:pPr>
            <w:r>
              <w:rPr>
                <w:rFonts w:ascii="新細明體" w:hAnsi="新細明體"/>
                <w:snapToGrid w:val="0"/>
              </w:rPr>
              <w:t>4</w:t>
            </w:r>
            <w:r w:rsidRPr="001352E4">
              <w:rPr>
                <w:rFonts w:ascii="新細明體" w:hAnsi="新細明體"/>
                <w:snapToGrid w:val="0"/>
              </w:rPr>
              <w:t>.</w:t>
            </w:r>
            <w:r w:rsidRPr="001352E4">
              <w:rPr>
                <w:rFonts w:ascii="新細明體" w:hAnsi="新細明體" w:hint="eastAsia"/>
                <w:snapToGrid w:val="0"/>
              </w:rPr>
              <w:t>參考</w:t>
            </w:r>
            <w:r w:rsidRPr="001352E4">
              <w:rPr>
                <w:rFonts w:ascii="新細明體" w:hAnsi="新細明體"/>
                <w:snapToGrid w:val="0"/>
              </w:rPr>
              <w:t>備課用書</w:t>
            </w:r>
            <w:r w:rsidRPr="001352E4">
              <w:rPr>
                <w:rFonts w:ascii="新細明體" w:hAnsi="新細明體" w:hint="eastAsia"/>
                <w:snapToGrid w:val="0"/>
              </w:rPr>
              <w:t>「教學補給站」，介紹和相反詞有關的俗語。</w:t>
            </w:r>
          </w:p>
          <w:p w:rsidR="0017697F" w:rsidRPr="001352E4" w:rsidRDefault="0017697F" w:rsidP="0017697F">
            <w:pPr>
              <w:spacing w:line="0" w:lineRule="atLeast"/>
              <w:rPr>
                <w:rFonts w:ascii="新細明體" w:hAnsi="新細明體"/>
                <w:snapToGrid w:val="0"/>
              </w:rPr>
            </w:pPr>
            <w:r>
              <w:rPr>
                <w:rFonts w:ascii="新細明體" w:hAnsi="新細明體" w:hint="eastAsia"/>
                <w:snapToGrid w:val="0"/>
              </w:rPr>
              <w:t>5</w:t>
            </w:r>
            <w:r w:rsidRPr="001352E4">
              <w:rPr>
                <w:rFonts w:ascii="新細明體" w:hAnsi="新細明體"/>
                <w:snapToGrid w:val="0"/>
              </w:rPr>
              <w:t>.播放電子書，帶領學生複習本課所學。</w:t>
            </w:r>
          </w:p>
          <w:p w:rsidR="0017697F" w:rsidRPr="001352E4" w:rsidRDefault="0017697F" w:rsidP="0017697F">
            <w:pPr>
              <w:spacing w:line="0" w:lineRule="atLeast"/>
              <w:rPr>
                <w:rFonts w:ascii="新細明體" w:hAnsi="新細明體"/>
                <w:snapToGrid w:val="0"/>
              </w:rPr>
            </w:pPr>
            <w:r>
              <w:rPr>
                <w:rFonts w:ascii="新細明體" w:hAnsi="新細明體"/>
                <w:snapToGrid w:val="0"/>
              </w:rPr>
              <w:t>6</w:t>
            </w:r>
            <w:r w:rsidRPr="001352E4">
              <w:rPr>
                <w:rFonts w:ascii="新細明體" w:hAnsi="新細明體"/>
                <w:snapToGrid w:val="0"/>
              </w:rPr>
              <w:t>.</w:t>
            </w:r>
            <w:r>
              <w:rPr>
                <w:rFonts w:ascii="新細明體" w:hAnsi="新細明體"/>
                <w:snapToGrid w:val="0"/>
              </w:rPr>
              <w:t>老師</w:t>
            </w:r>
            <w:r w:rsidRPr="001352E4">
              <w:rPr>
                <w:rFonts w:ascii="新細明體" w:hAnsi="新細明體"/>
                <w:snapToGrid w:val="0"/>
              </w:rPr>
              <w:t>播放電子書的「影音動畫」讓學生欣賞。</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02590" w:rsidRPr="00F05B48" w:rsidRDefault="00C02590" w:rsidP="00C02590">
            <w:pPr>
              <w:adjustRightInd w:val="0"/>
              <w:spacing w:line="240" w:lineRule="atLeast"/>
              <w:ind w:left="57" w:right="57"/>
              <w:rPr>
                <w:rFonts w:ascii="新細明體" w:hAnsi="新細明體"/>
              </w:rPr>
            </w:pPr>
            <w:r w:rsidRPr="00F05B48">
              <w:rPr>
                <w:rFonts w:ascii="新細明體" w:hAnsi="新細明體" w:hint="eastAsia"/>
              </w:rPr>
              <w:t>1.口語評量</w:t>
            </w:r>
          </w:p>
          <w:p w:rsidR="00C02590" w:rsidRPr="00F05B48" w:rsidRDefault="00C02590" w:rsidP="00C02590">
            <w:pPr>
              <w:adjustRightInd w:val="0"/>
              <w:spacing w:line="240" w:lineRule="atLeast"/>
              <w:ind w:left="57" w:right="57"/>
              <w:rPr>
                <w:rFonts w:ascii="新細明體" w:hAnsi="新細明體"/>
              </w:rPr>
            </w:pPr>
            <w:r w:rsidRPr="00F05B48">
              <w:rPr>
                <w:rFonts w:ascii="新細明體" w:hAnsi="新細明體" w:hint="eastAsia"/>
              </w:rPr>
              <w:t>2.</w:t>
            </w:r>
            <w:r>
              <w:rPr>
                <w:rFonts w:ascii="新細明體" w:hAnsi="新細明體" w:hint="eastAsia"/>
              </w:rPr>
              <w:t>討論活動</w:t>
            </w:r>
          </w:p>
          <w:p w:rsidR="00C02590" w:rsidRPr="00F05B48" w:rsidRDefault="00C02590" w:rsidP="00C02590">
            <w:pPr>
              <w:adjustRightInd w:val="0"/>
              <w:spacing w:line="240" w:lineRule="atLeast"/>
              <w:ind w:left="57" w:right="57"/>
              <w:rPr>
                <w:rFonts w:ascii="新細明體" w:hAnsi="新細明體"/>
              </w:rPr>
            </w:pPr>
            <w:r w:rsidRPr="00F05B48">
              <w:rPr>
                <w:rFonts w:ascii="新細明體" w:hAnsi="新細明體" w:hint="eastAsia"/>
              </w:rPr>
              <w:t>3.紙筆測驗</w:t>
            </w:r>
          </w:p>
          <w:p w:rsidR="0017697F" w:rsidRPr="00C02590" w:rsidRDefault="0017697F" w:rsidP="0017697F">
            <w:pPr>
              <w:ind w:left="-22" w:hanging="7"/>
              <w:rPr>
                <w:rFonts w:ascii="BiauKai" w:eastAsia="BiauKai" w:hAnsi="BiauKai" w:cs="BiauKai"/>
                <w:color w:val="FF0000"/>
                <w:sz w:val="24"/>
                <w:szCs w:val="24"/>
              </w:rPr>
            </w:pPr>
          </w:p>
        </w:tc>
        <w:tc>
          <w:tcPr>
            <w:tcW w:w="1418" w:type="dxa"/>
            <w:tcBorders>
              <w:top w:val="single" w:sz="8" w:space="0" w:color="000000"/>
              <w:left w:val="nil"/>
              <w:bottom w:val="single" w:sz="8" w:space="0" w:color="000000"/>
              <w:right w:val="single" w:sz="8" w:space="0" w:color="000000"/>
            </w:tcBorders>
            <w:vAlign w:val="center"/>
          </w:tcPr>
          <w:p w:rsidR="0017697F" w:rsidRDefault="0017697F" w:rsidP="0017697F">
            <w:pPr>
              <w:rPr>
                <w:color w:val="767171"/>
                <w:sz w:val="24"/>
                <w:szCs w:val="24"/>
              </w:rPr>
            </w:pPr>
          </w:p>
        </w:tc>
      </w:tr>
      <w:tr w:rsidR="0017697F" w:rsidTr="0065171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7697F" w:rsidRDefault="00010BA0" w:rsidP="0017697F">
            <w:pPr>
              <w:pBdr>
                <w:top w:val="nil"/>
                <w:left w:val="nil"/>
                <w:bottom w:val="nil"/>
                <w:right w:val="nil"/>
                <w:between w:val="nil"/>
              </w:pBdr>
              <w:spacing w:line="280" w:lineRule="auto"/>
              <w:ind w:right="-120" w:hanging="2"/>
              <w:jc w:val="center"/>
              <w:rPr>
                <w:color w:val="0D0D0D"/>
                <w:sz w:val="24"/>
                <w:szCs w:val="24"/>
              </w:rPr>
            </w:pPr>
            <w:sdt>
              <w:sdtPr>
                <w:tag w:val="goog_rdk_22"/>
                <w:id w:val="1740980794"/>
              </w:sdtPr>
              <w:sdtEndPr/>
              <w:sdtContent>
                <w:r w:rsidR="0017697F">
                  <w:rPr>
                    <w:rFonts w:ascii="Gungsuh" w:eastAsia="Gungsuh" w:hAnsi="Gungsuh" w:cs="Gungsuh"/>
                    <w:color w:val="0D0D0D"/>
                    <w:sz w:val="24"/>
                    <w:szCs w:val="24"/>
                  </w:rPr>
                  <w:t>十八</w:t>
                </w:r>
              </w:sdtContent>
            </w:sdt>
          </w:p>
          <w:p w:rsidR="0017697F" w:rsidRDefault="0017697F" w:rsidP="0017697F">
            <w:pPr>
              <w:spacing w:line="280" w:lineRule="auto"/>
              <w:ind w:left="-100" w:right="-100"/>
              <w:jc w:val="center"/>
              <w:rPr>
                <w:rFonts w:ascii="Arial" w:eastAsia="Arial" w:hAnsi="Arial" w:cs="Arial"/>
                <w:sz w:val="24"/>
                <w:szCs w:val="24"/>
              </w:rPr>
            </w:pPr>
            <w:r>
              <w:rPr>
                <w:color w:val="0D0D0D"/>
                <w:sz w:val="24"/>
                <w:szCs w:val="24"/>
              </w:rPr>
              <w:t>12/26-1/01</w:t>
            </w:r>
          </w:p>
        </w:tc>
        <w:tc>
          <w:tcPr>
            <w:tcW w:w="1543" w:type="dxa"/>
            <w:tcBorders>
              <w:top w:val="single" w:sz="8" w:space="0" w:color="000000"/>
              <w:left w:val="single" w:sz="8" w:space="0" w:color="000000"/>
              <w:bottom w:val="single" w:sz="8" w:space="0" w:color="000000"/>
              <w:right w:val="single" w:sz="8" w:space="0" w:color="000000"/>
            </w:tcBorders>
          </w:tcPr>
          <w:p w:rsidR="0017697F" w:rsidRDefault="005C336D" w:rsidP="0017697F">
            <w:pPr>
              <w:ind w:firstLine="0"/>
              <w:rPr>
                <w:rFonts w:ascii="BiauKai" w:eastAsia="BiauKai" w:hAnsi="BiauKai" w:cs="BiauKai"/>
                <w:sz w:val="24"/>
                <w:szCs w:val="24"/>
              </w:rPr>
            </w:pPr>
            <w:r w:rsidRPr="00C36FDC">
              <w:rPr>
                <w:rFonts w:hint="eastAsia"/>
                <w:color w:val="FF0000"/>
              </w:rPr>
              <w:t>口試評量</w:t>
            </w:r>
          </w:p>
        </w:tc>
        <w:tc>
          <w:tcPr>
            <w:tcW w:w="591" w:type="dxa"/>
            <w:tcBorders>
              <w:top w:val="single" w:sz="8" w:space="0" w:color="000000"/>
              <w:left w:val="single" w:sz="8" w:space="0" w:color="000000"/>
              <w:bottom w:val="single" w:sz="8" w:space="0" w:color="000000"/>
              <w:right w:val="single" w:sz="8" w:space="0" w:color="000000"/>
            </w:tcBorders>
          </w:tcPr>
          <w:p w:rsidR="0017697F" w:rsidRPr="005C336D" w:rsidRDefault="005C336D" w:rsidP="0017697F">
            <w:pPr>
              <w:ind w:firstLine="0"/>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386" w:type="dxa"/>
            <w:tcBorders>
              <w:top w:val="single" w:sz="4" w:space="0" w:color="000000"/>
              <w:left w:val="single" w:sz="4" w:space="0" w:color="000000"/>
              <w:bottom w:val="single" w:sz="4" w:space="0" w:color="000000"/>
              <w:right w:val="single" w:sz="4" w:space="0" w:color="000000"/>
            </w:tcBorders>
          </w:tcPr>
          <w:p w:rsidR="0017697F" w:rsidRPr="005C336D" w:rsidRDefault="005C336D" w:rsidP="005C336D">
            <w:pPr>
              <w:ind w:left="317" w:hanging="317"/>
              <w:jc w:val="left"/>
              <w:rPr>
                <w:rFonts w:ascii="BiauKai" w:eastAsiaTheme="minorEastAsia" w:hAnsi="BiauKai" w:cs="BiauKai" w:hint="eastAsia"/>
                <w:sz w:val="24"/>
                <w:szCs w:val="24"/>
              </w:rPr>
            </w:pPr>
            <w:r>
              <w:rPr>
                <w:rFonts w:ascii="BiauKai" w:eastAsiaTheme="minorEastAsia" w:hAnsi="BiauKai" w:cs="BiauKai"/>
                <w:sz w:val="24"/>
                <w:szCs w:val="24"/>
              </w:rPr>
              <w:t>……….</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7697F" w:rsidRDefault="005C336D" w:rsidP="0017697F">
            <w:pPr>
              <w:rPr>
                <w:rFonts w:ascii="BiauKai" w:eastAsia="BiauKai" w:hAnsi="BiauKai" w:cs="BiauKai"/>
                <w:sz w:val="24"/>
                <w:szCs w:val="24"/>
              </w:rPr>
            </w:pPr>
            <w:r>
              <w:rPr>
                <w:rFonts w:ascii="BiauKai" w:eastAsiaTheme="minorEastAsia" w:hAnsi="BiauKai" w:cs="BiauKai"/>
                <w:sz w:val="24"/>
                <w:szCs w:val="24"/>
              </w:rPr>
              <w:t>……….</w:t>
            </w:r>
          </w:p>
        </w:tc>
        <w:tc>
          <w:tcPr>
            <w:tcW w:w="31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7697F" w:rsidRDefault="005C336D" w:rsidP="0017697F">
            <w:pPr>
              <w:ind w:left="57" w:right="57" w:firstLine="0"/>
              <w:rPr>
                <w:rFonts w:ascii="BiauKai" w:eastAsia="BiauKai" w:hAnsi="BiauKai" w:cs="BiauKai"/>
                <w:sz w:val="24"/>
                <w:szCs w:val="24"/>
              </w:rPr>
            </w:pPr>
            <w:r>
              <w:rPr>
                <w:rFonts w:ascii="BiauKai" w:eastAsiaTheme="minorEastAsia" w:hAnsi="BiauKai" w:cs="BiauKai"/>
                <w:sz w:val="24"/>
                <w:szCs w:val="24"/>
              </w:rPr>
              <w:t>……….</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7697F" w:rsidRDefault="005C336D" w:rsidP="0017697F">
            <w:pPr>
              <w:ind w:left="-22" w:hanging="7"/>
              <w:rPr>
                <w:rFonts w:ascii="BiauKai" w:eastAsia="BiauKai" w:hAnsi="BiauKai" w:cs="BiauKai"/>
                <w:color w:val="FF0000"/>
                <w:sz w:val="24"/>
                <w:szCs w:val="24"/>
              </w:rPr>
            </w:pPr>
            <w:r w:rsidRPr="00AB6E81">
              <w:rPr>
                <w:rFonts w:hint="eastAsia"/>
              </w:rPr>
              <w:t>口試評量</w:t>
            </w:r>
          </w:p>
        </w:tc>
        <w:tc>
          <w:tcPr>
            <w:tcW w:w="1418" w:type="dxa"/>
            <w:tcBorders>
              <w:top w:val="single" w:sz="8" w:space="0" w:color="000000"/>
              <w:left w:val="nil"/>
              <w:bottom w:val="single" w:sz="8" w:space="0" w:color="000000"/>
              <w:right w:val="single" w:sz="8" w:space="0" w:color="000000"/>
            </w:tcBorders>
            <w:vAlign w:val="center"/>
          </w:tcPr>
          <w:p w:rsidR="0017697F" w:rsidRDefault="0017697F" w:rsidP="0017697F">
            <w:pPr>
              <w:rPr>
                <w:color w:val="767171"/>
                <w:sz w:val="24"/>
                <w:szCs w:val="24"/>
              </w:rPr>
            </w:pPr>
            <w:r>
              <w:rPr>
                <w:color w:val="767171"/>
                <w:sz w:val="24"/>
                <w:szCs w:val="24"/>
              </w:rPr>
              <w:t>12/31</w:t>
            </w:r>
            <w:r>
              <w:rPr>
                <w:rFonts w:ascii="PMingLiu" w:eastAsia="PMingLiu" w:hAnsi="PMingLiu" w:cs="PMingLiu"/>
                <w:color w:val="767171"/>
                <w:sz w:val="24"/>
                <w:szCs w:val="24"/>
              </w:rPr>
              <w:t>補假</w:t>
            </w:r>
            <w:r>
              <w:rPr>
                <w:color w:val="767171"/>
                <w:sz w:val="24"/>
                <w:szCs w:val="24"/>
              </w:rPr>
              <w:t xml:space="preserve">1 </w:t>
            </w:r>
            <w:r>
              <w:rPr>
                <w:rFonts w:ascii="PMingLiu" w:eastAsia="PMingLiu" w:hAnsi="PMingLiu" w:cs="PMingLiu"/>
                <w:color w:val="767171"/>
                <w:sz w:val="24"/>
                <w:szCs w:val="24"/>
              </w:rPr>
              <w:t>日</w:t>
            </w:r>
          </w:p>
        </w:tc>
      </w:tr>
      <w:tr w:rsidR="005C336D" w:rsidTr="0065171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5C336D" w:rsidRDefault="00010BA0" w:rsidP="005C336D">
            <w:pPr>
              <w:pBdr>
                <w:top w:val="nil"/>
                <w:left w:val="nil"/>
                <w:bottom w:val="nil"/>
                <w:right w:val="nil"/>
                <w:between w:val="nil"/>
              </w:pBdr>
              <w:spacing w:line="280" w:lineRule="auto"/>
              <w:ind w:right="-120" w:hanging="2"/>
              <w:jc w:val="center"/>
              <w:rPr>
                <w:color w:val="0D0D0D"/>
                <w:sz w:val="24"/>
                <w:szCs w:val="24"/>
              </w:rPr>
            </w:pPr>
            <w:sdt>
              <w:sdtPr>
                <w:tag w:val="goog_rdk_23"/>
                <w:id w:val="234755313"/>
              </w:sdtPr>
              <w:sdtEndPr/>
              <w:sdtContent>
                <w:r w:rsidR="005C336D">
                  <w:rPr>
                    <w:rFonts w:ascii="Gungsuh" w:eastAsia="Gungsuh" w:hAnsi="Gungsuh" w:cs="Gungsuh"/>
                    <w:color w:val="0D0D0D"/>
                    <w:sz w:val="24"/>
                    <w:szCs w:val="24"/>
                  </w:rPr>
                  <w:t>十九</w:t>
                </w:r>
              </w:sdtContent>
            </w:sdt>
          </w:p>
          <w:p w:rsidR="005C336D" w:rsidRDefault="005C336D" w:rsidP="005C336D">
            <w:pPr>
              <w:spacing w:line="280" w:lineRule="auto"/>
              <w:ind w:left="-100" w:right="-100"/>
              <w:jc w:val="center"/>
              <w:rPr>
                <w:color w:val="0D0D0D"/>
                <w:sz w:val="24"/>
                <w:szCs w:val="24"/>
              </w:rPr>
            </w:pPr>
            <w:r>
              <w:rPr>
                <w:color w:val="0D0D0D"/>
                <w:sz w:val="24"/>
                <w:szCs w:val="24"/>
              </w:rPr>
              <w:t>1/02-</w:t>
            </w:r>
          </w:p>
          <w:p w:rsidR="005C336D" w:rsidRDefault="005C336D" w:rsidP="005C336D">
            <w:pPr>
              <w:spacing w:line="280" w:lineRule="auto"/>
              <w:ind w:left="-100" w:right="-100"/>
              <w:jc w:val="center"/>
              <w:rPr>
                <w:rFonts w:ascii="Arial" w:eastAsia="Arial" w:hAnsi="Arial" w:cs="Arial"/>
                <w:sz w:val="24"/>
                <w:szCs w:val="24"/>
              </w:rPr>
            </w:pPr>
            <w:r>
              <w:rPr>
                <w:color w:val="0D0D0D"/>
                <w:sz w:val="24"/>
                <w:szCs w:val="24"/>
              </w:rPr>
              <w:t>1/08</w:t>
            </w:r>
          </w:p>
        </w:tc>
        <w:tc>
          <w:tcPr>
            <w:tcW w:w="1543" w:type="dxa"/>
            <w:tcBorders>
              <w:top w:val="single" w:sz="8" w:space="0" w:color="000000"/>
              <w:left w:val="single" w:sz="8" w:space="0" w:color="000000"/>
              <w:bottom w:val="single" w:sz="8" w:space="0" w:color="000000"/>
              <w:right w:val="single" w:sz="8" w:space="0" w:color="000000"/>
            </w:tcBorders>
          </w:tcPr>
          <w:p w:rsidR="005C336D" w:rsidRDefault="005C336D" w:rsidP="005C336D">
            <w:pPr>
              <w:ind w:firstLine="0"/>
              <w:rPr>
                <w:rFonts w:ascii="新細明體" w:hAnsi="新細明體"/>
                <w:snapToGrid w:val="0"/>
              </w:rPr>
            </w:pPr>
            <w:r>
              <w:rPr>
                <w:rFonts w:ascii="新細明體" w:hAnsi="新細明體" w:hint="eastAsia"/>
                <w:snapToGrid w:val="0"/>
              </w:rPr>
              <w:t>五、</w:t>
            </w:r>
          </w:p>
          <w:p w:rsidR="005C336D" w:rsidRDefault="005C336D" w:rsidP="005C336D">
            <w:pPr>
              <w:ind w:firstLine="0"/>
              <w:rPr>
                <w:rFonts w:ascii="新細明體" w:hAnsi="新細明體"/>
                <w:snapToGrid w:val="0"/>
              </w:rPr>
            </w:pPr>
            <w:r w:rsidRPr="001352E4">
              <w:rPr>
                <w:rFonts w:ascii="新細明體" w:hAnsi="新細明體" w:hint="eastAsia"/>
                <w:snapToGrid w:val="0"/>
              </w:rPr>
              <w:t>風佮日頭</w:t>
            </w:r>
          </w:p>
          <w:p w:rsidR="00C36FDC" w:rsidRPr="00C36FDC" w:rsidRDefault="00C36FDC" w:rsidP="00C36FDC">
            <w:pPr>
              <w:ind w:firstLine="0"/>
              <w:rPr>
                <w:rFonts w:ascii="BiauKai" w:eastAsiaTheme="minorEastAsia" w:hAnsi="BiauKai" w:cs="BiauKai" w:hint="eastAsia"/>
                <w:color w:val="FF0000"/>
              </w:rPr>
            </w:pPr>
            <w:r w:rsidRPr="00C36FDC">
              <w:rPr>
                <w:rFonts w:ascii="BiauKai" w:eastAsia="BiauKai" w:hAnsi="BiauKai" w:cs="BiauKai"/>
                <w:color w:val="FF0000"/>
              </w:rPr>
              <w:t>【性別平等】</w:t>
            </w:r>
          </w:p>
          <w:p w:rsidR="00C36FDC" w:rsidRPr="00C36FDC" w:rsidRDefault="00C36FDC" w:rsidP="00C36FDC">
            <w:pPr>
              <w:ind w:firstLine="0"/>
              <w:rPr>
                <w:rFonts w:ascii="BiauKai" w:eastAsiaTheme="minorEastAsia" w:hAnsi="BiauKai" w:cs="BiauKai" w:hint="eastAsia"/>
                <w:color w:val="A15987"/>
              </w:rPr>
            </w:pPr>
            <w:r w:rsidRPr="00C36FDC">
              <w:rPr>
                <w:rFonts w:ascii="BiauKai" w:eastAsia="BiauKai" w:hAnsi="BiauKai" w:cs="BiauKai"/>
                <w:color w:val="A15987"/>
              </w:rPr>
              <w:t>【法治】</w:t>
            </w:r>
          </w:p>
          <w:p w:rsidR="00C36FDC" w:rsidRPr="00C36FDC" w:rsidRDefault="00C36FDC" w:rsidP="00C36FDC">
            <w:pPr>
              <w:ind w:firstLine="0"/>
              <w:rPr>
                <w:rFonts w:ascii="BiauKai" w:eastAsiaTheme="minorEastAsia" w:hAnsi="BiauKai" w:cs="BiauKai" w:hint="eastAsia"/>
                <w:color w:val="0000FF"/>
              </w:rPr>
            </w:pPr>
            <w:r w:rsidRPr="00C36FDC">
              <w:rPr>
                <w:rFonts w:ascii="BiauKai" w:eastAsia="BiauKai" w:hAnsi="BiauKai" w:cs="BiauKai"/>
                <w:color w:val="0000FF"/>
              </w:rPr>
              <w:t>【人權】</w:t>
            </w:r>
          </w:p>
          <w:p w:rsidR="00C36FDC" w:rsidRDefault="00C36FDC" w:rsidP="00C36FDC">
            <w:pPr>
              <w:ind w:firstLine="0"/>
              <w:rPr>
                <w:rFonts w:ascii="BiauKai" w:eastAsia="BiauKai" w:hAnsi="BiauKai" w:cs="BiauKai"/>
                <w:sz w:val="24"/>
                <w:szCs w:val="24"/>
              </w:rPr>
            </w:pPr>
            <w:r w:rsidRPr="00C36FDC">
              <w:rPr>
                <w:rFonts w:ascii="BiauKai" w:eastAsia="BiauKai" w:hAnsi="BiauKai" w:cs="BiauKai"/>
                <w:color w:val="339933"/>
              </w:rPr>
              <w:t>【品德】</w:t>
            </w:r>
          </w:p>
        </w:tc>
        <w:tc>
          <w:tcPr>
            <w:tcW w:w="591" w:type="dxa"/>
            <w:tcBorders>
              <w:top w:val="single" w:sz="8" w:space="0" w:color="000000"/>
              <w:left w:val="single" w:sz="8" w:space="0" w:color="000000"/>
              <w:bottom w:val="single" w:sz="8" w:space="0" w:color="000000"/>
              <w:right w:val="single" w:sz="8" w:space="0" w:color="000000"/>
            </w:tcBorders>
          </w:tcPr>
          <w:p w:rsidR="005C336D" w:rsidRPr="00C456A6" w:rsidRDefault="005C336D" w:rsidP="005C336D">
            <w:pPr>
              <w:ind w:firstLine="0"/>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386" w:type="dxa"/>
            <w:tcBorders>
              <w:top w:val="single" w:sz="4" w:space="0" w:color="000000"/>
              <w:left w:val="single" w:sz="4" w:space="0" w:color="000000"/>
              <w:bottom w:val="single" w:sz="4" w:space="0" w:color="000000"/>
              <w:right w:val="single" w:sz="4" w:space="0" w:color="000000"/>
            </w:tcBorders>
          </w:tcPr>
          <w:p w:rsidR="005C336D" w:rsidRPr="001352E4" w:rsidRDefault="005C336D" w:rsidP="005C336D">
            <w:pPr>
              <w:spacing w:line="0" w:lineRule="atLeast"/>
              <w:rPr>
                <w:rFonts w:ascii="新細明體" w:hAnsi="新細明體"/>
                <w:snapToGrid w:val="0"/>
              </w:rPr>
            </w:pPr>
            <w:r w:rsidRPr="001352E4">
              <w:rPr>
                <w:rFonts w:ascii="新細明體" w:hAnsi="新細明體" w:hint="eastAsia"/>
                <w:snapToGrid w:val="0"/>
              </w:rPr>
              <w:t>1-3-2能聽辨並思考閩南語語句的內涵。</w:t>
            </w:r>
          </w:p>
          <w:p w:rsidR="005C336D" w:rsidRPr="001352E4" w:rsidRDefault="005C336D" w:rsidP="005C336D">
            <w:pPr>
              <w:spacing w:line="0" w:lineRule="atLeast"/>
              <w:rPr>
                <w:rFonts w:ascii="新細明體" w:hAnsi="新細明體"/>
                <w:snapToGrid w:val="0"/>
              </w:rPr>
            </w:pPr>
            <w:r w:rsidRPr="001352E4">
              <w:rPr>
                <w:rFonts w:ascii="新細明體" w:hAnsi="新細明體" w:hint="eastAsia"/>
                <w:snapToGrid w:val="0"/>
              </w:rPr>
              <w:t>1-3-7能運用科技與資訊媒材增進聽辨能力。</w:t>
            </w:r>
          </w:p>
          <w:p w:rsidR="005C336D" w:rsidRPr="001352E4" w:rsidRDefault="005C336D" w:rsidP="005C336D">
            <w:pPr>
              <w:spacing w:line="0" w:lineRule="atLeast"/>
              <w:rPr>
                <w:rFonts w:ascii="新細明體" w:hAnsi="新細明體"/>
                <w:snapToGrid w:val="0"/>
              </w:rPr>
            </w:pPr>
            <w:r w:rsidRPr="001352E4">
              <w:rPr>
                <w:rFonts w:ascii="新細明體" w:hAnsi="新細明體" w:hint="eastAsia"/>
                <w:snapToGrid w:val="0"/>
              </w:rPr>
              <w:t>2-3-4能運用閩南語進行事物的描述、分析和解說。</w:t>
            </w:r>
          </w:p>
          <w:p w:rsidR="005C336D" w:rsidRPr="001352E4" w:rsidRDefault="005C336D" w:rsidP="005C336D">
            <w:pPr>
              <w:spacing w:line="0" w:lineRule="atLeast"/>
              <w:rPr>
                <w:rFonts w:ascii="新細明體" w:hAnsi="新細明體"/>
                <w:snapToGrid w:val="0"/>
              </w:rPr>
            </w:pPr>
            <w:r w:rsidRPr="001352E4">
              <w:rPr>
                <w:rFonts w:ascii="新細明體" w:hAnsi="新細明體" w:hint="eastAsia"/>
                <w:snapToGrid w:val="0"/>
              </w:rPr>
              <w:t>2-3-5能將閩南語書面詞彙與用語，運用於口語表達。</w:t>
            </w:r>
          </w:p>
          <w:p w:rsidR="005C336D" w:rsidRPr="001352E4" w:rsidRDefault="005C336D" w:rsidP="005C336D">
            <w:pPr>
              <w:spacing w:line="0" w:lineRule="atLeast"/>
              <w:rPr>
                <w:rFonts w:ascii="新細明體" w:hAnsi="新細明體"/>
                <w:snapToGrid w:val="0"/>
              </w:rPr>
            </w:pPr>
            <w:r w:rsidRPr="001352E4">
              <w:rPr>
                <w:rFonts w:ascii="新細明體" w:hAnsi="新細明體" w:hint="eastAsia"/>
                <w:snapToGrid w:val="0"/>
              </w:rPr>
              <w:t>2-3-6能運用閩南語與師長、同學進行問答及討論。</w:t>
            </w:r>
          </w:p>
          <w:p w:rsidR="005C336D" w:rsidRPr="005C336D" w:rsidRDefault="005C336D" w:rsidP="005C336D">
            <w:pPr>
              <w:ind w:left="317" w:hanging="317"/>
              <w:jc w:val="center"/>
              <w:rPr>
                <w:rFonts w:ascii="BiauKai" w:eastAsia="BiauKai" w:hAnsi="BiauKai" w:cs="BiauKai"/>
                <w:sz w:val="24"/>
                <w:szCs w:val="24"/>
              </w:rPr>
            </w:pP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42DD9" w:rsidRPr="00AB6E81" w:rsidRDefault="00142DD9" w:rsidP="00142DD9">
            <w:pPr>
              <w:adjustRightInd w:val="0"/>
              <w:snapToGrid w:val="0"/>
              <w:spacing w:line="240" w:lineRule="atLeast"/>
              <w:ind w:rightChars="10" w:right="20"/>
            </w:pPr>
            <w:r w:rsidRPr="00AB6E81">
              <w:rPr>
                <w:rFonts w:hint="eastAsia"/>
              </w:rPr>
              <w:t>1</w:t>
            </w:r>
            <w:r w:rsidRPr="00AB6E81">
              <w:t>統整本冊第五課的語詞溫習與應用。</w:t>
            </w:r>
          </w:p>
          <w:p w:rsidR="005C336D" w:rsidRPr="00142DD9" w:rsidRDefault="00142DD9" w:rsidP="00142DD9">
            <w:pPr>
              <w:adjustRightInd w:val="0"/>
              <w:snapToGrid w:val="0"/>
              <w:spacing w:line="240" w:lineRule="atLeast"/>
              <w:ind w:rightChars="10" w:right="20" w:firstLineChars="10" w:firstLine="20"/>
            </w:pPr>
            <w:r w:rsidRPr="00AB6E81">
              <w:t>2.</w:t>
            </w:r>
            <w:r w:rsidRPr="00AB6E81">
              <w:t>學會</w:t>
            </w:r>
            <w:r>
              <w:rPr>
                <w:rFonts w:hint="eastAsia"/>
              </w:rPr>
              <w:t>正向關懷</w:t>
            </w:r>
            <w:r w:rsidRPr="00AB6E81">
              <w:t>的語言表達，將所學應用於生活中。</w:t>
            </w:r>
          </w:p>
        </w:tc>
        <w:tc>
          <w:tcPr>
            <w:tcW w:w="31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C336D" w:rsidRPr="001352E4" w:rsidRDefault="005C336D" w:rsidP="005C336D">
            <w:pPr>
              <w:spacing w:line="0" w:lineRule="atLeast"/>
              <w:rPr>
                <w:rFonts w:ascii="新細明體" w:hAnsi="新細明體"/>
                <w:snapToGrid w:val="0"/>
              </w:rPr>
            </w:pPr>
            <w:r w:rsidRPr="001352E4">
              <w:rPr>
                <w:rFonts w:ascii="新細明體" w:hAnsi="新細明體"/>
                <w:snapToGrid w:val="0"/>
              </w:rPr>
              <w:t>1.搭配電子書的「單元遊戲」，帶領學生分組進行遊戲，藉此複習本單元語詞。</w:t>
            </w:r>
          </w:p>
          <w:p w:rsidR="005C336D" w:rsidRPr="001352E4" w:rsidRDefault="005C336D" w:rsidP="005C336D">
            <w:pPr>
              <w:pStyle w:val="af1"/>
              <w:spacing w:line="0" w:lineRule="atLeast"/>
              <w:rPr>
                <w:rFonts w:ascii="新細明體" w:eastAsia="新細明體" w:hAnsi="新細明體" w:cs="Times New Roman"/>
                <w:snapToGrid w:val="0"/>
                <w:kern w:val="0"/>
                <w:sz w:val="20"/>
                <w:szCs w:val="20"/>
              </w:rPr>
            </w:pPr>
            <w:r w:rsidRPr="001352E4">
              <w:rPr>
                <w:rFonts w:ascii="新細明體" w:eastAsia="新細明體" w:hAnsi="新細明體" w:cs="Times New Roman"/>
                <w:snapToGrid w:val="0"/>
                <w:kern w:val="0"/>
                <w:sz w:val="20"/>
                <w:szCs w:val="20"/>
              </w:rPr>
              <w:t>2.播放</w:t>
            </w:r>
            <w:r>
              <w:rPr>
                <w:rFonts w:ascii="新細明體" w:eastAsia="新細明體" w:hAnsi="新細明體" w:cs="Times New Roman"/>
                <w:snapToGrid w:val="0"/>
                <w:kern w:val="0"/>
                <w:sz w:val="20"/>
                <w:szCs w:val="20"/>
              </w:rPr>
              <w:t>電子書，帶領學生聆聽「閩南語遊樂園」</w:t>
            </w:r>
            <w:r>
              <w:rPr>
                <w:rFonts w:ascii="新細明體" w:eastAsia="新細明體" w:hAnsi="新細明體" w:cs="Times New Roman" w:hint="eastAsia"/>
                <w:snapToGrid w:val="0"/>
                <w:kern w:val="0"/>
                <w:sz w:val="20"/>
                <w:szCs w:val="20"/>
              </w:rPr>
              <w:t>，</w:t>
            </w:r>
            <w:r>
              <w:rPr>
                <w:rFonts w:ascii="新細明體" w:eastAsia="新細明體" w:hAnsi="新細明體" w:cs="Times New Roman"/>
                <w:snapToGrid w:val="0"/>
                <w:kern w:val="0"/>
                <w:sz w:val="20"/>
                <w:szCs w:val="20"/>
              </w:rPr>
              <w:t>老師請學生先作答，</w:t>
            </w:r>
            <w:r w:rsidRPr="001352E4">
              <w:rPr>
                <w:rFonts w:ascii="新細明體" w:eastAsia="新細明體" w:hAnsi="新細明體" w:cs="Times New Roman"/>
                <w:snapToGrid w:val="0"/>
                <w:kern w:val="0"/>
                <w:sz w:val="20"/>
                <w:szCs w:val="20"/>
              </w:rPr>
              <w:t>再和學生共同討論。</w:t>
            </w:r>
          </w:p>
          <w:p w:rsidR="005C336D" w:rsidRPr="001352E4" w:rsidRDefault="005C336D" w:rsidP="005C336D">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snapToGrid w:val="0"/>
                <w:kern w:val="0"/>
                <w:sz w:val="20"/>
                <w:szCs w:val="20"/>
              </w:rPr>
              <w:t>3</w:t>
            </w:r>
            <w:r w:rsidRPr="001352E4">
              <w:rPr>
                <w:rFonts w:ascii="新細明體" w:eastAsia="新細明體" w:hAnsi="新細明體" w:cs="Times New Roman"/>
                <w:snapToGrid w:val="0"/>
                <w:kern w:val="0"/>
                <w:sz w:val="20"/>
                <w:szCs w:val="20"/>
              </w:rPr>
              <w:t>.</w:t>
            </w:r>
            <w:r>
              <w:rPr>
                <w:rFonts w:ascii="新細明體" w:eastAsia="新細明體" w:hAnsi="新細明體" w:cs="Times New Roman"/>
                <w:snapToGrid w:val="0"/>
                <w:kern w:val="0"/>
                <w:sz w:val="20"/>
                <w:szCs w:val="20"/>
              </w:rPr>
              <w:t>老師可參考備課用書「教學補給站」</w:t>
            </w:r>
            <w:r w:rsidRPr="001352E4">
              <w:rPr>
                <w:rFonts w:ascii="新細明體" w:eastAsia="新細明體" w:hAnsi="新細明體" w:cs="Times New Roman"/>
                <w:snapToGrid w:val="0"/>
                <w:kern w:val="0"/>
                <w:sz w:val="20"/>
                <w:szCs w:val="20"/>
              </w:rPr>
              <w:t>，介紹和讚美有關的俗語。</w:t>
            </w:r>
          </w:p>
          <w:p w:rsidR="005C336D" w:rsidRPr="001352E4" w:rsidRDefault="005C336D" w:rsidP="005C336D">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snapToGrid w:val="0"/>
                <w:kern w:val="0"/>
                <w:sz w:val="20"/>
                <w:szCs w:val="20"/>
              </w:rPr>
              <w:t>4</w:t>
            </w:r>
            <w:r w:rsidRPr="001352E4">
              <w:rPr>
                <w:rFonts w:ascii="新細明體" w:eastAsia="新細明體" w:hAnsi="新細明體" w:cs="Times New Roman"/>
                <w:snapToGrid w:val="0"/>
                <w:kern w:val="0"/>
                <w:sz w:val="20"/>
                <w:szCs w:val="20"/>
              </w:rPr>
              <w:t>.老師播放</w:t>
            </w:r>
            <w:r>
              <w:rPr>
                <w:rFonts w:ascii="新細明體" w:eastAsia="新細明體" w:hAnsi="新細明體" w:cs="Times New Roman"/>
                <w:snapToGrid w:val="0"/>
                <w:kern w:val="0"/>
                <w:sz w:val="20"/>
                <w:szCs w:val="20"/>
              </w:rPr>
              <w:t>電子書，請學生聆聽「看圖聽故事」</w:t>
            </w:r>
            <w:r w:rsidRPr="001352E4">
              <w:rPr>
                <w:rFonts w:ascii="新細明體" w:eastAsia="新細明體" w:hAnsi="新細明體" w:cs="Times New Roman"/>
                <w:snapToGrid w:val="0"/>
                <w:kern w:val="0"/>
                <w:sz w:val="20"/>
                <w:szCs w:val="20"/>
              </w:rPr>
              <w:t>請學生依據圖片舉手回答問題。</w:t>
            </w:r>
          </w:p>
          <w:p w:rsidR="005C336D" w:rsidRPr="001352E4" w:rsidRDefault="005C336D" w:rsidP="005C336D">
            <w:pPr>
              <w:spacing w:line="0" w:lineRule="atLeast"/>
              <w:rPr>
                <w:rFonts w:ascii="新細明體" w:hAnsi="新細明體"/>
                <w:snapToGrid w:val="0"/>
              </w:rPr>
            </w:pPr>
            <w:r>
              <w:rPr>
                <w:rFonts w:ascii="新細明體" w:hAnsi="新細明體"/>
                <w:snapToGrid w:val="0"/>
              </w:rPr>
              <w:t>5</w:t>
            </w:r>
            <w:r w:rsidRPr="001352E4">
              <w:rPr>
                <w:rFonts w:ascii="新細明體" w:hAnsi="新細明體"/>
                <w:snapToGrid w:val="0"/>
              </w:rPr>
              <w:t>.搭配教學電子書的「臺語尋寶王」，讓學生藉由遊戲享受學習的樂趣。</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42DD9" w:rsidRPr="00F05B48" w:rsidRDefault="00142DD9" w:rsidP="00142DD9">
            <w:pPr>
              <w:pStyle w:val="af4"/>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1.</w:t>
            </w:r>
            <w:r>
              <w:rPr>
                <w:rFonts w:ascii="新細明體" w:hAnsi="新細明體" w:hint="eastAsia"/>
                <w:sz w:val="20"/>
              </w:rPr>
              <w:t>遊戲評量</w:t>
            </w:r>
          </w:p>
          <w:p w:rsidR="00142DD9" w:rsidRDefault="00142DD9" w:rsidP="00142DD9">
            <w:pPr>
              <w:pStyle w:val="af4"/>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2.口語評量</w:t>
            </w:r>
          </w:p>
          <w:p w:rsidR="00142DD9" w:rsidRPr="00F05B48" w:rsidRDefault="00142DD9" w:rsidP="00142DD9">
            <w:pPr>
              <w:pStyle w:val="af4"/>
              <w:adjustRightInd w:val="0"/>
              <w:snapToGrid w:val="0"/>
              <w:spacing w:line="240" w:lineRule="exact"/>
              <w:ind w:left="57" w:right="57" w:firstLine="0"/>
              <w:jc w:val="left"/>
              <w:rPr>
                <w:rFonts w:ascii="新細明體" w:hAnsi="新細明體"/>
                <w:sz w:val="20"/>
              </w:rPr>
            </w:pPr>
            <w:r>
              <w:rPr>
                <w:rFonts w:ascii="新細明體" w:hAnsi="新細明體" w:hint="eastAsia"/>
                <w:sz w:val="20"/>
              </w:rPr>
              <w:t>3.紙筆測驗</w:t>
            </w:r>
          </w:p>
          <w:p w:rsidR="005C336D" w:rsidRDefault="005C336D" w:rsidP="005C336D">
            <w:pPr>
              <w:ind w:left="-22" w:hanging="7"/>
              <w:rPr>
                <w:rFonts w:ascii="BiauKai" w:eastAsia="BiauKai" w:hAnsi="BiauKai" w:cs="BiauKai"/>
                <w:color w:val="FF0000"/>
                <w:sz w:val="24"/>
                <w:szCs w:val="24"/>
              </w:rPr>
            </w:pPr>
          </w:p>
        </w:tc>
        <w:tc>
          <w:tcPr>
            <w:tcW w:w="1418" w:type="dxa"/>
            <w:tcBorders>
              <w:top w:val="single" w:sz="8" w:space="0" w:color="000000"/>
              <w:left w:val="nil"/>
              <w:bottom w:val="single" w:sz="8" w:space="0" w:color="000000"/>
              <w:right w:val="single" w:sz="8" w:space="0" w:color="000000"/>
            </w:tcBorders>
            <w:vAlign w:val="center"/>
          </w:tcPr>
          <w:p w:rsidR="005C336D" w:rsidRDefault="005C336D" w:rsidP="005C336D">
            <w:pPr>
              <w:rPr>
                <w:color w:val="767171"/>
                <w:sz w:val="24"/>
                <w:szCs w:val="24"/>
              </w:rPr>
            </w:pPr>
          </w:p>
        </w:tc>
      </w:tr>
      <w:tr w:rsidR="005C336D" w:rsidTr="0065171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5C336D" w:rsidRDefault="00010BA0" w:rsidP="005C336D">
            <w:pPr>
              <w:pBdr>
                <w:top w:val="nil"/>
                <w:left w:val="nil"/>
                <w:bottom w:val="nil"/>
                <w:right w:val="nil"/>
                <w:between w:val="nil"/>
              </w:pBdr>
              <w:spacing w:line="280" w:lineRule="auto"/>
              <w:ind w:right="-120" w:hanging="2"/>
              <w:jc w:val="center"/>
              <w:rPr>
                <w:color w:val="0D0D0D"/>
                <w:sz w:val="24"/>
                <w:szCs w:val="24"/>
              </w:rPr>
            </w:pPr>
            <w:sdt>
              <w:sdtPr>
                <w:tag w:val="goog_rdk_24"/>
                <w:id w:val="-1309775383"/>
              </w:sdtPr>
              <w:sdtEndPr/>
              <w:sdtContent>
                <w:r w:rsidR="005C336D">
                  <w:rPr>
                    <w:rFonts w:ascii="Gungsuh" w:eastAsia="Gungsuh" w:hAnsi="Gungsuh" w:cs="Gungsuh"/>
                    <w:color w:val="0D0D0D"/>
                    <w:sz w:val="24"/>
                    <w:szCs w:val="24"/>
                  </w:rPr>
                  <w:t>二十</w:t>
                </w:r>
              </w:sdtContent>
            </w:sdt>
          </w:p>
          <w:p w:rsidR="005C336D" w:rsidRDefault="005C336D" w:rsidP="005C336D">
            <w:pPr>
              <w:spacing w:line="280" w:lineRule="auto"/>
              <w:ind w:left="-100" w:right="-100"/>
              <w:jc w:val="center"/>
              <w:rPr>
                <w:color w:val="0D0D0D"/>
                <w:sz w:val="24"/>
                <w:szCs w:val="24"/>
              </w:rPr>
            </w:pPr>
            <w:r>
              <w:rPr>
                <w:color w:val="0D0D0D"/>
                <w:sz w:val="24"/>
                <w:szCs w:val="24"/>
              </w:rPr>
              <w:t>1/09-</w:t>
            </w:r>
          </w:p>
          <w:p w:rsidR="005C336D" w:rsidRDefault="005C336D" w:rsidP="005C336D">
            <w:pPr>
              <w:spacing w:line="280" w:lineRule="auto"/>
              <w:ind w:left="-100" w:right="-100"/>
              <w:jc w:val="center"/>
              <w:rPr>
                <w:rFonts w:ascii="Arial" w:eastAsia="Arial" w:hAnsi="Arial" w:cs="Arial"/>
                <w:sz w:val="24"/>
                <w:szCs w:val="24"/>
              </w:rPr>
            </w:pPr>
            <w:r>
              <w:rPr>
                <w:color w:val="0D0D0D"/>
                <w:sz w:val="24"/>
                <w:szCs w:val="24"/>
              </w:rPr>
              <w:t>1/15</w:t>
            </w:r>
          </w:p>
        </w:tc>
        <w:tc>
          <w:tcPr>
            <w:tcW w:w="1543" w:type="dxa"/>
            <w:tcBorders>
              <w:top w:val="single" w:sz="8" w:space="0" w:color="000000"/>
              <w:left w:val="single" w:sz="8" w:space="0" w:color="000000"/>
              <w:bottom w:val="single" w:sz="8" w:space="0" w:color="000000"/>
              <w:right w:val="single" w:sz="8" w:space="0" w:color="000000"/>
            </w:tcBorders>
          </w:tcPr>
          <w:p w:rsidR="00AD5D9A" w:rsidRDefault="007C5137" w:rsidP="005C336D">
            <w:pPr>
              <w:ind w:firstLine="0"/>
              <w:rPr>
                <w:rFonts w:ascii="新細明體" w:hAnsi="新細明體"/>
                <w:snapToGrid w:val="0"/>
                <w:color w:val="FF0000"/>
              </w:rPr>
            </w:pPr>
            <w:r w:rsidRPr="00AD5D9A">
              <w:rPr>
                <w:rFonts w:ascii="新細明體" w:hAnsi="新細明體"/>
                <w:snapToGrid w:val="0"/>
                <w:color w:val="FF0000"/>
              </w:rPr>
              <w:t>俗語</w:t>
            </w:r>
          </w:p>
          <w:p w:rsidR="005C336D" w:rsidRDefault="00AD5D9A" w:rsidP="005C336D">
            <w:pPr>
              <w:ind w:firstLine="0"/>
              <w:rPr>
                <w:rFonts w:ascii="BiauKai" w:eastAsia="BiauKai" w:hAnsi="BiauKai" w:cs="BiauKai"/>
                <w:sz w:val="24"/>
                <w:szCs w:val="24"/>
              </w:rPr>
            </w:pPr>
            <w:r>
              <w:rPr>
                <w:rFonts w:ascii="新細明體" w:hAnsi="新細明體" w:hint="eastAsia"/>
                <w:snapToGrid w:val="0"/>
                <w:color w:val="FF0000"/>
              </w:rPr>
              <w:t>古詩-</w:t>
            </w:r>
            <w:r w:rsidR="007C5137" w:rsidRPr="00AD5D9A">
              <w:rPr>
                <w:rFonts w:ascii="新細明體" w:hAnsi="新細明體"/>
                <w:snapToGrid w:val="0"/>
                <w:color w:val="FF0000"/>
              </w:rPr>
              <w:t>楓橋夜泊</w:t>
            </w:r>
          </w:p>
        </w:tc>
        <w:tc>
          <w:tcPr>
            <w:tcW w:w="591" w:type="dxa"/>
            <w:tcBorders>
              <w:top w:val="single" w:sz="8" w:space="0" w:color="000000"/>
              <w:left w:val="single" w:sz="8" w:space="0" w:color="000000"/>
              <w:bottom w:val="single" w:sz="8" w:space="0" w:color="000000"/>
              <w:right w:val="single" w:sz="8" w:space="0" w:color="000000"/>
            </w:tcBorders>
          </w:tcPr>
          <w:p w:rsidR="005C336D" w:rsidRPr="007C5137" w:rsidRDefault="007C5137" w:rsidP="005C336D">
            <w:pPr>
              <w:ind w:firstLine="0"/>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386" w:type="dxa"/>
            <w:tcBorders>
              <w:top w:val="single" w:sz="4" w:space="0" w:color="000000"/>
              <w:left w:val="single" w:sz="4" w:space="0" w:color="000000"/>
              <w:bottom w:val="single" w:sz="4" w:space="0" w:color="000000"/>
              <w:right w:val="single" w:sz="4" w:space="0" w:color="000000"/>
            </w:tcBorders>
          </w:tcPr>
          <w:p w:rsidR="007C5137" w:rsidRPr="001352E4" w:rsidRDefault="007C5137" w:rsidP="007C5137">
            <w:pPr>
              <w:spacing w:line="0" w:lineRule="atLeast"/>
              <w:rPr>
                <w:rFonts w:ascii="新細明體" w:hAnsi="新細明體"/>
                <w:snapToGrid w:val="0"/>
              </w:rPr>
            </w:pPr>
            <w:smartTag w:uri="urn:schemas-microsoft-com:office:smarttags" w:element="chsdate">
              <w:smartTagPr>
                <w:attr w:name="IsROCDate" w:val="False"/>
                <w:attr w:name="IsLunarDate" w:val="False"/>
                <w:attr w:name="Day" w:val="1"/>
                <w:attr w:name="Month" w:val="3"/>
                <w:attr w:name="Year" w:val="2001"/>
              </w:smartTagPr>
              <w:r w:rsidRPr="001352E4">
                <w:rPr>
                  <w:rFonts w:ascii="新細明體" w:hAnsi="新細明體" w:hint="eastAsia"/>
                  <w:snapToGrid w:val="0"/>
                </w:rPr>
                <w:t>1-3-1</w:t>
              </w:r>
            </w:smartTag>
            <w:r w:rsidRPr="001352E4">
              <w:rPr>
                <w:rFonts w:ascii="新細明體" w:hAnsi="新細明體" w:hint="eastAsia"/>
                <w:snapToGrid w:val="0"/>
              </w:rPr>
              <w:t>能聽辨閩南語語句的知識內涵與內在情感。</w:t>
            </w:r>
          </w:p>
          <w:p w:rsidR="007C5137" w:rsidRPr="001352E4" w:rsidRDefault="007C5137" w:rsidP="007C5137">
            <w:pPr>
              <w:spacing w:line="0" w:lineRule="atLeast"/>
              <w:rPr>
                <w:rFonts w:ascii="新細明體" w:hAnsi="新細明體"/>
                <w:snapToGrid w:val="0"/>
              </w:rPr>
            </w:pPr>
            <w:r w:rsidRPr="001352E4">
              <w:rPr>
                <w:rFonts w:ascii="新細明體" w:hAnsi="新細明體" w:hint="eastAsia"/>
                <w:snapToGrid w:val="0"/>
              </w:rPr>
              <w:t>1-3-8能從聆聽中培養主動學習閩南語的興趣與習慣。</w:t>
            </w:r>
          </w:p>
          <w:p w:rsidR="007C5137" w:rsidRPr="001352E4" w:rsidRDefault="007C5137" w:rsidP="007C5137">
            <w:pPr>
              <w:spacing w:line="0" w:lineRule="atLeast"/>
              <w:rPr>
                <w:rFonts w:ascii="新細明體" w:hAnsi="新細明體"/>
                <w:snapToGrid w:val="0"/>
              </w:rPr>
            </w:pPr>
            <w:r w:rsidRPr="001352E4">
              <w:rPr>
                <w:rFonts w:ascii="新細明體" w:hAnsi="新細明體" w:hint="eastAsia"/>
                <w:snapToGrid w:val="0"/>
              </w:rPr>
              <w:t>2-3-5能將閩南語書面詞彙與用語，運用於口語表達。</w:t>
            </w:r>
          </w:p>
          <w:p w:rsidR="007C5137" w:rsidRPr="001352E4" w:rsidRDefault="007C5137" w:rsidP="007C5137">
            <w:pPr>
              <w:spacing w:line="0" w:lineRule="atLeast"/>
              <w:rPr>
                <w:rFonts w:ascii="新細明體" w:hAnsi="新細明體"/>
                <w:snapToGrid w:val="0"/>
              </w:rPr>
            </w:pPr>
            <w:r w:rsidRPr="001352E4">
              <w:rPr>
                <w:rFonts w:ascii="新細明體" w:hAnsi="新細明體" w:hint="eastAsia"/>
                <w:snapToGrid w:val="0"/>
              </w:rPr>
              <w:t>2-3-10能養成吟、誦古今詩詞文章的興趣與能力。</w:t>
            </w:r>
          </w:p>
          <w:p w:rsidR="007C5137" w:rsidRPr="001352E4" w:rsidRDefault="007C5137" w:rsidP="007C5137">
            <w:pPr>
              <w:spacing w:line="0" w:lineRule="atLeast"/>
              <w:rPr>
                <w:rFonts w:ascii="新細明體" w:hAnsi="新細明體"/>
                <w:snapToGrid w:val="0"/>
              </w:rPr>
            </w:pPr>
            <w:smartTag w:uri="urn:schemas-microsoft-com:office:smarttags" w:element="chsdate">
              <w:smartTagPr>
                <w:attr w:name="IsROCDate" w:val="False"/>
                <w:attr w:name="IsLunarDate" w:val="False"/>
                <w:attr w:name="Day" w:val="2"/>
                <w:attr w:name="Month" w:val="3"/>
                <w:attr w:name="Year" w:val="2004"/>
              </w:smartTagPr>
              <w:r w:rsidRPr="001352E4">
                <w:rPr>
                  <w:rFonts w:ascii="新細明體" w:hAnsi="新細明體" w:hint="eastAsia"/>
                  <w:snapToGrid w:val="0"/>
                </w:rPr>
                <w:t>4-3-2</w:t>
              </w:r>
            </w:smartTag>
            <w:r w:rsidRPr="001352E4">
              <w:rPr>
                <w:rFonts w:ascii="新細明體" w:hAnsi="新細明體" w:hint="eastAsia"/>
                <w:snapToGrid w:val="0"/>
              </w:rPr>
              <w:t>能養成閱讀閩南語詩文的能力，並領略其意境與美感。</w:t>
            </w:r>
          </w:p>
          <w:p w:rsidR="007C5137" w:rsidRPr="001352E4" w:rsidRDefault="007C5137" w:rsidP="007C5137">
            <w:pPr>
              <w:spacing w:line="0" w:lineRule="atLeast"/>
              <w:rPr>
                <w:rFonts w:ascii="新細明體" w:hAnsi="新細明體"/>
                <w:snapToGrid w:val="0"/>
              </w:rPr>
            </w:pPr>
            <w:smartTag w:uri="urn:schemas-microsoft-com:office:smarttags" w:element="chsdate">
              <w:smartTagPr>
                <w:attr w:name="IsROCDate" w:val="False"/>
                <w:attr w:name="IsLunarDate" w:val="False"/>
                <w:attr w:name="Day" w:val="5"/>
                <w:attr w:name="Month" w:val="3"/>
                <w:attr w:name="Year" w:val="2004"/>
              </w:smartTagPr>
              <w:r w:rsidRPr="001352E4">
                <w:rPr>
                  <w:rFonts w:ascii="新細明體" w:hAnsi="新細明體" w:hint="eastAsia"/>
                  <w:snapToGrid w:val="0"/>
                </w:rPr>
                <w:t>4-3-5</w:t>
              </w:r>
            </w:smartTag>
            <w:r w:rsidRPr="001352E4">
              <w:rPr>
                <w:rFonts w:ascii="新細明體" w:hAnsi="新細明體" w:hint="eastAsia"/>
                <w:snapToGrid w:val="0"/>
              </w:rPr>
              <w:t>能透過閩南語閱讀以了解本土及多元文化。</w:t>
            </w:r>
          </w:p>
          <w:p w:rsidR="005C336D" w:rsidRPr="007C5137" w:rsidRDefault="005C336D" w:rsidP="005C336D">
            <w:pPr>
              <w:ind w:left="317" w:hanging="317"/>
              <w:jc w:val="center"/>
              <w:rPr>
                <w:rFonts w:ascii="BiauKai" w:eastAsia="BiauKai" w:hAnsi="BiauKai" w:cs="BiauKai"/>
                <w:sz w:val="24"/>
                <w:szCs w:val="24"/>
              </w:rPr>
            </w:pP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C5137" w:rsidRDefault="007C5137" w:rsidP="005C336D">
            <w:pPr>
              <w:ind w:left="48" w:right="57"/>
              <w:rPr>
                <w:rFonts w:ascii="新細明體" w:hAnsi="新細明體"/>
                <w:snapToGrid w:val="0"/>
              </w:rPr>
            </w:pPr>
            <w:r>
              <w:rPr>
                <w:rFonts w:ascii="新細明體" w:hAnsi="新細明體" w:hint="eastAsia"/>
                <w:snapToGrid w:val="0"/>
              </w:rPr>
              <w:t>1.學會臺灣俗</w:t>
            </w:r>
            <w:r w:rsidR="00062E8C">
              <w:rPr>
                <w:rFonts w:ascii="新細明體" w:hAnsi="新細明體" w:hint="eastAsia"/>
                <w:snapToGrid w:val="0"/>
              </w:rPr>
              <w:t>諺</w:t>
            </w:r>
            <w:r>
              <w:rPr>
                <w:rFonts w:ascii="新細明體" w:hAnsi="新細明體" w:hint="eastAsia"/>
                <w:snapToGrid w:val="0"/>
              </w:rPr>
              <w:t>。</w:t>
            </w:r>
          </w:p>
          <w:p w:rsidR="005C336D" w:rsidRDefault="007C5137" w:rsidP="005C336D">
            <w:pPr>
              <w:ind w:left="48" w:right="57"/>
              <w:rPr>
                <w:rFonts w:ascii="BiauKai" w:eastAsia="BiauKai" w:hAnsi="BiauKai" w:cs="BiauKai"/>
                <w:sz w:val="24"/>
                <w:szCs w:val="24"/>
              </w:rPr>
            </w:pPr>
            <w:r>
              <w:rPr>
                <w:rFonts w:ascii="新細明體" w:hAnsi="新細明體" w:hint="eastAsia"/>
                <w:snapToGrid w:val="0"/>
              </w:rPr>
              <w:t>2.</w:t>
            </w:r>
            <w:r w:rsidRPr="001352E4">
              <w:rPr>
                <w:rFonts w:ascii="新細明體" w:hAnsi="新細明體" w:hint="eastAsia"/>
                <w:snapToGrid w:val="0"/>
              </w:rPr>
              <w:t>朗讀、吟唱〈楓橋夜泊〉。</w:t>
            </w:r>
          </w:p>
        </w:tc>
        <w:tc>
          <w:tcPr>
            <w:tcW w:w="31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C5137" w:rsidRPr="001352E4" w:rsidRDefault="007C5137" w:rsidP="007C5137">
            <w:pPr>
              <w:pStyle w:val="af1"/>
              <w:spacing w:line="0" w:lineRule="atLeast"/>
              <w:rPr>
                <w:rFonts w:ascii="新細明體" w:eastAsia="新細明體" w:hAnsi="新細明體" w:cs="Times New Roman"/>
                <w:snapToGrid w:val="0"/>
                <w:kern w:val="0"/>
                <w:sz w:val="20"/>
                <w:szCs w:val="20"/>
              </w:rPr>
            </w:pPr>
            <w:r w:rsidRPr="001352E4">
              <w:rPr>
                <w:rFonts w:ascii="新細明體" w:eastAsia="新細明體" w:hAnsi="新細明體" w:cs="Times New Roman" w:hint="eastAsia"/>
                <w:snapToGrid w:val="0"/>
                <w:kern w:val="0"/>
                <w:sz w:val="20"/>
                <w:szCs w:val="20"/>
              </w:rPr>
              <w:t>1.</w:t>
            </w:r>
            <w:r>
              <w:rPr>
                <w:rFonts w:ascii="新細明體" w:eastAsia="新細明體" w:hAnsi="新細明體" w:cs="Times New Roman" w:hint="eastAsia"/>
                <w:snapToGrid w:val="0"/>
                <w:kern w:val="0"/>
                <w:sz w:val="20"/>
                <w:szCs w:val="20"/>
              </w:rPr>
              <w:t>老師先和學生閒聊，並在對話中插入數則俗語，</w:t>
            </w:r>
            <w:r w:rsidRPr="001352E4">
              <w:rPr>
                <w:rFonts w:ascii="新細明體" w:eastAsia="新細明體" w:hAnsi="新細明體" w:cs="Times New Roman" w:hint="eastAsia"/>
                <w:snapToGrid w:val="0"/>
                <w:kern w:val="0"/>
                <w:sz w:val="20"/>
                <w:szCs w:val="20"/>
              </w:rPr>
              <w:t>講解俗語內容，並帶領學生念誦俗語。</w:t>
            </w:r>
          </w:p>
          <w:p w:rsidR="007C5137" w:rsidRPr="001352E4" w:rsidRDefault="007C5137" w:rsidP="007C5137">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hint="eastAsia"/>
                <w:snapToGrid w:val="0"/>
                <w:kern w:val="0"/>
                <w:sz w:val="20"/>
                <w:szCs w:val="20"/>
              </w:rPr>
              <w:t>2</w:t>
            </w:r>
            <w:r w:rsidRPr="001352E4">
              <w:rPr>
                <w:rFonts w:ascii="新細明體" w:eastAsia="新細明體" w:hAnsi="新細明體" w:cs="Times New Roman" w:hint="eastAsia"/>
                <w:snapToGrid w:val="0"/>
                <w:kern w:val="0"/>
                <w:sz w:val="20"/>
                <w:szCs w:val="20"/>
              </w:rPr>
              <w:t>.老師講解完俗語後，可讓學生練習造句。</w:t>
            </w:r>
          </w:p>
          <w:p w:rsidR="007C5137" w:rsidRPr="001352E4" w:rsidRDefault="007C5137" w:rsidP="007C5137">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hint="eastAsia"/>
                <w:snapToGrid w:val="0"/>
                <w:kern w:val="0"/>
                <w:sz w:val="20"/>
                <w:szCs w:val="20"/>
              </w:rPr>
              <w:t>3</w:t>
            </w:r>
            <w:r w:rsidRPr="001352E4">
              <w:rPr>
                <w:rFonts w:ascii="新細明體" w:eastAsia="新細明體" w:hAnsi="新細明體" w:cs="Times New Roman" w:hint="eastAsia"/>
                <w:snapToGrid w:val="0"/>
                <w:kern w:val="0"/>
                <w:sz w:val="20"/>
                <w:szCs w:val="20"/>
              </w:rPr>
              <w:t>.老師針對古詩吟唱做補充說明：</w:t>
            </w:r>
          </w:p>
          <w:p w:rsidR="007C5137" w:rsidRPr="001352E4" w:rsidRDefault="007C5137" w:rsidP="007C5137">
            <w:pPr>
              <w:pStyle w:val="af1"/>
              <w:spacing w:line="0" w:lineRule="atLeast"/>
              <w:rPr>
                <w:rFonts w:ascii="新細明體" w:eastAsia="新細明體" w:hAnsi="新細明體" w:cs="Times New Roman"/>
                <w:snapToGrid w:val="0"/>
                <w:kern w:val="0"/>
                <w:sz w:val="20"/>
                <w:szCs w:val="20"/>
              </w:rPr>
            </w:pPr>
            <w:r w:rsidRPr="001352E4">
              <w:rPr>
                <w:rFonts w:ascii="新細明體" w:eastAsia="新細明體" w:hAnsi="新細明體" w:cs="Times New Roman" w:hint="eastAsia"/>
                <w:snapToGrid w:val="0"/>
                <w:kern w:val="0"/>
                <w:sz w:val="20"/>
                <w:szCs w:val="20"/>
              </w:rPr>
              <w:t>(1)古詩吟唱需用文言音（讀書音）來朗讀。</w:t>
            </w:r>
          </w:p>
          <w:p w:rsidR="007C5137" w:rsidRPr="001352E4" w:rsidRDefault="007C5137" w:rsidP="007C5137">
            <w:pPr>
              <w:pStyle w:val="af1"/>
              <w:spacing w:line="0" w:lineRule="atLeast"/>
              <w:rPr>
                <w:rFonts w:ascii="新細明體" w:eastAsia="新細明體" w:hAnsi="新細明體" w:cs="Times New Roman"/>
                <w:snapToGrid w:val="0"/>
                <w:kern w:val="0"/>
                <w:sz w:val="20"/>
                <w:szCs w:val="20"/>
              </w:rPr>
            </w:pPr>
            <w:r w:rsidRPr="001352E4">
              <w:rPr>
                <w:rFonts w:ascii="新細明體" w:eastAsia="新細明體" w:hAnsi="新細明體" w:cs="Times New Roman" w:hint="eastAsia"/>
                <w:snapToGrid w:val="0"/>
                <w:kern w:val="0"/>
                <w:sz w:val="20"/>
                <w:szCs w:val="20"/>
              </w:rPr>
              <w:t>(2)朗讀詩詞時，名詞一律念本調，不需變調。</w:t>
            </w:r>
          </w:p>
          <w:p w:rsidR="007C5137" w:rsidRPr="001352E4" w:rsidRDefault="007C5137" w:rsidP="007C5137">
            <w:pPr>
              <w:pStyle w:val="af1"/>
              <w:spacing w:line="0" w:lineRule="atLeast"/>
              <w:rPr>
                <w:rFonts w:ascii="新細明體" w:eastAsia="新細明體" w:hAnsi="新細明體" w:cs="Times New Roman"/>
                <w:snapToGrid w:val="0"/>
                <w:kern w:val="0"/>
                <w:sz w:val="20"/>
                <w:szCs w:val="20"/>
              </w:rPr>
            </w:pPr>
            <w:r w:rsidRPr="001352E4">
              <w:rPr>
                <w:rFonts w:ascii="新細明體" w:eastAsia="新細明體" w:hAnsi="新細明體" w:cs="Times New Roman" w:hint="eastAsia"/>
                <w:snapToGrid w:val="0"/>
                <w:kern w:val="0"/>
                <w:sz w:val="20"/>
                <w:szCs w:val="20"/>
              </w:rPr>
              <w:t>(3)朗讀七言絕句時，每一句的第二、第四、第七字拉長音；遇入聲字時，短促急收藏，須停頓延長拍子。</w:t>
            </w:r>
          </w:p>
          <w:p w:rsidR="007C5137" w:rsidRPr="001352E4" w:rsidRDefault="007C5137" w:rsidP="007C5137">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snapToGrid w:val="0"/>
                <w:kern w:val="0"/>
                <w:sz w:val="20"/>
                <w:szCs w:val="20"/>
              </w:rPr>
              <w:t>4</w:t>
            </w:r>
            <w:r w:rsidRPr="001352E4">
              <w:rPr>
                <w:rFonts w:ascii="新細明體" w:eastAsia="新細明體" w:hAnsi="新細明體" w:cs="Times New Roman" w:hint="eastAsia"/>
                <w:snapToGrid w:val="0"/>
                <w:kern w:val="0"/>
                <w:sz w:val="20"/>
                <w:szCs w:val="20"/>
              </w:rPr>
              <w:t>.老師播放電子書，指導學生學唱古詩〈楓橋夜泊〉。</w:t>
            </w:r>
          </w:p>
          <w:p w:rsidR="005C336D" w:rsidRDefault="005C336D" w:rsidP="007C5137">
            <w:pPr>
              <w:ind w:left="57" w:right="57"/>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B70B2" w:rsidRPr="00F05B48" w:rsidRDefault="00CB70B2" w:rsidP="00CB70B2">
            <w:pPr>
              <w:adjustRightInd w:val="0"/>
              <w:spacing w:line="240" w:lineRule="atLeast"/>
              <w:ind w:left="57" w:right="57"/>
              <w:rPr>
                <w:rFonts w:ascii="新細明體" w:hAnsi="新細明體"/>
              </w:rPr>
            </w:pPr>
            <w:r w:rsidRPr="00F05B48">
              <w:rPr>
                <w:rFonts w:ascii="新細明體" w:hAnsi="新細明體" w:hint="eastAsia"/>
              </w:rPr>
              <w:t>1.口語評量</w:t>
            </w:r>
          </w:p>
          <w:p w:rsidR="00CB70B2" w:rsidRPr="00F05B48" w:rsidRDefault="00CB70B2" w:rsidP="00CB70B2">
            <w:pPr>
              <w:adjustRightInd w:val="0"/>
              <w:spacing w:line="240" w:lineRule="atLeast"/>
              <w:ind w:left="57" w:right="57"/>
              <w:rPr>
                <w:rFonts w:ascii="新細明體" w:hAnsi="新細明體"/>
              </w:rPr>
            </w:pPr>
            <w:r w:rsidRPr="00F05B48">
              <w:rPr>
                <w:rFonts w:ascii="新細明體" w:hAnsi="新細明體" w:hint="eastAsia"/>
              </w:rPr>
              <w:t>2.</w:t>
            </w:r>
            <w:r>
              <w:rPr>
                <w:rFonts w:ascii="新細明體" w:hAnsi="新細明體" w:hint="eastAsia"/>
              </w:rPr>
              <w:t>討論活動</w:t>
            </w:r>
          </w:p>
          <w:p w:rsidR="005C336D" w:rsidRDefault="005C336D" w:rsidP="005C336D">
            <w:pPr>
              <w:ind w:left="-22" w:hanging="7"/>
              <w:jc w:val="left"/>
              <w:rPr>
                <w:rFonts w:ascii="BiauKai" w:eastAsia="BiauKai" w:hAnsi="BiauKai" w:cs="BiauKai"/>
                <w:color w:val="FF0000"/>
                <w:sz w:val="24"/>
                <w:szCs w:val="24"/>
              </w:rPr>
            </w:pPr>
          </w:p>
        </w:tc>
        <w:tc>
          <w:tcPr>
            <w:tcW w:w="1418" w:type="dxa"/>
            <w:tcBorders>
              <w:top w:val="single" w:sz="8" w:space="0" w:color="000000"/>
              <w:left w:val="nil"/>
              <w:bottom w:val="single" w:sz="8" w:space="0" w:color="000000"/>
              <w:right w:val="single" w:sz="8" w:space="0" w:color="000000"/>
            </w:tcBorders>
            <w:vAlign w:val="center"/>
          </w:tcPr>
          <w:p w:rsidR="005C336D" w:rsidRDefault="005C336D" w:rsidP="005C336D">
            <w:pPr>
              <w:rPr>
                <w:rFonts w:ascii="Gungsuh" w:eastAsia="Gungsuh" w:hAnsi="Gungsuh" w:cs="Gungsuh"/>
                <w:color w:val="767171"/>
                <w:sz w:val="24"/>
                <w:szCs w:val="24"/>
              </w:rPr>
            </w:pPr>
            <w:r>
              <w:rPr>
                <w:rFonts w:ascii="Gungsuh" w:eastAsia="Gungsuh" w:hAnsi="Gungsuh" w:cs="Gungsuh"/>
                <w:color w:val="767171"/>
                <w:sz w:val="24"/>
                <w:szCs w:val="24"/>
              </w:rPr>
              <w:t>1/12</w:t>
            </w:r>
            <w:r>
              <w:rPr>
                <w:rFonts w:ascii="PMingLiu" w:eastAsia="PMingLiu" w:hAnsi="PMingLiu" w:cs="PMingLiu"/>
                <w:color w:val="767171"/>
                <w:sz w:val="24"/>
                <w:szCs w:val="24"/>
              </w:rPr>
              <w:t>、</w:t>
            </w:r>
            <w:r>
              <w:rPr>
                <w:rFonts w:ascii="Gungsuh" w:eastAsia="Gungsuh" w:hAnsi="Gungsuh" w:cs="Gungsuh"/>
                <w:color w:val="767171"/>
                <w:sz w:val="24"/>
                <w:szCs w:val="24"/>
              </w:rPr>
              <w:t>1/13</w:t>
            </w:r>
            <w:r>
              <w:rPr>
                <w:rFonts w:ascii="PMingLiu" w:eastAsia="PMingLiu" w:hAnsi="PMingLiu" w:cs="PMingLiu"/>
                <w:color w:val="767171"/>
                <w:sz w:val="24"/>
                <w:szCs w:val="24"/>
              </w:rPr>
              <w:t>期末評量</w:t>
            </w:r>
          </w:p>
          <w:p w:rsidR="005C336D" w:rsidRDefault="005C336D" w:rsidP="005C336D">
            <w:pPr>
              <w:rPr>
                <w:color w:val="767171"/>
                <w:sz w:val="24"/>
                <w:szCs w:val="24"/>
              </w:rPr>
            </w:pPr>
            <w:r>
              <w:rPr>
                <w:rFonts w:ascii="Gungsuh" w:eastAsia="Gungsuh" w:hAnsi="Gungsuh" w:cs="Gungsuh"/>
                <w:color w:val="767171"/>
                <w:sz w:val="24"/>
                <w:szCs w:val="24"/>
              </w:rPr>
              <w:t>1/14</w:t>
            </w:r>
            <w:r>
              <w:rPr>
                <w:rFonts w:ascii="PMingLiu" w:eastAsia="PMingLiu" w:hAnsi="PMingLiu" w:cs="PMingLiu"/>
                <w:color w:val="767171"/>
                <w:sz w:val="24"/>
                <w:szCs w:val="24"/>
              </w:rPr>
              <w:t>新春揮毫</w:t>
            </w:r>
          </w:p>
        </w:tc>
      </w:tr>
      <w:tr w:rsidR="00062E8C" w:rsidTr="0065171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62E8C" w:rsidRDefault="00010BA0" w:rsidP="00062E8C">
            <w:pPr>
              <w:pBdr>
                <w:top w:val="nil"/>
                <w:left w:val="nil"/>
                <w:bottom w:val="nil"/>
                <w:right w:val="nil"/>
                <w:between w:val="nil"/>
              </w:pBdr>
              <w:spacing w:line="280" w:lineRule="auto"/>
              <w:ind w:right="-120" w:hanging="2"/>
              <w:jc w:val="center"/>
              <w:rPr>
                <w:color w:val="0D0D0D"/>
                <w:sz w:val="24"/>
                <w:szCs w:val="24"/>
              </w:rPr>
            </w:pPr>
            <w:sdt>
              <w:sdtPr>
                <w:tag w:val="goog_rdk_25"/>
                <w:id w:val="1646402099"/>
              </w:sdtPr>
              <w:sdtEndPr/>
              <w:sdtContent>
                <w:r w:rsidR="00062E8C">
                  <w:rPr>
                    <w:rFonts w:ascii="Gungsuh" w:eastAsia="Gungsuh" w:hAnsi="Gungsuh" w:cs="Gungsuh"/>
                    <w:color w:val="0D0D0D"/>
                    <w:sz w:val="24"/>
                    <w:szCs w:val="24"/>
                  </w:rPr>
                  <w:t>二十一</w:t>
                </w:r>
              </w:sdtContent>
            </w:sdt>
          </w:p>
          <w:p w:rsidR="00062E8C" w:rsidRDefault="00062E8C" w:rsidP="00062E8C">
            <w:pPr>
              <w:spacing w:line="280" w:lineRule="auto"/>
              <w:ind w:left="-100" w:right="-100"/>
              <w:jc w:val="center"/>
              <w:rPr>
                <w:color w:val="0D0D0D"/>
                <w:sz w:val="24"/>
                <w:szCs w:val="24"/>
              </w:rPr>
            </w:pPr>
            <w:r>
              <w:rPr>
                <w:color w:val="0D0D0D"/>
                <w:sz w:val="24"/>
                <w:szCs w:val="24"/>
              </w:rPr>
              <w:t>1/16-</w:t>
            </w:r>
          </w:p>
          <w:p w:rsidR="00062E8C" w:rsidRDefault="00062E8C" w:rsidP="00062E8C">
            <w:pPr>
              <w:spacing w:line="280" w:lineRule="auto"/>
              <w:ind w:left="-100" w:right="-100"/>
              <w:jc w:val="center"/>
              <w:rPr>
                <w:rFonts w:ascii="Arial" w:eastAsia="Arial" w:hAnsi="Arial" w:cs="Arial"/>
                <w:sz w:val="24"/>
                <w:szCs w:val="24"/>
              </w:rPr>
            </w:pPr>
            <w:r>
              <w:rPr>
                <w:color w:val="0D0D0D"/>
                <w:sz w:val="24"/>
                <w:szCs w:val="24"/>
              </w:rPr>
              <w:t>1/22</w:t>
            </w:r>
          </w:p>
        </w:tc>
        <w:tc>
          <w:tcPr>
            <w:tcW w:w="1543" w:type="dxa"/>
            <w:tcBorders>
              <w:top w:val="single" w:sz="8" w:space="0" w:color="000000"/>
              <w:left w:val="single" w:sz="8" w:space="0" w:color="000000"/>
              <w:bottom w:val="single" w:sz="8" w:space="0" w:color="000000"/>
              <w:right w:val="single" w:sz="8" w:space="0" w:color="000000"/>
            </w:tcBorders>
          </w:tcPr>
          <w:p w:rsidR="00062E8C" w:rsidRPr="00AD5D9A" w:rsidRDefault="00062E8C" w:rsidP="00062E8C">
            <w:pPr>
              <w:ind w:firstLine="0"/>
              <w:rPr>
                <w:rFonts w:ascii="新細明體" w:hAnsi="新細明體"/>
                <w:snapToGrid w:val="0"/>
                <w:color w:val="FF0000"/>
              </w:rPr>
            </w:pPr>
            <w:r w:rsidRPr="00AD5D9A">
              <w:rPr>
                <w:rFonts w:ascii="新細明體" w:hAnsi="新細明體" w:hint="eastAsia"/>
                <w:snapToGrid w:val="0"/>
                <w:color w:val="FF0000"/>
              </w:rPr>
              <w:t>閩南語歌欣賞-</w:t>
            </w:r>
          </w:p>
          <w:p w:rsidR="00062E8C" w:rsidRPr="00AD5D9A" w:rsidRDefault="00062E8C" w:rsidP="00062E8C">
            <w:pPr>
              <w:ind w:firstLine="0"/>
              <w:rPr>
                <w:rFonts w:ascii="新細明體" w:hAnsi="新細明體"/>
                <w:snapToGrid w:val="0"/>
                <w:color w:val="FF0000"/>
              </w:rPr>
            </w:pPr>
            <w:r w:rsidRPr="00AD5D9A">
              <w:rPr>
                <w:rFonts w:ascii="新細明體" w:hAnsi="新細明體"/>
                <w:snapToGrid w:val="0"/>
                <w:color w:val="FF0000"/>
              </w:rPr>
              <w:t>感謝你的愛</w:t>
            </w:r>
          </w:p>
          <w:p w:rsidR="00062E8C" w:rsidRDefault="00062E8C" w:rsidP="00062E8C">
            <w:pPr>
              <w:ind w:firstLine="0"/>
              <w:rPr>
                <w:rFonts w:ascii="BiauKai" w:eastAsia="BiauKai" w:hAnsi="BiauKai" w:cs="BiauKai"/>
                <w:sz w:val="24"/>
                <w:szCs w:val="24"/>
              </w:rPr>
            </w:pPr>
            <w:r w:rsidRPr="00AD5D9A">
              <w:rPr>
                <w:rFonts w:ascii="新細明體" w:hAnsi="新細明體" w:hint="eastAsia"/>
                <w:snapToGrid w:val="0"/>
                <w:color w:val="FF0000"/>
              </w:rPr>
              <w:t>總複習</w:t>
            </w:r>
          </w:p>
        </w:tc>
        <w:tc>
          <w:tcPr>
            <w:tcW w:w="591" w:type="dxa"/>
            <w:tcBorders>
              <w:top w:val="single" w:sz="8" w:space="0" w:color="000000"/>
              <w:left w:val="single" w:sz="8" w:space="0" w:color="000000"/>
              <w:bottom w:val="single" w:sz="8" w:space="0" w:color="000000"/>
              <w:right w:val="single" w:sz="8" w:space="0" w:color="000000"/>
            </w:tcBorders>
          </w:tcPr>
          <w:p w:rsidR="00062E8C" w:rsidRPr="00062E8C" w:rsidRDefault="00062E8C" w:rsidP="00062E8C">
            <w:pPr>
              <w:ind w:firstLine="0"/>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386" w:type="dxa"/>
            <w:tcBorders>
              <w:top w:val="single" w:sz="4" w:space="0" w:color="000000"/>
              <w:left w:val="single" w:sz="4" w:space="0" w:color="000000"/>
              <w:bottom w:val="single" w:sz="4" w:space="0" w:color="000000"/>
              <w:right w:val="single" w:sz="4" w:space="0" w:color="000000"/>
            </w:tcBorders>
          </w:tcPr>
          <w:p w:rsidR="00062E8C" w:rsidRPr="001352E4" w:rsidRDefault="00062E8C" w:rsidP="00062E8C">
            <w:pPr>
              <w:spacing w:line="0" w:lineRule="atLeast"/>
              <w:ind w:rightChars="-22" w:right="-44" w:firstLine="0"/>
              <w:rPr>
                <w:rFonts w:ascii="新細明體" w:hAnsi="新細明體"/>
                <w:snapToGrid w:val="0"/>
              </w:rPr>
            </w:pPr>
            <w:r w:rsidRPr="001352E4">
              <w:rPr>
                <w:rFonts w:ascii="新細明體" w:hAnsi="新細明體" w:hint="eastAsia"/>
                <w:snapToGrid w:val="0"/>
              </w:rPr>
              <w:t>1-3-8能從聆聽中培養主動學習閩南語的興趣與習慣。</w:t>
            </w:r>
          </w:p>
          <w:p w:rsidR="00062E8C" w:rsidRPr="001352E4" w:rsidRDefault="00062E8C" w:rsidP="00062E8C">
            <w:pPr>
              <w:spacing w:line="0" w:lineRule="atLeast"/>
              <w:ind w:leftChars="-21" w:left="-42" w:rightChars="-22" w:right="-44"/>
              <w:rPr>
                <w:rFonts w:ascii="新細明體" w:hAnsi="新細明體"/>
                <w:snapToGrid w:val="0"/>
              </w:rPr>
            </w:pPr>
            <w:r w:rsidRPr="001352E4">
              <w:rPr>
                <w:rFonts w:ascii="新細明體" w:hAnsi="新細明體" w:hint="eastAsia"/>
                <w:snapToGrid w:val="0"/>
              </w:rPr>
              <w:t>2-3-2能順暢的運用閩南語與別人談論生活經驗。</w:t>
            </w:r>
          </w:p>
          <w:p w:rsidR="00062E8C" w:rsidRPr="001352E4" w:rsidRDefault="00062E8C" w:rsidP="00062E8C">
            <w:pPr>
              <w:spacing w:line="0" w:lineRule="atLeast"/>
              <w:ind w:leftChars="-21" w:left="-42" w:rightChars="-22" w:right="-44"/>
              <w:rPr>
                <w:rFonts w:ascii="新細明體" w:hAnsi="新細明體"/>
                <w:snapToGrid w:val="0"/>
              </w:rPr>
            </w:pPr>
            <w:r w:rsidRPr="001352E4">
              <w:rPr>
                <w:rFonts w:ascii="新細明體" w:hAnsi="新細明體" w:hint="eastAsia"/>
                <w:snapToGrid w:val="0"/>
              </w:rPr>
              <w:t>2-3-6能運用閩南語與師長、同學進行問答及討論。</w:t>
            </w:r>
          </w:p>
          <w:p w:rsidR="00062E8C" w:rsidRPr="001352E4" w:rsidRDefault="00062E8C" w:rsidP="00062E8C">
            <w:pPr>
              <w:spacing w:line="0" w:lineRule="atLeast"/>
              <w:ind w:leftChars="-21" w:left="-42" w:rightChars="-22" w:right="-44"/>
              <w:rPr>
                <w:rFonts w:ascii="新細明體" w:hAnsi="新細明體"/>
                <w:snapToGrid w:val="0"/>
              </w:rPr>
            </w:pPr>
            <w:r w:rsidRPr="001352E4">
              <w:rPr>
                <w:rFonts w:ascii="新細明體" w:hAnsi="新細明體" w:hint="eastAsia"/>
                <w:snapToGrid w:val="0"/>
              </w:rPr>
              <w:t>4-3-1能運用標音符號與漢字，閱讀閩南語文章，並理解其文意。</w:t>
            </w:r>
          </w:p>
          <w:p w:rsidR="00062E8C" w:rsidRPr="001352E4" w:rsidRDefault="00062E8C" w:rsidP="00062E8C">
            <w:pPr>
              <w:spacing w:line="0" w:lineRule="atLeast"/>
              <w:ind w:leftChars="-21" w:left="-42" w:rightChars="-22" w:right="-44"/>
              <w:rPr>
                <w:rFonts w:ascii="新細明體" w:hAnsi="新細明體"/>
                <w:snapToGrid w:val="0"/>
              </w:rPr>
            </w:pPr>
            <w:r w:rsidRPr="001352E4">
              <w:rPr>
                <w:rFonts w:ascii="新細明體" w:hAnsi="新細明體" w:hint="eastAsia"/>
                <w:snapToGrid w:val="0"/>
              </w:rPr>
              <w:t>5-3-2能運用閩南語寫出自己的感受與需求，並表達對他人的關懷。</w:t>
            </w:r>
          </w:p>
          <w:p w:rsidR="00062E8C" w:rsidRPr="00062E8C" w:rsidRDefault="00062E8C" w:rsidP="00062E8C">
            <w:pPr>
              <w:ind w:left="317" w:hanging="317"/>
              <w:jc w:val="center"/>
              <w:rPr>
                <w:rFonts w:ascii="BiauKai" w:eastAsia="BiauKai" w:hAnsi="BiauKai" w:cs="BiauKai"/>
                <w:sz w:val="24"/>
                <w:szCs w:val="24"/>
              </w:rPr>
            </w:pP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62E8C" w:rsidRPr="00AB6E81" w:rsidRDefault="00062E8C" w:rsidP="00062E8C">
            <w:pPr>
              <w:spacing w:line="0" w:lineRule="atLeast"/>
              <w:rPr>
                <w:rFonts w:ascii="新細明體" w:hAnsi="新細明體"/>
              </w:rPr>
            </w:pPr>
            <w:r w:rsidRPr="00AB6E81">
              <w:rPr>
                <w:rFonts w:ascii="新細明體" w:hAnsi="新細明體" w:hint="eastAsia"/>
              </w:rPr>
              <w:t>1</w:t>
            </w:r>
            <w:r>
              <w:rPr>
                <w:rFonts w:ascii="新細明體" w:hAnsi="新細明體" w:hint="eastAsia"/>
              </w:rPr>
              <w:t>.複習本冊所學內容</w:t>
            </w:r>
            <w:r w:rsidRPr="00AB6E81">
              <w:rPr>
                <w:rFonts w:ascii="新細明體" w:hAnsi="新細明體" w:hint="eastAsia"/>
              </w:rPr>
              <w:t>。</w:t>
            </w:r>
          </w:p>
          <w:p w:rsidR="00062E8C" w:rsidRPr="00AB6E81" w:rsidRDefault="00062E8C" w:rsidP="00062E8C">
            <w:pPr>
              <w:spacing w:line="0" w:lineRule="atLeast"/>
              <w:rPr>
                <w:rFonts w:ascii="新細明體" w:hAnsi="新細明體"/>
              </w:rPr>
            </w:pPr>
            <w:r w:rsidRPr="00AB6E81">
              <w:rPr>
                <w:rFonts w:ascii="新細明體" w:hAnsi="新細明體" w:hint="eastAsia"/>
              </w:rPr>
              <w:t>2學會欣賞本課歌曲的聲韻</w:t>
            </w:r>
            <w:r>
              <w:rPr>
                <w:rFonts w:ascii="新細明體" w:hAnsi="新細明體" w:hint="eastAsia"/>
              </w:rPr>
              <w:t>。</w:t>
            </w:r>
          </w:p>
          <w:p w:rsidR="00062E8C" w:rsidRPr="00E77920" w:rsidRDefault="00062E8C" w:rsidP="00062E8C">
            <w:pPr>
              <w:ind w:left="48" w:right="57"/>
              <w:rPr>
                <w:rFonts w:ascii="BiauKai" w:eastAsia="BiauKai" w:hAnsi="BiauKai" w:cs="BiauKai"/>
              </w:rPr>
            </w:pPr>
          </w:p>
        </w:tc>
        <w:tc>
          <w:tcPr>
            <w:tcW w:w="311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62E8C" w:rsidRDefault="00062E8C" w:rsidP="00062E8C">
            <w:pPr>
              <w:pStyle w:val="af1"/>
              <w:spacing w:line="0" w:lineRule="atLeast"/>
              <w:rPr>
                <w:rFonts w:ascii="新細明體" w:eastAsia="新細明體" w:hAnsi="新細明體" w:cs="Times New Roman"/>
                <w:snapToGrid w:val="0"/>
                <w:kern w:val="0"/>
                <w:sz w:val="20"/>
                <w:szCs w:val="20"/>
              </w:rPr>
            </w:pPr>
            <w:r w:rsidRPr="001352E4">
              <w:rPr>
                <w:rFonts w:ascii="新細明體" w:eastAsia="新細明體" w:hAnsi="新細明體" w:cs="Times New Roman" w:hint="eastAsia"/>
                <w:snapToGrid w:val="0"/>
                <w:kern w:val="0"/>
                <w:sz w:val="20"/>
                <w:szCs w:val="20"/>
              </w:rPr>
              <w:t>1.老師可以問學生：</w:t>
            </w:r>
            <w:r>
              <w:rPr>
                <w:rFonts w:ascii="新細明體" w:eastAsia="新細明體" w:hAnsi="新細明體" w:cs="Times New Roman" w:hint="eastAsia"/>
                <w:snapToGrid w:val="0"/>
                <w:kern w:val="0"/>
                <w:sz w:val="20"/>
                <w:szCs w:val="20"/>
              </w:rPr>
              <w:t>當你遇到困難的時候，如果有人幫助你，你會向人道謝嗎？</w:t>
            </w:r>
          </w:p>
          <w:p w:rsidR="00062E8C" w:rsidRPr="001352E4" w:rsidRDefault="00062E8C" w:rsidP="00062E8C">
            <w:pPr>
              <w:pStyle w:val="af1"/>
              <w:spacing w:line="0" w:lineRule="atLeast"/>
              <w:rPr>
                <w:rFonts w:ascii="新細明體" w:eastAsia="新細明體" w:hAnsi="新細明體" w:cs="Times New Roman"/>
                <w:snapToGrid w:val="0"/>
                <w:kern w:val="0"/>
                <w:sz w:val="20"/>
                <w:szCs w:val="20"/>
              </w:rPr>
            </w:pPr>
            <w:r w:rsidRPr="001352E4">
              <w:rPr>
                <w:rFonts w:ascii="新細明體" w:eastAsia="新細明體" w:hAnsi="新細明體" w:cs="Times New Roman" w:hint="eastAsia"/>
                <w:snapToGrid w:val="0"/>
                <w:kern w:val="0"/>
                <w:sz w:val="20"/>
                <w:szCs w:val="20"/>
              </w:rPr>
              <w:t xml:space="preserve"> 2</w:t>
            </w:r>
            <w:r w:rsidRPr="001352E4">
              <w:rPr>
                <w:rFonts w:ascii="新細明體" w:eastAsia="新細明體" w:hAnsi="新細明體" w:cs="Times New Roman"/>
                <w:snapToGrid w:val="0"/>
                <w:kern w:val="0"/>
                <w:sz w:val="20"/>
                <w:szCs w:val="20"/>
              </w:rPr>
              <w:t>.老師播放</w:t>
            </w:r>
            <w:r>
              <w:rPr>
                <w:rFonts w:ascii="新細明體" w:eastAsia="新細明體" w:hAnsi="新細明體" w:cs="Times New Roman"/>
                <w:snapToGrid w:val="0"/>
                <w:kern w:val="0"/>
                <w:sz w:val="20"/>
                <w:szCs w:val="20"/>
              </w:rPr>
              <w:t>電子書，讓學生聆聽、念誦本課課文</w:t>
            </w:r>
            <w:r>
              <w:rPr>
                <w:rFonts w:ascii="新細明體" w:eastAsia="新細明體" w:hAnsi="新細明體" w:cs="Times New Roman" w:hint="eastAsia"/>
                <w:snapToGrid w:val="0"/>
                <w:kern w:val="0"/>
                <w:sz w:val="20"/>
                <w:szCs w:val="20"/>
              </w:rPr>
              <w:t>，</w:t>
            </w:r>
            <w:r w:rsidRPr="001352E4">
              <w:rPr>
                <w:rFonts w:ascii="新細明體" w:eastAsia="新細明體" w:hAnsi="新細明體" w:cs="Times New Roman"/>
                <w:snapToGrid w:val="0"/>
                <w:kern w:val="0"/>
                <w:sz w:val="20"/>
                <w:szCs w:val="20"/>
              </w:rPr>
              <w:t>講解課文內容及解釋語詞，並帶領學生念誦課文。</w:t>
            </w:r>
          </w:p>
          <w:p w:rsidR="00062E8C" w:rsidRPr="001352E4" w:rsidRDefault="00A14A5A" w:rsidP="00062E8C">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hint="eastAsia"/>
                <w:snapToGrid w:val="0"/>
                <w:kern w:val="0"/>
                <w:sz w:val="20"/>
                <w:szCs w:val="20"/>
              </w:rPr>
              <w:t>3</w:t>
            </w:r>
            <w:r w:rsidR="00062E8C" w:rsidRPr="001352E4">
              <w:rPr>
                <w:rFonts w:ascii="新細明體" w:eastAsia="新細明體" w:hAnsi="新細明體" w:cs="Times New Roman"/>
                <w:snapToGrid w:val="0"/>
                <w:kern w:val="0"/>
                <w:sz w:val="20"/>
                <w:szCs w:val="20"/>
              </w:rPr>
              <w:t>.老師播放電子書，教導學生學唱本課歌曲。</w:t>
            </w:r>
          </w:p>
          <w:p w:rsidR="00062E8C" w:rsidRPr="001352E4" w:rsidRDefault="00A14A5A" w:rsidP="00062E8C">
            <w:pPr>
              <w:pStyle w:val="af1"/>
              <w:spacing w:line="0" w:lineRule="atLeast"/>
              <w:rPr>
                <w:rFonts w:ascii="新細明體" w:eastAsia="新細明體" w:hAnsi="新細明體" w:cs="Times New Roman"/>
                <w:snapToGrid w:val="0"/>
                <w:kern w:val="0"/>
                <w:sz w:val="20"/>
                <w:szCs w:val="20"/>
              </w:rPr>
            </w:pPr>
            <w:r>
              <w:rPr>
                <w:rFonts w:ascii="新細明體" w:eastAsia="新細明體" w:hAnsi="新細明體" w:cs="Times New Roman"/>
                <w:snapToGrid w:val="0"/>
                <w:kern w:val="0"/>
                <w:sz w:val="20"/>
                <w:szCs w:val="20"/>
              </w:rPr>
              <w:t>4</w:t>
            </w:r>
            <w:r w:rsidR="00062E8C" w:rsidRPr="001352E4">
              <w:rPr>
                <w:rFonts w:ascii="新細明體" w:eastAsia="新細明體" w:hAnsi="新細明體" w:cs="Times New Roman"/>
                <w:snapToGrid w:val="0"/>
                <w:kern w:val="0"/>
                <w:sz w:val="20"/>
                <w:szCs w:val="20"/>
              </w:rPr>
              <w:t>.老師可參考</w:t>
            </w:r>
            <w:r w:rsidR="00062E8C" w:rsidRPr="001352E4">
              <w:rPr>
                <w:rFonts w:ascii="新細明體" w:eastAsia="新細明體" w:hAnsi="新細明體" w:cs="Times New Roman" w:hint="eastAsia"/>
                <w:snapToGrid w:val="0"/>
                <w:kern w:val="0"/>
                <w:sz w:val="20"/>
                <w:szCs w:val="20"/>
              </w:rPr>
              <w:t>備課用書</w:t>
            </w:r>
            <w:r w:rsidR="00062E8C" w:rsidRPr="001352E4">
              <w:rPr>
                <w:rFonts w:ascii="新細明體" w:eastAsia="新細明體" w:hAnsi="新細明體" w:cs="Times New Roman"/>
                <w:snapToGrid w:val="0"/>
                <w:kern w:val="0"/>
                <w:sz w:val="20"/>
                <w:szCs w:val="20"/>
              </w:rPr>
              <w:t>補充教材，介紹現代詩〈擔菜賣蔥〉。</w:t>
            </w:r>
          </w:p>
          <w:p w:rsidR="00062E8C" w:rsidRPr="001352E4" w:rsidRDefault="00A14A5A" w:rsidP="00062E8C">
            <w:pPr>
              <w:spacing w:line="0" w:lineRule="atLeast"/>
              <w:rPr>
                <w:rFonts w:ascii="新細明體" w:hAnsi="新細明體"/>
                <w:snapToGrid w:val="0"/>
              </w:rPr>
            </w:pPr>
            <w:r>
              <w:rPr>
                <w:rFonts w:ascii="新細明體" w:hAnsi="新細明體"/>
                <w:snapToGrid w:val="0"/>
              </w:rPr>
              <w:t>5</w:t>
            </w:r>
            <w:r w:rsidR="00062E8C" w:rsidRPr="001352E4">
              <w:rPr>
                <w:rFonts w:ascii="新細明體" w:hAnsi="新細明體"/>
                <w:snapToGrid w:val="0"/>
              </w:rPr>
              <w:t>.搭配教學電子書，複習本堂課所學。</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62E8C" w:rsidRPr="00F05B48" w:rsidRDefault="00062E8C" w:rsidP="00062E8C">
            <w:pPr>
              <w:adjustRightInd w:val="0"/>
              <w:spacing w:line="240" w:lineRule="atLeast"/>
              <w:ind w:left="57" w:right="57"/>
              <w:rPr>
                <w:rFonts w:ascii="新細明體" w:hAnsi="新細明體"/>
              </w:rPr>
            </w:pPr>
            <w:r w:rsidRPr="00F05B48">
              <w:rPr>
                <w:rFonts w:ascii="新細明體" w:hAnsi="新細明體" w:hint="eastAsia"/>
              </w:rPr>
              <w:t>1.口語評量</w:t>
            </w:r>
          </w:p>
          <w:p w:rsidR="00062E8C" w:rsidRPr="00F05B48" w:rsidRDefault="00062E8C" w:rsidP="00062E8C">
            <w:pPr>
              <w:adjustRightInd w:val="0"/>
              <w:spacing w:line="240" w:lineRule="atLeast"/>
              <w:ind w:left="57" w:right="57"/>
              <w:rPr>
                <w:rFonts w:ascii="新細明體" w:hAnsi="新細明體"/>
              </w:rPr>
            </w:pPr>
            <w:r w:rsidRPr="00F05B48">
              <w:rPr>
                <w:rFonts w:ascii="新細明體" w:hAnsi="新細明體" w:hint="eastAsia"/>
              </w:rPr>
              <w:t>2.</w:t>
            </w:r>
            <w:r>
              <w:rPr>
                <w:rFonts w:ascii="新細明體" w:hAnsi="新細明體" w:hint="eastAsia"/>
              </w:rPr>
              <w:t>討論活動</w:t>
            </w:r>
          </w:p>
          <w:p w:rsidR="00062E8C" w:rsidRDefault="00062E8C" w:rsidP="00062E8C">
            <w:pPr>
              <w:ind w:left="-22" w:hanging="7"/>
              <w:jc w:val="left"/>
              <w:rPr>
                <w:rFonts w:ascii="BiauKai" w:eastAsia="BiauKai" w:hAnsi="BiauKai" w:cs="BiauKai"/>
                <w:color w:val="FF0000"/>
                <w:sz w:val="24"/>
                <w:szCs w:val="24"/>
              </w:rPr>
            </w:pPr>
          </w:p>
        </w:tc>
        <w:tc>
          <w:tcPr>
            <w:tcW w:w="1418" w:type="dxa"/>
            <w:tcBorders>
              <w:top w:val="single" w:sz="8" w:space="0" w:color="000000"/>
              <w:left w:val="nil"/>
              <w:bottom w:val="single" w:sz="8" w:space="0" w:color="000000"/>
              <w:right w:val="single" w:sz="8" w:space="0" w:color="000000"/>
            </w:tcBorders>
            <w:vAlign w:val="center"/>
          </w:tcPr>
          <w:p w:rsidR="00062E8C" w:rsidRDefault="00062E8C" w:rsidP="00062E8C">
            <w:pPr>
              <w:rPr>
                <w:rFonts w:ascii="Gungsuh" w:eastAsia="Gungsuh" w:hAnsi="Gungsuh" w:cs="Gungsuh"/>
                <w:color w:val="767171"/>
                <w:sz w:val="24"/>
                <w:szCs w:val="24"/>
              </w:rPr>
            </w:pPr>
            <w:r>
              <w:rPr>
                <w:rFonts w:ascii="Gungsuh" w:eastAsia="Gungsuh" w:hAnsi="Gungsuh" w:cs="Gungsuh"/>
                <w:color w:val="767171"/>
                <w:sz w:val="24"/>
                <w:szCs w:val="24"/>
              </w:rPr>
              <w:t>1/20</w:t>
            </w:r>
            <w:r>
              <w:rPr>
                <w:rFonts w:ascii="PMingLiu" w:eastAsia="PMingLiu" w:hAnsi="PMingLiu" w:cs="PMingLiu"/>
                <w:color w:val="767171"/>
                <w:sz w:val="24"/>
                <w:szCs w:val="24"/>
              </w:rPr>
              <w:t>休業式</w:t>
            </w:r>
          </w:p>
          <w:p w:rsidR="00062E8C" w:rsidRDefault="00062E8C" w:rsidP="00062E8C">
            <w:pPr>
              <w:rPr>
                <w:color w:val="767171"/>
                <w:sz w:val="24"/>
                <w:szCs w:val="24"/>
              </w:rPr>
            </w:pPr>
            <w:r>
              <w:rPr>
                <w:rFonts w:ascii="Gungsuh" w:eastAsia="Gungsuh" w:hAnsi="Gungsuh" w:cs="Gungsuh"/>
                <w:color w:val="767171"/>
                <w:sz w:val="24"/>
                <w:szCs w:val="24"/>
              </w:rPr>
              <w:t>1/21</w:t>
            </w:r>
            <w:r>
              <w:rPr>
                <w:rFonts w:ascii="PMingLiu" w:eastAsia="PMingLiu" w:hAnsi="PMingLiu" w:cs="PMingLiu"/>
                <w:color w:val="767171"/>
                <w:sz w:val="24"/>
                <w:szCs w:val="24"/>
              </w:rPr>
              <w:t>寒假開始</w:t>
            </w:r>
          </w:p>
        </w:tc>
      </w:tr>
    </w:tbl>
    <w:p w:rsidR="00581233" w:rsidRDefault="00581233"/>
    <w:p w:rsidR="00581233" w:rsidRDefault="00D90904">
      <w:pPr>
        <w:ind w:firstLine="0"/>
        <w:jc w:val="left"/>
      </w:pPr>
      <w:r>
        <w:br w:type="page"/>
      </w:r>
    </w:p>
    <w:p w:rsidR="00581233" w:rsidRDefault="00D90904">
      <w:pPr>
        <w:jc w:val="center"/>
        <w:rPr>
          <w:rFonts w:ascii="BiauKai" w:eastAsia="BiauKai" w:hAnsi="BiauKai" w:cs="BiauKai"/>
          <w:b/>
          <w:sz w:val="28"/>
          <w:szCs w:val="28"/>
        </w:rPr>
      </w:pPr>
      <w:r>
        <w:rPr>
          <w:rFonts w:ascii="BiauKai" w:eastAsia="BiauKai" w:hAnsi="BiauKai" w:cs="BiauKai"/>
          <w:b/>
          <w:sz w:val="28"/>
          <w:szCs w:val="28"/>
        </w:rPr>
        <w:t>臺北市北投區文化國民小學</w:t>
      </w:r>
      <w:r>
        <w:rPr>
          <w:rFonts w:ascii="BiauKai" w:eastAsia="BiauKai" w:hAnsi="BiauKai" w:cs="BiauKai"/>
          <w:color w:val="FF0000"/>
          <w:sz w:val="28"/>
          <w:szCs w:val="28"/>
          <w:u w:val="single"/>
        </w:rPr>
        <w:t xml:space="preserve"> </w:t>
      </w:r>
      <w:r>
        <w:rPr>
          <w:color w:val="FF0000"/>
          <w:sz w:val="28"/>
          <w:szCs w:val="28"/>
          <w:u w:val="single"/>
        </w:rPr>
        <w:t>110</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sdt>
        <w:sdtPr>
          <w:tag w:val="goog_rdk_26"/>
          <w:id w:val="1722949840"/>
        </w:sdtPr>
        <w:sdtEndPr/>
        <w:sdtContent>
          <w:r>
            <w:rPr>
              <w:rFonts w:ascii="Gungsuh" w:eastAsia="Gungsuh" w:hAnsi="Gungsuh" w:cs="Gungsuh"/>
              <w:sz w:val="28"/>
              <w:szCs w:val="28"/>
              <w:u w:val="single"/>
            </w:rPr>
            <w:t>六</w:t>
          </w:r>
        </w:sdtContent>
      </w:sdt>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2</w:t>
      </w:r>
      <w:r>
        <w:rPr>
          <w:rFonts w:ascii="BiauKai" w:eastAsia="BiauKai" w:hAnsi="BiauKai" w:cs="BiauKai"/>
          <w:sz w:val="28"/>
          <w:szCs w:val="28"/>
          <w:u w:val="single"/>
        </w:rPr>
        <w:t xml:space="preserve"> </w:t>
      </w:r>
      <w:r>
        <w:rPr>
          <w:rFonts w:ascii="BiauKai" w:eastAsia="BiauKai" w:hAnsi="BiauKai" w:cs="BiauKai"/>
          <w:b/>
          <w:sz w:val="28"/>
          <w:szCs w:val="28"/>
        </w:rPr>
        <w:t>學期 __</w:t>
      </w:r>
      <w:r w:rsidR="00B55D48">
        <w:rPr>
          <w:rFonts w:asciiTheme="minorEastAsia" w:eastAsiaTheme="minorEastAsia" w:hAnsiTheme="minorEastAsia" w:cs="BiauKai" w:hint="eastAsia"/>
          <w:b/>
          <w:sz w:val="28"/>
          <w:szCs w:val="28"/>
        </w:rPr>
        <w:t>閩南語</w:t>
      </w:r>
      <w:r>
        <w:rPr>
          <w:rFonts w:ascii="BiauKai" w:eastAsia="BiauKai" w:hAnsi="BiauKai" w:cs="BiauKai"/>
          <w:b/>
          <w:sz w:val="28"/>
          <w:szCs w:val="28"/>
        </w:rPr>
        <w:t>___領域教學計畫  編寫者：</w:t>
      </w:r>
      <w:r w:rsidR="00B55D48">
        <w:rPr>
          <w:rFonts w:asciiTheme="minorEastAsia" w:eastAsiaTheme="minorEastAsia" w:hAnsiTheme="minorEastAsia" w:cs="BiauKai" w:hint="eastAsia"/>
          <w:b/>
          <w:sz w:val="28"/>
          <w:szCs w:val="28"/>
        </w:rPr>
        <w:t>賴盈君</w:t>
      </w:r>
      <w:r>
        <w:rPr>
          <w:rFonts w:ascii="BiauKai" w:eastAsia="BiauKai" w:hAnsi="BiauKai" w:cs="BiauKai"/>
          <w:sz w:val="28"/>
          <w:szCs w:val="28"/>
          <w:u w:val="single"/>
        </w:rPr>
        <w:t xml:space="preserve">          </w:t>
      </w:r>
    </w:p>
    <w:tbl>
      <w:tblPr>
        <w:tblStyle w:val="af"/>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B55D48">
        <w:trPr>
          <w:trHeight w:val="423"/>
        </w:trPr>
        <w:tc>
          <w:tcPr>
            <w:tcW w:w="2422" w:type="dxa"/>
            <w:vAlign w:val="center"/>
          </w:tcPr>
          <w:p w:rsidR="00B55D48" w:rsidRDefault="00B55D48" w:rsidP="00B55D48">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rsidR="00B55D48" w:rsidRPr="00965B1C" w:rsidRDefault="00B55D48" w:rsidP="00B55D48">
            <w:pPr>
              <w:pStyle w:val="a4"/>
              <w:tabs>
                <w:tab w:val="clear" w:pos="4153"/>
                <w:tab w:val="center" w:pos="419"/>
              </w:tabs>
              <w:spacing w:line="240" w:lineRule="atLeast"/>
              <w:rPr>
                <w:rFonts w:ascii="新細明體" w:hAnsi="新細明體"/>
              </w:rPr>
            </w:pPr>
            <w:r w:rsidRPr="00965B1C">
              <w:rPr>
                <w:rFonts w:ascii="新細明體" w:hAnsi="新細明體"/>
              </w:rPr>
              <w:t>1.認識</w:t>
            </w:r>
            <w:r w:rsidRPr="00965B1C">
              <w:rPr>
                <w:rFonts w:ascii="新細明體" w:hAnsi="新細明體" w:hint="eastAsia"/>
              </w:rPr>
              <w:t>台灣的在地</w:t>
            </w:r>
            <w:r w:rsidRPr="00965B1C">
              <w:rPr>
                <w:rFonts w:ascii="新細明體" w:hAnsi="新細明體"/>
              </w:rPr>
              <w:t>文化，培養探索閩南語之興趣。</w:t>
            </w:r>
          </w:p>
          <w:p w:rsidR="00B55D48" w:rsidRPr="00965B1C" w:rsidRDefault="00B55D48" w:rsidP="00B55D48">
            <w:pPr>
              <w:pBdr>
                <w:top w:val="nil"/>
                <w:left w:val="nil"/>
                <w:bottom w:val="nil"/>
                <w:right w:val="nil"/>
                <w:between w:val="nil"/>
              </w:pBdr>
              <w:tabs>
                <w:tab w:val="center" w:pos="4153"/>
                <w:tab w:val="right" w:pos="8306"/>
              </w:tabs>
              <w:rPr>
                <w:rFonts w:ascii="新細明體" w:hAnsi="新細明體" w:cs="BiauKai"/>
              </w:rPr>
            </w:pPr>
            <w:r w:rsidRPr="00965B1C">
              <w:rPr>
                <w:rFonts w:ascii="新細明體" w:hAnsi="新細明體"/>
              </w:rPr>
              <w:t>2.學習在日常生活中運用閩南語表情達意，並養成主動學習的習慣。</w:t>
            </w:r>
          </w:p>
        </w:tc>
      </w:tr>
      <w:tr w:rsidR="00B55D48">
        <w:trPr>
          <w:trHeight w:val="423"/>
        </w:trPr>
        <w:tc>
          <w:tcPr>
            <w:tcW w:w="2422" w:type="dxa"/>
            <w:vAlign w:val="center"/>
          </w:tcPr>
          <w:p w:rsidR="00B55D48" w:rsidRDefault="00B55D48" w:rsidP="00B55D48">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rsidR="00B55D48" w:rsidRDefault="00B55D48" w:rsidP="00B55D48">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rsidR="00B55D48" w:rsidRPr="00965B1C" w:rsidRDefault="00B55D48" w:rsidP="00B55D48">
            <w:pPr>
              <w:pStyle w:val="10"/>
              <w:snapToGrid w:val="0"/>
              <w:spacing w:line="240" w:lineRule="atLeast"/>
              <w:ind w:left="200" w:rightChars="10" w:right="20" w:hangingChars="100" w:hanging="200"/>
              <w:jc w:val="both"/>
              <w:rPr>
                <w:rFonts w:ascii="新細明體" w:eastAsia="新細明體" w:hAnsi="新細明體"/>
                <w:sz w:val="20"/>
              </w:rPr>
            </w:pPr>
            <w:r w:rsidRPr="00965B1C">
              <w:rPr>
                <w:rFonts w:ascii="新細明體" w:eastAsia="新細明體" w:hAnsi="新細明體" w:hint="eastAsia"/>
                <w:sz w:val="20"/>
              </w:rPr>
              <w:t>1.高年級不但要學習運用閩南語與人互動，關懷別人，同時要學習深入探討課文中的知識和思想情感及音標、文字之運用。以「提問討論」發展兒童的組織能力、邏輯思考能力、多元討論能力、是非判別能力及明確的口語表達能力。並可引導學生自主學習，擴展學習範圍。</w:t>
            </w:r>
          </w:p>
          <w:p w:rsidR="00B55D48" w:rsidRPr="00965B1C" w:rsidRDefault="00B55D48" w:rsidP="00B55D48">
            <w:pPr>
              <w:pStyle w:val="10"/>
              <w:snapToGrid w:val="0"/>
              <w:spacing w:line="240" w:lineRule="atLeast"/>
              <w:ind w:left="200" w:rightChars="10" w:right="20" w:hangingChars="100" w:hanging="200"/>
              <w:jc w:val="both"/>
              <w:rPr>
                <w:rFonts w:ascii="新細明體" w:eastAsia="新細明體" w:hAnsi="新細明體"/>
                <w:sz w:val="20"/>
              </w:rPr>
            </w:pPr>
            <w:r w:rsidRPr="00965B1C">
              <w:rPr>
                <w:rFonts w:ascii="新細明體" w:eastAsia="新細明體" w:hAnsi="新細明體"/>
                <w:sz w:val="20"/>
              </w:rPr>
              <w:t>2</w:t>
            </w:r>
            <w:r>
              <w:rPr>
                <w:rFonts w:ascii="新細明體" w:eastAsia="新細明體" w:hAnsi="新細明體" w:hint="eastAsia"/>
                <w:sz w:val="20"/>
              </w:rPr>
              <w:t>上學期</w:t>
            </w:r>
            <w:r w:rsidRPr="00965B1C">
              <w:rPr>
                <w:rFonts w:ascii="新細明體" w:eastAsia="新細明體" w:hAnsi="新細明體" w:hint="eastAsia"/>
                <w:sz w:val="20"/>
              </w:rPr>
              <w:t>已學會家庭和</w:t>
            </w:r>
            <w:r>
              <w:rPr>
                <w:rFonts w:ascii="新細明體" w:eastAsia="新細明體" w:hAnsi="新細明體" w:hint="eastAsia"/>
                <w:sz w:val="20"/>
              </w:rPr>
              <w:t>國際文化的語境</w:t>
            </w:r>
            <w:r w:rsidRPr="00965B1C">
              <w:rPr>
                <w:rFonts w:ascii="新細明體" w:eastAsia="新細明體" w:hAnsi="新細明體" w:hint="eastAsia"/>
                <w:sz w:val="20"/>
              </w:rPr>
              <w:t>語詞和句型。</w:t>
            </w:r>
            <w:r>
              <w:rPr>
                <w:rFonts w:ascii="新細明體" w:eastAsia="新細明體" w:hAnsi="新細明體" w:hint="eastAsia"/>
                <w:sz w:val="20"/>
              </w:rPr>
              <w:t>下學期</w:t>
            </w:r>
            <w:r w:rsidRPr="00965B1C">
              <w:rPr>
                <w:rFonts w:ascii="新細明體" w:eastAsia="新細明體" w:hAnsi="新細明體" w:hint="eastAsia"/>
                <w:sz w:val="20"/>
              </w:rPr>
              <w:t>增加</w:t>
            </w:r>
            <w:r>
              <w:rPr>
                <w:rFonts w:ascii="新細明體" w:eastAsia="新細明體" w:hAnsi="新細明體" w:hint="eastAsia"/>
                <w:sz w:val="20"/>
              </w:rPr>
              <w:t>公益和畢業祝福</w:t>
            </w:r>
            <w:r w:rsidRPr="00965B1C">
              <w:rPr>
                <w:rFonts w:ascii="新細明體" w:eastAsia="新細明體" w:hAnsi="新細明體" w:hint="eastAsia"/>
                <w:sz w:val="20"/>
              </w:rPr>
              <w:t>的學習。</w:t>
            </w:r>
            <w:r w:rsidRPr="00965B1C">
              <w:rPr>
                <w:rFonts w:ascii="新細明體" w:eastAsia="新細明體" w:hAnsi="新細明體" w:hint="eastAsia"/>
                <w:sz w:val="20"/>
                <w:lang w:val="zh-TW"/>
              </w:rPr>
              <w:t>同時設計</w:t>
            </w:r>
            <w:r w:rsidRPr="00965B1C">
              <w:rPr>
                <w:rFonts w:ascii="新細明體" w:eastAsia="新細明體" w:hAnsi="新細明體"/>
                <w:sz w:val="20"/>
                <w:lang w:val="zh-TW"/>
              </w:rPr>
              <w:t>營造生動活潑</w:t>
            </w:r>
            <w:r w:rsidRPr="00965B1C">
              <w:rPr>
                <w:rFonts w:ascii="新細明體" w:eastAsia="新細明體" w:hAnsi="新細明體" w:hint="eastAsia"/>
                <w:sz w:val="20"/>
                <w:lang w:val="zh-TW"/>
              </w:rPr>
              <w:t>有趣</w:t>
            </w:r>
            <w:r w:rsidRPr="00965B1C">
              <w:rPr>
                <w:rFonts w:ascii="新細明體" w:eastAsia="新細明體" w:hAnsi="新細明體"/>
                <w:sz w:val="20"/>
                <w:lang w:val="zh-TW"/>
              </w:rPr>
              <w:t>的學習情境，將學習內容轉化為提升</w:t>
            </w:r>
            <w:r w:rsidRPr="00965B1C">
              <w:rPr>
                <w:rFonts w:ascii="新細明體" w:eastAsia="新細明體" w:hAnsi="新細明體" w:hint="eastAsia"/>
                <w:sz w:val="20"/>
                <w:lang w:val="zh-TW"/>
              </w:rPr>
              <w:t>生活應用</w:t>
            </w:r>
            <w:r w:rsidRPr="00965B1C">
              <w:rPr>
                <w:rFonts w:ascii="新細明體" w:eastAsia="新細明體" w:hAnsi="新細明體"/>
                <w:sz w:val="20"/>
                <w:lang w:val="zh-TW"/>
              </w:rPr>
              <w:t>的</w:t>
            </w:r>
            <w:r w:rsidRPr="00965B1C">
              <w:rPr>
                <w:rFonts w:ascii="新細明體" w:eastAsia="新細明體" w:hAnsi="新細明體" w:hint="eastAsia"/>
                <w:sz w:val="20"/>
                <w:lang w:val="zh-TW"/>
              </w:rPr>
              <w:t>題材</w:t>
            </w:r>
            <w:r w:rsidRPr="00965B1C">
              <w:rPr>
                <w:rFonts w:ascii="新細明體" w:eastAsia="新細明體" w:hAnsi="新細明體"/>
                <w:sz w:val="20"/>
                <w:lang w:val="zh-TW"/>
              </w:rPr>
              <w:t>，帶動學生學習興趣，引導學生進入較深較廣的學習層面。</w:t>
            </w:r>
          </w:p>
          <w:p w:rsidR="00B55D48" w:rsidRPr="00965B1C" w:rsidRDefault="00B55D48" w:rsidP="00B55D48">
            <w:pPr>
              <w:pStyle w:val="a4"/>
              <w:ind w:left="212" w:hangingChars="106" w:hanging="212"/>
              <w:rPr>
                <w:rFonts w:ascii="新細明體" w:hAnsi="新細明體"/>
              </w:rPr>
            </w:pPr>
            <w:r w:rsidRPr="00965B1C">
              <w:rPr>
                <w:rFonts w:ascii="新細明體" w:hAnsi="新細明體"/>
                <w:lang w:val="zh-TW"/>
              </w:rPr>
              <w:t>3.</w:t>
            </w:r>
            <w:r w:rsidRPr="00965B1C">
              <w:rPr>
                <w:rFonts w:ascii="新細明體" w:hAnsi="新細明體"/>
              </w:rPr>
              <w:t>「台灣</w:t>
            </w:r>
            <w:r w:rsidRPr="00965B1C">
              <w:rPr>
                <w:rFonts w:ascii="新細明體" w:hAnsi="新細明體" w:hint="eastAsia"/>
              </w:rPr>
              <w:t>俗</w:t>
            </w:r>
            <w:r w:rsidRPr="00965B1C">
              <w:rPr>
                <w:rFonts w:ascii="新細明體" w:hAnsi="新細明體"/>
              </w:rPr>
              <w:t>諺」</w:t>
            </w:r>
            <w:r w:rsidRPr="00965B1C">
              <w:rPr>
                <w:rFonts w:ascii="新細明體" w:hAnsi="新細明體" w:hint="eastAsia"/>
              </w:rPr>
              <w:t>讓</w:t>
            </w:r>
            <w:r w:rsidRPr="00965B1C">
              <w:rPr>
                <w:rFonts w:ascii="新細明體" w:hAnsi="新細明體"/>
              </w:rPr>
              <w:t>學生了解</w:t>
            </w:r>
            <w:r w:rsidRPr="00965B1C">
              <w:rPr>
                <w:rFonts w:ascii="新細明體" w:hAnsi="新細明體" w:hint="eastAsia"/>
              </w:rPr>
              <w:t>先民</w:t>
            </w:r>
            <w:r w:rsidRPr="00965B1C">
              <w:rPr>
                <w:rFonts w:ascii="新細明體" w:hAnsi="新細明體"/>
              </w:rPr>
              <w:t>的生活</w:t>
            </w:r>
            <w:r w:rsidRPr="00965B1C">
              <w:rPr>
                <w:rFonts w:ascii="新細明體" w:hAnsi="新細明體" w:hint="eastAsia"/>
              </w:rPr>
              <w:t>智慧與時代的價值觀</w:t>
            </w:r>
            <w:r w:rsidRPr="00965B1C">
              <w:rPr>
                <w:rFonts w:ascii="新細明體" w:hAnsi="新細明體"/>
              </w:rPr>
              <w:t>，更能從中體悟本土文化的內涵</w:t>
            </w:r>
            <w:r w:rsidRPr="00965B1C">
              <w:rPr>
                <w:rFonts w:ascii="新細明體" w:hAnsi="新細明體" w:hint="eastAsia"/>
              </w:rPr>
              <w:t>， 將俗諺的精隨應用在生活之中</w:t>
            </w:r>
            <w:r w:rsidRPr="00965B1C">
              <w:rPr>
                <w:rFonts w:ascii="新細明體" w:hAnsi="新細明體"/>
              </w:rPr>
              <w:t>。</w:t>
            </w:r>
          </w:p>
        </w:tc>
      </w:tr>
      <w:tr w:rsidR="00581233">
        <w:trPr>
          <w:trHeight w:val="423"/>
        </w:trPr>
        <w:tc>
          <w:tcPr>
            <w:tcW w:w="2422" w:type="dxa"/>
            <w:vAlign w:val="center"/>
          </w:tcPr>
          <w:p w:rsidR="00581233" w:rsidRDefault="00D90904">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rsidR="004F623B" w:rsidRPr="004F623B" w:rsidRDefault="004F623B" w:rsidP="004F623B">
            <w:pPr>
              <w:tabs>
                <w:tab w:val="left" w:pos="180"/>
              </w:tabs>
              <w:rPr>
                <w:rFonts w:ascii="新細明體" w:hAnsi="新細明體"/>
              </w:rPr>
            </w:pPr>
            <w:r w:rsidRPr="004F623B">
              <w:rPr>
                <w:rFonts w:ascii="新細明體" w:hAnsi="新細明體" w:hint="eastAsia"/>
              </w:rPr>
              <w:t>1.認識常見公益活動並能朗誦第一課課文。</w:t>
            </w:r>
          </w:p>
          <w:p w:rsidR="004F623B" w:rsidRPr="004F623B" w:rsidRDefault="004F623B" w:rsidP="004F623B">
            <w:pPr>
              <w:tabs>
                <w:tab w:val="left" w:pos="180"/>
              </w:tabs>
              <w:rPr>
                <w:rFonts w:ascii="新細明體" w:hAnsi="新細明體"/>
              </w:rPr>
            </w:pPr>
            <w:r w:rsidRPr="004F623B">
              <w:rPr>
                <w:rFonts w:ascii="新細明體" w:hAnsi="新細明體" w:hint="eastAsia"/>
              </w:rPr>
              <w:t>2.學會公益活動的閩南語說法和歇後語。</w:t>
            </w:r>
          </w:p>
          <w:p w:rsidR="004F623B" w:rsidRPr="004F623B" w:rsidRDefault="004F623B" w:rsidP="004F623B">
            <w:pPr>
              <w:tabs>
                <w:tab w:val="left" w:pos="180"/>
              </w:tabs>
              <w:rPr>
                <w:rFonts w:ascii="新細明體" w:hAnsi="新細明體"/>
              </w:rPr>
            </w:pPr>
            <w:r w:rsidRPr="004F623B">
              <w:rPr>
                <w:rFonts w:ascii="新細明體" w:hAnsi="新細明體" w:hint="eastAsia"/>
              </w:rPr>
              <w:t>3.學會第一課音標課程並複習第一課。</w:t>
            </w:r>
          </w:p>
          <w:p w:rsidR="004F623B" w:rsidRPr="004F623B" w:rsidRDefault="004F623B" w:rsidP="004F623B">
            <w:pPr>
              <w:tabs>
                <w:tab w:val="left" w:pos="180"/>
              </w:tabs>
              <w:rPr>
                <w:rFonts w:ascii="新細明體" w:hAnsi="新細明體"/>
              </w:rPr>
            </w:pPr>
            <w:r w:rsidRPr="004F623B">
              <w:rPr>
                <w:rFonts w:ascii="新細明體" w:hAnsi="新細明體" w:hint="eastAsia"/>
              </w:rPr>
              <w:t>4.認識疊詞並能朗誦第二課課文。</w:t>
            </w:r>
          </w:p>
          <w:p w:rsidR="004F623B" w:rsidRPr="004F623B" w:rsidRDefault="004F623B" w:rsidP="004F623B">
            <w:pPr>
              <w:tabs>
                <w:tab w:val="left" w:pos="180"/>
              </w:tabs>
              <w:rPr>
                <w:rFonts w:ascii="新細明體" w:hAnsi="新細明體"/>
              </w:rPr>
            </w:pPr>
            <w:r w:rsidRPr="004F623B">
              <w:rPr>
                <w:rFonts w:ascii="新細明體" w:hAnsi="新細明體"/>
              </w:rPr>
              <w:t>5.</w:t>
            </w:r>
            <w:r w:rsidRPr="004F623B">
              <w:rPr>
                <w:rFonts w:ascii="新細明體" w:hAnsi="新細明體" w:hint="eastAsia"/>
              </w:rPr>
              <w:t>學會常見疊詞的閩南語說法，並進行造句練習。</w:t>
            </w:r>
          </w:p>
          <w:p w:rsidR="004F623B" w:rsidRPr="004F623B" w:rsidRDefault="004F623B" w:rsidP="004F623B">
            <w:pPr>
              <w:tabs>
                <w:tab w:val="left" w:pos="180"/>
              </w:tabs>
              <w:rPr>
                <w:rFonts w:ascii="新細明體" w:hAnsi="新細明體"/>
              </w:rPr>
            </w:pPr>
            <w:r w:rsidRPr="004F623B">
              <w:rPr>
                <w:rFonts w:ascii="新細明體" w:hAnsi="新細明體" w:hint="eastAsia"/>
              </w:rPr>
              <w:t>6.學會與疊詞相關的歇後語及第二課音標課程。</w:t>
            </w:r>
          </w:p>
          <w:p w:rsidR="004F623B" w:rsidRPr="004F623B" w:rsidRDefault="004F623B" w:rsidP="004F623B">
            <w:pPr>
              <w:tabs>
                <w:tab w:val="left" w:pos="180"/>
              </w:tabs>
              <w:rPr>
                <w:rFonts w:ascii="新細明體" w:hAnsi="新細明體"/>
              </w:rPr>
            </w:pPr>
            <w:r w:rsidRPr="004F623B">
              <w:rPr>
                <w:rFonts w:ascii="新細明體" w:hAnsi="新細明體"/>
              </w:rPr>
              <w:t>7.</w:t>
            </w:r>
            <w:r w:rsidRPr="004F623B">
              <w:rPr>
                <w:rFonts w:ascii="新細明體" w:hAnsi="新細明體" w:hint="eastAsia"/>
              </w:rPr>
              <w:t>能朗誦第三課課文、欣賞故事並認識鼓勵的俗語。</w:t>
            </w:r>
          </w:p>
          <w:p w:rsidR="004F623B" w:rsidRPr="004F623B" w:rsidRDefault="004F623B" w:rsidP="004F623B">
            <w:pPr>
              <w:tabs>
                <w:tab w:val="left" w:pos="180"/>
              </w:tabs>
              <w:rPr>
                <w:rFonts w:ascii="新細明體" w:hAnsi="新細明體"/>
              </w:rPr>
            </w:pPr>
            <w:r w:rsidRPr="004F623B">
              <w:rPr>
                <w:rFonts w:ascii="新細明體" w:hAnsi="新細明體" w:hint="eastAsia"/>
              </w:rPr>
              <w:t>8.學會第三課音標課程並複習第三課。</w:t>
            </w:r>
          </w:p>
          <w:p w:rsidR="004F623B" w:rsidRPr="004F623B" w:rsidRDefault="004F623B" w:rsidP="004F623B">
            <w:pPr>
              <w:tabs>
                <w:tab w:val="left" w:pos="180"/>
              </w:tabs>
              <w:rPr>
                <w:rFonts w:ascii="新細明體" w:hAnsi="新細明體"/>
              </w:rPr>
            </w:pPr>
            <w:r w:rsidRPr="004F623B">
              <w:rPr>
                <w:rFonts w:ascii="新細明體" w:hAnsi="新細明體"/>
              </w:rPr>
              <w:t>9.</w:t>
            </w:r>
            <w:r w:rsidRPr="004F623B">
              <w:rPr>
                <w:rFonts w:ascii="新細明體" w:hAnsi="新細明體" w:hint="eastAsia"/>
              </w:rPr>
              <w:t>了解看圖聽故事大意，並能表演＜獅佮鳥鼠＞話劇。</w:t>
            </w:r>
          </w:p>
          <w:p w:rsidR="004F623B" w:rsidRPr="004F623B" w:rsidRDefault="004F623B" w:rsidP="004F623B">
            <w:pPr>
              <w:tabs>
                <w:tab w:val="left" w:pos="180"/>
              </w:tabs>
              <w:rPr>
                <w:rFonts w:ascii="新細明體" w:hAnsi="新細明體"/>
              </w:rPr>
            </w:pPr>
            <w:r w:rsidRPr="004F623B">
              <w:rPr>
                <w:rFonts w:ascii="新細明體" w:hAnsi="新細明體" w:hint="eastAsia"/>
              </w:rPr>
              <w:t>10.能懂得感恩祝福，並進行造句練習。</w:t>
            </w:r>
          </w:p>
          <w:p w:rsidR="004F623B" w:rsidRPr="004F623B" w:rsidRDefault="004F623B" w:rsidP="004F623B">
            <w:pPr>
              <w:tabs>
                <w:tab w:val="left" w:pos="180"/>
              </w:tabs>
              <w:rPr>
                <w:rFonts w:ascii="新細明體" w:hAnsi="新細明體"/>
              </w:rPr>
            </w:pPr>
            <w:r w:rsidRPr="004F623B">
              <w:rPr>
                <w:rFonts w:ascii="新細明體" w:hAnsi="新細明體" w:hint="eastAsia"/>
              </w:rPr>
              <w:t>11.學會第四課音標課程並複習第四課所學。</w:t>
            </w:r>
          </w:p>
          <w:p w:rsidR="004F623B" w:rsidRPr="004F623B" w:rsidRDefault="004F623B" w:rsidP="004F623B">
            <w:pPr>
              <w:tabs>
                <w:tab w:val="left" w:pos="180"/>
              </w:tabs>
              <w:rPr>
                <w:rFonts w:ascii="新細明體" w:hAnsi="新細明體"/>
              </w:rPr>
            </w:pPr>
            <w:r w:rsidRPr="004F623B">
              <w:rPr>
                <w:rFonts w:ascii="新細明體" w:hAnsi="新細明體" w:hint="eastAsia"/>
              </w:rPr>
              <w:t>12.學會俗語並能欣賞、了解俗語故事。</w:t>
            </w:r>
          </w:p>
          <w:p w:rsidR="004F623B" w:rsidRPr="004F623B" w:rsidRDefault="004F623B" w:rsidP="004F623B">
            <w:pPr>
              <w:tabs>
                <w:tab w:val="left" w:pos="180"/>
              </w:tabs>
              <w:ind w:firstLine="0"/>
              <w:rPr>
                <w:rFonts w:ascii="新細明體" w:hAnsi="新細明體"/>
              </w:rPr>
            </w:pPr>
            <w:r w:rsidRPr="004F623B">
              <w:rPr>
                <w:rFonts w:ascii="新細明體" w:hAnsi="新細明體"/>
              </w:rPr>
              <w:t>13.</w:t>
            </w:r>
            <w:r w:rsidRPr="004F623B">
              <w:rPr>
                <w:rFonts w:ascii="新細明體" w:hAnsi="新細明體" w:hint="eastAsia"/>
              </w:rPr>
              <w:t>學會用閩南語吟誦古詩，並欣賞現代閩南語歌曲。</w:t>
            </w:r>
          </w:p>
          <w:p w:rsidR="00581233" w:rsidRPr="004F623B" w:rsidRDefault="00581233">
            <w:pPr>
              <w:pBdr>
                <w:top w:val="nil"/>
                <w:left w:val="nil"/>
                <w:bottom w:val="nil"/>
                <w:right w:val="nil"/>
                <w:between w:val="nil"/>
              </w:pBdr>
              <w:tabs>
                <w:tab w:val="center" w:pos="4153"/>
                <w:tab w:val="right" w:pos="8306"/>
              </w:tabs>
              <w:rPr>
                <w:rFonts w:ascii="BiauKai" w:eastAsia="BiauKai" w:hAnsi="BiauKai" w:cs="BiauKai"/>
                <w:sz w:val="26"/>
                <w:szCs w:val="26"/>
              </w:rPr>
            </w:pPr>
          </w:p>
        </w:tc>
      </w:tr>
      <w:tr w:rsidR="00581233">
        <w:trPr>
          <w:trHeight w:val="423"/>
        </w:trPr>
        <w:tc>
          <w:tcPr>
            <w:tcW w:w="2422" w:type="dxa"/>
            <w:vAlign w:val="center"/>
          </w:tcPr>
          <w:p w:rsidR="00581233" w:rsidRDefault="00D90904">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tcPr>
          <w:p w:rsidR="00581233" w:rsidRDefault="004F623B">
            <w:pPr>
              <w:pBdr>
                <w:top w:val="nil"/>
                <w:left w:val="nil"/>
                <w:bottom w:val="nil"/>
                <w:right w:val="nil"/>
                <w:between w:val="nil"/>
              </w:pBdr>
              <w:tabs>
                <w:tab w:val="center" w:pos="4153"/>
                <w:tab w:val="right" w:pos="8306"/>
              </w:tabs>
              <w:rPr>
                <w:rFonts w:ascii="BiauKai" w:eastAsia="BiauKai" w:hAnsi="BiauKai" w:cs="BiauKai"/>
                <w:sz w:val="26"/>
                <w:szCs w:val="26"/>
              </w:rPr>
            </w:pPr>
            <w:r w:rsidRPr="005659A6">
              <w:rPr>
                <w:rFonts w:ascii="新細明體" w:hAnsi="新細明體"/>
              </w:rPr>
              <w:t>以</w:t>
            </w:r>
            <w:r w:rsidRPr="005659A6">
              <w:rPr>
                <w:rFonts w:ascii="新細明體" w:hAnsi="新細明體" w:hint="eastAsia"/>
              </w:rPr>
              <w:t>真平</w:t>
            </w:r>
            <w:r w:rsidRPr="005659A6">
              <w:rPr>
                <w:rFonts w:ascii="新細明體" w:hAnsi="新細明體"/>
              </w:rPr>
              <w:t>版閩南語教材第</w:t>
            </w:r>
            <w:r>
              <w:rPr>
                <w:rFonts w:ascii="新細明體" w:hAnsi="新細明體" w:hint="eastAsia"/>
              </w:rPr>
              <w:t>十二</w:t>
            </w:r>
            <w:r w:rsidRPr="005659A6">
              <w:rPr>
                <w:rFonts w:ascii="新細明體" w:hAnsi="新細明體"/>
              </w:rPr>
              <w:t>冊為主</w:t>
            </w:r>
            <w:r w:rsidRPr="005659A6">
              <w:rPr>
                <w:rFonts w:ascii="新細明體" w:hAnsi="新細明體" w:hint="eastAsia"/>
              </w:rPr>
              <w:t>。</w:t>
            </w:r>
          </w:p>
        </w:tc>
      </w:tr>
    </w:tbl>
    <w:p w:rsidR="00581233" w:rsidRDefault="00581233">
      <w:pPr>
        <w:pBdr>
          <w:top w:val="nil"/>
          <w:left w:val="nil"/>
          <w:bottom w:val="nil"/>
          <w:right w:val="nil"/>
          <w:between w:val="nil"/>
        </w:pBdr>
        <w:tabs>
          <w:tab w:val="left" w:pos="8980"/>
        </w:tabs>
        <w:spacing w:line="360" w:lineRule="auto"/>
        <w:rPr>
          <w:rFonts w:ascii="BiauKai" w:eastAsiaTheme="minorEastAsia" w:hAnsi="BiauKai" w:cs="BiauKai" w:hint="eastAsia"/>
          <w:sz w:val="24"/>
          <w:szCs w:val="24"/>
        </w:rPr>
      </w:pPr>
    </w:p>
    <w:p w:rsidR="00524949" w:rsidRDefault="00524949">
      <w:pPr>
        <w:pBdr>
          <w:top w:val="nil"/>
          <w:left w:val="nil"/>
          <w:bottom w:val="nil"/>
          <w:right w:val="nil"/>
          <w:between w:val="nil"/>
        </w:pBdr>
        <w:tabs>
          <w:tab w:val="left" w:pos="8980"/>
        </w:tabs>
        <w:spacing w:line="360" w:lineRule="auto"/>
        <w:rPr>
          <w:rFonts w:ascii="BiauKai" w:eastAsiaTheme="minorEastAsia" w:hAnsi="BiauKai" w:cs="BiauKai" w:hint="eastAsia"/>
          <w:sz w:val="24"/>
          <w:szCs w:val="24"/>
        </w:rPr>
      </w:pPr>
    </w:p>
    <w:p w:rsidR="00524949" w:rsidRPr="00524949" w:rsidRDefault="00524949">
      <w:pPr>
        <w:pBdr>
          <w:top w:val="nil"/>
          <w:left w:val="nil"/>
          <w:bottom w:val="nil"/>
          <w:right w:val="nil"/>
          <w:between w:val="nil"/>
        </w:pBdr>
        <w:tabs>
          <w:tab w:val="left" w:pos="8980"/>
        </w:tabs>
        <w:spacing w:line="360" w:lineRule="auto"/>
        <w:rPr>
          <w:rFonts w:ascii="BiauKai" w:eastAsiaTheme="minorEastAsia" w:hAnsi="BiauKai" w:cs="BiauKai" w:hint="eastAsia"/>
          <w:sz w:val="24"/>
          <w:szCs w:val="24"/>
        </w:rPr>
      </w:pPr>
    </w:p>
    <w:p w:rsidR="00581233" w:rsidRDefault="00D90904">
      <w:pPr>
        <w:ind w:firstLine="0"/>
        <w:rPr>
          <w:rFonts w:ascii="BiauKai" w:eastAsia="BiauKai" w:hAnsi="BiauKai" w:cs="BiauKai"/>
          <w:color w:val="FF0000"/>
          <w:sz w:val="24"/>
          <w:szCs w:val="24"/>
        </w:rPr>
      </w:pPr>
      <w:bookmarkStart w:id="5" w:name="_heading=h.gjdgxs" w:colFirst="0" w:colLast="0"/>
      <w:bookmarkEnd w:id="5"/>
      <w:r>
        <w:rPr>
          <w:rFonts w:ascii="BiauKai" w:eastAsia="BiauKai" w:hAnsi="BiauKai" w:cs="BiauKai"/>
          <w:b/>
          <w:sz w:val="24"/>
          <w:szCs w:val="24"/>
        </w:rPr>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w:t>
      </w:r>
      <w:r>
        <w:rPr>
          <w:rFonts w:ascii="PMingLiu" w:eastAsia="PMingLiu" w:hAnsi="PMingLiu" w:cs="PMingLiu"/>
          <w:color w:val="CC3300"/>
          <w:sz w:val="24"/>
          <w:szCs w:val="24"/>
        </w:rPr>
        <w:t>防災融入</w:t>
      </w:r>
      <w:r>
        <w:rPr>
          <w:rFonts w:ascii="BiauKai" w:eastAsia="BiauKai" w:hAnsi="BiauKai" w:cs="BiauKai"/>
          <w:color w:val="CC3300"/>
          <w:sz w:val="24"/>
          <w:szCs w:val="24"/>
        </w:rPr>
        <w:t>AED】</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sdt>
        <w:sdtPr>
          <w:tag w:val="goog_rdk_27"/>
          <w:id w:val="347991636"/>
        </w:sdtPr>
        <w:sdtEndPr/>
        <w:sdtContent>
          <w:r>
            <w:rPr>
              <w:rFonts w:ascii="Gungsuh" w:eastAsia="Gungsuh" w:hAnsi="Gungsuh" w:cs="Gungsuh"/>
              <w:color w:val="806000"/>
              <w:sz w:val="24"/>
              <w:szCs w:val="24"/>
            </w:rPr>
            <w:t>、</w:t>
          </w:r>
        </w:sdtContent>
      </w:sdt>
      <w:sdt>
        <w:sdtPr>
          <w:tag w:val="goog_rdk_28"/>
          <w:id w:val="1877339128"/>
        </w:sdtPr>
        <w:sdtEndPr/>
        <w:sdtContent>
          <w:r>
            <w:rPr>
              <w:rFonts w:ascii="Gungsuh" w:eastAsia="Gungsuh" w:hAnsi="Gungsuh" w:cs="Gungsuh"/>
              <w:color w:val="7B7B7B"/>
              <w:sz w:val="24"/>
              <w:szCs w:val="24"/>
              <w:highlight w:val="yellow"/>
            </w:rPr>
            <w:t>【國防】</w:t>
          </w:r>
        </w:sdtContent>
      </w:sdt>
      <w:r>
        <w:rPr>
          <w:rFonts w:ascii="BiauKai" w:eastAsia="BiauKai" w:hAnsi="BiauKai" w:cs="BiauKai"/>
          <w:color w:val="806000"/>
          <w:sz w:val="24"/>
          <w:szCs w:val="24"/>
        </w:rPr>
        <w:t>。</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【環境及海洋教育-保護海洋】</w:t>
      </w:r>
      <w:r>
        <w:rPr>
          <w:rFonts w:ascii="BiauKai" w:eastAsia="BiauKai" w:hAnsi="BiauKai" w:cs="BiauKai"/>
          <w:sz w:val="24"/>
          <w:szCs w:val="24"/>
        </w:rPr>
        <w:t>、</w:t>
      </w:r>
    </w:p>
    <w:tbl>
      <w:tblPr>
        <w:tblStyle w:val="af0"/>
        <w:tblW w:w="1439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1827"/>
        <w:gridCol w:w="591"/>
        <w:gridCol w:w="2244"/>
        <w:gridCol w:w="2409"/>
        <w:gridCol w:w="3119"/>
        <w:gridCol w:w="1559"/>
        <w:gridCol w:w="1784"/>
      </w:tblGrid>
      <w:tr w:rsidR="00581233" w:rsidTr="00524949">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581233" w:rsidRDefault="00D90904">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1827" w:type="dxa"/>
            <w:vMerge w:val="restart"/>
            <w:tcBorders>
              <w:top w:val="single" w:sz="8" w:space="0" w:color="000000"/>
              <w:left w:val="single" w:sz="8" w:space="0" w:color="000000"/>
              <w:right w:val="single" w:sz="8" w:space="0" w:color="000000"/>
            </w:tcBorders>
            <w:shd w:val="clear" w:color="auto" w:fill="CCFFCC"/>
            <w:vAlign w:val="center"/>
          </w:tcPr>
          <w:p w:rsidR="00581233" w:rsidRDefault="00D90904">
            <w:pPr>
              <w:jc w:val="center"/>
              <w:rPr>
                <w:rFonts w:ascii="BiauKai" w:eastAsia="BiauKai" w:hAnsi="BiauKai" w:cs="BiauKai"/>
                <w:sz w:val="24"/>
                <w:szCs w:val="24"/>
              </w:rPr>
            </w:pPr>
            <w:r>
              <w:rPr>
                <w:rFonts w:ascii="BiauKai" w:eastAsia="BiauKai" w:hAnsi="BiauKai" w:cs="BiauKai"/>
                <w:sz w:val="24"/>
                <w:szCs w:val="24"/>
              </w:rPr>
              <w:t>單元/主題名稱</w:t>
            </w:r>
          </w:p>
          <w:p w:rsidR="00581233" w:rsidRDefault="00D90904">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581233" w:rsidRDefault="00D90904">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2244" w:type="dxa"/>
            <w:vMerge w:val="restart"/>
            <w:tcBorders>
              <w:top w:val="single" w:sz="4" w:space="0" w:color="000000"/>
              <w:left w:val="single" w:sz="4" w:space="0" w:color="000000"/>
              <w:right w:val="single" w:sz="4" w:space="0" w:color="000000"/>
            </w:tcBorders>
            <w:shd w:val="clear" w:color="auto" w:fill="CCFFCC"/>
            <w:vAlign w:val="center"/>
          </w:tcPr>
          <w:p w:rsidR="00581233" w:rsidRDefault="00D90904">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對應能力指標</w:t>
            </w:r>
          </w:p>
        </w:tc>
        <w:tc>
          <w:tcPr>
            <w:tcW w:w="240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581233" w:rsidRDefault="00D90904">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311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581233" w:rsidRDefault="00D90904">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581233" w:rsidRDefault="00D90904">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581233" w:rsidRDefault="00010BA0">
            <w:pPr>
              <w:pBdr>
                <w:top w:val="nil"/>
                <w:left w:val="nil"/>
                <w:bottom w:val="nil"/>
                <w:right w:val="nil"/>
                <w:between w:val="nil"/>
              </w:pBdr>
              <w:jc w:val="center"/>
              <w:rPr>
                <w:rFonts w:ascii="BiauKai" w:eastAsia="BiauKai" w:hAnsi="BiauKai" w:cs="BiauKai"/>
                <w:sz w:val="24"/>
                <w:szCs w:val="24"/>
              </w:rPr>
            </w:pPr>
            <w:sdt>
              <w:sdtPr>
                <w:tag w:val="goog_rdk_29"/>
                <w:id w:val="-173884121"/>
              </w:sdtPr>
              <w:sdtEndPr/>
              <w:sdtContent>
                <w:r w:rsidR="00D90904">
                  <w:rPr>
                    <w:rFonts w:ascii="Gungsuh" w:eastAsia="Gungsuh" w:hAnsi="Gungsuh" w:cs="Gungsuh"/>
                    <w:sz w:val="24"/>
                    <w:szCs w:val="24"/>
                  </w:rPr>
                  <w:t>備註</w:t>
                </w:r>
              </w:sdtContent>
            </w:sdt>
          </w:p>
        </w:tc>
      </w:tr>
      <w:tr w:rsidR="00581233" w:rsidTr="00524949">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581233" w:rsidRDefault="00581233">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827" w:type="dxa"/>
            <w:vMerge/>
            <w:tcBorders>
              <w:top w:val="single" w:sz="8" w:space="0" w:color="000000"/>
              <w:left w:val="single" w:sz="8" w:space="0" w:color="000000"/>
              <w:right w:val="single" w:sz="8" w:space="0" w:color="000000"/>
            </w:tcBorders>
            <w:shd w:val="clear" w:color="auto" w:fill="CCFFCC"/>
            <w:vAlign w:val="center"/>
          </w:tcPr>
          <w:p w:rsidR="00581233" w:rsidRDefault="00581233">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581233" w:rsidRDefault="00581233">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244" w:type="dxa"/>
            <w:vMerge/>
            <w:tcBorders>
              <w:top w:val="single" w:sz="4" w:space="0" w:color="000000"/>
              <w:left w:val="single" w:sz="4" w:space="0" w:color="000000"/>
              <w:right w:val="single" w:sz="4" w:space="0" w:color="000000"/>
            </w:tcBorders>
            <w:shd w:val="clear" w:color="auto" w:fill="CCFFCC"/>
            <w:vAlign w:val="center"/>
          </w:tcPr>
          <w:p w:rsidR="00581233" w:rsidRDefault="00581233">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40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581233" w:rsidRDefault="00581233">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11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581233" w:rsidRDefault="00581233">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581233" w:rsidRDefault="00581233">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581233" w:rsidRDefault="00581233">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072401" w:rsidTr="00524949">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072401" w:rsidRDefault="00010BA0" w:rsidP="00072401">
            <w:pPr>
              <w:pBdr>
                <w:top w:val="nil"/>
                <w:left w:val="nil"/>
                <w:bottom w:val="nil"/>
                <w:right w:val="nil"/>
                <w:between w:val="nil"/>
              </w:pBdr>
              <w:ind w:right="-160" w:hanging="3"/>
              <w:jc w:val="center"/>
              <w:rPr>
                <w:color w:val="0D0D0D"/>
                <w:sz w:val="24"/>
                <w:szCs w:val="24"/>
              </w:rPr>
            </w:pPr>
            <w:sdt>
              <w:sdtPr>
                <w:tag w:val="goog_rdk_30"/>
                <w:id w:val="-471980746"/>
              </w:sdtPr>
              <w:sdtEndPr/>
              <w:sdtContent>
                <w:r w:rsidR="00072401">
                  <w:rPr>
                    <w:rFonts w:ascii="Gungsuh" w:eastAsia="Gungsuh" w:hAnsi="Gungsuh" w:cs="Gungsuh"/>
                    <w:color w:val="0D0D0D"/>
                    <w:sz w:val="24"/>
                    <w:szCs w:val="24"/>
                  </w:rPr>
                  <w:t>一</w:t>
                </w:r>
              </w:sdtContent>
            </w:sdt>
          </w:p>
          <w:p w:rsidR="00072401" w:rsidRDefault="00072401" w:rsidP="00072401">
            <w:pPr>
              <w:pBdr>
                <w:top w:val="nil"/>
                <w:left w:val="nil"/>
                <w:bottom w:val="nil"/>
                <w:right w:val="nil"/>
                <w:between w:val="nil"/>
              </w:pBdr>
              <w:ind w:right="-160" w:hanging="2"/>
              <w:jc w:val="center"/>
              <w:rPr>
                <w:color w:val="0D0D0D"/>
                <w:sz w:val="24"/>
                <w:szCs w:val="24"/>
              </w:rPr>
            </w:pPr>
            <w:r>
              <w:rPr>
                <w:color w:val="0D0D0D"/>
                <w:sz w:val="24"/>
                <w:szCs w:val="24"/>
              </w:rPr>
              <w:t>2/6-</w:t>
            </w:r>
          </w:p>
          <w:p w:rsidR="00072401" w:rsidRDefault="00072401" w:rsidP="00072401">
            <w:pPr>
              <w:ind w:left="-100" w:right="-100"/>
              <w:jc w:val="center"/>
              <w:rPr>
                <w:rFonts w:ascii="Arial" w:eastAsia="Arial" w:hAnsi="Arial" w:cs="Arial"/>
                <w:color w:val="0D0D0D"/>
                <w:sz w:val="24"/>
                <w:szCs w:val="24"/>
              </w:rPr>
            </w:pPr>
            <w:r>
              <w:rPr>
                <w:color w:val="0D0D0D"/>
                <w:sz w:val="24"/>
                <w:szCs w:val="24"/>
              </w:rPr>
              <w:t>2/12</w:t>
            </w:r>
          </w:p>
        </w:tc>
        <w:tc>
          <w:tcPr>
            <w:tcW w:w="1827" w:type="dxa"/>
            <w:tcBorders>
              <w:top w:val="single" w:sz="8" w:space="0" w:color="000000"/>
              <w:left w:val="single" w:sz="8" w:space="0" w:color="000000"/>
              <w:bottom w:val="single" w:sz="8" w:space="0" w:color="000000"/>
              <w:right w:val="single" w:sz="8" w:space="0" w:color="000000"/>
            </w:tcBorders>
          </w:tcPr>
          <w:p w:rsidR="00072401" w:rsidRDefault="00FF42C2" w:rsidP="00072401">
            <w:pPr>
              <w:rPr>
                <w:rFonts w:ascii="BiauKai" w:eastAsia="BiauKai" w:hAnsi="BiauKai" w:cs="BiauKai"/>
                <w:sz w:val="24"/>
                <w:szCs w:val="24"/>
              </w:rPr>
            </w:pPr>
            <w:r>
              <w:rPr>
                <w:rFonts w:asciiTheme="minorEastAsia" w:eastAsiaTheme="minorEastAsia" w:hAnsiTheme="minorEastAsia" w:cs="BiauKai" w:hint="eastAsia"/>
                <w:sz w:val="24"/>
                <w:szCs w:val="24"/>
              </w:rPr>
              <w:t>準備活動</w:t>
            </w:r>
          </w:p>
        </w:tc>
        <w:tc>
          <w:tcPr>
            <w:tcW w:w="591" w:type="dxa"/>
            <w:tcBorders>
              <w:top w:val="single" w:sz="8" w:space="0" w:color="000000"/>
              <w:left w:val="single" w:sz="8" w:space="0" w:color="000000"/>
              <w:bottom w:val="single" w:sz="8" w:space="0" w:color="000000"/>
              <w:right w:val="single" w:sz="8" w:space="0" w:color="000000"/>
            </w:tcBorders>
          </w:tcPr>
          <w:p w:rsidR="00072401" w:rsidRPr="00524949" w:rsidRDefault="00072401" w:rsidP="00072401">
            <w:pPr>
              <w:rPr>
                <w:rFonts w:ascii="BiauKai" w:eastAsiaTheme="minorEastAsia" w:hAnsi="BiauKai" w:cs="BiauKai" w:hint="eastAsia"/>
                <w:sz w:val="24"/>
                <w:szCs w:val="24"/>
              </w:rPr>
            </w:pPr>
          </w:p>
        </w:tc>
        <w:tc>
          <w:tcPr>
            <w:tcW w:w="2244" w:type="dxa"/>
            <w:tcBorders>
              <w:top w:val="single" w:sz="4" w:space="0" w:color="000000"/>
              <w:left w:val="single" w:sz="4" w:space="0" w:color="000000"/>
              <w:bottom w:val="single" w:sz="4" w:space="0" w:color="000000"/>
              <w:right w:val="single" w:sz="4" w:space="0" w:color="000000"/>
            </w:tcBorders>
          </w:tcPr>
          <w:p w:rsidR="00072401" w:rsidRPr="00FF42C2" w:rsidRDefault="00FF42C2" w:rsidP="00072401">
            <w:pPr>
              <w:spacing w:line="0" w:lineRule="atLeast"/>
              <w:rPr>
                <w:rFonts w:ascii="BiauKai" w:eastAsiaTheme="minorEastAsia" w:hAnsi="BiauKai" w:cs="BiauKai" w:hint="eastAsia"/>
                <w:sz w:val="24"/>
                <w:szCs w:val="24"/>
              </w:rPr>
            </w:pPr>
            <w:r>
              <w:rPr>
                <w:rFonts w:ascii="BiauKai" w:eastAsiaTheme="minorEastAsia" w:hAnsi="BiauKai" w:cs="BiauKai"/>
                <w:sz w:val="24"/>
                <w:szCs w:val="24"/>
              </w:rPr>
              <w:t>………</w:t>
            </w:r>
          </w:p>
        </w:tc>
        <w:tc>
          <w:tcPr>
            <w:tcW w:w="24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72401" w:rsidRPr="00637B31" w:rsidRDefault="00FF42C2" w:rsidP="00072401">
            <w:pPr>
              <w:tabs>
                <w:tab w:val="left" w:pos="180"/>
              </w:tabs>
              <w:spacing w:line="0" w:lineRule="atLeast"/>
              <w:ind w:firstLine="0"/>
              <w:jc w:val="left"/>
              <w:rPr>
                <w:rFonts w:ascii="新細明體" w:hAnsi="新細明體"/>
              </w:rPr>
            </w:pPr>
            <w:r>
              <w:rPr>
                <w:rFonts w:ascii="BiauKai" w:eastAsiaTheme="minorEastAsia" w:hAnsi="BiauKai" w:cs="BiauKai"/>
                <w:sz w:val="24"/>
                <w:szCs w:val="24"/>
              </w:rPr>
              <w:t>………</w:t>
            </w:r>
          </w:p>
        </w:tc>
        <w:tc>
          <w:tcPr>
            <w:tcW w:w="311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72401" w:rsidRDefault="00FF42C2" w:rsidP="00072401">
            <w:pPr>
              <w:spacing w:line="0" w:lineRule="atLeast"/>
              <w:jc w:val="left"/>
              <w:rPr>
                <w:rFonts w:ascii="BiauKai" w:eastAsia="BiauKai" w:hAnsi="BiauKai" w:cs="BiauKai"/>
                <w:sz w:val="24"/>
                <w:szCs w:val="24"/>
              </w:rPr>
            </w:pPr>
            <w:r>
              <w:rPr>
                <w:rFonts w:ascii="BiauKai" w:eastAsiaTheme="minorEastAsia" w:hAnsi="BiauKai" w:cs="BiauKai"/>
                <w:sz w:val="24"/>
                <w:szCs w:val="24"/>
              </w:rPr>
              <w:t>………</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72401" w:rsidRDefault="00FF42C2" w:rsidP="00072401">
            <w:pPr>
              <w:ind w:left="57" w:right="57"/>
              <w:rPr>
                <w:rFonts w:ascii="BiauKai" w:eastAsia="BiauKai" w:hAnsi="BiauKai" w:cs="BiauKai"/>
                <w:sz w:val="24"/>
                <w:szCs w:val="24"/>
              </w:rPr>
            </w:pPr>
            <w:r>
              <w:rPr>
                <w:rFonts w:ascii="BiauKai" w:eastAsiaTheme="minorEastAsia" w:hAnsi="BiauKai" w:cs="BiauKai"/>
                <w:sz w:val="24"/>
                <w:szCs w:val="24"/>
              </w:rPr>
              <w:t>………</w:t>
            </w:r>
          </w:p>
        </w:tc>
        <w:tc>
          <w:tcPr>
            <w:tcW w:w="1784" w:type="dxa"/>
            <w:tcBorders>
              <w:top w:val="single" w:sz="4" w:space="0" w:color="000000"/>
              <w:left w:val="single" w:sz="4" w:space="0" w:color="000000"/>
              <w:bottom w:val="single" w:sz="4" w:space="0" w:color="000000"/>
              <w:right w:val="single" w:sz="4" w:space="0" w:color="000000"/>
            </w:tcBorders>
            <w:vAlign w:val="center"/>
          </w:tcPr>
          <w:p w:rsidR="00072401" w:rsidRDefault="00072401" w:rsidP="00072401">
            <w:pPr>
              <w:ind w:left="20"/>
              <w:rPr>
                <w:rFonts w:ascii="Gungsuh" w:eastAsia="Gungsuh" w:hAnsi="Gungsuh" w:cs="Gungsuh"/>
                <w:color w:val="808080"/>
                <w:sz w:val="24"/>
                <w:szCs w:val="24"/>
              </w:rPr>
            </w:pPr>
            <w:r>
              <w:rPr>
                <w:sz w:val="24"/>
                <w:szCs w:val="24"/>
              </w:rPr>
              <w:t xml:space="preserve">     </w:t>
            </w:r>
            <w:r>
              <w:rPr>
                <w:rFonts w:ascii="Gungsuh" w:eastAsia="Gungsuh" w:hAnsi="Gungsuh" w:cs="Gungsuh"/>
                <w:color w:val="808080"/>
                <w:sz w:val="24"/>
                <w:szCs w:val="24"/>
              </w:rPr>
              <w:t>2/11</w:t>
            </w:r>
            <w:r>
              <w:rPr>
                <w:rFonts w:ascii="PMingLiu" w:eastAsia="PMingLiu" w:hAnsi="PMingLiu" w:cs="PMingLiu"/>
                <w:color w:val="808080"/>
                <w:sz w:val="24"/>
                <w:szCs w:val="24"/>
              </w:rPr>
              <w:t>開學日</w:t>
            </w:r>
          </w:p>
          <w:p w:rsidR="00072401" w:rsidRDefault="00072401" w:rsidP="00072401">
            <w:pPr>
              <w:ind w:left="20"/>
              <w:rPr>
                <w:rFonts w:ascii="Gungsuh" w:eastAsia="Gungsuh" w:hAnsi="Gungsuh" w:cs="Gungsuh"/>
                <w:color w:val="808080"/>
                <w:sz w:val="24"/>
                <w:szCs w:val="24"/>
              </w:rPr>
            </w:pPr>
            <w:r>
              <w:rPr>
                <w:rFonts w:ascii="PMingLiu" w:eastAsia="PMingLiu" w:hAnsi="PMingLiu" w:cs="PMingLiu"/>
                <w:color w:val="808080"/>
                <w:sz w:val="24"/>
                <w:szCs w:val="24"/>
              </w:rPr>
              <w:t>課輔</w:t>
            </w:r>
            <w:r>
              <w:rPr>
                <w:rFonts w:ascii="Gungsuh" w:eastAsia="Gungsuh" w:hAnsi="Gungsuh" w:cs="Gungsuh"/>
                <w:color w:val="808080"/>
                <w:sz w:val="24"/>
                <w:szCs w:val="24"/>
              </w:rPr>
              <w:t>(</w:t>
            </w:r>
            <w:r>
              <w:rPr>
                <w:rFonts w:ascii="PMingLiu" w:eastAsia="PMingLiu" w:hAnsi="PMingLiu" w:cs="PMingLiu"/>
                <w:color w:val="808080"/>
                <w:sz w:val="24"/>
                <w:szCs w:val="24"/>
              </w:rPr>
              <w:t>才藝</w:t>
            </w:r>
            <w:r>
              <w:rPr>
                <w:rFonts w:ascii="Gungsuh" w:eastAsia="Gungsuh" w:hAnsi="Gungsuh" w:cs="Gungsuh"/>
                <w:color w:val="808080"/>
                <w:sz w:val="24"/>
                <w:szCs w:val="24"/>
              </w:rPr>
              <w:t>)</w:t>
            </w:r>
            <w:r>
              <w:rPr>
                <w:rFonts w:ascii="PMingLiu" w:eastAsia="PMingLiu" w:hAnsi="PMingLiu" w:cs="PMingLiu"/>
                <w:color w:val="808080"/>
                <w:sz w:val="24"/>
                <w:szCs w:val="24"/>
              </w:rPr>
              <w:t>班開始上課</w:t>
            </w:r>
          </w:p>
          <w:p w:rsidR="00072401" w:rsidRDefault="00072401" w:rsidP="00072401">
            <w:pPr>
              <w:ind w:left="20"/>
              <w:rPr>
                <w:color w:val="767171"/>
                <w:sz w:val="24"/>
                <w:szCs w:val="24"/>
              </w:rPr>
            </w:pPr>
          </w:p>
        </w:tc>
      </w:tr>
      <w:tr w:rsidR="00FF42C2" w:rsidTr="00524949">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FF42C2" w:rsidRDefault="00010BA0" w:rsidP="00FF42C2">
            <w:pPr>
              <w:pBdr>
                <w:top w:val="nil"/>
                <w:left w:val="nil"/>
                <w:bottom w:val="nil"/>
                <w:right w:val="nil"/>
                <w:between w:val="nil"/>
              </w:pBdr>
              <w:ind w:right="-160" w:hanging="3"/>
              <w:jc w:val="center"/>
              <w:rPr>
                <w:color w:val="0D0D0D"/>
                <w:sz w:val="24"/>
                <w:szCs w:val="24"/>
              </w:rPr>
            </w:pPr>
            <w:sdt>
              <w:sdtPr>
                <w:tag w:val="goog_rdk_31"/>
                <w:id w:val="-952403857"/>
              </w:sdtPr>
              <w:sdtEndPr/>
              <w:sdtContent>
                <w:r w:rsidR="00FF42C2">
                  <w:rPr>
                    <w:rFonts w:ascii="Gungsuh" w:eastAsia="Gungsuh" w:hAnsi="Gungsuh" w:cs="Gungsuh"/>
                    <w:color w:val="0D0D0D"/>
                    <w:sz w:val="24"/>
                    <w:szCs w:val="24"/>
                  </w:rPr>
                  <w:t>二</w:t>
                </w:r>
              </w:sdtContent>
            </w:sdt>
          </w:p>
          <w:p w:rsidR="00FF42C2" w:rsidRDefault="00FF42C2" w:rsidP="00FF42C2">
            <w:pPr>
              <w:ind w:left="-100" w:right="-100"/>
              <w:jc w:val="center"/>
              <w:rPr>
                <w:color w:val="0D0D0D"/>
                <w:sz w:val="24"/>
                <w:szCs w:val="24"/>
              </w:rPr>
            </w:pPr>
            <w:r>
              <w:rPr>
                <w:color w:val="0D0D0D"/>
                <w:sz w:val="24"/>
                <w:szCs w:val="24"/>
              </w:rPr>
              <w:t>2/13-</w:t>
            </w:r>
          </w:p>
          <w:p w:rsidR="00FF42C2" w:rsidRDefault="00FF42C2" w:rsidP="00FF42C2">
            <w:pPr>
              <w:ind w:left="-100" w:right="-100"/>
              <w:jc w:val="center"/>
              <w:rPr>
                <w:rFonts w:ascii="Arial" w:eastAsia="Arial" w:hAnsi="Arial" w:cs="Arial"/>
                <w:color w:val="0D0D0D"/>
                <w:sz w:val="24"/>
                <w:szCs w:val="24"/>
              </w:rPr>
            </w:pPr>
            <w:r>
              <w:rPr>
                <w:color w:val="0D0D0D"/>
                <w:sz w:val="24"/>
                <w:szCs w:val="24"/>
              </w:rPr>
              <w:t>2/19</w:t>
            </w:r>
          </w:p>
        </w:tc>
        <w:tc>
          <w:tcPr>
            <w:tcW w:w="1827" w:type="dxa"/>
            <w:tcBorders>
              <w:top w:val="single" w:sz="8" w:space="0" w:color="000000"/>
              <w:left w:val="single" w:sz="8" w:space="0" w:color="000000"/>
              <w:bottom w:val="single" w:sz="8" w:space="0" w:color="000000"/>
              <w:right w:val="single" w:sz="8" w:space="0" w:color="000000"/>
            </w:tcBorders>
          </w:tcPr>
          <w:p w:rsidR="00FF42C2" w:rsidRDefault="00FF42C2" w:rsidP="00FF42C2">
            <w:pPr>
              <w:rPr>
                <w:rFonts w:ascii="新細明體" w:hAnsi="新細明體"/>
              </w:rPr>
            </w:pPr>
            <w:r>
              <w:rPr>
                <w:rFonts w:ascii="新細明體" w:hAnsi="新細明體" w:hint="eastAsia"/>
              </w:rPr>
              <w:t>一、</w:t>
            </w:r>
            <w:r w:rsidRPr="00637B31">
              <w:rPr>
                <w:rFonts w:ascii="新細明體" w:hAnsi="新細明體" w:hint="eastAsia"/>
              </w:rPr>
              <w:t>鬥陣做公益</w:t>
            </w:r>
          </w:p>
          <w:p w:rsidR="001A7792" w:rsidRPr="001A7792" w:rsidRDefault="001A7792" w:rsidP="00FF42C2">
            <w:pPr>
              <w:rPr>
                <w:rFonts w:ascii="BiauKai" w:eastAsiaTheme="minorEastAsia" w:hAnsi="BiauKai" w:cs="BiauKai" w:hint="eastAsia"/>
                <w:color w:val="FF0000"/>
              </w:rPr>
            </w:pPr>
            <w:r w:rsidRPr="001A7792">
              <w:rPr>
                <w:rFonts w:ascii="BiauKai" w:eastAsia="BiauKai" w:hAnsi="BiauKai" w:cs="BiauKai"/>
                <w:color w:val="FF0000"/>
              </w:rPr>
              <w:t>【性別平等】</w:t>
            </w:r>
          </w:p>
          <w:p w:rsidR="001A7792" w:rsidRPr="001A7792" w:rsidRDefault="001A7792" w:rsidP="00FF42C2">
            <w:pPr>
              <w:rPr>
                <w:rFonts w:ascii="BiauKai" w:eastAsiaTheme="minorEastAsia" w:hAnsi="BiauKai" w:cs="BiauKai" w:hint="eastAsia"/>
                <w:color w:val="339933"/>
              </w:rPr>
            </w:pPr>
            <w:r w:rsidRPr="001A7792">
              <w:rPr>
                <w:rFonts w:ascii="BiauKai" w:eastAsia="BiauKai" w:hAnsi="BiauKai" w:cs="BiauKai"/>
                <w:color w:val="339933"/>
              </w:rPr>
              <w:t>【品德】</w:t>
            </w:r>
          </w:p>
          <w:p w:rsidR="001A7792" w:rsidRPr="001A7792" w:rsidRDefault="001A7792" w:rsidP="00FF42C2">
            <w:pPr>
              <w:rPr>
                <w:rFonts w:ascii="BiauKai" w:eastAsiaTheme="minorEastAsia" w:hAnsi="BiauKai" w:cs="BiauKai" w:hint="eastAsia"/>
                <w:sz w:val="24"/>
                <w:szCs w:val="24"/>
              </w:rPr>
            </w:pPr>
            <w:r w:rsidRPr="001A7792">
              <w:rPr>
                <w:rFonts w:ascii="BiauKai" w:eastAsia="BiauKai" w:hAnsi="BiauKai" w:cs="BiauKai"/>
                <w:color w:val="003366"/>
              </w:rPr>
              <w:t>【家庭】</w:t>
            </w:r>
          </w:p>
        </w:tc>
        <w:tc>
          <w:tcPr>
            <w:tcW w:w="591" w:type="dxa"/>
            <w:tcBorders>
              <w:top w:val="single" w:sz="8" w:space="0" w:color="000000"/>
              <w:left w:val="single" w:sz="8" w:space="0" w:color="000000"/>
              <w:bottom w:val="single" w:sz="8" w:space="0" w:color="000000"/>
              <w:right w:val="single" w:sz="8" w:space="0" w:color="000000"/>
            </w:tcBorders>
          </w:tcPr>
          <w:p w:rsidR="00FF42C2" w:rsidRPr="00524949" w:rsidRDefault="00FF42C2" w:rsidP="00FF42C2">
            <w:pPr>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244" w:type="dxa"/>
            <w:tcBorders>
              <w:top w:val="single" w:sz="4" w:space="0" w:color="000000"/>
              <w:left w:val="single" w:sz="4" w:space="0" w:color="000000"/>
              <w:bottom w:val="single" w:sz="4" w:space="0" w:color="000000"/>
              <w:right w:val="single" w:sz="4" w:space="0" w:color="000000"/>
            </w:tcBorders>
          </w:tcPr>
          <w:p w:rsidR="00FF42C2" w:rsidRPr="00637B31" w:rsidRDefault="00FF42C2" w:rsidP="00FF42C2">
            <w:pPr>
              <w:spacing w:line="0" w:lineRule="atLeast"/>
              <w:rPr>
                <w:rFonts w:ascii="新細明體" w:hAnsi="新細明體"/>
              </w:rPr>
            </w:pPr>
            <w:r w:rsidRPr="00637B31">
              <w:rPr>
                <w:rFonts w:ascii="新細明體" w:hAnsi="新細明體"/>
              </w:rPr>
              <w:t>1-3-2能聽辨並思考閩南語語句的內涵。</w:t>
            </w:r>
          </w:p>
          <w:p w:rsidR="00FF42C2" w:rsidRPr="00637B31" w:rsidRDefault="00FF42C2" w:rsidP="00FF42C2">
            <w:pPr>
              <w:spacing w:line="0" w:lineRule="atLeast"/>
              <w:rPr>
                <w:rFonts w:ascii="新細明體" w:hAnsi="新細明體"/>
              </w:rPr>
            </w:pPr>
            <w:r w:rsidRPr="00637B31">
              <w:rPr>
                <w:rFonts w:ascii="新細明體" w:hAnsi="新細明體"/>
              </w:rPr>
              <w:t>1-3-5能初步聽辨閩南語語音和讀音的不同。</w:t>
            </w:r>
          </w:p>
          <w:p w:rsidR="00FF42C2" w:rsidRPr="00637B31" w:rsidRDefault="00FF42C2" w:rsidP="00FF42C2">
            <w:pPr>
              <w:spacing w:line="0" w:lineRule="atLeast"/>
              <w:rPr>
                <w:rFonts w:ascii="新細明體" w:hAnsi="新細明體"/>
              </w:rPr>
            </w:pPr>
            <w:r w:rsidRPr="00637B31">
              <w:rPr>
                <w:rFonts w:ascii="新細明體" w:hAnsi="新細明體"/>
              </w:rPr>
              <w:t>1-3-7能運用科技與資訊媒材增進聽辨能力。</w:t>
            </w:r>
          </w:p>
          <w:p w:rsidR="00FF42C2" w:rsidRPr="00637B31" w:rsidRDefault="00FF42C2" w:rsidP="00FF42C2">
            <w:pPr>
              <w:spacing w:line="0" w:lineRule="atLeast"/>
              <w:rPr>
                <w:rFonts w:ascii="新細明體" w:hAnsi="新細明體"/>
              </w:rPr>
            </w:pPr>
            <w:r w:rsidRPr="00637B31">
              <w:rPr>
                <w:rFonts w:ascii="新細明體" w:hAnsi="新細明體"/>
              </w:rPr>
              <w:t>2-3-1能熟練運用閩南語各種句型從事口語表達。</w:t>
            </w:r>
          </w:p>
          <w:p w:rsidR="00FF42C2" w:rsidRPr="00637B31" w:rsidRDefault="00FF42C2" w:rsidP="00FF42C2">
            <w:pPr>
              <w:spacing w:line="0" w:lineRule="atLeast"/>
              <w:rPr>
                <w:rFonts w:ascii="新細明體" w:hAnsi="新細明體"/>
              </w:rPr>
            </w:pPr>
            <w:r w:rsidRPr="00637B31">
              <w:rPr>
                <w:rFonts w:ascii="新細明體" w:hAnsi="新細明體"/>
              </w:rPr>
              <w:t>2-3-2能順暢的運用閩南語與別人談論生活經驗。</w:t>
            </w:r>
          </w:p>
          <w:p w:rsidR="00FF42C2" w:rsidRPr="00524949" w:rsidRDefault="00FF42C2" w:rsidP="00FF42C2">
            <w:pPr>
              <w:spacing w:line="0" w:lineRule="atLeast"/>
              <w:rPr>
                <w:rFonts w:ascii="BiauKai" w:eastAsia="BiauKai" w:hAnsi="BiauKai" w:cs="BiauKai"/>
                <w:sz w:val="24"/>
                <w:szCs w:val="24"/>
              </w:rPr>
            </w:pPr>
          </w:p>
        </w:tc>
        <w:tc>
          <w:tcPr>
            <w:tcW w:w="24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42C2" w:rsidRDefault="00FF42C2" w:rsidP="00FF42C2">
            <w:pPr>
              <w:tabs>
                <w:tab w:val="left" w:pos="180"/>
              </w:tabs>
              <w:spacing w:line="0" w:lineRule="atLeast"/>
              <w:ind w:firstLine="0"/>
              <w:jc w:val="left"/>
              <w:rPr>
                <w:rFonts w:ascii="新細明體" w:hAnsi="新細明體"/>
              </w:rPr>
            </w:pPr>
            <w:r>
              <w:rPr>
                <w:rFonts w:ascii="新細明體" w:hAnsi="新細明體" w:hint="eastAsia"/>
              </w:rPr>
              <w:t>1.</w:t>
            </w:r>
            <w:r w:rsidRPr="00637B31">
              <w:rPr>
                <w:rFonts w:ascii="新細明體" w:hAnsi="新細明體" w:hint="eastAsia"/>
              </w:rPr>
              <w:t>認識常見公益活動並能朗誦第一課課文。</w:t>
            </w:r>
          </w:p>
          <w:p w:rsidR="00FF42C2" w:rsidRPr="004F3D03" w:rsidRDefault="00FF42C2" w:rsidP="00FF42C2">
            <w:pPr>
              <w:spacing w:line="0" w:lineRule="atLeast"/>
              <w:rPr>
                <w:rFonts w:ascii="新細明體" w:hAnsi="新細明體"/>
              </w:rPr>
            </w:pPr>
            <w:r>
              <w:rPr>
                <w:rFonts w:ascii="新細明體" w:hAnsi="新細明體"/>
              </w:rPr>
              <w:t>2</w:t>
            </w:r>
            <w:r w:rsidRPr="004F3D03">
              <w:rPr>
                <w:rFonts w:ascii="新細明體" w:hAnsi="新細明體" w:hint="eastAsia"/>
              </w:rPr>
              <w:t>.學會分組閩南語的「造詞練習」和「句型練習」。</w:t>
            </w:r>
          </w:p>
          <w:p w:rsidR="00FF42C2" w:rsidRPr="00637B31" w:rsidRDefault="00FF42C2" w:rsidP="00FF42C2">
            <w:pPr>
              <w:tabs>
                <w:tab w:val="left" w:pos="180"/>
              </w:tabs>
              <w:spacing w:line="0" w:lineRule="atLeast"/>
              <w:ind w:firstLine="0"/>
              <w:jc w:val="left"/>
              <w:rPr>
                <w:rFonts w:ascii="新細明體" w:hAnsi="新細明體"/>
              </w:rPr>
            </w:pPr>
            <w:r>
              <w:rPr>
                <w:rFonts w:ascii="新細明體" w:hAnsi="新細明體" w:hint="eastAsia"/>
              </w:rPr>
              <w:t>3</w:t>
            </w:r>
            <w:r w:rsidRPr="004F3D03">
              <w:rPr>
                <w:rFonts w:ascii="新細明體" w:hAnsi="新細明體" w:hint="eastAsia"/>
              </w:rPr>
              <w:t>.借著媒體學會「</w:t>
            </w:r>
            <w:r>
              <w:rPr>
                <w:rFonts w:ascii="新細明體" w:hAnsi="新細明體" w:hint="eastAsia"/>
              </w:rPr>
              <w:t>方音差</w:t>
            </w:r>
            <w:r w:rsidRPr="004F3D03">
              <w:rPr>
                <w:rFonts w:ascii="新細明體" w:hAnsi="新細明體" w:hint="eastAsia"/>
              </w:rPr>
              <w:t>」閩語用法的區別。</w:t>
            </w:r>
          </w:p>
        </w:tc>
        <w:tc>
          <w:tcPr>
            <w:tcW w:w="311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42C2" w:rsidRPr="00072401" w:rsidRDefault="00FF42C2" w:rsidP="00FF42C2">
            <w:pPr>
              <w:spacing w:line="0" w:lineRule="atLeast"/>
              <w:jc w:val="left"/>
              <w:rPr>
                <w:rFonts w:ascii="新細明體" w:hAnsi="新細明體"/>
              </w:rPr>
            </w:pPr>
            <w:r w:rsidRPr="00072401">
              <w:rPr>
                <w:rFonts w:ascii="新細明體" w:hAnsi="新細明體"/>
              </w:rPr>
              <w:t xml:space="preserve">1.教師問學生：你們曾幫助過別人嗎？如果你們有能力可以幫助人，你們會怎麼做？ </w:t>
            </w:r>
          </w:p>
          <w:p w:rsidR="00FF42C2" w:rsidRPr="00072401" w:rsidRDefault="00FF42C2" w:rsidP="00FF42C2">
            <w:pPr>
              <w:spacing w:line="0" w:lineRule="atLeast"/>
              <w:jc w:val="left"/>
              <w:rPr>
                <w:rFonts w:ascii="新細明體" w:hAnsi="新細明體"/>
              </w:rPr>
            </w:pPr>
            <w:r w:rsidRPr="00072401">
              <w:rPr>
                <w:rFonts w:ascii="新細明體" w:hAnsi="新細明體"/>
              </w:rPr>
              <w:t>2.播放教學電子書，讓學生欣賞本課的「看卡通學臺語」。</w:t>
            </w:r>
          </w:p>
          <w:p w:rsidR="00FF42C2" w:rsidRPr="00072401" w:rsidRDefault="00FF42C2" w:rsidP="00FF42C2">
            <w:pPr>
              <w:spacing w:line="0" w:lineRule="atLeast"/>
              <w:jc w:val="left"/>
              <w:rPr>
                <w:rFonts w:ascii="新細明體" w:hAnsi="新細明體"/>
              </w:rPr>
            </w:pPr>
            <w:r w:rsidRPr="00072401">
              <w:rPr>
                <w:rFonts w:ascii="新細明體" w:hAnsi="新細明體" w:hint="eastAsia"/>
              </w:rPr>
              <w:t>3.教師念誦本課課文，講解課文內容及解釋語詞，並帶領學生念誦課文。</w:t>
            </w:r>
          </w:p>
          <w:p w:rsidR="00FF42C2" w:rsidRPr="00072401" w:rsidRDefault="00FF42C2" w:rsidP="00FF42C2">
            <w:pPr>
              <w:spacing w:line="0" w:lineRule="atLeast"/>
              <w:jc w:val="left"/>
              <w:rPr>
                <w:rFonts w:ascii="新細明體" w:hAnsi="新細明體"/>
              </w:rPr>
            </w:pPr>
            <w:r w:rsidRPr="00072401">
              <w:rPr>
                <w:rFonts w:ascii="新細明體" w:hAnsi="新細明體"/>
              </w:rPr>
              <w:t>4</w:t>
            </w:r>
            <w:r w:rsidRPr="00072401">
              <w:rPr>
                <w:rFonts w:ascii="新細明體" w:hAnsi="新細明體" w:hint="eastAsia"/>
              </w:rPr>
              <w:t>.進行課文內容問答，介紹本課出現的方音差，讓學生練習「照樣寫短語」。</w:t>
            </w:r>
          </w:p>
          <w:p w:rsidR="00FF42C2" w:rsidRDefault="00FF42C2" w:rsidP="00FF42C2">
            <w:pPr>
              <w:spacing w:line="0" w:lineRule="atLeast"/>
              <w:jc w:val="left"/>
              <w:rPr>
                <w:rFonts w:ascii="BiauKai" w:eastAsia="BiauKai" w:hAnsi="BiauKai" w:cs="BiauKai"/>
                <w:sz w:val="24"/>
                <w:szCs w:val="24"/>
              </w:rPr>
            </w:pPr>
            <w:r w:rsidRPr="00072401">
              <w:rPr>
                <w:rFonts w:ascii="新細明體" w:hAnsi="新細明體"/>
              </w:rPr>
              <w:t>5</w:t>
            </w:r>
            <w:r w:rsidRPr="00072401">
              <w:rPr>
                <w:rFonts w:ascii="新細明體" w:hAnsi="新細明體" w:hint="eastAsia"/>
              </w:rPr>
              <w:t>.搭配教學電子書，播放和課文相關的影片連結讓學生欣賞。</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42C2" w:rsidRPr="00F05B48" w:rsidRDefault="00FF42C2" w:rsidP="00FF42C2">
            <w:pPr>
              <w:adjustRightInd w:val="0"/>
              <w:spacing w:line="240" w:lineRule="atLeast"/>
              <w:ind w:left="57" w:right="57"/>
              <w:rPr>
                <w:rFonts w:ascii="新細明體" w:hAnsi="新細明體"/>
              </w:rPr>
            </w:pPr>
            <w:r w:rsidRPr="00F05B48">
              <w:rPr>
                <w:rFonts w:ascii="新細明體" w:hAnsi="新細明體" w:hint="eastAsia"/>
              </w:rPr>
              <w:t>1.口語評量</w:t>
            </w:r>
          </w:p>
          <w:p w:rsidR="00FF42C2" w:rsidRPr="00F05B48" w:rsidRDefault="00FF42C2" w:rsidP="00FF42C2">
            <w:pPr>
              <w:adjustRightInd w:val="0"/>
              <w:spacing w:line="240" w:lineRule="atLeast"/>
              <w:ind w:left="57" w:right="57"/>
              <w:rPr>
                <w:rFonts w:ascii="新細明體" w:hAnsi="新細明體"/>
              </w:rPr>
            </w:pPr>
            <w:r w:rsidRPr="00F05B48">
              <w:rPr>
                <w:rFonts w:ascii="新細明體" w:hAnsi="新細明體" w:hint="eastAsia"/>
              </w:rPr>
              <w:t>2.</w:t>
            </w:r>
            <w:r>
              <w:rPr>
                <w:rFonts w:ascii="新細明體" w:hAnsi="新細明體" w:hint="eastAsia"/>
              </w:rPr>
              <w:t>討論活動</w:t>
            </w:r>
          </w:p>
          <w:p w:rsidR="00FF42C2" w:rsidRDefault="00FF42C2" w:rsidP="00FF42C2">
            <w:pPr>
              <w:ind w:left="57" w:right="57"/>
              <w:rPr>
                <w:rFonts w:ascii="BiauKai" w:eastAsia="BiauKai" w:hAnsi="BiauKai" w:cs="BiauKai"/>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FF42C2" w:rsidRDefault="00010BA0" w:rsidP="00FF42C2">
            <w:pPr>
              <w:rPr>
                <w:color w:val="767171"/>
                <w:sz w:val="24"/>
                <w:szCs w:val="24"/>
              </w:rPr>
            </w:pPr>
            <w:sdt>
              <w:sdtPr>
                <w:tag w:val="goog_rdk_32"/>
                <w:id w:val="-1863885065"/>
              </w:sdtPr>
              <w:sdtEndPr/>
              <w:sdtContent>
                <w:r w:rsidR="00FF42C2">
                  <w:rPr>
                    <w:rFonts w:ascii="Gungsuh" w:eastAsia="Gungsuh" w:hAnsi="Gungsuh" w:cs="Gungsuh"/>
                    <w:color w:val="767171"/>
                    <w:sz w:val="24"/>
                    <w:szCs w:val="24"/>
                  </w:rPr>
                  <w:t>2/19學校日</w:t>
                </w:r>
              </w:sdtContent>
            </w:sdt>
          </w:p>
        </w:tc>
      </w:tr>
      <w:tr w:rsidR="00D846B1" w:rsidTr="00524949">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846B1" w:rsidRDefault="00010BA0" w:rsidP="00D846B1">
            <w:pPr>
              <w:pBdr>
                <w:top w:val="nil"/>
                <w:left w:val="nil"/>
                <w:bottom w:val="nil"/>
                <w:right w:val="nil"/>
                <w:between w:val="nil"/>
              </w:pBdr>
              <w:ind w:right="-120" w:hanging="3"/>
              <w:jc w:val="center"/>
              <w:rPr>
                <w:color w:val="0D0D0D"/>
                <w:sz w:val="24"/>
                <w:szCs w:val="24"/>
              </w:rPr>
            </w:pPr>
            <w:sdt>
              <w:sdtPr>
                <w:tag w:val="goog_rdk_33"/>
                <w:id w:val="-1947927628"/>
              </w:sdtPr>
              <w:sdtEndPr/>
              <w:sdtContent>
                <w:r w:rsidR="00D846B1">
                  <w:rPr>
                    <w:rFonts w:ascii="Gungsuh" w:eastAsia="Gungsuh" w:hAnsi="Gungsuh" w:cs="Gungsuh"/>
                    <w:color w:val="0D0D0D"/>
                    <w:sz w:val="24"/>
                    <w:szCs w:val="24"/>
                  </w:rPr>
                  <w:t>三</w:t>
                </w:r>
              </w:sdtContent>
            </w:sdt>
          </w:p>
          <w:p w:rsidR="00D846B1" w:rsidRDefault="00D846B1" w:rsidP="00D846B1">
            <w:pPr>
              <w:ind w:left="-100" w:right="-100"/>
              <w:jc w:val="center"/>
              <w:rPr>
                <w:color w:val="0D0D0D"/>
                <w:sz w:val="24"/>
                <w:szCs w:val="24"/>
              </w:rPr>
            </w:pPr>
            <w:r>
              <w:rPr>
                <w:color w:val="0D0D0D"/>
                <w:sz w:val="24"/>
                <w:szCs w:val="24"/>
              </w:rPr>
              <w:t>2/20-</w:t>
            </w:r>
          </w:p>
          <w:p w:rsidR="00D846B1" w:rsidRDefault="00D846B1" w:rsidP="00D846B1">
            <w:pPr>
              <w:ind w:left="-100" w:right="-100"/>
              <w:jc w:val="center"/>
              <w:rPr>
                <w:rFonts w:ascii="Arial" w:eastAsia="Arial" w:hAnsi="Arial" w:cs="Arial"/>
                <w:sz w:val="24"/>
                <w:szCs w:val="24"/>
              </w:rPr>
            </w:pPr>
            <w:r>
              <w:rPr>
                <w:color w:val="0D0D0D"/>
                <w:sz w:val="24"/>
                <w:szCs w:val="24"/>
              </w:rPr>
              <w:t>2/26</w:t>
            </w:r>
          </w:p>
        </w:tc>
        <w:tc>
          <w:tcPr>
            <w:tcW w:w="1827" w:type="dxa"/>
            <w:tcBorders>
              <w:top w:val="single" w:sz="8" w:space="0" w:color="000000"/>
              <w:left w:val="single" w:sz="8" w:space="0" w:color="000000"/>
              <w:bottom w:val="single" w:sz="8" w:space="0" w:color="000000"/>
              <w:right w:val="single" w:sz="8" w:space="0" w:color="000000"/>
            </w:tcBorders>
          </w:tcPr>
          <w:p w:rsidR="00D846B1" w:rsidRDefault="00D846B1" w:rsidP="00D846B1">
            <w:pPr>
              <w:rPr>
                <w:rFonts w:ascii="新細明體" w:hAnsi="新細明體"/>
              </w:rPr>
            </w:pPr>
            <w:r>
              <w:rPr>
                <w:rFonts w:ascii="新細明體" w:hAnsi="新細明體" w:hint="eastAsia"/>
              </w:rPr>
              <w:t>一、</w:t>
            </w:r>
            <w:r w:rsidRPr="00637B31">
              <w:rPr>
                <w:rFonts w:ascii="新細明體" w:hAnsi="新細明體" w:hint="eastAsia"/>
              </w:rPr>
              <w:t>鬥陣做公益</w:t>
            </w:r>
          </w:p>
          <w:p w:rsidR="001A7792" w:rsidRPr="001A7792" w:rsidRDefault="001A7792" w:rsidP="001A7792">
            <w:pPr>
              <w:rPr>
                <w:rFonts w:ascii="BiauKai" w:eastAsiaTheme="minorEastAsia" w:hAnsi="BiauKai" w:cs="BiauKai" w:hint="eastAsia"/>
                <w:color w:val="FF0000"/>
              </w:rPr>
            </w:pPr>
            <w:r w:rsidRPr="001A7792">
              <w:rPr>
                <w:rFonts w:ascii="BiauKai" w:eastAsia="BiauKai" w:hAnsi="BiauKai" w:cs="BiauKai"/>
                <w:color w:val="FF0000"/>
              </w:rPr>
              <w:t>【性別平等】</w:t>
            </w:r>
          </w:p>
          <w:p w:rsidR="001A7792" w:rsidRPr="001A7792" w:rsidRDefault="001A7792" w:rsidP="001A7792">
            <w:pPr>
              <w:rPr>
                <w:rFonts w:ascii="BiauKai" w:eastAsiaTheme="minorEastAsia" w:hAnsi="BiauKai" w:cs="BiauKai" w:hint="eastAsia"/>
                <w:color w:val="339933"/>
              </w:rPr>
            </w:pPr>
            <w:r w:rsidRPr="001A7792">
              <w:rPr>
                <w:rFonts w:ascii="BiauKai" w:eastAsia="BiauKai" w:hAnsi="BiauKai" w:cs="BiauKai"/>
                <w:color w:val="339933"/>
              </w:rPr>
              <w:t>【品德】</w:t>
            </w:r>
          </w:p>
          <w:p w:rsidR="001A7792" w:rsidRDefault="001A7792" w:rsidP="001A7792">
            <w:pPr>
              <w:rPr>
                <w:rFonts w:ascii="BiauKai" w:eastAsia="BiauKai" w:hAnsi="BiauKai" w:cs="BiauKai"/>
                <w:sz w:val="24"/>
                <w:szCs w:val="24"/>
              </w:rPr>
            </w:pPr>
            <w:r w:rsidRPr="001A7792">
              <w:rPr>
                <w:rFonts w:ascii="BiauKai" w:eastAsia="BiauKai" w:hAnsi="BiauKai" w:cs="BiauKai"/>
                <w:color w:val="003366"/>
              </w:rPr>
              <w:t>【家庭】</w:t>
            </w:r>
          </w:p>
        </w:tc>
        <w:tc>
          <w:tcPr>
            <w:tcW w:w="591" w:type="dxa"/>
            <w:tcBorders>
              <w:top w:val="single" w:sz="8" w:space="0" w:color="000000"/>
              <w:left w:val="single" w:sz="8" w:space="0" w:color="000000"/>
              <w:bottom w:val="single" w:sz="8" w:space="0" w:color="000000"/>
              <w:right w:val="single" w:sz="8" w:space="0" w:color="000000"/>
            </w:tcBorders>
          </w:tcPr>
          <w:p w:rsidR="00D846B1" w:rsidRPr="00524949" w:rsidRDefault="00D846B1" w:rsidP="00D846B1">
            <w:pPr>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244" w:type="dxa"/>
            <w:tcBorders>
              <w:top w:val="single" w:sz="4" w:space="0" w:color="000000"/>
              <w:left w:val="single" w:sz="4" w:space="0" w:color="000000"/>
              <w:bottom w:val="single" w:sz="4" w:space="0" w:color="000000"/>
              <w:right w:val="single" w:sz="4" w:space="0" w:color="000000"/>
            </w:tcBorders>
          </w:tcPr>
          <w:p w:rsidR="00D846B1" w:rsidRPr="00637B31" w:rsidRDefault="00D846B1" w:rsidP="00D846B1">
            <w:pPr>
              <w:tabs>
                <w:tab w:val="left" w:pos="180"/>
              </w:tabs>
              <w:autoSpaceDE w:val="0"/>
              <w:autoSpaceDN w:val="0"/>
              <w:spacing w:line="0" w:lineRule="atLeast"/>
              <w:rPr>
                <w:rFonts w:ascii="新細明體" w:hAnsi="新細明體"/>
              </w:rPr>
            </w:pPr>
            <w:r w:rsidRPr="00637B31">
              <w:rPr>
                <w:rFonts w:ascii="新細明體" w:hAnsi="新細明體"/>
              </w:rPr>
              <w:t>2-3-3能以閩南語從事簡易的口頭報告。</w:t>
            </w:r>
          </w:p>
          <w:p w:rsidR="00D846B1" w:rsidRPr="00637B31" w:rsidRDefault="00D846B1" w:rsidP="00D846B1">
            <w:pPr>
              <w:tabs>
                <w:tab w:val="left" w:pos="180"/>
              </w:tabs>
              <w:autoSpaceDE w:val="0"/>
              <w:autoSpaceDN w:val="0"/>
              <w:spacing w:line="0" w:lineRule="atLeast"/>
              <w:rPr>
                <w:rFonts w:ascii="新細明體" w:hAnsi="新細明體"/>
              </w:rPr>
            </w:pPr>
            <w:r w:rsidRPr="00637B31">
              <w:rPr>
                <w:rFonts w:ascii="新細明體" w:hAnsi="新細明體"/>
              </w:rPr>
              <w:t>2-3-9能養成在團體中運用閩南語談論的習慣。</w:t>
            </w:r>
          </w:p>
          <w:p w:rsidR="00D846B1" w:rsidRPr="00637B31" w:rsidRDefault="00D846B1" w:rsidP="00D846B1">
            <w:pPr>
              <w:tabs>
                <w:tab w:val="left" w:pos="180"/>
              </w:tabs>
              <w:autoSpaceDE w:val="0"/>
              <w:autoSpaceDN w:val="0"/>
              <w:spacing w:line="0" w:lineRule="atLeast"/>
              <w:rPr>
                <w:rFonts w:ascii="新細明體" w:hAnsi="新細明體"/>
              </w:rPr>
            </w:pPr>
            <w:r w:rsidRPr="00637B31">
              <w:rPr>
                <w:rFonts w:ascii="新細明體" w:hAnsi="新細明體"/>
              </w:rPr>
              <w:t>4-3-4能養成以閩南語閱讀並與人分享、討論的習慣。</w:t>
            </w:r>
          </w:p>
          <w:p w:rsidR="00D846B1" w:rsidRPr="00637B31" w:rsidRDefault="00D846B1" w:rsidP="00D846B1">
            <w:pPr>
              <w:spacing w:line="0" w:lineRule="atLeast"/>
              <w:rPr>
                <w:rFonts w:ascii="新細明體" w:hAnsi="新細明體"/>
              </w:rPr>
            </w:pPr>
            <w:r w:rsidRPr="00637B31">
              <w:rPr>
                <w:rFonts w:ascii="新細明體" w:hAnsi="新細明體"/>
              </w:rPr>
              <w:t>5-3-1能運用閩南語書寫簡易的字條、卡片與標語。</w:t>
            </w:r>
          </w:p>
          <w:p w:rsidR="00D846B1" w:rsidRPr="00D846B1" w:rsidRDefault="00D846B1" w:rsidP="00D846B1">
            <w:pPr>
              <w:ind w:left="317" w:hanging="317"/>
              <w:jc w:val="center"/>
              <w:rPr>
                <w:rFonts w:ascii="BiauKai" w:eastAsia="BiauKai" w:hAnsi="BiauKai" w:cs="BiauKai"/>
                <w:sz w:val="24"/>
                <w:szCs w:val="24"/>
              </w:rPr>
            </w:pPr>
          </w:p>
        </w:tc>
        <w:tc>
          <w:tcPr>
            <w:tcW w:w="24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846B1" w:rsidRDefault="00D846B1" w:rsidP="00D846B1">
            <w:pPr>
              <w:tabs>
                <w:tab w:val="left" w:pos="180"/>
              </w:tabs>
              <w:spacing w:line="0" w:lineRule="atLeast"/>
              <w:jc w:val="left"/>
              <w:rPr>
                <w:rFonts w:ascii="新細明體" w:hAnsi="新細明體"/>
              </w:rPr>
            </w:pPr>
            <w:r>
              <w:rPr>
                <w:rFonts w:ascii="新細明體" w:hAnsi="新細明體" w:hint="eastAsia"/>
              </w:rPr>
              <w:t>1.</w:t>
            </w:r>
            <w:r w:rsidRPr="00637B31">
              <w:rPr>
                <w:rFonts w:ascii="新細明體" w:hAnsi="新細明體" w:hint="eastAsia"/>
              </w:rPr>
              <w:t>學會公益活動的閩南語說法</w:t>
            </w:r>
            <w:r w:rsidR="00D06941">
              <w:rPr>
                <w:rFonts w:ascii="新細明體" w:hAnsi="新細明體" w:hint="eastAsia"/>
              </w:rPr>
              <w:t>和句型</w:t>
            </w:r>
            <w:r>
              <w:rPr>
                <w:rFonts w:ascii="新細明體" w:hAnsi="新細明體" w:hint="eastAsia"/>
              </w:rPr>
              <w:t>。</w:t>
            </w:r>
          </w:p>
          <w:p w:rsidR="00D846B1" w:rsidRDefault="00D846B1" w:rsidP="00D846B1">
            <w:pPr>
              <w:tabs>
                <w:tab w:val="left" w:pos="180"/>
              </w:tabs>
              <w:spacing w:line="0" w:lineRule="atLeast"/>
              <w:jc w:val="left"/>
              <w:rPr>
                <w:rFonts w:ascii="新細明體" w:hAnsi="新細明體"/>
              </w:rPr>
            </w:pPr>
            <w:r>
              <w:rPr>
                <w:rFonts w:ascii="新細明體" w:hAnsi="新細明體" w:hint="eastAsia"/>
              </w:rPr>
              <w:t>2.學會本課</w:t>
            </w:r>
            <w:r w:rsidRPr="00637B31">
              <w:rPr>
                <w:rFonts w:ascii="新細明體" w:hAnsi="新細明體" w:hint="eastAsia"/>
              </w:rPr>
              <w:t>歇後語</w:t>
            </w:r>
            <w:r>
              <w:rPr>
                <w:rFonts w:ascii="新細明體" w:hAnsi="新細明體" w:hint="eastAsia"/>
              </w:rPr>
              <w:t>並使用於生活中</w:t>
            </w:r>
            <w:r w:rsidRPr="00637B31">
              <w:rPr>
                <w:rFonts w:ascii="新細明體" w:hAnsi="新細明體" w:hint="eastAsia"/>
              </w:rPr>
              <w:t>。</w:t>
            </w:r>
          </w:p>
          <w:p w:rsidR="00D06941" w:rsidRPr="00637B31" w:rsidRDefault="00D06941" w:rsidP="00D846B1">
            <w:pPr>
              <w:tabs>
                <w:tab w:val="left" w:pos="180"/>
              </w:tabs>
              <w:spacing w:line="0" w:lineRule="atLeast"/>
              <w:jc w:val="left"/>
              <w:rPr>
                <w:rFonts w:ascii="新細明體" w:hAnsi="新細明體"/>
              </w:rPr>
            </w:pPr>
          </w:p>
        </w:tc>
        <w:tc>
          <w:tcPr>
            <w:tcW w:w="311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846B1" w:rsidRPr="00637B31" w:rsidRDefault="00D846B1" w:rsidP="00D846B1">
            <w:pPr>
              <w:spacing w:line="0" w:lineRule="atLeast"/>
              <w:rPr>
                <w:rFonts w:ascii="新細明體" w:hAnsi="新細明體"/>
              </w:rPr>
            </w:pPr>
            <w:r>
              <w:rPr>
                <w:rFonts w:ascii="新細明體" w:hAnsi="新細明體"/>
              </w:rPr>
              <w:t>1</w:t>
            </w:r>
            <w:r w:rsidRPr="00637B31">
              <w:rPr>
                <w:rFonts w:ascii="新細明體" w:hAnsi="新細明體" w:hint="eastAsia"/>
              </w:rPr>
              <w:t>.播放電子書，請學生聆聽、念誦本課語詞及造句。</w:t>
            </w:r>
          </w:p>
          <w:p w:rsidR="00D846B1" w:rsidRPr="00637B31" w:rsidRDefault="00D846B1" w:rsidP="00D846B1">
            <w:pPr>
              <w:spacing w:line="0" w:lineRule="atLeast"/>
              <w:rPr>
                <w:rFonts w:ascii="新細明體" w:hAnsi="新細明體"/>
              </w:rPr>
            </w:pPr>
            <w:r>
              <w:rPr>
                <w:rFonts w:ascii="新細明體" w:hAnsi="新細明體"/>
              </w:rPr>
              <w:t>2</w:t>
            </w:r>
            <w:r w:rsidRPr="00637B31">
              <w:rPr>
                <w:rFonts w:ascii="新細明體" w:hAnsi="新細明體" w:hint="eastAsia"/>
              </w:rPr>
              <w:t>.教師講解本課語詞造句，並指導學生正確發音。</w:t>
            </w:r>
          </w:p>
          <w:p w:rsidR="00D846B1" w:rsidRPr="00637B31" w:rsidRDefault="00D846B1" w:rsidP="00D846B1">
            <w:pPr>
              <w:spacing w:line="0" w:lineRule="atLeast"/>
              <w:rPr>
                <w:rFonts w:ascii="新細明體" w:hAnsi="新細明體"/>
              </w:rPr>
            </w:pPr>
            <w:r>
              <w:rPr>
                <w:rFonts w:ascii="新細明體" w:hAnsi="新細明體"/>
              </w:rPr>
              <w:t>3</w:t>
            </w:r>
            <w:r w:rsidRPr="00637B31">
              <w:rPr>
                <w:rFonts w:ascii="新細明體" w:hAnsi="新細明體" w:hint="eastAsia"/>
              </w:rPr>
              <w:t>.參考備課用書「教學補給站」，介紹其他的善事。</w:t>
            </w:r>
          </w:p>
          <w:p w:rsidR="00D846B1" w:rsidRPr="00637B31" w:rsidRDefault="00D846B1" w:rsidP="00D846B1">
            <w:pPr>
              <w:spacing w:line="0" w:lineRule="atLeast"/>
              <w:rPr>
                <w:rFonts w:ascii="新細明體" w:hAnsi="新細明體"/>
              </w:rPr>
            </w:pPr>
            <w:r>
              <w:rPr>
                <w:rFonts w:ascii="新細明體" w:hAnsi="新細明體"/>
              </w:rPr>
              <w:t>4</w:t>
            </w:r>
            <w:r w:rsidRPr="00637B31">
              <w:rPr>
                <w:rFonts w:ascii="新細明體" w:hAnsi="新細明體" w:hint="eastAsia"/>
              </w:rPr>
              <w:t>.播放</w:t>
            </w:r>
            <w:r>
              <w:rPr>
                <w:rFonts w:ascii="新細明體" w:hAnsi="新細明體" w:hint="eastAsia"/>
              </w:rPr>
              <w:t>電子書，</w:t>
            </w:r>
            <w:r w:rsidRPr="00637B31">
              <w:rPr>
                <w:rFonts w:ascii="新細明體" w:hAnsi="新細明體" w:hint="eastAsia"/>
              </w:rPr>
              <w:t>教師講解「孽譎仔話」內容，並帶領學生再念誦數次。</w:t>
            </w:r>
          </w:p>
          <w:p w:rsidR="00D846B1" w:rsidRDefault="00D846B1" w:rsidP="00D846B1">
            <w:pPr>
              <w:ind w:right="57"/>
              <w:rPr>
                <w:rFonts w:ascii="BiauKai" w:eastAsia="BiauKai" w:hAnsi="BiauKai" w:cs="BiauKai"/>
                <w:sz w:val="24"/>
                <w:szCs w:val="24"/>
              </w:rPr>
            </w:pPr>
            <w:r>
              <w:rPr>
                <w:rFonts w:ascii="新細明體" w:hAnsi="新細明體"/>
              </w:rPr>
              <w:t>5</w:t>
            </w:r>
            <w:r w:rsidRPr="00637B31">
              <w:rPr>
                <w:rFonts w:ascii="新細明體" w:hAnsi="新細明體" w:hint="eastAsia"/>
              </w:rPr>
              <w:t>.搭配電子書的「語詞遊戲」，讓學生藉由遊戲享受學習的樂趣。</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846B1" w:rsidRPr="00F05B48" w:rsidRDefault="00D846B1" w:rsidP="00D846B1">
            <w:pPr>
              <w:pStyle w:val="af4"/>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1.</w:t>
            </w:r>
            <w:r>
              <w:rPr>
                <w:rFonts w:ascii="新細明體" w:hAnsi="新細明體" w:hint="eastAsia"/>
                <w:sz w:val="20"/>
              </w:rPr>
              <w:t>遊戲評量</w:t>
            </w:r>
          </w:p>
          <w:p w:rsidR="00D846B1" w:rsidRDefault="00D846B1" w:rsidP="00D846B1">
            <w:pPr>
              <w:pStyle w:val="af4"/>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2.口語評量</w:t>
            </w:r>
          </w:p>
          <w:p w:rsidR="00D846B1" w:rsidRDefault="00D846B1" w:rsidP="00D846B1">
            <w:pPr>
              <w:ind w:left="57" w:right="57"/>
              <w:rPr>
                <w:rFonts w:ascii="BiauKai" w:eastAsia="BiauKai" w:hAnsi="BiauKai" w:cs="BiauKai"/>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D846B1" w:rsidRDefault="00D846B1" w:rsidP="00D846B1">
            <w:pPr>
              <w:ind w:left="20"/>
              <w:rPr>
                <w:color w:val="767171"/>
                <w:sz w:val="24"/>
                <w:szCs w:val="24"/>
              </w:rPr>
            </w:pPr>
            <w:r>
              <w:rPr>
                <w:sz w:val="24"/>
                <w:szCs w:val="24"/>
              </w:rPr>
              <w:t xml:space="preserve">     </w:t>
            </w:r>
          </w:p>
        </w:tc>
      </w:tr>
      <w:tr w:rsidR="00D06941" w:rsidTr="00524949">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06941" w:rsidRDefault="00010BA0" w:rsidP="00D06941">
            <w:pPr>
              <w:pBdr>
                <w:top w:val="nil"/>
                <w:left w:val="nil"/>
                <w:bottom w:val="nil"/>
                <w:right w:val="nil"/>
                <w:between w:val="nil"/>
              </w:pBdr>
              <w:ind w:right="-120" w:hanging="3"/>
              <w:jc w:val="center"/>
              <w:rPr>
                <w:color w:val="0D0D0D"/>
                <w:sz w:val="24"/>
                <w:szCs w:val="24"/>
              </w:rPr>
            </w:pPr>
            <w:sdt>
              <w:sdtPr>
                <w:tag w:val="goog_rdk_34"/>
                <w:id w:val="-1760442468"/>
              </w:sdtPr>
              <w:sdtEndPr/>
              <w:sdtContent>
                <w:r w:rsidR="00D06941">
                  <w:rPr>
                    <w:rFonts w:ascii="Gungsuh" w:eastAsia="Gungsuh" w:hAnsi="Gungsuh" w:cs="Gungsuh"/>
                    <w:color w:val="0D0D0D"/>
                    <w:sz w:val="24"/>
                    <w:szCs w:val="24"/>
                  </w:rPr>
                  <w:t>四</w:t>
                </w:r>
              </w:sdtContent>
            </w:sdt>
          </w:p>
          <w:p w:rsidR="00D06941" w:rsidRDefault="00D06941" w:rsidP="00D06941">
            <w:pPr>
              <w:pBdr>
                <w:top w:val="nil"/>
                <w:left w:val="nil"/>
                <w:bottom w:val="nil"/>
                <w:right w:val="nil"/>
                <w:between w:val="nil"/>
              </w:pBdr>
              <w:ind w:right="-160" w:hanging="2"/>
              <w:jc w:val="center"/>
              <w:rPr>
                <w:sz w:val="24"/>
                <w:szCs w:val="24"/>
              </w:rPr>
            </w:pPr>
            <w:r>
              <w:rPr>
                <w:sz w:val="24"/>
                <w:szCs w:val="24"/>
              </w:rPr>
              <w:t>2/27-</w:t>
            </w:r>
          </w:p>
          <w:p w:rsidR="00D06941" w:rsidRDefault="00D06941" w:rsidP="00D06941">
            <w:pPr>
              <w:ind w:left="-100" w:right="-100"/>
              <w:jc w:val="center"/>
              <w:rPr>
                <w:rFonts w:ascii="Arial" w:eastAsia="Arial" w:hAnsi="Arial" w:cs="Arial"/>
                <w:sz w:val="24"/>
                <w:szCs w:val="24"/>
              </w:rPr>
            </w:pPr>
            <w:r>
              <w:rPr>
                <w:sz w:val="24"/>
                <w:szCs w:val="24"/>
              </w:rPr>
              <w:t>3/5</w:t>
            </w:r>
          </w:p>
        </w:tc>
        <w:tc>
          <w:tcPr>
            <w:tcW w:w="1827" w:type="dxa"/>
            <w:tcBorders>
              <w:top w:val="single" w:sz="8" w:space="0" w:color="000000"/>
              <w:left w:val="single" w:sz="8" w:space="0" w:color="000000"/>
              <w:bottom w:val="single" w:sz="8" w:space="0" w:color="000000"/>
              <w:right w:val="single" w:sz="8" w:space="0" w:color="000000"/>
            </w:tcBorders>
          </w:tcPr>
          <w:p w:rsidR="00D06941" w:rsidRDefault="00D06941" w:rsidP="00D06941">
            <w:pPr>
              <w:rPr>
                <w:rFonts w:ascii="新細明體" w:hAnsi="新細明體"/>
              </w:rPr>
            </w:pPr>
            <w:r>
              <w:rPr>
                <w:rFonts w:ascii="新細明體" w:hAnsi="新細明體" w:hint="eastAsia"/>
              </w:rPr>
              <w:t>一、</w:t>
            </w:r>
            <w:r w:rsidRPr="00637B31">
              <w:rPr>
                <w:rFonts w:ascii="新細明體" w:hAnsi="新細明體" w:hint="eastAsia"/>
              </w:rPr>
              <w:t>鬥陣做公益</w:t>
            </w:r>
          </w:p>
          <w:p w:rsidR="001A7792" w:rsidRPr="001A7792" w:rsidRDefault="001A7792" w:rsidP="001A7792">
            <w:pPr>
              <w:rPr>
                <w:rFonts w:ascii="BiauKai" w:eastAsiaTheme="minorEastAsia" w:hAnsi="BiauKai" w:cs="BiauKai" w:hint="eastAsia"/>
                <w:color w:val="FF0000"/>
              </w:rPr>
            </w:pPr>
            <w:r w:rsidRPr="001A7792">
              <w:rPr>
                <w:rFonts w:ascii="BiauKai" w:eastAsia="BiauKai" w:hAnsi="BiauKai" w:cs="BiauKai"/>
                <w:color w:val="FF0000"/>
              </w:rPr>
              <w:t>【性別平等】</w:t>
            </w:r>
          </w:p>
          <w:p w:rsidR="001A7792" w:rsidRPr="001A7792" w:rsidRDefault="001A7792" w:rsidP="001A7792">
            <w:pPr>
              <w:rPr>
                <w:rFonts w:ascii="BiauKai" w:eastAsiaTheme="minorEastAsia" w:hAnsi="BiauKai" w:cs="BiauKai" w:hint="eastAsia"/>
                <w:color w:val="339933"/>
              </w:rPr>
            </w:pPr>
            <w:r w:rsidRPr="001A7792">
              <w:rPr>
                <w:rFonts w:ascii="BiauKai" w:eastAsia="BiauKai" w:hAnsi="BiauKai" w:cs="BiauKai"/>
                <w:color w:val="339933"/>
              </w:rPr>
              <w:t>【品德】</w:t>
            </w:r>
          </w:p>
          <w:p w:rsidR="001A7792" w:rsidRDefault="001A7792" w:rsidP="001A7792">
            <w:pPr>
              <w:rPr>
                <w:rFonts w:ascii="BiauKai" w:eastAsia="BiauKai" w:hAnsi="BiauKai" w:cs="BiauKai"/>
                <w:sz w:val="24"/>
                <w:szCs w:val="24"/>
              </w:rPr>
            </w:pPr>
            <w:r w:rsidRPr="001A7792">
              <w:rPr>
                <w:rFonts w:ascii="BiauKai" w:eastAsia="BiauKai" w:hAnsi="BiauKai" w:cs="BiauKai"/>
                <w:color w:val="003366"/>
              </w:rPr>
              <w:t>【家庭】</w:t>
            </w:r>
          </w:p>
        </w:tc>
        <w:tc>
          <w:tcPr>
            <w:tcW w:w="591" w:type="dxa"/>
            <w:tcBorders>
              <w:top w:val="single" w:sz="8" w:space="0" w:color="000000"/>
              <w:left w:val="single" w:sz="8" w:space="0" w:color="000000"/>
              <w:bottom w:val="single" w:sz="8" w:space="0" w:color="000000"/>
              <w:right w:val="single" w:sz="8" w:space="0" w:color="000000"/>
            </w:tcBorders>
          </w:tcPr>
          <w:p w:rsidR="00D06941" w:rsidRPr="00524949" w:rsidRDefault="00D06941" w:rsidP="00D06941">
            <w:pPr>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244" w:type="dxa"/>
            <w:tcBorders>
              <w:top w:val="single" w:sz="4" w:space="0" w:color="000000"/>
              <w:left w:val="single" w:sz="4" w:space="0" w:color="000000"/>
              <w:bottom w:val="single" w:sz="4" w:space="0" w:color="000000"/>
              <w:right w:val="single" w:sz="4" w:space="0" w:color="000000"/>
            </w:tcBorders>
          </w:tcPr>
          <w:p w:rsidR="00D06941" w:rsidRPr="00637B31" w:rsidRDefault="00D06941" w:rsidP="00D06941">
            <w:pPr>
              <w:tabs>
                <w:tab w:val="left" w:pos="180"/>
              </w:tabs>
              <w:autoSpaceDE w:val="0"/>
              <w:autoSpaceDN w:val="0"/>
              <w:adjustRightInd w:val="0"/>
              <w:spacing w:line="0" w:lineRule="atLeast"/>
              <w:rPr>
                <w:rFonts w:ascii="新細明體" w:hAnsi="新細明體"/>
              </w:rPr>
            </w:pPr>
            <w:r w:rsidRPr="00637B31">
              <w:rPr>
                <w:rFonts w:ascii="新細明體" w:hAnsi="新細明體"/>
              </w:rPr>
              <w:t>1-3-2能聽辨並思考閩南語語句的內涵。</w:t>
            </w:r>
          </w:p>
          <w:p w:rsidR="00D06941" w:rsidRPr="00637B31" w:rsidRDefault="00D06941" w:rsidP="00D06941">
            <w:pPr>
              <w:tabs>
                <w:tab w:val="left" w:pos="180"/>
              </w:tabs>
              <w:autoSpaceDE w:val="0"/>
              <w:autoSpaceDN w:val="0"/>
              <w:adjustRightInd w:val="0"/>
              <w:spacing w:line="0" w:lineRule="atLeast"/>
              <w:rPr>
                <w:rFonts w:ascii="新細明體" w:hAnsi="新細明體"/>
              </w:rPr>
            </w:pPr>
            <w:r w:rsidRPr="00637B31">
              <w:rPr>
                <w:rFonts w:ascii="新細明體" w:hAnsi="新細明體"/>
              </w:rPr>
              <w:t>1-3-5能初步聽辨閩南語語音和讀音的不同。</w:t>
            </w:r>
          </w:p>
          <w:p w:rsidR="00D06941" w:rsidRDefault="00D06941" w:rsidP="00D06941">
            <w:pPr>
              <w:tabs>
                <w:tab w:val="left" w:pos="180"/>
              </w:tabs>
              <w:autoSpaceDE w:val="0"/>
              <w:autoSpaceDN w:val="0"/>
              <w:adjustRightInd w:val="0"/>
              <w:spacing w:line="0" w:lineRule="atLeast"/>
              <w:rPr>
                <w:rFonts w:ascii="新細明體" w:hAnsi="新細明體"/>
              </w:rPr>
            </w:pPr>
            <w:r w:rsidRPr="00637B31">
              <w:rPr>
                <w:rFonts w:ascii="新細明體" w:hAnsi="新細明體"/>
              </w:rPr>
              <w:t>1-3-7能運用科技與資訊媒材增進聽辨能力。</w:t>
            </w:r>
          </w:p>
          <w:p w:rsidR="009A58E0" w:rsidRPr="00637B31" w:rsidRDefault="009A58E0" w:rsidP="00D06941">
            <w:pPr>
              <w:tabs>
                <w:tab w:val="left" w:pos="180"/>
              </w:tabs>
              <w:autoSpaceDE w:val="0"/>
              <w:autoSpaceDN w:val="0"/>
              <w:adjustRightInd w:val="0"/>
              <w:spacing w:line="0" w:lineRule="atLeast"/>
              <w:rPr>
                <w:rFonts w:ascii="新細明體" w:hAnsi="新細明體"/>
              </w:rPr>
            </w:pPr>
            <w:r w:rsidRPr="009A58E0">
              <w:rPr>
                <w:rFonts w:ascii="新細明體" w:hAnsi="新細明體" w:hint="eastAsia"/>
              </w:rPr>
              <w:t>2-3-6能運用閩南語與師長、同學進行問答及討論。</w:t>
            </w:r>
          </w:p>
          <w:p w:rsidR="009A58E0" w:rsidRPr="001352E4" w:rsidRDefault="009A58E0" w:rsidP="009A58E0">
            <w:pPr>
              <w:spacing w:line="0" w:lineRule="atLeast"/>
              <w:ind w:leftChars="-21" w:left="-42" w:rightChars="-22" w:right="-44"/>
              <w:rPr>
                <w:rFonts w:ascii="新細明體" w:hAnsi="新細明體"/>
                <w:snapToGrid w:val="0"/>
              </w:rPr>
            </w:pPr>
            <w:r>
              <w:rPr>
                <w:rFonts w:ascii="新細明體" w:hAnsi="新細明體" w:hint="eastAsia"/>
                <w:snapToGrid w:val="0"/>
              </w:rPr>
              <w:t xml:space="preserve"> </w:t>
            </w:r>
            <w:r w:rsidRPr="001352E4">
              <w:rPr>
                <w:rFonts w:ascii="新細明體" w:hAnsi="新細明體" w:hint="eastAsia"/>
                <w:snapToGrid w:val="0"/>
              </w:rPr>
              <w:t>4-3-1能運用標音符號與漢字，閱讀閩南語文章，並理解其文意。</w:t>
            </w:r>
          </w:p>
          <w:p w:rsidR="00D06941" w:rsidRPr="00D06941" w:rsidRDefault="00D06941" w:rsidP="009A58E0">
            <w:pPr>
              <w:tabs>
                <w:tab w:val="left" w:pos="180"/>
              </w:tabs>
              <w:autoSpaceDE w:val="0"/>
              <w:autoSpaceDN w:val="0"/>
              <w:adjustRightInd w:val="0"/>
              <w:spacing w:line="0" w:lineRule="atLeast"/>
              <w:rPr>
                <w:rFonts w:ascii="BiauKai" w:eastAsia="BiauKai" w:hAnsi="BiauKai" w:cs="BiauKai"/>
                <w:sz w:val="24"/>
                <w:szCs w:val="24"/>
              </w:rPr>
            </w:pPr>
          </w:p>
        </w:tc>
        <w:tc>
          <w:tcPr>
            <w:tcW w:w="24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4D83" w:rsidRPr="009E4D83" w:rsidRDefault="009E4D83" w:rsidP="009E4D83">
            <w:pPr>
              <w:tabs>
                <w:tab w:val="left" w:pos="180"/>
              </w:tabs>
              <w:spacing w:line="0" w:lineRule="atLeast"/>
              <w:jc w:val="left"/>
              <w:rPr>
                <w:rFonts w:ascii="新細明體" w:hAnsi="新細明體"/>
              </w:rPr>
            </w:pPr>
            <w:r w:rsidRPr="009E4D83">
              <w:rPr>
                <w:rFonts w:ascii="新細明體" w:hAnsi="新細明體" w:hint="eastAsia"/>
              </w:rPr>
              <w:t>1.借著電子書，學會聆聽「聽看覓」內容後作答並公布正確答案。</w:t>
            </w:r>
          </w:p>
          <w:p w:rsidR="009E4D83" w:rsidRPr="009E4D83" w:rsidRDefault="009E4D83" w:rsidP="009E4D83">
            <w:pPr>
              <w:tabs>
                <w:tab w:val="left" w:pos="180"/>
              </w:tabs>
              <w:spacing w:line="0" w:lineRule="atLeast"/>
              <w:jc w:val="left"/>
              <w:rPr>
                <w:rFonts w:ascii="新細明體" w:hAnsi="新細明體"/>
              </w:rPr>
            </w:pPr>
            <w:r>
              <w:rPr>
                <w:rFonts w:ascii="新細明體" w:hAnsi="新細明體" w:hint="eastAsia"/>
              </w:rPr>
              <w:t>2</w:t>
            </w:r>
            <w:r w:rsidRPr="009E4D83">
              <w:rPr>
                <w:rFonts w:ascii="新細明體" w:hAnsi="新細明體" w:hint="eastAsia"/>
              </w:rPr>
              <w:t>.</w:t>
            </w:r>
            <w:r>
              <w:rPr>
                <w:rFonts w:ascii="新細明體" w:hAnsi="新細明體" w:hint="eastAsia"/>
              </w:rPr>
              <w:t>借著電子書，學會本課的文白音</w:t>
            </w:r>
            <w:r w:rsidRPr="009E4D83">
              <w:rPr>
                <w:rFonts w:ascii="新細明體" w:hAnsi="新細明體" w:hint="eastAsia"/>
              </w:rPr>
              <w:t>。</w:t>
            </w:r>
          </w:p>
          <w:p w:rsidR="009E4D83" w:rsidRPr="00637B31" w:rsidRDefault="009E4D83" w:rsidP="009E4D83">
            <w:pPr>
              <w:tabs>
                <w:tab w:val="left" w:pos="180"/>
              </w:tabs>
              <w:spacing w:line="0" w:lineRule="atLeast"/>
              <w:jc w:val="left"/>
              <w:rPr>
                <w:rFonts w:ascii="新細明體" w:hAnsi="新細明體"/>
              </w:rPr>
            </w:pPr>
          </w:p>
        </w:tc>
        <w:tc>
          <w:tcPr>
            <w:tcW w:w="311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B62B7" w:rsidRPr="00637B31" w:rsidRDefault="00DB62B7" w:rsidP="00DB62B7">
            <w:pPr>
              <w:adjustRightInd w:val="0"/>
              <w:spacing w:line="0" w:lineRule="atLeast"/>
              <w:rPr>
                <w:rFonts w:ascii="新細明體" w:hAnsi="新細明體"/>
              </w:rPr>
            </w:pPr>
            <w:r w:rsidRPr="00637B31">
              <w:rPr>
                <w:rFonts w:ascii="新細明體" w:hAnsi="新細明體" w:hint="eastAsia"/>
              </w:rPr>
              <w:t>1.教師帶領學生複習本課課文和語詞。</w:t>
            </w:r>
          </w:p>
          <w:p w:rsidR="00DB62B7" w:rsidRPr="00637B31" w:rsidRDefault="00DB62B7" w:rsidP="00DB62B7">
            <w:pPr>
              <w:adjustRightInd w:val="0"/>
              <w:spacing w:line="0" w:lineRule="atLeast"/>
              <w:rPr>
                <w:rFonts w:ascii="新細明體" w:hAnsi="新細明體"/>
              </w:rPr>
            </w:pPr>
            <w:r w:rsidRPr="00637B31">
              <w:rPr>
                <w:rFonts w:ascii="新細明體" w:hAnsi="新細明體" w:hint="eastAsia"/>
              </w:rPr>
              <w:t>2.教師播放電子書，讓學生聆聽「聽看覓」</w:t>
            </w:r>
            <w:r>
              <w:rPr>
                <w:rFonts w:ascii="新細明體" w:hAnsi="新細明體" w:hint="eastAsia"/>
              </w:rPr>
              <w:t>、</w:t>
            </w:r>
            <w:r w:rsidRPr="00637B31">
              <w:rPr>
                <w:rFonts w:ascii="新細明體" w:hAnsi="新細明體" w:hint="eastAsia"/>
              </w:rPr>
              <w:t>「練習」</w:t>
            </w:r>
            <w:r>
              <w:rPr>
                <w:rFonts w:ascii="新細明體" w:hAnsi="新細明體" w:hint="eastAsia"/>
              </w:rPr>
              <w:t>內容後作答</w:t>
            </w:r>
            <w:r w:rsidRPr="00637B31">
              <w:rPr>
                <w:rFonts w:ascii="新細明體" w:hAnsi="新細明體" w:hint="eastAsia"/>
              </w:rPr>
              <w:t>，並和學生進行討論。</w:t>
            </w:r>
          </w:p>
          <w:p w:rsidR="00DB62B7" w:rsidRPr="00637B31" w:rsidRDefault="00DB62B7" w:rsidP="00DB62B7">
            <w:pPr>
              <w:adjustRightInd w:val="0"/>
              <w:spacing w:line="0" w:lineRule="atLeast"/>
              <w:rPr>
                <w:rFonts w:ascii="新細明體" w:hAnsi="新細明體"/>
              </w:rPr>
            </w:pPr>
            <w:r>
              <w:rPr>
                <w:rFonts w:ascii="新細明體" w:hAnsi="新細明體"/>
              </w:rPr>
              <w:t>3</w:t>
            </w:r>
            <w:r w:rsidRPr="00637B31">
              <w:rPr>
                <w:rFonts w:ascii="新細明體" w:hAnsi="新細明體" w:hint="eastAsia"/>
              </w:rPr>
              <w:t>.教師講解「文白音」，讓學生對文白音有初步認識。</w:t>
            </w:r>
          </w:p>
          <w:p w:rsidR="00DB62B7" w:rsidRPr="00637B31" w:rsidRDefault="00DB62B7" w:rsidP="00DB62B7">
            <w:pPr>
              <w:adjustRightInd w:val="0"/>
              <w:spacing w:line="0" w:lineRule="atLeast"/>
              <w:ind w:firstLine="0"/>
              <w:rPr>
                <w:rFonts w:ascii="新細明體" w:hAnsi="新細明體"/>
              </w:rPr>
            </w:pPr>
            <w:r>
              <w:rPr>
                <w:rFonts w:ascii="新細明體" w:hAnsi="新細明體"/>
              </w:rPr>
              <w:t>4</w:t>
            </w:r>
            <w:r w:rsidRPr="00637B31">
              <w:rPr>
                <w:rFonts w:ascii="新細明體" w:hAnsi="新細明體" w:hint="eastAsia"/>
              </w:rPr>
              <w:t>.</w:t>
            </w:r>
            <w:r>
              <w:rPr>
                <w:rFonts w:ascii="新細明體" w:hAnsi="新細明體" w:hint="eastAsia"/>
              </w:rPr>
              <w:t>教師讓學生認讀例詞的發音，帶領學生念誦數次</w:t>
            </w:r>
            <w:r w:rsidRPr="00637B31">
              <w:rPr>
                <w:rFonts w:ascii="新細明體" w:hAnsi="新細明體" w:hint="eastAsia"/>
              </w:rPr>
              <w:t>，舉例說明其他含有本課文白音的語詞。</w:t>
            </w:r>
          </w:p>
          <w:p w:rsidR="00DB62B7" w:rsidRPr="00637B31" w:rsidRDefault="00DB62B7" w:rsidP="00DB62B7">
            <w:pPr>
              <w:adjustRightInd w:val="0"/>
              <w:spacing w:line="0" w:lineRule="atLeast"/>
              <w:rPr>
                <w:rFonts w:ascii="新細明體" w:hAnsi="新細明體"/>
              </w:rPr>
            </w:pPr>
            <w:r>
              <w:rPr>
                <w:rFonts w:ascii="新細明體" w:hAnsi="新細明體"/>
              </w:rPr>
              <w:t>5</w:t>
            </w:r>
            <w:r w:rsidRPr="00637B31">
              <w:rPr>
                <w:rFonts w:ascii="新細明體" w:hAnsi="新細明體" w:hint="eastAsia"/>
              </w:rPr>
              <w:t>.教師參考備課用書補充教材，講解笑話「阿伯捐血」、「好心的豬」。</w:t>
            </w:r>
          </w:p>
          <w:p w:rsidR="00D06941" w:rsidRDefault="00D06941" w:rsidP="00DB62B7">
            <w:pPr>
              <w:ind w:right="57" w:firstLine="0"/>
              <w:rPr>
                <w:rFonts w:ascii="BiauKai" w:eastAsia="BiauKai" w:hAnsi="BiauKai" w:cs="BiauKai"/>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F138B" w:rsidRDefault="00CF138B" w:rsidP="00CF138B">
            <w:pPr>
              <w:pStyle w:val="af4"/>
              <w:adjustRightInd w:val="0"/>
              <w:snapToGrid w:val="0"/>
              <w:spacing w:line="240" w:lineRule="exact"/>
              <w:ind w:left="57" w:right="57" w:firstLine="0"/>
              <w:jc w:val="left"/>
              <w:rPr>
                <w:rFonts w:ascii="新細明體" w:hAnsi="新細明體"/>
                <w:sz w:val="20"/>
              </w:rPr>
            </w:pPr>
            <w:r>
              <w:rPr>
                <w:rFonts w:ascii="新細明體" w:hAnsi="新細明體" w:hint="eastAsia"/>
                <w:sz w:val="20"/>
              </w:rPr>
              <w:t>1</w:t>
            </w:r>
            <w:r w:rsidRPr="00F05B48">
              <w:rPr>
                <w:rFonts w:ascii="新細明體" w:hAnsi="新細明體" w:hint="eastAsia"/>
                <w:sz w:val="20"/>
              </w:rPr>
              <w:t>.口語評量</w:t>
            </w:r>
          </w:p>
          <w:p w:rsidR="00CF138B" w:rsidRPr="00F05B48" w:rsidRDefault="00CF138B" w:rsidP="00CF138B">
            <w:pPr>
              <w:pStyle w:val="af4"/>
              <w:adjustRightInd w:val="0"/>
              <w:snapToGrid w:val="0"/>
              <w:spacing w:line="240" w:lineRule="exact"/>
              <w:ind w:left="57" w:right="57" w:firstLine="0"/>
              <w:jc w:val="left"/>
              <w:rPr>
                <w:rFonts w:ascii="新細明體" w:hAnsi="新細明體"/>
                <w:sz w:val="20"/>
              </w:rPr>
            </w:pPr>
            <w:r>
              <w:rPr>
                <w:rFonts w:ascii="新細明體" w:hAnsi="新細明體" w:hint="eastAsia"/>
                <w:sz w:val="20"/>
              </w:rPr>
              <w:t>2.紙筆測驗</w:t>
            </w:r>
          </w:p>
          <w:p w:rsidR="00D06941" w:rsidRDefault="00D06941" w:rsidP="00D06941">
            <w:pPr>
              <w:ind w:left="57" w:right="57"/>
              <w:rPr>
                <w:rFonts w:ascii="BiauKai" w:eastAsia="BiauKai" w:hAnsi="BiauKai" w:cs="BiauKai"/>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D06941" w:rsidRDefault="00010BA0" w:rsidP="00D06941">
            <w:pPr>
              <w:rPr>
                <w:color w:val="767171"/>
                <w:sz w:val="24"/>
                <w:szCs w:val="24"/>
              </w:rPr>
            </w:pPr>
            <w:sdt>
              <w:sdtPr>
                <w:tag w:val="goog_rdk_35"/>
                <w:id w:val="285473825"/>
              </w:sdtPr>
              <w:sdtEndPr/>
              <w:sdtContent>
                <w:r w:rsidR="00D06941">
                  <w:rPr>
                    <w:rFonts w:ascii="Gungsuh" w:eastAsia="Gungsuh" w:hAnsi="Gungsuh" w:cs="Gungsuh"/>
                    <w:color w:val="767171"/>
                    <w:sz w:val="24"/>
                    <w:szCs w:val="24"/>
                  </w:rPr>
                  <w:t>2/28和平紀念日放假一日</w:t>
                </w:r>
              </w:sdtContent>
            </w:sdt>
          </w:p>
        </w:tc>
      </w:tr>
      <w:tr w:rsidR="009A58E0" w:rsidTr="00524949">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A58E0" w:rsidRDefault="00010BA0" w:rsidP="009A58E0">
            <w:pPr>
              <w:pBdr>
                <w:top w:val="nil"/>
                <w:left w:val="nil"/>
                <w:bottom w:val="nil"/>
                <w:right w:val="nil"/>
                <w:between w:val="nil"/>
              </w:pBdr>
              <w:ind w:right="-120" w:hanging="3"/>
              <w:jc w:val="center"/>
              <w:rPr>
                <w:color w:val="0D0D0D"/>
                <w:sz w:val="24"/>
                <w:szCs w:val="24"/>
              </w:rPr>
            </w:pPr>
            <w:sdt>
              <w:sdtPr>
                <w:tag w:val="goog_rdk_36"/>
                <w:id w:val="-110369911"/>
              </w:sdtPr>
              <w:sdtEndPr/>
              <w:sdtContent>
                <w:r w:rsidR="009A58E0">
                  <w:rPr>
                    <w:rFonts w:ascii="Gungsuh" w:eastAsia="Gungsuh" w:hAnsi="Gungsuh" w:cs="Gungsuh"/>
                    <w:color w:val="0D0D0D"/>
                    <w:sz w:val="24"/>
                    <w:szCs w:val="24"/>
                  </w:rPr>
                  <w:t>五</w:t>
                </w:r>
              </w:sdtContent>
            </w:sdt>
          </w:p>
          <w:p w:rsidR="009A58E0" w:rsidRDefault="009A58E0" w:rsidP="009A58E0">
            <w:pPr>
              <w:pBdr>
                <w:top w:val="nil"/>
                <w:left w:val="nil"/>
                <w:bottom w:val="nil"/>
                <w:right w:val="nil"/>
                <w:between w:val="nil"/>
              </w:pBdr>
              <w:ind w:right="-160" w:hanging="2"/>
              <w:jc w:val="center"/>
              <w:rPr>
                <w:color w:val="0D0D0D"/>
                <w:sz w:val="24"/>
                <w:szCs w:val="24"/>
              </w:rPr>
            </w:pPr>
            <w:r>
              <w:rPr>
                <w:color w:val="0D0D0D"/>
                <w:sz w:val="24"/>
                <w:szCs w:val="24"/>
              </w:rPr>
              <w:t>3/6-</w:t>
            </w:r>
          </w:p>
          <w:p w:rsidR="009A58E0" w:rsidRDefault="009A58E0" w:rsidP="009A58E0">
            <w:pPr>
              <w:ind w:left="-100" w:right="-100"/>
              <w:jc w:val="center"/>
              <w:rPr>
                <w:rFonts w:ascii="Arial" w:eastAsia="Arial" w:hAnsi="Arial" w:cs="Arial"/>
                <w:sz w:val="24"/>
                <w:szCs w:val="24"/>
              </w:rPr>
            </w:pPr>
            <w:r>
              <w:rPr>
                <w:color w:val="0D0D0D"/>
                <w:sz w:val="24"/>
                <w:szCs w:val="24"/>
              </w:rPr>
              <w:t>3/12</w:t>
            </w:r>
          </w:p>
        </w:tc>
        <w:tc>
          <w:tcPr>
            <w:tcW w:w="1827" w:type="dxa"/>
            <w:tcBorders>
              <w:top w:val="single" w:sz="8" w:space="0" w:color="000000"/>
              <w:left w:val="single" w:sz="8" w:space="0" w:color="000000"/>
              <w:bottom w:val="single" w:sz="8" w:space="0" w:color="000000"/>
              <w:right w:val="single" w:sz="8" w:space="0" w:color="000000"/>
            </w:tcBorders>
          </w:tcPr>
          <w:p w:rsidR="009A58E0" w:rsidRDefault="009A58E0" w:rsidP="009A58E0">
            <w:pPr>
              <w:rPr>
                <w:rFonts w:ascii="新細明體" w:hAnsi="新細明體"/>
              </w:rPr>
            </w:pPr>
            <w:r>
              <w:rPr>
                <w:rFonts w:ascii="新細明體" w:hAnsi="新細明體" w:hint="eastAsia"/>
              </w:rPr>
              <w:t>一、</w:t>
            </w:r>
            <w:r w:rsidRPr="00637B31">
              <w:rPr>
                <w:rFonts w:ascii="新細明體" w:hAnsi="新細明體" w:hint="eastAsia"/>
              </w:rPr>
              <w:t>鬥陣做公益</w:t>
            </w:r>
          </w:p>
          <w:p w:rsidR="001A7792" w:rsidRPr="001A7792" w:rsidRDefault="001A7792" w:rsidP="001A7792">
            <w:pPr>
              <w:rPr>
                <w:rFonts w:ascii="BiauKai" w:eastAsiaTheme="minorEastAsia" w:hAnsi="BiauKai" w:cs="BiauKai" w:hint="eastAsia"/>
                <w:color w:val="FF0000"/>
              </w:rPr>
            </w:pPr>
            <w:r w:rsidRPr="001A7792">
              <w:rPr>
                <w:rFonts w:ascii="BiauKai" w:eastAsia="BiauKai" w:hAnsi="BiauKai" w:cs="BiauKai"/>
                <w:color w:val="FF0000"/>
              </w:rPr>
              <w:t>【性別平等】</w:t>
            </w:r>
          </w:p>
          <w:p w:rsidR="001A7792" w:rsidRPr="001A7792" w:rsidRDefault="001A7792" w:rsidP="001A7792">
            <w:pPr>
              <w:rPr>
                <w:rFonts w:ascii="BiauKai" w:eastAsiaTheme="minorEastAsia" w:hAnsi="BiauKai" w:cs="BiauKai" w:hint="eastAsia"/>
                <w:color w:val="339933"/>
              </w:rPr>
            </w:pPr>
            <w:r w:rsidRPr="001A7792">
              <w:rPr>
                <w:rFonts w:ascii="BiauKai" w:eastAsia="BiauKai" w:hAnsi="BiauKai" w:cs="BiauKai"/>
                <w:color w:val="339933"/>
              </w:rPr>
              <w:t>【品德】</w:t>
            </w:r>
          </w:p>
          <w:p w:rsidR="001A7792" w:rsidRDefault="001A7792" w:rsidP="001A7792">
            <w:pPr>
              <w:rPr>
                <w:rFonts w:ascii="BiauKai" w:eastAsia="BiauKai" w:hAnsi="BiauKai" w:cs="BiauKai"/>
                <w:sz w:val="24"/>
                <w:szCs w:val="24"/>
              </w:rPr>
            </w:pPr>
            <w:r w:rsidRPr="001A7792">
              <w:rPr>
                <w:rFonts w:ascii="BiauKai" w:eastAsia="BiauKai" w:hAnsi="BiauKai" w:cs="BiauKai"/>
                <w:color w:val="003366"/>
              </w:rPr>
              <w:t>【家庭】</w:t>
            </w:r>
          </w:p>
        </w:tc>
        <w:tc>
          <w:tcPr>
            <w:tcW w:w="591" w:type="dxa"/>
            <w:tcBorders>
              <w:top w:val="single" w:sz="8" w:space="0" w:color="000000"/>
              <w:left w:val="single" w:sz="8" w:space="0" w:color="000000"/>
              <w:bottom w:val="single" w:sz="8" w:space="0" w:color="000000"/>
              <w:right w:val="single" w:sz="8" w:space="0" w:color="000000"/>
            </w:tcBorders>
          </w:tcPr>
          <w:p w:rsidR="009A58E0" w:rsidRPr="00524949" w:rsidRDefault="009A58E0" w:rsidP="009A58E0">
            <w:pPr>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244" w:type="dxa"/>
            <w:tcBorders>
              <w:top w:val="single" w:sz="4" w:space="0" w:color="000000"/>
              <w:left w:val="single" w:sz="4" w:space="0" w:color="000000"/>
              <w:bottom w:val="single" w:sz="4" w:space="0" w:color="000000"/>
              <w:right w:val="single" w:sz="4" w:space="0" w:color="000000"/>
            </w:tcBorders>
          </w:tcPr>
          <w:p w:rsidR="009A58E0" w:rsidRPr="00637B31" w:rsidRDefault="009A58E0" w:rsidP="009A58E0">
            <w:pPr>
              <w:spacing w:line="0" w:lineRule="atLeast"/>
              <w:rPr>
                <w:rFonts w:ascii="新細明體" w:hAnsi="新細明體"/>
              </w:rPr>
            </w:pPr>
            <w:r w:rsidRPr="00637B31">
              <w:rPr>
                <w:rFonts w:ascii="新細明體" w:hAnsi="新細明體"/>
              </w:rPr>
              <w:t>1-3-2能聽辨並思考閩南語語句的內涵。</w:t>
            </w:r>
          </w:p>
          <w:p w:rsidR="009A58E0" w:rsidRPr="00637B31" w:rsidRDefault="009A58E0" w:rsidP="009A58E0">
            <w:pPr>
              <w:spacing w:line="0" w:lineRule="atLeast"/>
              <w:rPr>
                <w:rFonts w:ascii="新細明體" w:hAnsi="新細明體"/>
              </w:rPr>
            </w:pPr>
            <w:r w:rsidRPr="00637B31">
              <w:rPr>
                <w:rFonts w:ascii="新細明體" w:hAnsi="新細明體"/>
              </w:rPr>
              <w:t>1-3-7能運用科技與資訊媒材增進聽辨能力。</w:t>
            </w:r>
          </w:p>
          <w:p w:rsidR="009A58E0" w:rsidRPr="00637B31" w:rsidRDefault="009A58E0" w:rsidP="009A58E0">
            <w:pPr>
              <w:spacing w:line="0" w:lineRule="atLeast"/>
              <w:rPr>
                <w:rFonts w:ascii="新細明體" w:hAnsi="新細明體"/>
              </w:rPr>
            </w:pPr>
            <w:r w:rsidRPr="00637B31">
              <w:rPr>
                <w:rFonts w:ascii="新細明體" w:hAnsi="新細明體"/>
              </w:rPr>
              <w:t>1-3-8能從聆聽中培養主動學習閩南語的興趣與習慣。</w:t>
            </w:r>
          </w:p>
          <w:p w:rsidR="009A58E0" w:rsidRPr="00637B31" w:rsidRDefault="009A58E0" w:rsidP="009A58E0">
            <w:pPr>
              <w:spacing w:line="0" w:lineRule="atLeast"/>
              <w:rPr>
                <w:rFonts w:ascii="新細明體" w:hAnsi="新細明體"/>
              </w:rPr>
            </w:pPr>
            <w:r w:rsidRPr="00637B31">
              <w:rPr>
                <w:rFonts w:ascii="新細明體" w:hAnsi="新細明體"/>
              </w:rPr>
              <w:t>2-3-6能運用閩南語與師長、同學進行問答及討論。</w:t>
            </w:r>
          </w:p>
          <w:p w:rsidR="009A58E0" w:rsidRPr="00637B31" w:rsidRDefault="009A58E0" w:rsidP="009A58E0">
            <w:pPr>
              <w:spacing w:line="0" w:lineRule="atLeast"/>
              <w:rPr>
                <w:rFonts w:ascii="新細明體" w:hAnsi="新細明體"/>
              </w:rPr>
            </w:pPr>
            <w:r w:rsidRPr="00637B31">
              <w:rPr>
                <w:rFonts w:ascii="新細明體" w:hAnsi="新細明體"/>
              </w:rPr>
              <w:t>2-3-9能養成在團體中運用閩南語談論的習慣。</w:t>
            </w:r>
          </w:p>
          <w:p w:rsidR="009A58E0" w:rsidRPr="00637B31" w:rsidRDefault="009A58E0" w:rsidP="009A58E0">
            <w:pPr>
              <w:spacing w:line="0" w:lineRule="atLeast"/>
              <w:rPr>
                <w:rFonts w:ascii="新細明體" w:hAnsi="新細明體"/>
              </w:rPr>
            </w:pPr>
            <w:r w:rsidRPr="00637B31">
              <w:rPr>
                <w:rFonts w:ascii="新細明體" w:hAnsi="新細明體"/>
              </w:rPr>
              <w:t>4-3-4能養成以閩南語閱讀並與人分享、討論的習慣。</w:t>
            </w:r>
          </w:p>
          <w:p w:rsidR="009A58E0" w:rsidRPr="009A58E0" w:rsidRDefault="009A58E0" w:rsidP="009A58E0">
            <w:pPr>
              <w:ind w:left="317" w:hanging="317"/>
              <w:jc w:val="center"/>
              <w:rPr>
                <w:rFonts w:ascii="BiauKai" w:eastAsia="BiauKai" w:hAnsi="BiauKai" w:cs="BiauKai"/>
                <w:sz w:val="24"/>
                <w:szCs w:val="24"/>
              </w:rPr>
            </w:pPr>
          </w:p>
        </w:tc>
        <w:tc>
          <w:tcPr>
            <w:tcW w:w="24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58E0" w:rsidRPr="009A58E0" w:rsidRDefault="009A58E0" w:rsidP="009A58E0">
            <w:pPr>
              <w:ind w:left="48" w:right="57"/>
              <w:rPr>
                <w:rFonts w:ascii="新細明體" w:hAnsi="新細明體" w:cs="BiauKai"/>
              </w:rPr>
            </w:pPr>
            <w:r w:rsidRPr="009A58E0">
              <w:rPr>
                <w:rFonts w:ascii="新細明體" w:hAnsi="新細明體" w:cs="BiauKai" w:hint="eastAsia"/>
              </w:rPr>
              <w:t>1.</w:t>
            </w:r>
            <w:r w:rsidRPr="009A58E0">
              <w:rPr>
                <w:rFonts w:ascii="新細明體" w:hAnsi="新細明體" w:cs="新細明體" w:hint="eastAsia"/>
              </w:rPr>
              <w:t>能以閩南語說出本課中的重要語詞。</w:t>
            </w:r>
          </w:p>
          <w:p w:rsidR="009A58E0" w:rsidRPr="009A58E0" w:rsidRDefault="009A58E0" w:rsidP="009A58E0">
            <w:pPr>
              <w:ind w:left="48" w:right="57"/>
              <w:rPr>
                <w:rFonts w:ascii="新細明體" w:hAnsi="新細明體" w:cs="BiauKai"/>
              </w:rPr>
            </w:pPr>
            <w:r w:rsidRPr="009A58E0">
              <w:rPr>
                <w:rFonts w:ascii="新細明體" w:hAnsi="新細明體" w:cs="BiauKai" w:hint="eastAsia"/>
              </w:rPr>
              <w:t>2.</w:t>
            </w:r>
            <w:r>
              <w:rPr>
                <w:rFonts w:ascii="新細明體" w:hAnsi="新細明體" w:cs="新細明體" w:hint="eastAsia"/>
              </w:rPr>
              <w:t>借著電子書，複習公益善事閩南語用法</w:t>
            </w:r>
            <w:r w:rsidRPr="009A58E0">
              <w:rPr>
                <w:rFonts w:ascii="新細明體" w:hAnsi="新細明體" w:cs="新細明體" w:hint="eastAsia"/>
              </w:rPr>
              <w:t>。</w:t>
            </w:r>
          </w:p>
          <w:p w:rsidR="009A58E0" w:rsidRPr="009A58E0" w:rsidRDefault="009A58E0" w:rsidP="009A58E0">
            <w:pPr>
              <w:ind w:left="48" w:right="57"/>
              <w:rPr>
                <w:rFonts w:ascii="新細明體" w:hAnsi="新細明體" w:cs="BiauKai"/>
              </w:rPr>
            </w:pPr>
            <w:r w:rsidRPr="009A58E0">
              <w:rPr>
                <w:rFonts w:ascii="新細明體" w:hAnsi="新細明體" w:cs="BiauKai" w:hint="eastAsia"/>
              </w:rPr>
              <w:t>3.</w:t>
            </w:r>
            <w:r w:rsidRPr="009A58E0">
              <w:rPr>
                <w:rFonts w:ascii="新細明體" w:hAnsi="新細明體" w:cs="新細明體" w:hint="eastAsia"/>
              </w:rPr>
              <w:t>借著「看圖聽故事」，讓學生分組上台說故事。</w:t>
            </w:r>
          </w:p>
          <w:p w:rsidR="009A58E0" w:rsidRPr="009A58E0" w:rsidRDefault="009A58E0" w:rsidP="009A58E0">
            <w:pPr>
              <w:ind w:left="48" w:right="57"/>
              <w:rPr>
                <w:rFonts w:ascii="BiauKai" w:eastAsia="BiauKai" w:hAnsi="BiauKai" w:cs="BiauKai"/>
                <w:sz w:val="24"/>
                <w:szCs w:val="24"/>
              </w:rPr>
            </w:pPr>
          </w:p>
        </w:tc>
        <w:tc>
          <w:tcPr>
            <w:tcW w:w="311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58E0" w:rsidRPr="009A58E0" w:rsidRDefault="009A58E0" w:rsidP="009A58E0">
            <w:pPr>
              <w:spacing w:line="0" w:lineRule="atLeast"/>
              <w:jc w:val="left"/>
              <w:rPr>
                <w:rFonts w:ascii="新細明體" w:hAnsi="新細明體"/>
              </w:rPr>
            </w:pPr>
            <w:r w:rsidRPr="009A58E0">
              <w:rPr>
                <w:rFonts w:ascii="新細明體" w:hAnsi="新細明體"/>
              </w:rPr>
              <w:t>1.搭配電子書的「單元遊戲」，讓學生藉由遊戲享受學習的樂趣。</w:t>
            </w:r>
          </w:p>
          <w:p w:rsidR="009A58E0" w:rsidRPr="009A58E0" w:rsidRDefault="009A58E0" w:rsidP="009A58E0">
            <w:pPr>
              <w:spacing w:line="0" w:lineRule="atLeast"/>
              <w:jc w:val="left"/>
              <w:rPr>
                <w:rFonts w:ascii="新細明體" w:hAnsi="新細明體"/>
              </w:rPr>
            </w:pPr>
            <w:r>
              <w:rPr>
                <w:rFonts w:ascii="新細明體" w:hAnsi="新細明體"/>
              </w:rPr>
              <w:t>2</w:t>
            </w:r>
            <w:r w:rsidRPr="009A58E0">
              <w:rPr>
                <w:rFonts w:ascii="新細明體" w:hAnsi="新細明體"/>
              </w:rPr>
              <w:t>.播放</w:t>
            </w:r>
            <w:r>
              <w:rPr>
                <w:rFonts w:ascii="新細明體" w:hAnsi="新細明體"/>
              </w:rPr>
              <w:t>電子書，請學生聆聽「閩南語遊樂園」</w:t>
            </w:r>
            <w:r>
              <w:rPr>
                <w:rFonts w:ascii="新細明體" w:hAnsi="新細明體" w:hint="eastAsia"/>
              </w:rPr>
              <w:t>、</w:t>
            </w:r>
            <w:r w:rsidRPr="009A58E0">
              <w:rPr>
                <w:rFonts w:ascii="新細明體" w:hAnsi="新細明體"/>
              </w:rPr>
              <w:t>「複習」</w:t>
            </w:r>
            <w:r>
              <w:rPr>
                <w:rFonts w:ascii="新細明體" w:hAnsi="新細明體"/>
              </w:rPr>
              <w:t>內容後作答</w:t>
            </w:r>
            <w:r w:rsidRPr="009A58E0">
              <w:rPr>
                <w:rFonts w:ascii="新細明體" w:hAnsi="新細明體"/>
              </w:rPr>
              <w:t>，並和學生進行討論。</w:t>
            </w:r>
          </w:p>
          <w:p w:rsidR="009A58E0" w:rsidRPr="009A58E0" w:rsidRDefault="009A58E0" w:rsidP="009A58E0">
            <w:pPr>
              <w:spacing w:line="0" w:lineRule="atLeast"/>
              <w:jc w:val="left"/>
              <w:rPr>
                <w:rFonts w:ascii="新細明體" w:hAnsi="新細明體"/>
              </w:rPr>
            </w:pPr>
            <w:r>
              <w:rPr>
                <w:rFonts w:ascii="新細明體" w:hAnsi="新細明體"/>
              </w:rPr>
              <w:t>3</w:t>
            </w:r>
            <w:r w:rsidRPr="009A58E0">
              <w:rPr>
                <w:rFonts w:ascii="新細明體" w:hAnsi="新細明體"/>
              </w:rPr>
              <w:t>.教師播放電子書，請學生聆聽「看圖聽故事」，</w:t>
            </w:r>
            <w:r>
              <w:rPr>
                <w:rFonts w:ascii="新細明體" w:hAnsi="新細明體"/>
              </w:rPr>
              <w:t>然後問學生是否了解故事大意，並就故事內容提問</w:t>
            </w:r>
            <w:r>
              <w:rPr>
                <w:rFonts w:ascii="新細明體" w:hAnsi="新細明體" w:hint="eastAsia"/>
              </w:rPr>
              <w:t>，並上台分享故事</w:t>
            </w:r>
            <w:r w:rsidRPr="009A58E0">
              <w:rPr>
                <w:rFonts w:ascii="新細明體" w:hAnsi="新細明體"/>
              </w:rPr>
              <w:t>。</w:t>
            </w:r>
          </w:p>
          <w:p w:rsidR="009A58E0" w:rsidRPr="009A58E0" w:rsidRDefault="009A58E0" w:rsidP="009A58E0">
            <w:pPr>
              <w:spacing w:line="0" w:lineRule="atLeast"/>
              <w:jc w:val="left"/>
              <w:rPr>
                <w:rFonts w:ascii="新細明體" w:hAnsi="新細明體"/>
              </w:rPr>
            </w:pPr>
            <w:r>
              <w:rPr>
                <w:rFonts w:ascii="新細明體" w:hAnsi="新細明體"/>
              </w:rPr>
              <w:t>4</w:t>
            </w:r>
            <w:r w:rsidRPr="009A58E0">
              <w:rPr>
                <w:rFonts w:ascii="新細明體" w:hAnsi="新細明體"/>
              </w:rPr>
              <w:t>.配合教學電子書，播放「看圖聽故事動畫」讓學生欣賞，加深學習印象。</w:t>
            </w:r>
          </w:p>
          <w:p w:rsidR="009A58E0" w:rsidRPr="009A58E0" w:rsidRDefault="009A58E0" w:rsidP="009A58E0">
            <w:pPr>
              <w:ind w:left="57" w:right="57" w:hanging="79"/>
              <w:jc w:val="left"/>
              <w:rPr>
                <w:rFonts w:ascii="新細明體" w:hAnsi="新細明體" w:cs="BiauKai"/>
              </w:rPr>
            </w:pPr>
            <w:r>
              <w:rPr>
                <w:rFonts w:ascii="新細明體" w:hAnsi="新細明體" w:cs="BiauKai" w:hint="eastAsia"/>
              </w:rPr>
              <w:t xml:space="preserve"> </w:t>
            </w:r>
            <w:r w:rsidRPr="009A58E0">
              <w:rPr>
                <w:rFonts w:ascii="新細明體" w:hAnsi="新細明體" w:cs="BiauKai" w:hint="eastAsia"/>
              </w:rPr>
              <w:t>5.</w:t>
            </w:r>
            <w:r>
              <w:rPr>
                <w:rFonts w:ascii="新細明體" w:hAnsi="新細明體" w:cs="BiauKai" w:hint="eastAsia"/>
              </w:rPr>
              <w:t>複習本課所學之內容。</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50339" w:rsidRDefault="00F50339" w:rsidP="00F50339">
            <w:pPr>
              <w:pStyle w:val="af4"/>
              <w:adjustRightInd w:val="0"/>
              <w:snapToGrid w:val="0"/>
              <w:spacing w:line="240" w:lineRule="exact"/>
              <w:ind w:left="57" w:right="57" w:firstLine="0"/>
              <w:jc w:val="left"/>
              <w:rPr>
                <w:rFonts w:ascii="新細明體" w:hAnsi="新細明體"/>
                <w:sz w:val="20"/>
              </w:rPr>
            </w:pPr>
            <w:r>
              <w:rPr>
                <w:rFonts w:ascii="新細明體" w:hAnsi="新細明體" w:hint="eastAsia"/>
                <w:sz w:val="20"/>
              </w:rPr>
              <w:t>1</w:t>
            </w:r>
            <w:r w:rsidRPr="00F05B48">
              <w:rPr>
                <w:rFonts w:ascii="新細明體" w:hAnsi="新細明體" w:hint="eastAsia"/>
                <w:sz w:val="20"/>
              </w:rPr>
              <w:t>.</w:t>
            </w:r>
            <w:r>
              <w:rPr>
                <w:rFonts w:ascii="新細明體" w:hAnsi="新細明體" w:hint="eastAsia"/>
                <w:sz w:val="20"/>
              </w:rPr>
              <w:t>遊戲評量</w:t>
            </w:r>
          </w:p>
          <w:p w:rsidR="00F50339" w:rsidRPr="00F05B48" w:rsidRDefault="00F50339" w:rsidP="00F50339">
            <w:pPr>
              <w:pStyle w:val="af4"/>
              <w:adjustRightInd w:val="0"/>
              <w:snapToGrid w:val="0"/>
              <w:spacing w:line="240" w:lineRule="exact"/>
              <w:ind w:left="57" w:right="57" w:firstLine="0"/>
              <w:jc w:val="left"/>
              <w:rPr>
                <w:rFonts w:ascii="新細明體" w:hAnsi="新細明體"/>
                <w:sz w:val="20"/>
              </w:rPr>
            </w:pPr>
            <w:r>
              <w:rPr>
                <w:rFonts w:ascii="新細明體" w:hAnsi="新細明體" w:hint="eastAsia"/>
                <w:sz w:val="20"/>
              </w:rPr>
              <w:t>2.紙筆測驗</w:t>
            </w:r>
          </w:p>
          <w:p w:rsidR="009A58E0" w:rsidRDefault="009A58E0" w:rsidP="009A58E0">
            <w:pPr>
              <w:ind w:left="57" w:right="57"/>
              <w:rPr>
                <w:rFonts w:ascii="BiauKai" w:eastAsia="BiauKai" w:hAnsi="BiauKai" w:cs="BiauKai"/>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9A58E0" w:rsidRDefault="009A58E0" w:rsidP="009A58E0">
            <w:pPr>
              <w:rPr>
                <w:color w:val="767171"/>
                <w:sz w:val="24"/>
                <w:szCs w:val="24"/>
              </w:rPr>
            </w:pPr>
          </w:p>
        </w:tc>
      </w:tr>
      <w:tr w:rsidR="00A7695F" w:rsidTr="00524949">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7695F" w:rsidRDefault="00010BA0" w:rsidP="00A7695F">
            <w:pPr>
              <w:pBdr>
                <w:top w:val="nil"/>
                <w:left w:val="nil"/>
                <w:bottom w:val="nil"/>
                <w:right w:val="nil"/>
                <w:between w:val="nil"/>
              </w:pBdr>
              <w:ind w:right="-120" w:hanging="3"/>
              <w:jc w:val="center"/>
              <w:rPr>
                <w:color w:val="0D0D0D"/>
                <w:sz w:val="24"/>
                <w:szCs w:val="24"/>
              </w:rPr>
            </w:pPr>
            <w:sdt>
              <w:sdtPr>
                <w:tag w:val="goog_rdk_37"/>
                <w:id w:val="1770042703"/>
              </w:sdtPr>
              <w:sdtEndPr/>
              <w:sdtContent>
                <w:r w:rsidR="00A7695F">
                  <w:rPr>
                    <w:rFonts w:ascii="Gungsuh" w:eastAsia="Gungsuh" w:hAnsi="Gungsuh" w:cs="Gungsuh"/>
                    <w:color w:val="0D0D0D"/>
                    <w:sz w:val="24"/>
                    <w:szCs w:val="24"/>
                  </w:rPr>
                  <w:t>六</w:t>
                </w:r>
              </w:sdtContent>
            </w:sdt>
          </w:p>
          <w:p w:rsidR="00A7695F" w:rsidRDefault="00A7695F" w:rsidP="00A7695F">
            <w:pPr>
              <w:ind w:left="-100" w:right="-100"/>
              <w:jc w:val="center"/>
              <w:rPr>
                <w:sz w:val="24"/>
                <w:szCs w:val="24"/>
              </w:rPr>
            </w:pPr>
            <w:r>
              <w:rPr>
                <w:sz w:val="24"/>
                <w:szCs w:val="24"/>
              </w:rPr>
              <w:t>3/13-</w:t>
            </w:r>
          </w:p>
          <w:p w:rsidR="00A7695F" w:rsidRDefault="00A7695F" w:rsidP="00A7695F">
            <w:pPr>
              <w:ind w:left="-100" w:right="-100"/>
              <w:jc w:val="center"/>
              <w:rPr>
                <w:rFonts w:ascii="Arial" w:eastAsia="Arial" w:hAnsi="Arial" w:cs="Arial"/>
                <w:sz w:val="24"/>
                <w:szCs w:val="24"/>
              </w:rPr>
            </w:pPr>
            <w:r>
              <w:rPr>
                <w:sz w:val="24"/>
                <w:szCs w:val="24"/>
              </w:rPr>
              <w:t>3/19</w:t>
            </w:r>
          </w:p>
        </w:tc>
        <w:tc>
          <w:tcPr>
            <w:tcW w:w="1827" w:type="dxa"/>
            <w:tcBorders>
              <w:top w:val="single" w:sz="8" w:space="0" w:color="000000"/>
              <w:left w:val="single" w:sz="8" w:space="0" w:color="000000"/>
              <w:bottom w:val="single" w:sz="8" w:space="0" w:color="000000"/>
              <w:right w:val="single" w:sz="8" w:space="0" w:color="000000"/>
            </w:tcBorders>
          </w:tcPr>
          <w:p w:rsidR="00A7695F" w:rsidRDefault="00A7695F" w:rsidP="00A7695F">
            <w:pPr>
              <w:rPr>
                <w:rFonts w:ascii="新細明體" w:hAnsi="新細明體"/>
              </w:rPr>
            </w:pPr>
            <w:r>
              <w:rPr>
                <w:rFonts w:ascii="新細明體" w:hAnsi="新細明體" w:hint="eastAsia"/>
              </w:rPr>
              <w:t>二、</w:t>
            </w:r>
            <w:r w:rsidRPr="00637B31">
              <w:rPr>
                <w:rFonts w:ascii="新細明體" w:hAnsi="新細明體" w:hint="eastAsia"/>
              </w:rPr>
              <w:t>春天的花蕊</w:t>
            </w:r>
          </w:p>
          <w:p w:rsidR="00DE27D6" w:rsidRPr="00DE27D6" w:rsidRDefault="00DE27D6" w:rsidP="00DE27D6">
            <w:pPr>
              <w:jc w:val="left"/>
              <w:rPr>
                <w:rFonts w:ascii="新細明體" w:hAnsi="新細明體"/>
              </w:rPr>
            </w:pPr>
            <w:r w:rsidRPr="00DE27D6">
              <w:rPr>
                <w:rFonts w:ascii="BiauKai" w:eastAsia="BiauKai" w:hAnsi="BiauKai" w:cs="BiauKai"/>
                <w:b/>
                <w:color w:val="385623"/>
              </w:rPr>
              <w:t>【交通安全教育】</w:t>
            </w:r>
          </w:p>
          <w:p w:rsidR="00DE27D6" w:rsidRPr="00DE27D6" w:rsidRDefault="00DE27D6" w:rsidP="00DE27D6">
            <w:pPr>
              <w:jc w:val="left"/>
              <w:rPr>
                <w:rFonts w:ascii="BiauKai" w:eastAsiaTheme="minorEastAsia" w:hAnsi="BiauKai" w:cs="BiauKai" w:hint="eastAsia"/>
                <w:color w:val="9966FF"/>
              </w:rPr>
            </w:pPr>
            <w:r w:rsidRPr="00DE27D6">
              <w:rPr>
                <w:rFonts w:ascii="BiauKai" w:eastAsia="BiauKai" w:hAnsi="BiauKai" w:cs="BiauKai"/>
                <w:color w:val="9966FF"/>
              </w:rPr>
              <w:t>【生涯規劃】</w:t>
            </w:r>
          </w:p>
          <w:p w:rsidR="00DE27D6" w:rsidRPr="00DE27D6" w:rsidRDefault="00DE27D6" w:rsidP="00DE27D6">
            <w:pPr>
              <w:jc w:val="left"/>
              <w:rPr>
                <w:rFonts w:ascii="BiauKai" w:eastAsiaTheme="minorEastAsia" w:hAnsi="BiauKai" w:cs="BiauKai" w:hint="eastAsia"/>
                <w:color w:val="FF9966"/>
              </w:rPr>
            </w:pPr>
            <w:r w:rsidRPr="00DE27D6">
              <w:rPr>
                <w:rFonts w:ascii="BiauKai" w:eastAsia="BiauKai" w:hAnsi="BiauKai" w:cs="BiauKai"/>
                <w:color w:val="FF9966"/>
              </w:rPr>
              <w:t>【生命】</w:t>
            </w:r>
          </w:p>
          <w:p w:rsidR="00DE27D6" w:rsidRPr="00DE27D6" w:rsidRDefault="00DE27D6" w:rsidP="00DE27D6">
            <w:pPr>
              <w:jc w:val="left"/>
              <w:rPr>
                <w:rFonts w:ascii="BiauKai" w:eastAsiaTheme="minorEastAsia" w:hAnsi="BiauKai" w:cs="BiauKai" w:hint="eastAsia"/>
                <w:sz w:val="24"/>
                <w:szCs w:val="24"/>
              </w:rPr>
            </w:pPr>
            <w:r w:rsidRPr="00DE27D6">
              <w:rPr>
                <w:rFonts w:ascii="BiauKai" w:eastAsia="BiauKai" w:hAnsi="BiauKai" w:cs="BiauKai"/>
                <w:color w:val="0000FF"/>
              </w:rPr>
              <w:t>【人權】</w:t>
            </w:r>
          </w:p>
        </w:tc>
        <w:tc>
          <w:tcPr>
            <w:tcW w:w="591" w:type="dxa"/>
            <w:tcBorders>
              <w:top w:val="single" w:sz="8" w:space="0" w:color="000000"/>
              <w:left w:val="single" w:sz="8" w:space="0" w:color="000000"/>
              <w:bottom w:val="single" w:sz="8" w:space="0" w:color="000000"/>
              <w:right w:val="single" w:sz="8" w:space="0" w:color="000000"/>
            </w:tcBorders>
          </w:tcPr>
          <w:p w:rsidR="00A7695F" w:rsidRPr="00A7695F" w:rsidRDefault="00A7695F" w:rsidP="00A7695F">
            <w:pPr>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244" w:type="dxa"/>
            <w:tcBorders>
              <w:top w:val="single" w:sz="4" w:space="0" w:color="000000"/>
              <w:left w:val="single" w:sz="4" w:space="0" w:color="000000"/>
              <w:bottom w:val="single" w:sz="4" w:space="0" w:color="000000"/>
              <w:right w:val="single" w:sz="4" w:space="0" w:color="000000"/>
            </w:tcBorders>
          </w:tcPr>
          <w:p w:rsidR="00A7695F" w:rsidRPr="00637B31" w:rsidRDefault="00A7695F" w:rsidP="00A7695F">
            <w:pPr>
              <w:tabs>
                <w:tab w:val="left" w:pos="180"/>
              </w:tabs>
              <w:autoSpaceDE w:val="0"/>
              <w:autoSpaceDN w:val="0"/>
              <w:spacing w:line="0" w:lineRule="atLeast"/>
              <w:rPr>
                <w:rFonts w:ascii="新細明體" w:hAnsi="新細明體"/>
              </w:rPr>
            </w:pPr>
            <w:r w:rsidRPr="00637B31">
              <w:rPr>
                <w:rFonts w:ascii="新細明體" w:hAnsi="新細明體"/>
              </w:rPr>
              <w:t>1-3-1能聽辨閩南語語句的知識內涵與內在情感。</w:t>
            </w:r>
          </w:p>
          <w:p w:rsidR="00A7695F" w:rsidRPr="00637B31" w:rsidRDefault="00A7695F" w:rsidP="00A7695F">
            <w:pPr>
              <w:tabs>
                <w:tab w:val="left" w:pos="180"/>
              </w:tabs>
              <w:autoSpaceDE w:val="0"/>
              <w:autoSpaceDN w:val="0"/>
              <w:spacing w:line="0" w:lineRule="atLeast"/>
              <w:rPr>
                <w:rFonts w:ascii="新細明體" w:hAnsi="新細明體"/>
              </w:rPr>
            </w:pPr>
            <w:r w:rsidRPr="00637B31">
              <w:rPr>
                <w:rFonts w:ascii="新細明體" w:hAnsi="新細明體"/>
              </w:rPr>
              <w:t>1-3-2能聽辨並思考閩南語語句的內涵。</w:t>
            </w:r>
          </w:p>
          <w:p w:rsidR="00A7695F" w:rsidRPr="00637B31" w:rsidRDefault="00A7695F" w:rsidP="00A7695F">
            <w:pPr>
              <w:tabs>
                <w:tab w:val="left" w:pos="180"/>
              </w:tabs>
              <w:autoSpaceDE w:val="0"/>
              <w:autoSpaceDN w:val="0"/>
              <w:spacing w:line="0" w:lineRule="atLeast"/>
              <w:rPr>
                <w:rFonts w:ascii="新細明體" w:hAnsi="新細明體"/>
              </w:rPr>
            </w:pPr>
            <w:r w:rsidRPr="00637B31">
              <w:rPr>
                <w:rFonts w:ascii="新細明體" w:hAnsi="新細明體"/>
              </w:rPr>
              <w:t>1-3-8能從聆聽中培養主動學習閩南語的興趣與習慣。</w:t>
            </w:r>
          </w:p>
          <w:p w:rsidR="00A7695F" w:rsidRPr="00637B31" w:rsidRDefault="00A7695F" w:rsidP="00A7695F">
            <w:pPr>
              <w:tabs>
                <w:tab w:val="left" w:pos="180"/>
              </w:tabs>
              <w:autoSpaceDE w:val="0"/>
              <w:autoSpaceDN w:val="0"/>
              <w:spacing w:line="0" w:lineRule="atLeast"/>
              <w:rPr>
                <w:rFonts w:ascii="新細明體" w:hAnsi="新細明體"/>
              </w:rPr>
            </w:pPr>
            <w:r w:rsidRPr="00637B31">
              <w:rPr>
                <w:rFonts w:ascii="新細明體" w:hAnsi="新細明體"/>
              </w:rPr>
              <w:t>2-3-4能運用閩南語進行事物的描述、分析和解說。</w:t>
            </w:r>
          </w:p>
          <w:p w:rsidR="00A7695F" w:rsidRPr="00637B31" w:rsidRDefault="00A7695F" w:rsidP="00A7695F">
            <w:pPr>
              <w:tabs>
                <w:tab w:val="left" w:pos="180"/>
              </w:tabs>
              <w:autoSpaceDE w:val="0"/>
              <w:autoSpaceDN w:val="0"/>
              <w:spacing w:line="0" w:lineRule="atLeast"/>
              <w:rPr>
                <w:rFonts w:ascii="新細明體" w:hAnsi="新細明體"/>
              </w:rPr>
            </w:pPr>
            <w:r w:rsidRPr="00637B31">
              <w:rPr>
                <w:rFonts w:ascii="新細明體" w:hAnsi="新細明體"/>
              </w:rPr>
              <w:t>2-3-5能將閩南語書面詞彙與用語，運用於口語表達。</w:t>
            </w:r>
          </w:p>
          <w:p w:rsidR="00A7695F" w:rsidRPr="00637B31" w:rsidRDefault="00A7695F" w:rsidP="00A7695F">
            <w:pPr>
              <w:tabs>
                <w:tab w:val="left" w:pos="180"/>
              </w:tabs>
              <w:autoSpaceDE w:val="0"/>
              <w:autoSpaceDN w:val="0"/>
              <w:spacing w:line="0" w:lineRule="atLeast"/>
              <w:rPr>
                <w:rFonts w:ascii="新細明體" w:hAnsi="新細明體"/>
              </w:rPr>
            </w:pPr>
            <w:r w:rsidRPr="00637B31">
              <w:rPr>
                <w:rFonts w:ascii="新細明體" w:hAnsi="新細明體"/>
              </w:rPr>
              <w:t>2-3-6能運用閩南語與師長、同學進行問答及討論。</w:t>
            </w:r>
          </w:p>
          <w:p w:rsidR="00A7695F" w:rsidRPr="00637B31" w:rsidRDefault="00A7695F" w:rsidP="00A7695F">
            <w:pPr>
              <w:tabs>
                <w:tab w:val="left" w:pos="180"/>
              </w:tabs>
              <w:autoSpaceDE w:val="0"/>
              <w:autoSpaceDN w:val="0"/>
              <w:spacing w:line="0" w:lineRule="atLeast"/>
              <w:rPr>
                <w:rFonts w:ascii="新細明體" w:hAnsi="新細明體"/>
              </w:rPr>
            </w:pPr>
            <w:r w:rsidRPr="00637B31">
              <w:rPr>
                <w:rFonts w:ascii="新細明體" w:hAnsi="新細明體"/>
              </w:rPr>
              <w:t>5-3-4能運用閩南語媒材、工具書或線上檢索系統輔助寫作。</w:t>
            </w:r>
          </w:p>
          <w:p w:rsidR="00A7695F" w:rsidRPr="00A7695F" w:rsidRDefault="00A7695F" w:rsidP="00A7695F">
            <w:pPr>
              <w:ind w:left="317" w:hanging="317"/>
              <w:jc w:val="center"/>
              <w:rPr>
                <w:rFonts w:ascii="BiauKai" w:eastAsia="BiauKai" w:hAnsi="BiauKai" w:cs="BiauKai"/>
                <w:sz w:val="24"/>
                <w:szCs w:val="24"/>
              </w:rPr>
            </w:pPr>
          </w:p>
        </w:tc>
        <w:tc>
          <w:tcPr>
            <w:tcW w:w="24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7695F" w:rsidRDefault="00A7695F" w:rsidP="00A7695F">
            <w:pPr>
              <w:ind w:left="48" w:right="57"/>
              <w:jc w:val="left"/>
              <w:rPr>
                <w:rFonts w:ascii="新細明體" w:hAnsi="新細明體"/>
              </w:rPr>
            </w:pPr>
            <w:r>
              <w:rPr>
                <w:rFonts w:ascii="新細明體" w:hAnsi="新細明體" w:hint="eastAsia"/>
              </w:rPr>
              <w:t>1.</w:t>
            </w:r>
            <w:r w:rsidRPr="00637B31">
              <w:rPr>
                <w:rFonts w:ascii="新細明體" w:hAnsi="新細明體" w:hint="eastAsia"/>
              </w:rPr>
              <w:t>認識疊詞並能朗誦第二課課文</w:t>
            </w:r>
            <w:r>
              <w:rPr>
                <w:rFonts w:ascii="新細明體" w:hAnsi="新細明體" w:hint="eastAsia"/>
              </w:rPr>
              <w:t>。</w:t>
            </w:r>
          </w:p>
          <w:p w:rsidR="00A7695F" w:rsidRDefault="00A7695F" w:rsidP="00A7695F">
            <w:pPr>
              <w:ind w:left="48" w:right="57"/>
              <w:jc w:val="left"/>
              <w:rPr>
                <w:rFonts w:ascii="新細明體" w:hAnsi="新細明體"/>
              </w:rPr>
            </w:pPr>
            <w:r>
              <w:rPr>
                <w:rFonts w:ascii="新細明體" w:hAnsi="新細明體" w:hint="eastAsia"/>
              </w:rPr>
              <w:t>2</w:t>
            </w:r>
            <w:r>
              <w:rPr>
                <w:rFonts w:ascii="新細明體" w:hAnsi="新細明體"/>
              </w:rPr>
              <w:t>.</w:t>
            </w:r>
            <w:r>
              <w:rPr>
                <w:rFonts w:ascii="新細明體" w:hAnsi="新細明體" w:hint="eastAsia"/>
              </w:rPr>
              <w:t>能讓學生認識許多克服困難努力向上的勇者。</w:t>
            </w:r>
          </w:p>
          <w:p w:rsidR="00A7695F" w:rsidRDefault="00A7695F" w:rsidP="00A7695F">
            <w:pPr>
              <w:ind w:right="57"/>
              <w:jc w:val="left"/>
              <w:rPr>
                <w:rFonts w:ascii="BiauKai" w:eastAsia="BiauKai" w:hAnsi="BiauKai" w:cs="BiauKai"/>
                <w:sz w:val="24"/>
                <w:szCs w:val="24"/>
              </w:rPr>
            </w:pPr>
            <w:r>
              <w:rPr>
                <w:rFonts w:ascii="新細明體" w:hAnsi="新細明體" w:hint="eastAsia"/>
              </w:rPr>
              <w:t>3.運用本課課文內容給予學生討論彼此不同的看法。</w:t>
            </w:r>
          </w:p>
        </w:tc>
        <w:tc>
          <w:tcPr>
            <w:tcW w:w="311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7695F" w:rsidRPr="00511D22" w:rsidRDefault="00A7695F" w:rsidP="00A7695F">
            <w:pPr>
              <w:spacing w:line="0" w:lineRule="atLeast"/>
              <w:jc w:val="left"/>
              <w:rPr>
                <w:rFonts w:ascii="新細明體" w:hAnsi="新細明體"/>
              </w:rPr>
            </w:pPr>
            <w:r w:rsidRPr="00511D22">
              <w:rPr>
                <w:rFonts w:ascii="新細明體" w:hAnsi="新細明體"/>
              </w:rPr>
              <w:t>1.</w:t>
            </w:r>
            <w:r>
              <w:rPr>
                <w:rFonts w:ascii="新細明體" w:hAnsi="新細明體" w:hint="eastAsia"/>
              </w:rPr>
              <w:t>教師說明一則勵志故事，如口足畫家謝坤山，日本知名身障作家乙武洋匡、</w:t>
            </w:r>
            <w:r w:rsidRPr="00511D22">
              <w:rPr>
                <w:rFonts w:ascii="新細明體" w:hAnsi="新細明體" w:hint="eastAsia"/>
              </w:rPr>
              <w:t>海倫．凱勒等，告訴學生即使身處困境，仍要懷抱希望，努力向上。</w:t>
            </w:r>
          </w:p>
          <w:p w:rsidR="00A7695F" w:rsidRPr="00511D22" w:rsidRDefault="00A7695F" w:rsidP="00A7695F">
            <w:pPr>
              <w:spacing w:line="0" w:lineRule="atLeast"/>
              <w:jc w:val="left"/>
              <w:rPr>
                <w:rFonts w:ascii="新細明體" w:hAnsi="新細明體"/>
              </w:rPr>
            </w:pPr>
            <w:r>
              <w:rPr>
                <w:rFonts w:ascii="新細明體" w:hAnsi="新細明體"/>
              </w:rPr>
              <w:t>2</w:t>
            </w:r>
            <w:r w:rsidRPr="00511D22">
              <w:rPr>
                <w:rFonts w:ascii="新細明體" w:hAnsi="新細明體"/>
              </w:rPr>
              <w:t>.</w:t>
            </w:r>
            <w:r w:rsidRPr="00511D22">
              <w:rPr>
                <w:rFonts w:ascii="新細明體" w:hAnsi="新細明體" w:hint="eastAsia"/>
              </w:rPr>
              <w:t>教師播放</w:t>
            </w:r>
            <w:r>
              <w:rPr>
                <w:rFonts w:ascii="新細明體" w:hAnsi="新細明體" w:hint="eastAsia"/>
              </w:rPr>
              <w:t>電子書，讓學生聆聽、念誦本課課文，</w:t>
            </w:r>
            <w:r w:rsidRPr="00511D22">
              <w:rPr>
                <w:rFonts w:ascii="新細明體" w:hAnsi="新細明體" w:hint="eastAsia"/>
              </w:rPr>
              <w:t>講解課文內容及解釋語詞，並帶領學生念誦課文。</w:t>
            </w:r>
          </w:p>
          <w:p w:rsidR="00A7695F" w:rsidRDefault="00A7695F" w:rsidP="00A7695F">
            <w:pPr>
              <w:spacing w:line="0" w:lineRule="atLeast"/>
              <w:jc w:val="left"/>
              <w:rPr>
                <w:rFonts w:ascii="新細明體" w:hAnsi="新細明體"/>
              </w:rPr>
            </w:pPr>
            <w:r>
              <w:rPr>
                <w:rFonts w:ascii="新細明體" w:hAnsi="新細明體"/>
              </w:rPr>
              <w:t>3</w:t>
            </w:r>
            <w:r w:rsidRPr="00511D22">
              <w:rPr>
                <w:rFonts w:ascii="新細明體" w:hAnsi="新細明體"/>
              </w:rPr>
              <w:t>.</w:t>
            </w:r>
            <w:r w:rsidRPr="00511D22">
              <w:rPr>
                <w:rFonts w:ascii="新細明體" w:hAnsi="新細明體" w:hint="eastAsia"/>
              </w:rPr>
              <w:t>進行課文內容問答：</w:t>
            </w:r>
            <w:r>
              <w:rPr>
                <w:rFonts w:ascii="新細明體" w:hAnsi="新細明體"/>
              </w:rPr>
              <w:br/>
            </w:r>
            <w:r w:rsidRPr="00511D22">
              <w:rPr>
                <w:rFonts w:ascii="新細明體" w:hAnsi="新細明體"/>
              </w:rPr>
              <w:t>(1)</w:t>
            </w:r>
            <w:r w:rsidRPr="00511D22">
              <w:rPr>
                <w:rFonts w:ascii="新細明體" w:hAnsi="新細明體" w:hint="eastAsia"/>
              </w:rPr>
              <w:t>本詩有極大的解讀空間，你認為「落雨」、「暗暝」、「天星」、「春天的花蕊」等語詞，各有什麼象徵意義？</w:t>
            </w:r>
          </w:p>
          <w:p w:rsidR="00A7695F" w:rsidRDefault="00A7695F" w:rsidP="00A7695F">
            <w:pPr>
              <w:spacing w:line="0" w:lineRule="atLeast"/>
              <w:jc w:val="left"/>
              <w:rPr>
                <w:rFonts w:ascii="新細明體" w:hAnsi="新細明體"/>
              </w:rPr>
            </w:pPr>
            <w:r w:rsidRPr="00511D22">
              <w:rPr>
                <w:rFonts w:ascii="新細明體" w:hAnsi="新細明體"/>
              </w:rPr>
              <w:t>(2)</w:t>
            </w:r>
            <w:r w:rsidRPr="00511D22">
              <w:rPr>
                <w:rFonts w:ascii="新細明體" w:hAnsi="新細明體" w:hint="eastAsia"/>
              </w:rPr>
              <w:t>人生路上，如果遇到「遙遠佮艱苦」的事情，你要怎麼做？</w:t>
            </w:r>
          </w:p>
          <w:p w:rsidR="00A7695F" w:rsidRPr="00511D22" w:rsidRDefault="00A7695F" w:rsidP="00A7695F">
            <w:pPr>
              <w:spacing w:line="0" w:lineRule="atLeast"/>
              <w:jc w:val="left"/>
              <w:rPr>
                <w:rFonts w:ascii="新細明體" w:hAnsi="新細明體"/>
              </w:rPr>
            </w:pPr>
            <w:r w:rsidRPr="00511D22">
              <w:rPr>
                <w:rFonts w:ascii="新細明體" w:hAnsi="新細明體"/>
              </w:rPr>
              <w:t>(3)</w:t>
            </w:r>
            <w:r w:rsidRPr="00511D22">
              <w:rPr>
                <w:rFonts w:ascii="新細明體" w:hAnsi="新細明體" w:hint="eastAsia"/>
              </w:rPr>
              <w:t>本詩出現了哪一個疊字形容詞？你還知道哪些疊字形容詞？</w:t>
            </w:r>
          </w:p>
          <w:p w:rsidR="00A7695F" w:rsidRPr="00511D22" w:rsidRDefault="00A7695F" w:rsidP="00A7695F">
            <w:pPr>
              <w:tabs>
                <w:tab w:val="left" w:pos="180"/>
              </w:tabs>
              <w:autoSpaceDE w:val="0"/>
              <w:autoSpaceDN w:val="0"/>
              <w:spacing w:line="0" w:lineRule="atLeast"/>
              <w:rPr>
                <w:rFonts w:ascii="新細明體" w:hAnsi="新細明體"/>
              </w:rPr>
            </w:pPr>
            <w:r>
              <w:rPr>
                <w:rFonts w:ascii="新細明體" w:hAnsi="新細明體" w:hint="eastAsia"/>
              </w:rPr>
              <w:t>4.請學生分組討論後上台發表各組想法。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7695F" w:rsidRPr="00F05B48" w:rsidRDefault="00A7695F" w:rsidP="00A7695F">
            <w:pPr>
              <w:adjustRightInd w:val="0"/>
              <w:spacing w:line="240" w:lineRule="atLeast"/>
              <w:ind w:left="57" w:right="57"/>
              <w:rPr>
                <w:rFonts w:ascii="新細明體" w:hAnsi="新細明體"/>
              </w:rPr>
            </w:pPr>
            <w:r w:rsidRPr="00F05B48">
              <w:rPr>
                <w:rFonts w:ascii="新細明體" w:hAnsi="新細明體" w:hint="eastAsia"/>
              </w:rPr>
              <w:t>1.口語評量</w:t>
            </w:r>
          </w:p>
          <w:p w:rsidR="00A7695F" w:rsidRPr="00F05B48" w:rsidRDefault="00A7695F" w:rsidP="00A7695F">
            <w:pPr>
              <w:adjustRightInd w:val="0"/>
              <w:spacing w:line="240" w:lineRule="atLeast"/>
              <w:ind w:left="57" w:right="57"/>
              <w:rPr>
                <w:rFonts w:ascii="新細明體" w:hAnsi="新細明體"/>
              </w:rPr>
            </w:pPr>
            <w:r w:rsidRPr="00F05B48">
              <w:rPr>
                <w:rFonts w:ascii="新細明體" w:hAnsi="新細明體" w:hint="eastAsia"/>
              </w:rPr>
              <w:t>2.</w:t>
            </w:r>
            <w:r>
              <w:rPr>
                <w:rFonts w:ascii="新細明體" w:hAnsi="新細明體" w:hint="eastAsia"/>
              </w:rPr>
              <w:t>討論活動</w:t>
            </w:r>
          </w:p>
          <w:p w:rsidR="00A7695F" w:rsidRDefault="00A7695F" w:rsidP="00A7695F">
            <w:pPr>
              <w:ind w:left="57" w:right="57"/>
              <w:rPr>
                <w:rFonts w:ascii="BiauKai" w:eastAsia="BiauKai" w:hAnsi="BiauKai" w:cs="BiauKai"/>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A7695F" w:rsidRDefault="00A7695F" w:rsidP="00A7695F">
            <w:pPr>
              <w:rPr>
                <w:color w:val="767171"/>
                <w:sz w:val="24"/>
                <w:szCs w:val="24"/>
              </w:rPr>
            </w:pPr>
          </w:p>
        </w:tc>
      </w:tr>
      <w:tr w:rsidR="00A220B9" w:rsidTr="00524949">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A220B9" w:rsidRDefault="00010BA0" w:rsidP="00A220B9">
            <w:pPr>
              <w:pBdr>
                <w:top w:val="nil"/>
                <w:left w:val="nil"/>
                <w:bottom w:val="nil"/>
                <w:right w:val="nil"/>
                <w:between w:val="nil"/>
              </w:pBdr>
              <w:ind w:right="-120" w:hanging="3"/>
              <w:jc w:val="center"/>
              <w:rPr>
                <w:color w:val="0D0D0D"/>
                <w:sz w:val="24"/>
                <w:szCs w:val="24"/>
              </w:rPr>
            </w:pPr>
            <w:sdt>
              <w:sdtPr>
                <w:tag w:val="goog_rdk_38"/>
                <w:id w:val="-246964429"/>
              </w:sdtPr>
              <w:sdtEndPr/>
              <w:sdtContent>
                <w:r w:rsidR="00A220B9">
                  <w:rPr>
                    <w:rFonts w:ascii="Gungsuh" w:eastAsia="Gungsuh" w:hAnsi="Gungsuh" w:cs="Gungsuh"/>
                    <w:color w:val="0D0D0D"/>
                    <w:sz w:val="24"/>
                    <w:szCs w:val="24"/>
                  </w:rPr>
                  <w:t>七</w:t>
                </w:r>
              </w:sdtContent>
            </w:sdt>
          </w:p>
          <w:p w:rsidR="00A220B9" w:rsidRDefault="00A220B9" w:rsidP="00A220B9">
            <w:pPr>
              <w:ind w:left="-100" w:right="-100"/>
              <w:jc w:val="center"/>
              <w:rPr>
                <w:rFonts w:ascii="Arial" w:eastAsia="Arial" w:hAnsi="Arial" w:cs="Arial"/>
                <w:sz w:val="24"/>
                <w:szCs w:val="24"/>
              </w:rPr>
            </w:pPr>
            <w:r>
              <w:rPr>
                <w:color w:val="0D0D0D"/>
                <w:sz w:val="24"/>
                <w:szCs w:val="24"/>
              </w:rPr>
              <w:t>3/20-3/26</w:t>
            </w:r>
          </w:p>
        </w:tc>
        <w:tc>
          <w:tcPr>
            <w:tcW w:w="1827" w:type="dxa"/>
            <w:tcBorders>
              <w:top w:val="single" w:sz="8" w:space="0" w:color="000000"/>
              <w:left w:val="single" w:sz="8" w:space="0" w:color="000000"/>
              <w:bottom w:val="single" w:sz="8" w:space="0" w:color="000000"/>
              <w:right w:val="single" w:sz="8" w:space="0" w:color="000000"/>
            </w:tcBorders>
          </w:tcPr>
          <w:p w:rsidR="00A220B9" w:rsidRDefault="00A220B9" w:rsidP="00A220B9">
            <w:pPr>
              <w:rPr>
                <w:rFonts w:ascii="新細明體" w:hAnsi="新細明體"/>
              </w:rPr>
            </w:pPr>
            <w:r>
              <w:rPr>
                <w:rFonts w:ascii="新細明體" w:hAnsi="新細明體" w:hint="eastAsia"/>
              </w:rPr>
              <w:t>二、</w:t>
            </w:r>
            <w:r w:rsidRPr="00637B31">
              <w:rPr>
                <w:rFonts w:ascii="新細明體" w:hAnsi="新細明體" w:hint="eastAsia"/>
              </w:rPr>
              <w:t>春天的花蕊</w:t>
            </w:r>
          </w:p>
          <w:p w:rsidR="00DE27D6" w:rsidRPr="00DE27D6" w:rsidRDefault="00DE27D6" w:rsidP="00DE27D6">
            <w:pPr>
              <w:rPr>
                <w:rFonts w:ascii="新細明體" w:hAnsi="新細明體"/>
              </w:rPr>
            </w:pPr>
            <w:r w:rsidRPr="00DE27D6">
              <w:rPr>
                <w:rFonts w:ascii="BiauKai" w:eastAsia="BiauKai" w:hAnsi="BiauKai" w:cs="BiauKai"/>
                <w:b/>
                <w:color w:val="385623"/>
              </w:rPr>
              <w:t>【交通安全教育】</w:t>
            </w:r>
          </w:p>
          <w:p w:rsidR="00DE27D6" w:rsidRPr="00DE27D6" w:rsidRDefault="00DE27D6" w:rsidP="00DE27D6">
            <w:pPr>
              <w:rPr>
                <w:rFonts w:ascii="BiauKai" w:eastAsiaTheme="minorEastAsia" w:hAnsi="BiauKai" w:cs="BiauKai" w:hint="eastAsia"/>
                <w:color w:val="9966FF"/>
              </w:rPr>
            </w:pPr>
            <w:r w:rsidRPr="00DE27D6">
              <w:rPr>
                <w:rFonts w:ascii="BiauKai" w:eastAsia="BiauKai" w:hAnsi="BiauKai" w:cs="BiauKai"/>
                <w:color w:val="9966FF"/>
              </w:rPr>
              <w:t>【生涯規劃】</w:t>
            </w:r>
          </w:p>
          <w:p w:rsidR="00DE27D6" w:rsidRPr="00DE27D6" w:rsidRDefault="00DE27D6" w:rsidP="00DE27D6">
            <w:pPr>
              <w:rPr>
                <w:rFonts w:ascii="BiauKai" w:eastAsiaTheme="minorEastAsia" w:hAnsi="BiauKai" w:cs="BiauKai" w:hint="eastAsia"/>
                <w:color w:val="FF9966"/>
              </w:rPr>
            </w:pPr>
            <w:r w:rsidRPr="00DE27D6">
              <w:rPr>
                <w:rFonts w:ascii="BiauKai" w:eastAsia="BiauKai" w:hAnsi="BiauKai" w:cs="BiauKai"/>
                <w:color w:val="FF9966"/>
              </w:rPr>
              <w:t>【生命】</w:t>
            </w:r>
          </w:p>
          <w:p w:rsidR="00DE27D6" w:rsidRDefault="00DE27D6" w:rsidP="00DE27D6">
            <w:pPr>
              <w:rPr>
                <w:rFonts w:ascii="BiauKai" w:eastAsia="BiauKai" w:hAnsi="BiauKai" w:cs="BiauKai"/>
                <w:sz w:val="24"/>
                <w:szCs w:val="24"/>
              </w:rPr>
            </w:pPr>
            <w:r w:rsidRPr="00DE27D6">
              <w:rPr>
                <w:rFonts w:ascii="BiauKai" w:eastAsia="BiauKai" w:hAnsi="BiauKai" w:cs="BiauKai"/>
                <w:color w:val="0000FF"/>
              </w:rPr>
              <w:t>【人權】</w:t>
            </w:r>
          </w:p>
        </w:tc>
        <w:tc>
          <w:tcPr>
            <w:tcW w:w="591" w:type="dxa"/>
            <w:tcBorders>
              <w:top w:val="single" w:sz="8" w:space="0" w:color="000000"/>
              <w:left w:val="single" w:sz="8" w:space="0" w:color="000000"/>
              <w:bottom w:val="single" w:sz="8" w:space="0" w:color="000000"/>
              <w:right w:val="single" w:sz="8" w:space="0" w:color="000000"/>
            </w:tcBorders>
          </w:tcPr>
          <w:p w:rsidR="00A220B9" w:rsidRPr="00A7695F" w:rsidRDefault="00A220B9" w:rsidP="00A220B9">
            <w:pPr>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244" w:type="dxa"/>
            <w:tcBorders>
              <w:top w:val="single" w:sz="4" w:space="0" w:color="000000"/>
              <w:left w:val="single" w:sz="4" w:space="0" w:color="000000"/>
              <w:bottom w:val="single" w:sz="4" w:space="0" w:color="000000"/>
              <w:right w:val="single" w:sz="4" w:space="0" w:color="000000"/>
            </w:tcBorders>
          </w:tcPr>
          <w:p w:rsidR="00A220B9" w:rsidRPr="00637B31" w:rsidRDefault="00A220B9" w:rsidP="00A220B9">
            <w:pPr>
              <w:autoSpaceDE w:val="0"/>
              <w:autoSpaceDN w:val="0"/>
              <w:spacing w:line="0" w:lineRule="atLeast"/>
              <w:rPr>
                <w:rFonts w:ascii="新細明體" w:hAnsi="新細明體"/>
              </w:rPr>
            </w:pPr>
            <w:r w:rsidRPr="00637B31">
              <w:rPr>
                <w:rFonts w:ascii="新細明體" w:hAnsi="新細明體"/>
              </w:rPr>
              <w:t>1-3-2能聽辨並思考閩南語語句的內涵。</w:t>
            </w:r>
          </w:p>
          <w:p w:rsidR="00A220B9" w:rsidRPr="00637B31" w:rsidRDefault="00A220B9" w:rsidP="00A220B9">
            <w:pPr>
              <w:autoSpaceDE w:val="0"/>
              <w:autoSpaceDN w:val="0"/>
              <w:spacing w:line="0" w:lineRule="atLeast"/>
              <w:rPr>
                <w:rFonts w:ascii="新細明體" w:hAnsi="新細明體"/>
              </w:rPr>
            </w:pPr>
            <w:r w:rsidRPr="00637B31">
              <w:rPr>
                <w:rFonts w:ascii="新細明體" w:hAnsi="新細明體"/>
              </w:rPr>
              <w:t>1-3-8能從聆聽中培養主動學習閩南語的興趣與習慣。</w:t>
            </w:r>
          </w:p>
          <w:p w:rsidR="00A220B9" w:rsidRPr="00637B31" w:rsidRDefault="00A220B9" w:rsidP="00A220B9">
            <w:pPr>
              <w:autoSpaceDE w:val="0"/>
              <w:autoSpaceDN w:val="0"/>
              <w:spacing w:line="0" w:lineRule="atLeast"/>
              <w:rPr>
                <w:rFonts w:ascii="新細明體" w:hAnsi="新細明體"/>
              </w:rPr>
            </w:pPr>
            <w:r w:rsidRPr="00637B31">
              <w:rPr>
                <w:rFonts w:ascii="新細明體" w:hAnsi="新細明體"/>
              </w:rPr>
              <w:t>2-3-2能順暢的運用閩南語與別人談論生活經驗。</w:t>
            </w:r>
          </w:p>
          <w:p w:rsidR="00A220B9" w:rsidRPr="00637B31" w:rsidRDefault="00A220B9" w:rsidP="00A220B9">
            <w:pPr>
              <w:autoSpaceDE w:val="0"/>
              <w:autoSpaceDN w:val="0"/>
              <w:spacing w:line="0" w:lineRule="atLeast"/>
              <w:rPr>
                <w:rFonts w:ascii="新細明體" w:hAnsi="新細明體"/>
              </w:rPr>
            </w:pPr>
            <w:r w:rsidRPr="00637B31">
              <w:rPr>
                <w:rFonts w:ascii="新細明體" w:hAnsi="新細明體"/>
              </w:rPr>
              <w:t>2-3-4能運用閩南語進行事物的描述、分析和解說。</w:t>
            </w:r>
          </w:p>
          <w:p w:rsidR="00A220B9" w:rsidRPr="00637B31" w:rsidRDefault="00A220B9" w:rsidP="00A220B9">
            <w:pPr>
              <w:autoSpaceDE w:val="0"/>
              <w:autoSpaceDN w:val="0"/>
              <w:spacing w:line="0" w:lineRule="atLeast"/>
              <w:rPr>
                <w:rFonts w:ascii="新細明體" w:hAnsi="新細明體"/>
              </w:rPr>
            </w:pPr>
            <w:r w:rsidRPr="00637B31">
              <w:rPr>
                <w:rFonts w:ascii="新細明體" w:hAnsi="新細明體"/>
              </w:rPr>
              <w:t>2-3-5能將閩南語書面詞彙與用語，運用於口語表達。</w:t>
            </w:r>
          </w:p>
          <w:p w:rsidR="00A220B9" w:rsidRPr="00637B31" w:rsidRDefault="00A220B9" w:rsidP="00A220B9">
            <w:pPr>
              <w:autoSpaceDE w:val="0"/>
              <w:autoSpaceDN w:val="0"/>
              <w:spacing w:line="0" w:lineRule="atLeast"/>
              <w:rPr>
                <w:rFonts w:ascii="新細明體" w:hAnsi="新細明體"/>
              </w:rPr>
            </w:pPr>
            <w:r w:rsidRPr="00637B31">
              <w:rPr>
                <w:rFonts w:ascii="新細明體" w:hAnsi="新細明體"/>
              </w:rPr>
              <w:t>5-3-4能運用閩南語媒材、工具書或線上檢索系統輔助寫作。</w:t>
            </w:r>
          </w:p>
          <w:p w:rsidR="00A220B9" w:rsidRPr="00A220B9" w:rsidRDefault="00A220B9" w:rsidP="00A220B9">
            <w:pPr>
              <w:ind w:left="317" w:hanging="317"/>
              <w:jc w:val="center"/>
              <w:rPr>
                <w:rFonts w:ascii="BiauKai" w:eastAsia="BiauKai" w:hAnsi="BiauKai" w:cs="BiauKai"/>
                <w:sz w:val="24"/>
                <w:szCs w:val="24"/>
              </w:rPr>
            </w:pPr>
          </w:p>
        </w:tc>
        <w:tc>
          <w:tcPr>
            <w:tcW w:w="24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220B9" w:rsidRDefault="00A220B9" w:rsidP="00A220B9">
            <w:pPr>
              <w:ind w:left="48" w:right="57"/>
              <w:jc w:val="left"/>
              <w:rPr>
                <w:rFonts w:ascii="新細明體" w:hAnsi="新細明體"/>
              </w:rPr>
            </w:pPr>
            <w:r>
              <w:rPr>
                <w:rFonts w:ascii="新細明體" w:hAnsi="新細明體" w:hint="eastAsia"/>
              </w:rPr>
              <w:t>1.學會常見疊詞的閩南語說法。</w:t>
            </w:r>
          </w:p>
          <w:p w:rsidR="00A220B9" w:rsidRDefault="00A220B9" w:rsidP="00A220B9">
            <w:pPr>
              <w:ind w:left="48" w:right="57"/>
              <w:jc w:val="left"/>
              <w:rPr>
                <w:rFonts w:ascii="新細明體" w:hAnsi="新細明體"/>
              </w:rPr>
            </w:pPr>
            <w:r>
              <w:rPr>
                <w:rFonts w:ascii="新細明體" w:hAnsi="新細明體" w:hint="eastAsia"/>
              </w:rPr>
              <w:t>2.藉由做伙來造句</w:t>
            </w:r>
            <w:r w:rsidRPr="00A220B9">
              <w:rPr>
                <w:rFonts w:ascii="新細明體" w:hAnsi="新細明體" w:hint="eastAsia"/>
              </w:rPr>
              <w:t>並進行造句練習</w:t>
            </w:r>
            <w:r>
              <w:rPr>
                <w:rFonts w:ascii="新細明體" w:hAnsi="新細明體" w:hint="eastAsia"/>
              </w:rPr>
              <w:t>。</w:t>
            </w:r>
          </w:p>
          <w:p w:rsidR="00A220B9" w:rsidRPr="00511D22" w:rsidRDefault="00A220B9" w:rsidP="00A220B9">
            <w:pPr>
              <w:spacing w:line="0" w:lineRule="atLeast"/>
              <w:jc w:val="left"/>
              <w:rPr>
                <w:rFonts w:ascii="新細明體" w:hAnsi="新細明體"/>
              </w:rPr>
            </w:pPr>
            <w:r>
              <w:rPr>
                <w:rFonts w:ascii="新細明體" w:hAnsi="新細明體" w:hint="eastAsia"/>
              </w:rPr>
              <w:t>3.</w:t>
            </w:r>
            <w:r w:rsidRPr="00511D22">
              <w:rPr>
                <w:rFonts w:ascii="新細明體" w:hAnsi="新細明體" w:hint="eastAsia"/>
              </w:rPr>
              <w:t xml:space="preserve"> 播放電子書，介紹其他</w:t>
            </w:r>
            <w:r>
              <w:rPr>
                <w:rFonts w:ascii="新細明體" w:hAnsi="新細明體" w:hint="eastAsia"/>
              </w:rPr>
              <w:t>生活中常使用</w:t>
            </w:r>
            <w:r w:rsidRPr="00511D22">
              <w:rPr>
                <w:rFonts w:ascii="新細明體" w:hAnsi="新細明體" w:hint="eastAsia"/>
              </w:rPr>
              <w:t>的疊字形容詞。</w:t>
            </w:r>
          </w:p>
          <w:p w:rsidR="00A220B9" w:rsidRPr="00A220B9" w:rsidRDefault="00A220B9" w:rsidP="00A220B9">
            <w:pPr>
              <w:ind w:left="48" w:right="57"/>
              <w:jc w:val="left"/>
              <w:rPr>
                <w:rFonts w:ascii="BiauKai" w:eastAsia="BiauKai" w:hAnsi="BiauKai" w:cs="BiauKai"/>
              </w:rPr>
            </w:pPr>
          </w:p>
        </w:tc>
        <w:tc>
          <w:tcPr>
            <w:tcW w:w="311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220B9" w:rsidRPr="00511D22" w:rsidRDefault="00A220B9" w:rsidP="00A220B9">
            <w:pPr>
              <w:spacing w:line="0" w:lineRule="atLeast"/>
              <w:jc w:val="left"/>
              <w:rPr>
                <w:rFonts w:ascii="新細明體" w:hAnsi="新細明體"/>
              </w:rPr>
            </w:pPr>
            <w:r w:rsidRPr="00511D22">
              <w:rPr>
                <w:rFonts w:ascii="新細明體" w:hAnsi="新細明體"/>
              </w:rPr>
              <w:t>1.</w:t>
            </w:r>
            <w:r w:rsidRPr="00511D22">
              <w:rPr>
                <w:rFonts w:ascii="新細明體" w:hAnsi="新細明體" w:hint="eastAsia"/>
              </w:rPr>
              <w:t>教師拿出玉蘭花</w:t>
            </w:r>
            <w:r>
              <w:rPr>
                <w:rFonts w:ascii="新細明體" w:hAnsi="新細明體" w:hint="eastAsia"/>
              </w:rPr>
              <w:t>，請學生上臺聞聞看，並提問：</w:t>
            </w:r>
            <w:r w:rsidRPr="00511D22">
              <w:rPr>
                <w:rFonts w:ascii="新細明體" w:hAnsi="新細明體" w:hint="eastAsia"/>
              </w:rPr>
              <w:t>「恁敢知影『芳』的後壁會當囥啥物疊詞？」，藉此進入「輕鬆學語詞」的「疊詞」教學。</w:t>
            </w:r>
          </w:p>
          <w:p w:rsidR="00A220B9" w:rsidRPr="00511D22" w:rsidRDefault="00A220B9" w:rsidP="00A220B9">
            <w:pPr>
              <w:spacing w:line="0" w:lineRule="atLeast"/>
              <w:jc w:val="left"/>
              <w:rPr>
                <w:rFonts w:ascii="新細明體" w:hAnsi="新細明體"/>
              </w:rPr>
            </w:pPr>
            <w:r w:rsidRPr="00511D22">
              <w:rPr>
                <w:rFonts w:ascii="新細明體" w:hAnsi="新細明體" w:hint="eastAsia"/>
              </w:rPr>
              <w:t>2.教師播放</w:t>
            </w:r>
            <w:r>
              <w:rPr>
                <w:rFonts w:ascii="新細明體" w:hAnsi="新細明體" w:hint="eastAsia"/>
              </w:rPr>
              <w:t>電子書，請學生聆聽、念誦本課語詞及造句</w:t>
            </w:r>
            <w:r w:rsidRPr="00511D22">
              <w:rPr>
                <w:rFonts w:ascii="新細明體" w:hAnsi="新細明體" w:hint="eastAsia"/>
              </w:rPr>
              <w:t>，並指導學生正確發音。</w:t>
            </w:r>
          </w:p>
          <w:p w:rsidR="00A220B9" w:rsidRPr="00511D22" w:rsidRDefault="00A220B9" w:rsidP="00A220B9">
            <w:pPr>
              <w:spacing w:line="0" w:lineRule="atLeast"/>
              <w:jc w:val="left"/>
              <w:rPr>
                <w:rFonts w:ascii="新細明體" w:hAnsi="新細明體"/>
              </w:rPr>
            </w:pPr>
            <w:r>
              <w:rPr>
                <w:rFonts w:ascii="新細明體" w:hAnsi="新細明體"/>
              </w:rPr>
              <w:t>3</w:t>
            </w:r>
            <w:r w:rsidRPr="00A220B9">
              <w:rPr>
                <w:rFonts w:ascii="新細明體" w:hAnsi="新細明體" w:hint="eastAsia"/>
              </w:rPr>
              <w:t>.活動～比手畫刀:</w:t>
            </w:r>
            <w:r w:rsidRPr="00511D22">
              <w:rPr>
                <w:rFonts w:ascii="新細明體" w:hAnsi="新細明體"/>
              </w:rPr>
              <w:t>讓學生反覆練習本課語詞，以加深其學習印象。</w:t>
            </w:r>
          </w:p>
          <w:p w:rsidR="00A220B9" w:rsidRPr="00511D22" w:rsidRDefault="00A220B9" w:rsidP="00A220B9">
            <w:pPr>
              <w:spacing w:line="0" w:lineRule="atLeast"/>
              <w:jc w:val="left"/>
              <w:rPr>
                <w:rFonts w:ascii="新細明體" w:hAnsi="新細明體"/>
              </w:rPr>
            </w:pPr>
            <w:r>
              <w:rPr>
                <w:rFonts w:ascii="新細明體" w:hAnsi="新細明體"/>
              </w:rPr>
              <w:t>4</w:t>
            </w:r>
            <w:r w:rsidRPr="00511D22">
              <w:rPr>
                <w:rFonts w:ascii="新細明體" w:hAnsi="新細明體" w:hint="eastAsia"/>
              </w:rPr>
              <w:t>.參考備課用書「教學補給站」，播放電子書，介紹其他的疊字形容詞。</w:t>
            </w:r>
          </w:p>
          <w:p w:rsidR="00A220B9" w:rsidRPr="00511D22" w:rsidRDefault="00A220B9" w:rsidP="00A220B9">
            <w:pPr>
              <w:spacing w:line="0" w:lineRule="atLeast"/>
              <w:jc w:val="left"/>
              <w:rPr>
                <w:rFonts w:ascii="新細明體" w:hAnsi="新細明體"/>
              </w:rPr>
            </w:pPr>
            <w:r>
              <w:rPr>
                <w:rFonts w:ascii="新細明體" w:hAnsi="新細明體"/>
              </w:rPr>
              <w:t>5</w:t>
            </w:r>
            <w:r w:rsidRPr="00511D22">
              <w:rPr>
                <w:rFonts w:ascii="新細明體" w:hAnsi="新細明體"/>
              </w:rPr>
              <w:t>.</w:t>
            </w:r>
            <w:r w:rsidRPr="00511D22">
              <w:rPr>
                <w:rFonts w:ascii="新細明體" w:hAnsi="新細明體" w:hint="eastAsia"/>
              </w:rPr>
              <w:t>教師播放</w:t>
            </w:r>
            <w:r>
              <w:rPr>
                <w:rFonts w:ascii="新細明體" w:hAnsi="新細明體" w:hint="eastAsia"/>
              </w:rPr>
              <w:t>電子書，請學生聆聽、念誦「做伙來造句」，</w:t>
            </w:r>
            <w:r w:rsidRPr="00511D22">
              <w:rPr>
                <w:rFonts w:ascii="新細明體" w:hAnsi="新細明體" w:hint="eastAsia"/>
              </w:rPr>
              <w:t>依照「做伙來造句」的內容，進行造句練習。</w:t>
            </w:r>
          </w:p>
          <w:p w:rsidR="00A220B9" w:rsidRPr="00511D22" w:rsidRDefault="00A220B9" w:rsidP="00A220B9">
            <w:pPr>
              <w:autoSpaceDE w:val="0"/>
              <w:autoSpaceDN w:val="0"/>
              <w:spacing w:line="0" w:lineRule="atLeast"/>
              <w:rPr>
                <w:rFonts w:ascii="新細明體" w:hAnsi="新細明體"/>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54538" w:rsidRDefault="00454538" w:rsidP="00454538">
            <w:pPr>
              <w:pStyle w:val="af4"/>
              <w:adjustRightInd w:val="0"/>
              <w:snapToGrid w:val="0"/>
              <w:spacing w:line="240" w:lineRule="exact"/>
              <w:ind w:left="57" w:right="57" w:firstLine="0"/>
              <w:jc w:val="left"/>
              <w:rPr>
                <w:rFonts w:ascii="新細明體" w:hAnsi="新細明體"/>
                <w:sz w:val="20"/>
              </w:rPr>
            </w:pPr>
            <w:r>
              <w:rPr>
                <w:rFonts w:ascii="新細明體" w:hAnsi="新細明體" w:hint="eastAsia"/>
                <w:sz w:val="20"/>
              </w:rPr>
              <w:t>1</w:t>
            </w:r>
            <w:r w:rsidRPr="00F05B48">
              <w:rPr>
                <w:rFonts w:ascii="新細明體" w:hAnsi="新細明體" w:hint="eastAsia"/>
                <w:sz w:val="20"/>
              </w:rPr>
              <w:t>.</w:t>
            </w:r>
            <w:r>
              <w:rPr>
                <w:rFonts w:ascii="新細明體" w:hAnsi="新細明體" w:hint="eastAsia"/>
                <w:sz w:val="20"/>
              </w:rPr>
              <w:t>遊戲評量</w:t>
            </w:r>
          </w:p>
          <w:p w:rsidR="00454538" w:rsidRPr="00F05B48" w:rsidRDefault="00454538" w:rsidP="00454538">
            <w:pPr>
              <w:pStyle w:val="af4"/>
              <w:adjustRightInd w:val="0"/>
              <w:snapToGrid w:val="0"/>
              <w:spacing w:line="240" w:lineRule="exact"/>
              <w:ind w:left="57" w:right="57" w:firstLine="0"/>
              <w:jc w:val="left"/>
              <w:rPr>
                <w:rFonts w:ascii="新細明體" w:hAnsi="新細明體"/>
                <w:sz w:val="20"/>
              </w:rPr>
            </w:pPr>
            <w:r>
              <w:rPr>
                <w:rFonts w:ascii="新細明體" w:hAnsi="新細明體" w:hint="eastAsia"/>
                <w:sz w:val="20"/>
              </w:rPr>
              <w:t>2.</w:t>
            </w:r>
            <w:r>
              <w:rPr>
                <w:rFonts w:hint="eastAsia"/>
              </w:rPr>
              <w:t xml:space="preserve"> </w:t>
            </w:r>
            <w:r w:rsidRPr="00454538">
              <w:rPr>
                <w:rFonts w:ascii="新細明體" w:hAnsi="新細明體" w:hint="eastAsia"/>
                <w:sz w:val="20"/>
              </w:rPr>
              <w:t>口語評量</w:t>
            </w:r>
          </w:p>
          <w:p w:rsidR="00A220B9" w:rsidRDefault="00A220B9" w:rsidP="00A220B9">
            <w:pPr>
              <w:ind w:left="57" w:right="57"/>
              <w:rPr>
                <w:rFonts w:ascii="BiauKai" w:eastAsia="BiauKai" w:hAnsi="BiauKai" w:cs="BiauKai"/>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A220B9" w:rsidRDefault="00A220B9" w:rsidP="00A220B9">
            <w:pPr>
              <w:rPr>
                <w:color w:val="767171"/>
                <w:sz w:val="24"/>
                <w:szCs w:val="24"/>
              </w:rPr>
            </w:pPr>
          </w:p>
        </w:tc>
      </w:tr>
      <w:tr w:rsidR="00624EE6" w:rsidTr="00524949">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624EE6" w:rsidRDefault="00010BA0" w:rsidP="00624EE6">
            <w:pPr>
              <w:pBdr>
                <w:top w:val="nil"/>
                <w:left w:val="nil"/>
                <w:bottom w:val="nil"/>
                <w:right w:val="nil"/>
                <w:between w:val="nil"/>
              </w:pBdr>
              <w:ind w:right="-160" w:hanging="3"/>
              <w:jc w:val="center"/>
              <w:rPr>
                <w:color w:val="0D0D0D"/>
                <w:sz w:val="24"/>
                <w:szCs w:val="24"/>
              </w:rPr>
            </w:pPr>
            <w:sdt>
              <w:sdtPr>
                <w:tag w:val="goog_rdk_39"/>
                <w:id w:val="-715349353"/>
              </w:sdtPr>
              <w:sdtEndPr/>
              <w:sdtContent>
                <w:r w:rsidR="00624EE6">
                  <w:rPr>
                    <w:rFonts w:ascii="Gungsuh" w:eastAsia="Gungsuh" w:hAnsi="Gungsuh" w:cs="Gungsuh"/>
                    <w:color w:val="0D0D0D"/>
                    <w:sz w:val="24"/>
                    <w:szCs w:val="24"/>
                  </w:rPr>
                  <w:t>八</w:t>
                </w:r>
              </w:sdtContent>
            </w:sdt>
          </w:p>
          <w:p w:rsidR="00624EE6" w:rsidRDefault="00624EE6" w:rsidP="00624EE6">
            <w:pPr>
              <w:pBdr>
                <w:top w:val="nil"/>
                <w:left w:val="nil"/>
                <w:bottom w:val="nil"/>
                <w:right w:val="nil"/>
                <w:between w:val="nil"/>
              </w:pBdr>
              <w:ind w:right="-160" w:hanging="2"/>
              <w:jc w:val="center"/>
              <w:rPr>
                <w:color w:val="0D0D0D"/>
                <w:sz w:val="24"/>
                <w:szCs w:val="24"/>
              </w:rPr>
            </w:pPr>
            <w:r>
              <w:rPr>
                <w:color w:val="0D0D0D"/>
                <w:sz w:val="24"/>
                <w:szCs w:val="24"/>
              </w:rPr>
              <w:t>3/27-</w:t>
            </w:r>
          </w:p>
          <w:p w:rsidR="00624EE6" w:rsidRDefault="00624EE6" w:rsidP="00624EE6">
            <w:pPr>
              <w:ind w:left="-100" w:right="-100"/>
              <w:jc w:val="center"/>
              <w:rPr>
                <w:rFonts w:ascii="Arial" w:eastAsia="Arial" w:hAnsi="Arial" w:cs="Arial"/>
                <w:sz w:val="24"/>
                <w:szCs w:val="24"/>
              </w:rPr>
            </w:pPr>
            <w:r>
              <w:rPr>
                <w:color w:val="0D0D0D"/>
                <w:sz w:val="24"/>
                <w:szCs w:val="24"/>
              </w:rPr>
              <w:t>4/2</w:t>
            </w:r>
          </w:p>
        </w:tc>
        <w:tc>
          <w:tcPr>
            <w:tcW w:w="1827" w:type="dxa"/>
            <w:tcBorders>
              <w:top w:val="single" w:sz="8" w:space="0" w:color="000000"/>
              <w:left w:val="single" w:sz="8" w:space="0" w:color="000000"/>
              <w:bottom w:val="single" w:sz="8" w:space="0" w:color="000000"/>
              <w:right w:val="single" w:sz="8" w:space="0" w:color="000000"/>
            </w:tcBorders>
          </w:tcPr>
          <w:p w:rsidR="00624EE6" w:rsidRDefault="00624EE6" w:rsidP="00624EE6">
            <w:pPr>
              <w:rPr>
                <w:rFonts w:ascii="新細明體" w:hAnsi="新細明體"/>
              </w:rPr>
            </w:pPr>
            <w:r>
              <w:rPr>
                <w:rFonts w:ascii="新細明體" w:hAnsi="新細明體" w:hint="eastAsia"/>
              </w:rPr>
              <w:t>二、</w:t>
            </w:r>
            <w:r w:rsidRPr="00637B31">
              <w:rPr>
                <w:rFonts w:ascii="新細明體" w:hAnsi="新細明體" w:hint="eastAsia"/>
              </w:rPr>
              <w:t>春天的花蕊</w:t>
            </w:r>
          </w:p>
          <w:p w:rsidR="00DE27D6" w:rsidRPr="00DE27D6" w:rsidRDefault="00DE27D6" w:rsidP="00DE27D6">
            <w:pPr>
              <w:rPr>
                <w:rFonts w:ascii="新細明體" w:hAnsi="新細明體"/>
              </w:rPr>
            </w:pPr>
            <w:r w:rsidRPr="00DE27D6">
              <w:rPr>
                <w:rFonts w:ascii="BiauKai" w:eastAsia="BiauKai" w:hAnsi="BiauKai" w:cs="BiauKai"/>
                <w:b/>
                <w:color w:val="385623"/>
              </w:rPr>
              <w:t>【交通安全教育】</w:t>
            </w:r>
          </w:p>
          <w:p w:rsidR="00DE27D6" w:rsidRPr="00DE27D6" w:rsidRDefault="00DE27D6" w:rsidP="00DE27D6">
            <w:pPr>
              <w:rPr>
                <w:rFonts w:ascii="BiauKai" w:eastAsiaTheme="minorEastAsia" w:hAnsi="BiauKai" w:cs="BiauKai" w:hint="eastAsia"/>
                <w:color w:val="9966FF"/>
              </w:rPr>
            </w:pPr>
            <w:r w:rsidRPr="00DE27D6">
              <w:rPr>
                <w:rFonts w:ascii="BiauKai" w:eastAsia="BiauKai" w:hAnsi="BiauKai" w:cs="BiauKai"/>
                <w:color w:val="9966FF"/>
              </w:rPr>
              <w:t>【生涯規劃】</w:t>
            </w:r>
          </w:p>
          <w:p w:rsidR="00DE27D6" w:rsidRPr="00DE27D6" w:rsidRDefault="00DE27D6" w:rsidP="00DE27D6">
            <w:pPr>
              <w:rPr>
                <w:rFonts w:ascii="BiauKai" w:eastAsiaTheme="minorEastAsia" w:hAnsi="BiauKai" w:cs="BiauKai" w:hint="eastAsia"/>
                <w:color w:val="FF9966"/>
              </w:rPr>
            </w:pPr>
            <w:r w:rsidRPr="00DE27D6">
              <w:rPr>
                <w:rFonts w:ascii="BiauKai" w:eastAsia="BiauKai" w:hAnsi="BiauKai" w:cs="BiauKai"/>
                <w:color w:val="FF9966"/>
              </w:rPr>
              <w:t>【生命】</w:t>
            </w:r>
          </w:p>
          <w:p w:rsidR="00DE27D6" w:rsidRDefault="00DE27D6" w:rsidP="00DE27D6">
            <w:pPr>
              <w:rPr>
                <w:rFonts w:ascii="BiauKai" w:eastAsia="BiauKai" w:hAnsi="BiauKai" w:cs="BiauKai"/>
                <w:sz w:val="24"/>
                <w:szCs w:val="24"/>
              </w:rPr>
            </w:pPr>
            <w:r w:rsidRPr="00DE27D6">
              <w:rPr>
                <w:rFonts w:ascii="BiauKai" w:eastAsia="BiauKai" w:hAnsi="BiauKai" w:cs="BiauKai"/>
                <w:color w:val="0000FF"/>
              </w:rPr>
              <w:t>【人權】</w:t>
            </w:r>
          </w:p>
        </w:tc>
        <w:tc>
          <w:tcPr>
            <w:tcW w:w="591" w:type="dxa"/>
            <w:tcBorders>
              <w:top w:val="single" w:sz="8" w:space="0" w:color="000000"/>
              <w:left w:val="single" w:sz="8" w:space="0" w:color="000000"/>
              <w:bottom w:val="single" w:sz="8" w:space="0" w:color="000000"/>
              <w:right w:val="single" w:sz="8" w:space="0" w:color="000000"/>
            </w:tcBorders>
          </w:tcPr>
          <w:p w:rsidR="00624EE6" w:rsidRPr="00A7695F" w:rsidRDefault="00624EE6" w:rsidP="00624EE6">
            <w:pPr>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244" w:type="dxa"/>
            <w:tcBorders>
              <w:top w:val="single" w:sz="4" w:space="0" w:color="000000"/>
              <w:left w:val="single" w:sz="4" w:space="0" w:color="000000"/>
              <w:bottom w:val="single" w:sz="4" w:space="0" w:color="000000"/>
              <w:right w:val="single" w:sz="4" w:space="0" w:color="000000"/>
            </w:tcBorders>
          </w:tcPr>
          <w:p w:rsidR="00624EE6" w:rsidRPr="00637B31" w:rsidRDefault="00624EE6" w:rsidP="00624EE6">
            <w:pPr>
              <w:spacing w:line="0" w:lineRule="atLeast"/>
              <w:rPr>
                <w:rFonts w:ascii="新細明體" w:hAnsi="新細明體"/>
              </w:rPr>
            </w:pPr>
            <w:r w:rsidRPr="00637B31">
              <w:rPr>
                <w:rFonts w:ascii="新細明體" w:hAnsi="新細明體"/>
              </w:rPr>
              <w:t>1-3-7能運用科技與資訊媒材增進聽辨能力。</w:t>
            </w:r>
          </w:p>
          <w:p w:rsidR="00624EE6" w:rsidRPr="00637B31" w:rsidRDefault="00624EE6" w:rsidP="00624EE6">
            <w:pPr>
              <w:spacing w:line="0" w:lineRule="atLeast"/>
              <w:rPr>
                <w:rFonts w:ascii="新細明體" w:hAnsi="新細明體"/>
              </w:rPr>
            </w:pPr>
            <w:r w:rsidRPr="00637B31">
              <w:rPr>
                <w:rFonts w:ascii="新細明體" w:hAnsi="新細明體"/>
              </w:rPr>
              <w:t>1-3-8能從聆聽中培養主動學習閩南語的興趣與習慣。</w:t>
            </w:r>
          </w:p>
          <w:p w:rsidR="00624EE6" w:rsidRPr="00637B31" w:rsidRDefault="00624EE6" w:rsidP="00624EE6">
            <w:pPr>
              <w:spacing w:line="0" w:lineRule="atLeast"/>
              <w:rPr>
                <w:rFonts w:ascii="新細明體" w:hAnsi="新細明體"/>
              </w:rPr>
            </w:pPr>
            <w:r w:rsidRPr="00637B31">
              <w:rPr>
                <w:rFonts w:ascii="新細明體" w:hAnsi="新細明體"/>
              </w:rPr>
              <w:t>2-3-4能運用閩南語進行事物的描述、分析和解說。</w:t>
            </w:r>
          </w:p>
          <w:p w:rsidR="00624EE6" w:rsidRPr="00637B31" w:rsidRDefault="00624EE6" w:rsidP="00624EE6">
            <w:pPr>
              <w:spacing w:line="0" w:lineRule="atLeast"/>
              <w:rPr>
                <w:rFonts w:ascii="新細明體" w:hAnsi="新細明體"/>
              </w:rPr>
            </w:pPr>
            <w:r w:rsidRPr="00637B31">
              <w:rPr>
                <w:rFonts w:ascii="新細明體" w:hAnsi="新細明體"/>
              </w:rPr>
              <w:t>2-3-6能運用閩南語與師長、同學進行問答及討論。</w:t>
            </w:r>
          </w:p>
          <w:p w:rsidR="00624EE6" w:rsidRPr="00637B31" w:rsidRDefault="00624EE6" w:rsidP="00624EE6">
            <w:pPr>
              <w:spacing w:line="0" w:lineRule="atLeast"/>
              <w:rPr>
                <w:rFonts w:ascii="新細明體" w:hAnsi="新細明體"/>
              </w:rPr>
            </w:pPr>
            <w:r w:rsidRPr="00637B31">
              <w:rPr>
                <w:rFonts w:ascii="新細明體" w:hAnsi="新細明體"/>
              </w:rPr>
              <w:t>3-3-1能運用標音符號拼讀日常生活中常用的語詞及短句。</w:t>
            </w:r>
          </w:p>
          <w:p w:rsidR="00624EE6" w:rsidRPr="00637B31" w:rsidRDefault="00624EE6" w:rsidP="00624EE6">
            <w:pPr>
              <w:spacing w:line="0" w:lineRule="atLeast"/>
              <w:rPr>
                <w:rFonts w:ascii="新細明體" w:hAnsi="新細明體"/>
              </w:rPr>
            </w:pPr>
            <w:r w:rsidRPr="00637B31">
              <w:rPr>
                <w:rFonts w:ascii="新細明體" w:hAnsi="新細明體"/>
              </w:rPr>
              <w:t>4-3-1能運用標音符號與漢字，閱讀閩南語文章，並理解其文意。</w:t>
            </w:r>
          </w:p>
          <w:p w:rsidR="00624EE6" w:rsidRPr="00624EE6" w:rsidRDefault="00624EE6" w:rsidP="00624EE6">
            <w:pPr>
              <w:ind w:left="317" w:hanging="317"/>
              <w:jc w:val="center"/>
              <w:rPr>
                <w:rFonts w:ascii="BiauKai" w:eastAsia="BiauKai" w:hAnsi="BiauKai" w:cs="BiauKai"/>
                <w:sz w:val="24"/>
                <w:szCs w:val="24"/>
              </w:rPr>
            </w:pPr>
          </w:p>
        </w:tc>
        <w:tc>
          <w:tcPr>
            <w:tcW w:w="24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24EE6" w:rsidRDefault="00624EE6" w:rsidP="00624EE6">
            <w:pPr>
              <w:tabs>
                <w:tab w:val="left" w:pos="180"/>
              </w:tabs>
              <w:spacing w:line="0" w:lineRule="atLeast"/>
              <w:jc w:val="left"/>
              <w:rPr>
                <w:rFonts w:ascii="新細明體" w:hAnsi="新細明體"/>
              </w:rPr>
            </w:pPr>
            <w:r>
              <w:rPr>
                <w:rFonts w:ascii="新細明體" w:hAnsi="新細明體" w:hint="eastAsia"/>
              </w:rPr>
              <w:t>1.</w:t>
            </w:r>
            <w:r w:rsidRPr="00637B31">
              <w:rPr>
                <w:rFonts w:ascii="新細明體" w:hAnsi="新細明體" w:hint="eastAsia"/>
              </w:rPr>
              <w:t>學會與</w:t>
            </w:r>
            <w:r>
              <w:rPr>
                <w:rFonts w:ascii="新細明體" w:hAnsi="新細明體" w:hint="eastAsia"/>
              </w:rPr>
              <w:t>本課</w:t>
            </w:r>
            <w:r w:rsidRPr="00637B31">
              <w:rPr>
                <w:rFonts w:ascii="新細明體" w:hAnsi="新細明體" w:hint="eastAsia"/>
              </w:rPr>
              <w:t>疊詞相關的歇後語</w:t>
            </w:r>
            <w:r>
              <w:rPr>
                <w:rFonts w:ascii="新細明體" w:hAnsi="新細明體" w:hint="eastAsia"/>
              </w:rPr>
              <w:t>。</w:t>
            </w:r>
          </w:p>
          <w:p w:rsidR="00624EE6" w:rsidRDefault="00624EE6" w:rsidP="00624EE6">
            <w:pPr>
              <w:tabs>
                <w:tab w:val="left" w:pos="180"/>
              </w:tabs>
              <w:spacing w:line="0" w:lineRule="atLeast"/>
              <w:jc w:val="left"/>
              <w:rPr>
                <w:rFonts w:ascii="新細明體" w:hAnsi="新細明體"/>
              </w:rPr>
            </w:pPr>
            <w:r>
              <w:rPr>
                <w:rFonts w:ascii="新細明體" w:hAnsi="新細明體" w:hint="eastAsia"/>
              </w:rPr>
              <w:t>2.學會</w:t>
            </w:r>
            <w:r w:rsidRPr="00637B31">
              <w:rPr>
                <w:rFonts w:ascii="新細明體" w:hAnsi="新細明體" w:hint="eastAsia"/>
              </w:rPr>
              <w:t>第二課音標課程。</w:t>
            </w:r>
          </w:p>
          <w:p w:rsidR="00624EE6" w:rsidRPr="00637B31" w:rsidRDefault="00624EE6" w:rsidP="00624EE6">
            <w:pPr>
              <w:tabs>
                <w:tab w:val="left" w:pos="180"/>
              </w:tabs>
              <w:spacing w:line="0" w:lineRule="atLeast"/>
              <w:jc w:val="left"/>
              <w:rPr>
                <w:rFonts w:ascii="新細明體" w:hAnsi="新細明體"/>
              </w:rPr>
            </w:pPr>
            <w:r>
              <w:rPr>
                <w:rFonts w:ascii="新細明體" w:hAnsi="新細明體" w:hint="eastAsia"/>
              </w:rPr>
              <w:t>3.介紹本課相關的俗語。</w:t>
            </w:r>
          </w:p>
        </w:tc>
        <w:tc>
          <w:tcPr>
            <w:tcW w:w="311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24EE6" w:rsidRPr="00624EE6" w:rsidRDefault="00624EE6" w:rsidP="00624EE6">
            <w:pPr>
              <w:spacing w:line="0" w:lineRule="atLeast"/>
              <w:ind w:firstLine="0"/>
              <w:jc w:val="left"/>
              <w:rPr>
                <w:rFonts w:ascii="新細明體" w:hAnsi="新細明體"/>
              </w:rPr>
            </w:pPr>
            <w:r>
              <w:rPr>
                <w:rFonts w:ascii="新細明體" w:hAnsi="新細明體"/>
              </w:rPr>
              <w:t>1</w:t>
            </w:r>
            <w:r w:rsidRPr="00624EE6">
              <w:rPr>
                <w:rFonts w:ascii="新細明體" w:hAnsi="新細明體" w:hint="eastAsia"/>
              </w:rPr>
              <w:t>.教師播放</w:t>
            </w:r>
            <w:r>
              <w:rPr>
                <w:rFonts w:ascii="新細明體" w:hAnsi="新細明體" w:hint="eastAsia"/>
              </w:rPr>
              <w:t>電子書，讓學生聆聽、念誦「孽譎仔話」，</w:t>
            </w:r>
            <w:r w:rsidRPr="00624EE6">
              <w:rPr>
                <w:rFonts w:ascii="新細明體" w:hAnsi="新細明體" w:hint="eastAsia"/>
              </w:rPr>
              <w:t>和學生討論這兩句歇後語的意思，並帶領學生念誦數次。</w:t>
            </w:r>
          </w:p>
          <w:p w:rsidR="00624EE6" w:rsidRPr="00624EE6" w:rsidRDefault="00624EE6" w:rsidP="00624EE6">
            <w:pPr>
              <w:spacing w:line="0" w:lineRule="atLeast"/>
              <w:jc w:val="left"/>
              <w:rPr>
                <w:rFonts w:ascii="新細明體" w:hAnsi="新細明體"/>
              </w:rPr>
            </w:pPr>
            <w:r>
              <w:rPr>
                <w:rFonts w:ascii="新細明體" w:hAnsi="新細明體"/>
              </w:rPr>
              <w:t>2</w:t>
            </w:r>
            <w:r w:rsidRPr="00624EE6">
              <w:rPr>
                <w:rFonts w:ascii="新細明體" w:hAnsi="新細明體" w:hint="eastAsia"/>
              </w:rPr>
              <w:t>.和學生討論哪些情境之下可以用這兩句歇後語，帶領學生進行對話練習。</w:t>
            </w:r>
          </w:p>
          <w:p w:rsidR="00624EE6" w:rsidRPr="00624EE6" w:rsidRDefault="00624EE6" w:rsidP="00624EE6">
            <w:pPr>
              <w:spacing w:line="0" w:lineRule="atLeast"/>
              <w:jc w:val="left"/>
              <w:rPr>
                <w:rFonts w:ascii="新細明體" w:hAnsi="新細明體"/>
              </w:rPr>
            </w:pPr>
            <w:r>
              <w:rPr>
                <w:rFonts w:ascii="新細明體" w:hAnsi="新細明體"/>
              </w:rPr>
              <w:t>3</w:t>
            </w:r>
            <w:r w:rsidRPr="00624EE6">
              <w:rPr>
                <w:rFonts w:ascii="新細明體" w:hAnsi="新細明體" w:hint="eastAsia"/>
              </w:rPr>
              <w:t>.教師播放電子書，讓學生聆聽「聽看覓」</w:t>
            </w:r>
            <w:r>
              <w:rPr>
                <w:rFonts w:ascii="新細明體" w:hAnsi="新細明體" w:hint="eastAsia"/>
              </w:rPr>
              <w:t>、</w:t>
            </w:r>
            <w:r w:rsidRPr="00624EE6">
              <w:rPr>
                <w:rFonts w:ascii="新細明體" w:hAnsi="新細明體" w:hint="eastAsia"/>
              </w:rPr>
              <w:t>「練習」內容後作答</w:t>
            </w:r>
          </w:p>
          <w:p w:rsidR="00624EE6" w:rsidRPr="00624EE6" w:rsidRDefault="00624EE6" w:rsidP="00624EE6">
            <w:pPr>
              <w:spacing w:line="0" w:lineRule="atLeast"/>
              <w:jc w:val="left"/>
              <w:rPr>
                <w:rFonts w:ascii="新細明體" w:hAnsi="新細明體"/>
              </w:rPr>
            </w:pPr>
            <w:r w:rsidRPr="00624EE6">
              <w:rPr>
                <w:rFonts w:ascii="新細明體" w:hAnsi="新細明體" w:hint="eastAsia"/>
              </w:rPr>
              <w:t>，並和學生進行討論。</w:t>
            </w:r>
          </w:p>
          <w:p w:rsidR="00624EE6" w:rsidRPr="00624EE6" w:rsidRDefault="00624EE6" w:rsidP="00624EE6">
            <w:pPr>
              <w:spacing w:line="0" w:lineRule="atLeast"/>
              <w:jc w:val="left"/>
              <w:rPr>
                <w:rFonts w:ascii="新細明體" w:hAnsi="新細明體"/>
              </w:rPr>
            </w:pPr>
            <w:r>
              <w:rPr>
                <w:rFonts w:ascii="新細明體" w:hAnsi="新細明體"/>
              </w:rPr>
              <w:t>4</w:t>
            </w:r>
            <w:r w:rsidRPr="00624EE6">
              <w:rPr>
                <w:rFonts w:ascii="新細明體" w:hAnsi="新細明體" w:hint="eastAsia"/>
              </w:rPr>
              <w:t>.教師參考備課用書「教學補給站」，播放電子書，介紹和本課有關的俗語。</w:t>
            </w:r>
          </w:p>
          <w:p w:rsidR="00624EE6" w:rsidRPr="00624EE6" w:rsidRDefault="00624EE6" w:rsidP="00624EE6">
            <w:pPr>
              <w:spacing w:line="0" w:lineRule="atLeast"/>
              <w:jc w:val="left"/>
              <w:rPr>
                <w:rFonts w:ascii="新細明體" w:hAnsi="新細明體"/>
              </w:rPr>
            </w:pPr>
            <w:r>
              <w:rPr>
                <w:rFonts w:ascii="新細明體" w:hAnsi="新細明體"/>
              </w:rPr>
              <w:t>5</w:t>
            </w:r>
            <w:r w:rsidRPr="00624EE6">
              <w:rPr>
                <w:rFonts w:ascii="新細明體" w:hAnsi="新細明體" w:hint="eastAsia"/>
              </w:rPr>
              <w:t>.教師播放</w:t>
            </w:r>
            <w:r>
              <w:rPr>
                <w:rFonts w:ascii="新細明體" w:hAnsi="新細明體" w:hint="eastAsia"/>
              </w:rPr>
              <w:t>電子書，教導學生學習本課的文白音，</w:t>
            </w:r>
            <w:r w:rsidRPr="00624EE6">
              <w:rPr>
                <w:rFonts w:ascii="新細明體" w:hAnsi="新細明體" w:hint="eastAsia"/>
              </w:rPr>
              <w:t>教師讓學生認讀例詞的發音，帶領學生念誦數次。</w:t>
            </w:r>
          </w:p>
          <w:p w:rsidR="00624EE6" w:rsidRPr="00624EE6" w:rsidRDefault="00624EE6" w:rsidP="00624EE6">
            <w:pPr>
              <w:spacing w:line="0" w:lineRule="atLeast"/>
              <w:jc w:val="left"/>
              <w:rPr>
                <w:rFonts w:ascii="新細明體" w:hAnsi="新細明體"/>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24EE6" w:rsidRDefault="00624EE6" w:rsidP="00624EE6">
            <w:pPr>
              <w:pStyle w:val="af4"/>
              <w:adjustRightInd w:val="0"/>
              <w:snapToGrid w:val="0"/>
              <w:spacing w:line="240" w:lineRule="exact"/>
              <w:ind w:left="57" w:right="57" w:firstLine="0"/>
              <w:jc w:val="left"/>
              <w:rPr>
                <w:rFonts w:ascii="新細明體" w:hAnsi="新細明體"/>
                <w:sz w:val="20"/>
              </w:rPr>
            </w:pPr>
            <w:r>
              <w:rPr>
                <w:rFonts w:ascii="新細明體" w:hAnsi="新細明體" w:hint="eastAsia"/>
                <w:sz w:val="20"/>
              </w:rPr>
              <w:t>1</w:t>
            </w:r>
            <w:r w:rsidRPr="00F05B48">
              <w:rPr>
                <w:rFonts w:ascii="新細明體" w:hAnsi="新細明體" w:hint="eastAsia"/>
                <w:sz w:val="20"/>
              </w:rPr>
              <w:t>.</w:t>
            </w:r>
            <w:r w:rsidRPr="00454538">
              <w:rPr>
                <w:rFonts w:ascii="新細明體" w:hAnsi="新細明體" w:hint="eastAsia"/>
                <w:sz w:val="20"/>
              </w:rPr>
              <w:t>口語評量</w:t>
            </w:r>
          </w:p>
          <w:p w:rsidR="00624EE6" w:rsidRPr="00F05B48" w:rsidRDefault="00624EE6" w:rsidP="00624EE6">
            <w:pPr>
              <w:pStyle w:val="af4"/>
              <w:adjustRightInd w:val="0"/>
              <w:snapToGrid w:val="0"/>
              <w:spacing w:line="240" w:lineRule="exact"/>
              <w:ind w:left="57" w:right="57" w:firstLine="0"/>
              <w:jc w:val="left"/>
              <w:rPr>
                <w:rFonts w:ascii="新細明體" w:hAnsi="新細明體"/>
                <w:sz w:val="20"/>
              </w:rPr>
            </w:pPr>
            <w:r>
              <w:rPr>
                <w:rFonts w:ascii="新細明體" w:hAnsi="新細明體" w:hint="eastAsia"/>
                <w:sz w:val="20"/>
              </w:rPr>
              <w:t>2.紙筆測驗</w:t>
            </w:r>
          </w:p>
          <w:p w:rsidR="00624EE6" w:rsidRDefault="00624EE6" w:rsidP="00624EE6">
            <w:pPr>
              <w:ind w:left="57" w:right="57"/>
              <w:rPr>
                <w:rFonts w:ascii="BiauKai" w:eastAsia="BiauKai" w:hAnsi="BiauKai" w:cs="BiauKai"/>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624EE6" w:rsidRDefault="00624EE6" w:rsidP="00624EE6">
            <w:pPr>
              <w:rPr>
                <w:color w:val="767171"/>
                <w:sz w:val="24"/>
                <w:szCs w:val="24"/>
              </w:rPr>
            </w:pPr>
          </w:p>
        </w:tc>
      </w:tr>
      <w:tr w:rsidR="006A3970" w:rsidTr="00524949">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6A3970" w:rsidRDefault="00010BA0" w:rsidP="006A3970">
            <w:pPr>
              <w:pBdr>
                <w:top w:val="nil"/>
                <w:left w:val="nil"/>
                <w:bottom w:val="nil"/>
                <w:right w:val="nil"/>
                <w:between w:val="nil"/>
              </w:pBdr>
              <w:ind w:right="-120" w:hanging="3"/>
              <w:jc w:val="center"/>
              <w:rPr>
                <w:color w:val="0D0D0D"/>
                <w:sz w:val="24"/>
                <w:szCs w:val="24"/>
              </w:rPr>
            </w:pPr>
            <w:sdt>
              <w:sdtPr>
                <w:tag w:val="goog_rdk_40"/>
                <w:id w:val="-696692555"/>
              </w:sdtPr>
              <w:sdtEndPr/>
              <w:sdtContent>
                <w:r w:rsidR="006A3970">
                  <w:rPr>
                    <w:rFonts w:ascii="Gungsuh" w:eastAsia="Gungsuh" w:hAnsi="Gungsuh" w:cs="Gungsuh"/>
                    <w:color w:val="0D0D0D"/>
                    <w:sz w:val="24"/>
                    <w:szCs w:val="24"/>
                  </w:rPr>
                  <w:t>九</w:t>
                </w:r>
              </w:sdtContent>
            </w:sdt>
          </w:p>
          <w:p w:rsidR="006A3970" w:rsidRDefault="006A3970" w:rsidP="006A3970">
            <w:pPr>
              <w:pBdr>
                <w:top w:val="nil"/>
                <w:left w:val="nil"/>
                <w:bottom w:val="nil"/>
                <w:right w:val="nil"/>
                <w:between w:val="nil"/>
              </w:pBdr>
              <w:ind w:right="-160" w:hanging="2"/>
              <w:jc w:val="center"/>
              <w:rPr>
                <w:color w:val="0D0D0D"/>
                <w:sz w:val="24"/>
                <w:szCs w:val="24"/>
              </w:rPr>
            </w:pPr>
            <w:r>
              <w:rPr>
                <w:color w:val="0D0D0D"/>
                <w:sz w:val="24"/>
                <w:szCs w:val="24"/>
              </w:rPr>
              <w:t>4/3-</w:t>
            </w:r>
          </w:p>
          <w:p w:rsidR="006A3970" w:rsidRDefault="006A3970" w:rsidP="006A3970">
            <w:pPr>
              <w:ind w:left="-100" w:right="-100"/>
              <w:jc w:val="center"/>
              <w:rPr>
                <w:rFonts w:ascii="Arial" w:eastAsia="Arial" w:hAnsi="Arial" w:cs="Arial"/>
                <w:sz w:val="24"/>
                <w:szCs w:val="24"/>
              </w:rPr>
            </w:pPr>
            <w:r>
              <w:rPr>
                <w:color w:val="0D0D0D"/>
                <w:sz w:val="24"/>
                <w:szCs w:val="24"/>
              </w:rPr>
              <w:t>4/9</w:t>
            </w:r>
          </w:p>
        </w:tc>
        <w:tc>
          <w:tcPr>
            <w:tcW w:w="1827" w:type="dxa"/>
            <w:tcBorders>
              <w:top w:val="single" w:sz="8" w:space="0" w:color="000000"/>
              <w:left w:val="single" w:sz="8" w:space="0" w:color="000000"/>
              <w:bottom w:val="single" w:sz="8" w:space="0" w:color="000000"/>
              <w:right w:val="single" w:sz="8" w:space="0" w:color="000000"/>
            </w:tcBorders>
          </w:tcPr>
          <w:p w:rsidR="006A3970" w:rsidRDefault="006A3970" w:rsidP="006A3970">
            <w:pPr>
              <w:rPr>
                <w:rFonts w:ascii="新細明體" w:hAnsi="新細明體"/>
              </w:rPr>
            </w:pPr>
            <w:r>
              <w:rPr>
                <w:rFonts w:ascii="新細明體" w:hAnsi="新細明體" w:hint="eastAsia"/>
              </w:rPr>
              <w:t>三、</w:t>
            </w:r>
            <w:r w:rsidRPr="00637B31">
              <w:rPr>
                <w:rFonts w:ascii="新細明體" w:hAnsi="新細明體" w:hint="eastAsia"/>
              </w:rPr>
              <w:t>獅佮鳥鼠</w:t>
            </w:r>
          </w:p>
          <w:p w:rsidR="0042777F" w:rsidRPr="0042777F" w:rsidRDefault="0042777F" w:rsidP="006A3970">
            <w:pPr>
              <w:rPr>
                <w:rFonts w:ascii="BiauKai" w:eastAsiaTheme="minorEastAsia" w:hAnsi="BiauKai" w:cs="BiauKai" w:hint="eastAsia"/>
                <w:color w:val="FF0000"/>
              </w:rPr>
            </w:pPr>
            <w:r w:rsidRPr="0042777F">
              <w:rPr>
                <w:rFonts w:ascii="BiauKai" w:eastAsia="BiauKai" w:hAnsi="BiauKai" w:cs="BiauKai"/>
                <w:color w:val="FF0000"/>
              </w:rPr>
              <w:t>【性別平等】</w:t>
            </w:r>
          </w:p>
          <w:p w:rsidR="0042777F" w:rsidRPr="0042777F" w:rsidRDefault="0042777F" w:rsidP="006A3970">
            <w:pPr>
              <w:rPr>
                <w:rFonts w:ascii="BiauKai" w:eastAsiaTheme="minorEastAsia" w:hAnsi="BiauKai" w:cs="BiauKai" w:hint="eastAsia"/>
                <w:color w:val="339933"/>
              </w:rPr>
            </w:pPr>
            <w:r w:rsidRPr="0042777F">
              <w:rPr>
                <w:rFonts w:ascii="BiauKai" w:eastAsia="BiauKai" w:hAnsi="BiauKai" w:cs="BiauKai"/>
                <w:color w:val="339933"/>
              </w:rPr>
              <w:t>【品德】</w:t>
            </w:r>
          </w:p>
          <w:p w:rsidR="0042777F" w:rsidRPr="0042777F" w:rsidRDefault="0042777F" w:rsidP="006A3970">
            <w:pPr>
              <w:rPr>
                <w:rFonts w:ascii="BiauKai" w:eastAsiaTheme="minorEastAsia" w:hAnsi="BiauKai" w:cs="BiauKai" w:hint="eastAsia"/>
                <w:color w:val="FF9966"/>
              </w:rPr>
            </w:pPr>
            <w:r w:rsidRPr="0042777F">
              <w:rPr>
                <w:rFonts w:ascii="BiauKai" w:eastAsia="BiauKai" w:hAnsi="BiauKai" w:cs="BiauKai"/>
                <w:color w:val="FF9966"/>
              </w:rPr>
              <w:t>【生命】</w:t>
            </w:r>
          </w:p>
          <w:p w:rsidR="0042777F" w:rsidRPr="0042777F" w:rsidRDefault="0042777F" w:rsidP="006A3970">
            <w:pPr>
              <w:rPr>
                <w:rFonts w:ascii="BiauKai" w:eastAsiaTheme="minorEastAsia" w:hAnsi="BiauKai" w:cs="BiauKai" w:hint="eastAsia"/>
                <w:sz w:val="24"/>
                <w:szCs w:val="24"/>
              </w:rPr>
            </w:pPr>
            <w:r w:rsidRPr="0042777F">
              <w:rPr>
                <w:rFonts w:ascii="BiauKai" w:eastAsia="BiauKai" w:hAnsi="BiauKai" w:cs="BiauKai"/>
                <w:color w:val="FF9966"/>
              </w:rPr>
              <w:t>【安全】</w:t>
            </w:r>
          </w:p>
        </w:tc>
        <w:tc>
          <w:tcPr>
            <w:tcW w:w="591" w:type="dxa"/>
            <w:tcBorders>
              <w:top w:val="single" w:sz="8" w:space="0" w:color="000000"/>
              <w:left w:val="single" w:sz="8" w:space="0" w:color="000000"/>
              <w:bottom w:val="single" w:sz="8" w:space="0" w:color="000000"/>
              <w:right w:val="single" w:sz="8" w:space="0" w:color="000000"/>
            </w:tcBorders>
          </w:tcPr>
          <w:p w:rsidR="006A3970" w:rsidRPr="006A3970" w:rsidRDefault="006A3970" w:rsidP="006A3970">
            <w:pPr>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244" w:type="dxa"/>
            <w:tcBorders>
              <w:top w:val="single" w:sz="4" w:space="0" w:color="000000"/>
              <w:left w:val="single" w:sz="4" w:space="0" w:color="000000"/>
              <w:bottom w:val="single" w:sz="4" w:space="0" w:color="000000"/>
              <w:right w:val="single" w:sz="4" w:space="0" w:color="000000"/>
            </w:tcBorders>
          </w:tcPr>
          <w:p w:rsidR="006A3970" w:rsidRPr="006A3970" w:rsidRDefault="006A3970" w:rsidP="006A3970">
            <w:pPr>
              <w:ind w:left="317" w:hanging="317"/>
              <w:jc w:val="left"/>
              <w:rPr>
                <w:rFonts w:ascii="新細明體" w:hAnsi="新細明體" w:cs="BiauKai"/>
              </w:rPr>
            </w:pPr>
            <w:r w:rsidRPr="006A3970">
              <w:rPr>
                <w:rFonts w:ascii="新細明體" w:hAnsi="新細明體" w:cs="BiauKai" w:hint="eastAsia"/>
              </w:rPr>
              <w:t>1-3-3</w:t>
            </w:r>
            <w:r w:rsidRPr="006A3970">
              <w:rPr>
                <w:rFonts w:ascii="新細明體" w:hAnsi="新細明體" w:cs="新細明體" w:hint="eastAsia"/>
              </w:rPr>
              <w:t>能聽辨他人意見的重點、異同及言外之意。</w:t>
            </w:r>
          </w:p>
          <w:p w:rsidR="006A3970" w:rsidRPr="006A3970" w:rsidRDefault="006A3970" w:rsidP="006A3970">
            <w:pPr>
              <w:ind w:left="317" w:hanging="317"/>
              <w:jc w:val="left"/>
              <w:rPr>
                <w:rFonts w:ascii="新細明體" w:hAnsi="新細明體" w:cs="BiauKai"/>
              </w:rPr>
            </w:pPr>
            <w:r w:rsidRPr="006A3970">
              <w:rPr>
                <w:rFonts w:ascii="新細明體" w:hAnsi="新細明體" w:cs="BiauKai" w:hint="eastAsia"/>
              </w:rPr>
              <w:t>1-3-7</w:t>
            </w:r>
            <w:r w:rsidRPr="006A3970">
              <w:rPr>
                <w:rFonts w:ascii="新細明體" w:hAnsi="新細明體" w:cs="新細明體" w:hint="eastAsia"/>
              </w:rPr>
              <w:t>能運用科技與資訊媒材增進聽辨能力。</w:t>
            </w:r>
          </w:p>
          <w:p w:rsidR="006A3970" w:rsidRPr="006A3970" w:rsidRDefault="006A3970" w:rsidP="006A3970">
            <w:pPr>
              <w:ind w:left="317" w:hanging="317"/>
              <w:jc w:val="left"/>
              <w:rPr>
                <w:rFonts w:ascii="新細明體" w:hAnsi="新細明體" w:cs="BiauKai"/>
              </w:rPr>
            </w:pPr>
            <w:r w:rsidRPr="006A3970">
              <w:rPr>
                <w:rFonts w:ascii="新細明體" w:hAnsi="新細明體" w:cs="BiauKai" w:hint="eastAsia"/>
              </w:rPr>
              <w:t>1-3-8</w:t>
            </w:r>
            <w:r w:rsidRPr="006A3970">
              <w:rPr>
                <w:rFonts w:ascii="新細明體" w:hAnsi="新細明體" w:cs="新細明體" w:hint="eastAsia"/>
              </w:rPr>
              <w:t>能從聆聽中培養主動學習閩南語的興趣與習慣。</w:t>
            </w:r>
          </w:p>
          <w:p w:rsidR="006A3970" w:rsidRPr="006A3970" w:rsidRDefault="006A3970" w:rsidP="006A3970">
            <w:pPr>
              <w:ind w:left="317" w:hanging="317"/>
              <w:jc w:val="left"/>
              <w:rPr>
                <w:rFonts w:ascii="新細明體" w:hAnsi="新細明體" w:cs="BiauKai"/>
              </w:rPr>
            </w:pPr>
            <w:r w:rsidRPr="006A3970">
              <w:rPr>
                <w:rFonts w:ascii="新細明體" w:hAnsi="新細明體" w:cs="BiauKai" w:hint="eastAsia"/>
              </w:rPr>
              <w:t>2-3-4</w:t>
            </w:r>
            <w:r w:rsidRPr="006A3970">
              <w:rPr>
                <w:rFonts w:ascii="新細明體" w:hAnsi="新細明體" w:cs="新細明體" w:hint="eastAsia"/>
              </w:rPr>
              <w:t>能運用閩南語進行事物的描述、分析和解說。</w:t>
            </w:r>
          </w:p>
          <w:p w:rsidR="006A3970" w:rsidRPr="006A3970" w:rsidRDefault="006A3970" w:rsidP="006A3970">
            <w:pPr>
              <w:ind w:left="317" w:hanging="317"/>
              <w:jc w:val="left"/>
              <w:rPr>
                <w:rFonts w:ascii="新細明體" w:hAnsi="新細明體" w:cs="BiauKai"/>
              </w:rPr>
            </w:pPr>
            <w:r w:rsidRPr="006A3970">
              <w:rPr>
                <w:rFonts w:ascii="新細明體" w:hAnsi="新細明體" w:cs="BiauKai" w:hint="eastAsia"/>
              </w:rPr>
              <w:t>2-3-9</w:t>
            </w:r>
            <w:r w:rsidRPr="006A3970">
              <w:rPr>
                <w:rFonts w:ascii="新細明體" w:hAnsi="新細明體" w:cs="新細明體" w:hint="eastAsia"/>
              </w:rPr>
              <w:t>能養成在團體中運用閩南語談論的習慣。</w:t>
            </w:r>
          </w:p>
        </w:tc>
        <w:tc>
          <w:tcPr>
            <w:tcW w:w="24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A3970" w:rsidRDefault="006A3970" w:rsidP="006A3970">
            <w:pPr>
              <w:ind w:left="48" w:right="57"/>
              <w:rPr>
                <w:rFonts w:ascii="新細明體" w:hAnsi="新細明體"/>
              </w:rPr>
            </w:pPr>
            <w:r>
              <w:rPr>
                <w:rFonts w:ascii="新細明體" w:hAnsi="新細明體" w:hint="eastAsia"/>
              </w:rPr>
              <w:t>1.能朗誦第三課課文。</w:t>
            </w:r>
          </w:p>
          <w:p w:rsidR="006A3970" w:rsidRDefault="006A3970" w:rsidP="006A3970">
            <w:pPr>
              <w:ind w:left="48" w:right="57"/>
              <w:rPr>
                <w:rFonts w:ascii="新細明體" w:hAnsi="新細明體"/>
              </w:rPr>
            </w:pPr>
            <w:r>
              <w:rPr>
                <w:rFonts w:ascii="新細明體" w:hAnsi="新細明體" w:hint="eastAsia"/>
              </w:rPr>
              <w:t>2.</w:t>
            </w:r>
            <w:r w:rsidRPr="00637B31">
              <w:rPr>
                <w:rFonts w:ascii="新細明體" w:hAnsi="新細明體" w:hint="eastAsia"/>
              </w:rPr>
              <w:t>欣賞故事並認識鼓勵的俗語。</w:t>
            </w:r>
          </w:p>
          <w:p w:rsidR="006A3970" w:rsidRPr="006A3970" w:rsidRDefault="006A3970" w:rsidP="006A3970">
            <w:pPr>
              <w:ind w:left="48" w:right="57"/>
              <w:rPr>
                <w:rFonts w:ascii="BiauKai" w:eastAsia="BiauKai" w:hAnsi="BiauKai" w:cs="BiauKai"/>
                <w:sz w:val="24"/>
                <w:szCs w:val="24"/>
              </w:rPr>
            </w:pPr>
            <w:r>
              <w:rPr>
                <w:rFonts w:ascii="新細明體" w:hAnsi="新細明體"/>
              </w:rPr>
              <w:t>3.</w:t>
            </w:r>
            <w:r>
              <w:rPr>
                <w:rFonts w:ascii="新細明體" w:hAnsi="新細明體" w:hint="eastAsia"/>
              </w:rPr>
              <w:t>鼓勵同學運用閩南語讚美他人優點。</w:t>
            </w:r>
          </w:p>
        </w:tc>
        <w:tc>
          <w:tcPr>
            <w:tcW w:w="311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A3970" w:rsidRPr="00511D22" w:rsidRDefault="006A3970" w:rsidP="006A3970">
            <w:pPr>
              <w:spacing w:line="0" w:lineRule="atLeast"/>
              <w:jc w:val="left"/>
              <w:rPr>
                <w:rFonts w:ascii="新細明體" w:hAnsi="新細明體"/>
              </w:rPr>
            </w:pPr>
            <w:r w:rsidRPr="00511D22">
              <w:rPr>
                <w:rFonts w:ascii="新細明體" w:hAnsi="新細明體"/>
              </w:rPr>
              <w:t>1.教師問學生是否能說出自己的優點，請學生自願舉手發表。勉勵學生發揮自己的優點來幫助別人。</w:t>
            </w:r>
          </w:p>
          <w:p w:rsidR="006A3970" w:rsidRPr="00511D22" w:rsidRDefault="006A3970" w:rsidP="006A3970">
            <w:pPr>
              <w:spacing w:line="0" w:lineRule="atLeast"/>
              <w:jc w:val="left"/>
              <w:rPr>
                <w:rFonts w:ascii="新細明體" w:hAnsi="新細明體"/>
              </w:rPr>
            </w:pPr>
            <w:r w:rsidRPr="00511D22">
              <w:rPr>
                <w:rFonts w:ascii="新細明體" w:hAnsi="新細明體"/>
              </w:rPr>
              <w:t>2.利用教學電子書，播放「看卡通學臺語動畫」讓學生欣賞。</w:t>
            </w:r>
          </w:p>
          <w:p w:rsidR="006A3970" w:rsidRDefault="006A3970" w:rsidP="006A3970">
            <w:pPr>
              <w:spacing w:line="0" w:lineRule="atLeast"/>
              <w:jc w:val="left"/>
              <w:rPr>
                <w:rFonts w:ascii="新細明體" w:hAnsi="新細明體"/>
              </w:rPr>
            </w:pPr>
            <w:r w:rsidRPr="00511D22">
              <w:rPr>
                <w:rFonts w:ascii="新細明體" w:hAnsi="新細明體"/>
              </w:rPr>
              <w:t>3.教師播放教學電子書之課文情境圖，讓學生觀察圖中的景象，請學生舉手試著以閩南語發表後，教師講解課文內容，最後再帶領學生念誦數次。</w:t>
            </w:r>
          </w:p>
          <w:p w:rsidR="006A3970" w:rsidRPr="00511D22" w:rsidRDefault="006A3970" w:rsidP="006A3970">
            <w:pPr>
              <w:spacing w:line="0" w:lineRule="atLeast"/>
              <w:jc w:val="left"/>
              <w:rPr>
                <w:rFonts w:ascii="新細明體" w:hAnsi="新細明體"/>
              </w:rPr>
            </w:pPr>
            <w:r>
              <w:rPr>
                <w:rFonts w:ascii="新細明體" w:hAnsi="新細明體" w:hint="eastAsia"/>
              </w:rPr>
              <w:t>4.介紹本課的方音差。</w:t>
            </w:r>
          </w:p>
          <w:p w:rsidR="006A3970" w:rsidRPr="00511D22" w:rsidRDefault="006A3970" w:rsidP="006A3970">
            <w:pPr>
              <w:spacing w:line="0" w:lineRule="atLeast"/>
              <w:jc w:val="left"/>
              <w:rPr>
                <w:rFonts w:ascii="新細明體" w:hAnsi="新細明體"/>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170AF" w:rsidRPr="00F05B48" w:rsidRDefault="003170AF" w:rsidP="003170AF">
            <w:pPr>
              <w:adjustRightInd w:val="0"/>
              <w:spacing w:line="240" w:lineRule="atLeast"/>
              <w:ind w:left="57" w:right="57"/>
              <w:rPr>
                <w:rFonts w:ascii="新細明體" w:hAnsi="新細明體"/>
              </w:rPr>
            </w:pPr>
            <w:r w:rsidRPr="00F05B48">
              <w:rPr>
                <w:rFonts w:ascii="新細明體" w:hAnsi="新細明體" w:hint="eastAsia"/>
              </w:rPr>
              <w:t>1.口語評量</w:t>
            </w:r>
          </w:p>
          <w:p w:rsidR="003170AF" w:rsidRPr="00F05B48" w:rsidRDefault="003170AF" w:rsidP="003170AF">
            <w:pPr>
              <w:adjustRightInd w:val="0"/>
              <w:spacing w:line="240" w:lineRule="atLeast"/>
              <w:ind w:left="57" w:right="57"/>
              <w:rPr>
                <w:rFonts w:ascii="新細明體" w:hAnsi="新細明體"/>
              </w:rPr>
            </w:pPr>
            <w:r w:rsidRPr="00F05B48">
              <w:rPr>
                <w:rFonts w:ascii="新細明體" w:hAnsi="新細明體" w:hint="eastAsia"/>
              </w:rPr>
              <w:t>2.</w:t>
            </w:r>
            <w:r>
              <w:rPr>
                <w:rFonts w:ascii="新細明體" w:hAnsi="新細明體" w:hint="eastAsia"/>
              </w:rPr>
              <w:t>討論活動</w:t>
            </w:r>
          </w:p>
          <w:p w:rsidR="006A3970" w:rsidRDefault="006A3970" w:rsidP="006A3970">
            <w:pPr>
              <w:ind w:left="57" w:right="57"/>
              <w:rPr>
                <w:rFonts w:ascii="BiauKai" w:eastAsia="BiauKai" w:hAnsi="BiauKai" w:cs="BiauKai"/>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6A3970" w:rsidRDefault="00010BA0" w:rsidP="006A3970">
            <w:pPr>
              <w:rPr>
                <w:color w:val="767171"/>
                <w:sz w:val="24"/>
                <w:szCs w:val="24"/>
              </w:rPr>
            </w:pPr>
            <w:sdt>
              <w:sdtPr>
                <w:tag w:val="goog_rdk_41"/>
                <w:id w:val="-1860190345"/>
              </w:sdtPr>
              <w:sdtEndPr/>
              <w:sdtContent>
                <w:r w:rsidR="006A3970">
                  <w:rPr>
                    <w:rFonts w:ascii="Gungsuh" w:eastAsia="Gungsuh" w:hAnsi="Gungsuh" w:cs="Gungsuh"/>
                    <w:color w:val="767171"/>
                    <w:sz w:val="24"/>
                    <w:szCs w:val="24"/>
                  </w:rPr>
                  <w:t>4/4 兒童節4/5清明節</w:t>
                </w:r>
              </w:sdtContent>
            </w:sdt>
          </w:p>
        </w:tc>
      </w:tr>
      <w:tr w:rsidR="006B3E8A" w:rsidTr="00524949">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6B3E8A" w:rsidRDefault="00010BA0" w:rsidP="006B3E8A">
            <w:pPr>
              <w:pBdr>
                <w:top w:val="nil"/>
                <w:left w:val="nil"/>
                <w:bottom w:val="nil"/>
                <w:right w:val="nil"/>
                <w:between w:val="nil"/>
              </w:pBdr>
              <w:ind w:right="-120" w:hanging="3"/>
              <w:jc w:val="center"/>
              <w:rPr>
                <w:color w:val="0D0D0D"/>
                <w:sz w:val="24"/>
                <w:szCs w:val="24"/>
              </w:rPr>
            </w:pPr>
            <w:sdt>
              <w:sdtPr>
                <w:tag w:val="goog_rdk_42"/>
                <w:id w:val="-1399747861"/>
              </w:sdtPr>
              <w:sdtEndPr/>
              <w:sdtContent>
                <w:r w:rsidR="006B3E8A">
                  <w:rPr>
                    <w:rFonts w:ascii="Gungsuh" w:eastAsia="Gungsuh" w:hAnsi="Gungsuh" w:cs="Gungsuh"/>
                    <w:color w:val="0D0D0D"/>
                    <w:sz w:val="24"/>
                    <w:szCs w:val="24"/>
                  </w:rPr>
                  <w:t>十</w:t>
                </w:r>
              </w:sdtContent>
            </w:sdt>
          </w:p>
          <w:p w:rsidR="006B3E8A" w:rsidRDefault="006B3E8A" w:rsidP="006B3E8A">
            <w:pPr>
              <w:ind w:left="-100" w:right="-100"/>
              <w:jc w:val="center"/>
              <w:rPr>
                <w:rFonts w:ascii="Arial" w:eastAsia="Arial" w:hAnsi="Arial" w:cs="Arial"/>
                <w:sz w:val="24"/>
                <w:szCs w:val="24"/>
              </w:rPr>
            </w:pPr>
            <w:r>
              <w:rPr>
                <w:color w:val="0D0D0D"/>
                <w:sz w:val="24"/>
                <w:szCs w:val="24"/>
              </w:rPr>
              <w:t>4/10-4/16</w:t>
            </w:r>
          </w:p>
        </w:tc>
        <w:tc>
          <w:tcPr>
            <w:tcW w:w="1827" w:type="dxa"/>
            <w:tcBorders>
              <w:top w:val="single" w:sz="8" w:space="0" w:color="000000"/>
              <w:left w:val="single" w:sz="8" w:space="0" w:color="000000"/>
              <w:bottom w:val="single" w:sz="8" w:space="0" w:color="000000"/>
              <w:right w:val="single" w:sz="8" w:space="0" w:color="000000"/>
            </w:tcBorders>
          </w:tcPr>
          <w:p w:rsidR="006B3E8A" w:rsidRDefault="006B3E8A" w:rsidP="006B3E8A">
            <w:pPr>
              <w:rPr>
                <w:rFonts w:ascii="新細明體" w:hAnsi="新細明體"/>
              </w:rPr>
            </w:pPr>
            <w:r>
              <w:rPr>
                <w:rFonts w:ascii="新細明體" w:hAnsi="新細明體" w:hint="eastAsia"/>
              </w:rPr>
              <w:t>三、</w:t>
            </w:r>
            <w:r w:rsidRPr="00637B31">
              <w:rPr>
                <w:rFonts w:ascii="新細明體" w:hAnsi="新細明體" w:hint="eastAsia"/>
              </w:rPr>
              <w:t>獅佮鳥鼠</w:t>
            </w:r>
          </w:p>
          <w:p w:rsidR="0042777F" w:rsidRPr="0042777F" w:rsidRDefault="0042777F" w:rsidP="0042777F">
            <w:pPr>
              <w:rPr>
                <w:rFonts w:ascii="BiauKai" w:eastAsiaTheme="minorEastAsia" w:hAnsi="BiauKai" w:cs="BiauKai" w:hint="eastAsia"/>
                <w:color w:val="FF0000"/>
              </w:rPr>
            </w:pPr>
            <w:r w:rsidRPr="0042777F">
              <w:rPr>
                <w:rFonts w:ascii="BiauKai" w:eastAsia="BiauKai" w:hAnsi="BiauKai" w:cs="BiauKai"/>
                <w:color w:val="FF0000"/>
              </w:rPr>
              <w:t>【性別平等】</w:t>
            </w:r>
          </w:p>
          <w:p w:rsidR="0042777F" w:rsidRPr="0042777F" w:rsidRDefault="0042777F" w:rsidP="0042777F">
            <w:pPr>
              <w:rPr>
                <w:rFonts w:ascii="BiauKai" w:eastAsiaTheme="minorEastAsia" w:hAnsi="BiauKai" w:cs="BiauKai" w:hint="eastAsia"/>
                <w:color w:val="339933"/>
              </w:rPr>
            </w:pPr>
            <w:r w:rsidRPr="0042777F">
              <w:rPr>
                <w:rFonts w:ascii="BiauKai" w:eastAsia="BiauKai" w:hAnsi="BiauKai" w:cs="BiauKai"/>
                <w:color w:val="339933"/>
              </w:rPr>
              <w:t>【品德】</w:t>
            </w:r>
          </w:p>
          <w:p w:rsidR="0042777F" w:rsidRPr="0042777F" w:rsidRDefault="0042777F" w:rsidP="0042777F">
            <w:pPr>
              <w:rPr>
                <w:rFonts w:ascii="BiauKai" w:eastAsiaTheme="minorEastAsia" w:hAnsi="BiauKai" w:cs="BiauKai" w:hint="eastAsia"/>
                <w:color w:val="FF9966"/>
              </w:rPr>
            </w:pPr>
            <w:r w:rsidRPr="0042777F">
              <w:rPr>
                <w:rFonts w:ascii="BiauKai" w:eastAsia="BiauKai" w:hAnsi="BiauKai" w:cs="BiauKai"/>
                <w:color w:val="FF9966"/>
              </w:rPr>
              <w:t>【生命】</w:t>
            </w:r>
          </w:p>
          <w:p w:rsidR="0042777F" w:rsidRDefault="0042777F" w:rsidP="0042777F">
            <w:pPr>
              <w:rPr>
                <w:rFonts w:ascii="BiauKai" w:eastAsia="BiauKai" w:hAnsi="BiauKai" w:cs="BiauKai"/>
                <w:sz w:val="24"/>
                <w:szCs w:val="24"/>
              </w:rPr>
            </w:pPr>
            <w:r w:rsidRPr="0042777F">
              <w:rPr>
                <w:rFonts w:ascii="BiauKai" w:eastAsia="BiauKai" w:hAnsi="BiauKai" w:cs="BiauKai"/>
                <w:color w:val="FF9966"/>
              </w:rPr>
              <w:t>【安全】</w:t>
            </w:r>
          </w:p>
        </w:tc>
        <w:tc>
          <w:tcPr>
            <w:tcW w:w="591" w:type="dxa"/>
            <w:tcBorders>
              <w:top w:val="single" w:sz="8" w:space="0" w:color="000000"/>
              <w:left w:val="single" w:sz="8" w:space="0" w:color="000000"/>
              <w:bottom w:val="single" w:sz="8" w:space="0" w:color="000000"/>
              <w:right w:val="single" w:sz="8" w:space="0" w:color="000000"/>
            </w:tcBorders>
          </w:tcPr>
          <w:p w:rsidR="006B3E8A" w:rsidRPr="006A3970" w:rsidRDefault="006B3E8A" w:rsidP="006B3E8A">
            <w:pPr>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244" w:type="dxa"/>
            <w:tcBorders>
              <w:top w:val="single" w:sz="4" w:space="0" w:color="000000"/>
              <w:left w:val="single" w:sz="4" w:space="0" w:color="000000"/>
              <w:bottom w:val="single" w:sz="4" w:space="0" w:color="000000"/>
              <w:right w:val="single" w:sz="4" w:space="0" w:color="000000"/>
            </w:tcBorders>
          </w:tcPr>
          <w:p w:rsidR="006B3E8A" w:rsidRPr="00637B31" w:rsidRDefault="006B3E8A" w:rsidP="006B3E8A">
            <w:pPr>
              <w:spacing w:line="0" w:lineRule="atLeast"/>
              <w:rPr>
                <w:rFonts w:ascii="新細明體" w:hAnsi="新細明體"/>
              </w:rPr>
            </w:pPr>
            <w:r w:rsidRPr="00637B31">
              <w:rPr>
                <w:rFonts w:ascii="新細明體" w:hAnsi="新細明體"/>
              </w:rPr>
              <w:t>1-3-2能聽辨並思考閩南語語句的內涵。</w:t>
            </w:r>
          </w:p>
          <w:p w:rsidR="006B3E8A" w:rsidRPr="00637B31" w:rsidRDefault="006B3E8A" w:rsidP="006B3E8A">
            <w:pPr>
              <w:spacing w:line="0" w:lineRule="atLeast"/>
              <w:rPr>
                <w:rFonts w:ascii="新細明體" w:hAnsi="新細明體"/>
              </w:rPr>
            </w:pPr>
            <w:smartTag w:uri="urn:schemas-microsoft-com:office:smarttags" w:element="chsdate">
              <w:smartTagPr>
                <w:attr w:name="IsROCDate" w:val="False"/>
                <w:attr w:name="IsLunarDate" w:val="False"/>
                <w:attr w:name="Day" w:val="3"/>
                <w:attr w:name="Month" w:val="3"/>
                <w:attr w:name="Year" w:val="2001"/>
              </w:smartTagPr>
              <w:r w:rsidRPr="00637B31">
                <w:rPr>
                  <w:rFonts w:ascii="新細明體" w:hAnsi="新細明體"/>
                </w:rPr>
                <w:t>1-3-3</w:t>
              </w:r>
            </w:smartTag>
            <w:r w:rsidRPr="00637B31">
              <w:rPr>
                <w:rFonts w:ascii="新細明體" w:hAnsi="新細明體"/>
              </w:rPr>
              <w:t>能聽辨他人意見的重點、異同及言外之意。</w:t>
            </w:r>
          </w:p>
          <w:p w:rsidR="006B3E8A" w:rsidRPr="00637B31" w:rsidRDefault="006B3E8A" w:rsidP="006B3E8A">
            <w:pPr>
              <w:spacing w:line="0" w:lineRule="atLeast"/>
              <w:rPr>
                <w:rFonts w:ascii="新細明體" w:hAnsi="新細明體"/>
              </w:rPr>
            </w:pPr>
            <w:r w:rsidRPr="00637B31">
              <w:rPr>
                <w:rFonts w:ascii="新細明體" w:hAnsi="新細明體"/>
              </w:rPr>
              <w:t>1-3-7能運用科技與資訊媒材增進聽辨能力。</w:t>
            </w:r>
          </w:p>
          <w:p w:rsidR="006B3E8A" w:rsidRPr="00637B31" w:rsidRDefault="006B3E8A" w:rsidP="006B3E8A">
            <w:pPr>
              <w:spacing w:line="0" w:lineRule="atLeast"/>
              <w:rPr>
                <w:rFonts w:ascii="新細明體" w:hAnsi="新細明體"/>
              </w:rPr>
            </w:pPr>
            <w:smartTag w:uri="urn:schemas-microsoft-com:office:smarttags" w:element="chsdate">
              <w:smartTagPr>
                <w:attr w:name="IsROCDate" w:val="False"/>
                <w:attr w:name="IsLunarDate" w:val="False"/>
                <w:attr w:name="Day" w:val="8"/>
                <w:attr w:name="Month" w:val="3"/>
                <w:attr w:name="Year" w:val="2001"/>
              </w:smartTagPr>
              <w:r w:rsidRPr="00637B31">
                <w:rPr>
                  <w:rFonts w:ascii="新細明體" w:hAnsi="新細明體"/>
                </w:rPr>
                <w:t>1-3-8</w:t>
              </w:r>
            </w:smartTag>
            <w:r w:rsidRPr="00637B31">
              <w:rPr>
                <w:rFonts w:ascii="新細明體" w:hAnsi="新細明體"/>
              </w:rPr>
              <w:t>能從聆聽中培養主動學習閩南語的興趣與習慣。</w:t>
            </w:r>
          </w:p>
          <w:p w:rsidR="006B3E8A" w:rsidRPr="00637B31" w:rsidRDefault="006B3E8A" w:rsidP="006B3E8A">
            <w:pPr>
              <w:spacing w:line="0" w:lineRule="atLeast"/>
              <w:rPr>
                <w:rFonts w:ascii="新細明體" w:hAnsi="新細明體"/>
              </w:rPr>
            </w:pPr>
            <w:r w:rsidRPr="00637B31">
              <w:rPr>
                <w:rFonts w:ascii="新細明體" w:hAnsi="新細明體"/>
              </w:rPr>
              <w:t>2-3-6能運用閩南語與師長、同學進行問答及討論。</w:t>
            </w:r>
          </w:p>
          <w:p w:rsidR="006B3E8A" w:rsidRPr="00637B31" w:rsidRDefault="006B3E8A" w:rsidP="006B3E8A">
            <w:pPr>
              <w:spacing w:line="0" w:lineRule="atLeast"/>
              <w:rPr>
                <w:rFonts w:ascii="新細明體" w:hAnsi="新細明體"/>
              </w:rPr>
            </w:pPr>
            <w:smartTag w:uri="urn:schemas-microsoft-com:office:smarttags" w:element="chsdate">
              <w:smartTagPr>
                <w:attr w:name="IsROCDate" w:val="False"/>
                <w:attr w:name="IsLunarDate" w:val="False"/>
                <w:attr w:name="Day" w:val="9"/>
                <w:attr w:name="Month" w:val="3"/>
                <w:attr w:name="Year" w:val="2002"/>
              </w:smartTagPr>
              <w:r w:rsidRPr="00637B31">
                <w:rPr>
                  <w:rFonts w:ascii="新細明體" w:hAnsi="新細明體"/>
                </w:rPr>
                <w:t>2-3-9</w:t>
              </w:r>
            </w:smartTag>
            <w:r w:rsidRPr="00637B31">
              <w:rPr>
                <w:rFonts w:ascii="新細明體" w:hAnsi="新細明體"/>
              </w:rPr>
              <w:t>能養成在團體中運用閩南語談論的習慣。</w:t>
            </w:r>
          </w:p>
          <w:p w:rsidR="006B3E8A" w:rsidRPr="006B3E8A" w:rsidRDefault="006B3E8A" w:rsidP="006B3E8A">
            <w:pPr>
              <w:ind w:left="317" w:hanging="317"/>
              <w:jc w:val="center"/>
              <w:rPr>
                <w:rFonts w:ascii="BiauKai" w:eastAsia="BiauKai" w:hAnsi="BiauKai" w:cs="BiauKai"/>
                <w:sz w:val="24"/>
                <w:szCs w:val="24"/>
              </w:rPr>
            </w:pPr>
          </w:p>
        </w:tc>
        <w:tc>
          <w:tcPr>
            <w:tcW w:w="24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B3E8A" w:rsidRDefault="003170AF" w:rsidP="006B3E8A">
            <w:pPr>
              <w:tabs>
                <w:tab w:val="left" w:pos="180"/>
              </w:tabs>
              <w:spacing w:line="0" w:lineRule="atLeast"/>
              <w:jc w:val="center"/>
              <w:rPr>
                <w:rFonts w:ascii="新細明體" w:hAnsi="新細明體"/>
              </w:rPr>
            </w:pPr>
            <w:r>
              <w:rPr>
                <w:rFonts w:ascii="新細明體" w:hAnsi="新細明體" w:hint="eastAsia"/>
              </w:rPr>
              <w:t>1.</w:t>
            </w:r>
            <w:r w:rsidR="006B3E8A" w:rsidRPr="00637B31">
              <w:rPr>
                <w:rFonts w:ascii="新細明體" w:hAnsi="新細明體" w:hint="eastAsia"/>
              </w:rPr>
              <w:t>能朗誦第三課課文、欣賞故事並認識鼓勵的俗語。</w:t>
            </w:r>
          </w:p>
          <w:p w:rsidR="003170AF" w:rsidRPr="004F3D03" w:rsidRDefault="003170AF" w:rsidP="003170AF">
            <w:pPr>
              <w:autoSpaceDE w:val="0"/>
              <w:autoSpaceDN w:val="0"/>
              <w:spacing w:line="0" w:lineRule="atLeast"/>
              <w:rPr>
                <w:rFonts w:ascii="新細明體" w:hAnsi="新細明體"/>
              </w:rPr>
            </w:pPr>
            <w:r>
              <w:rPr>
                <w:rFonts w:ascii="新細明體" w:hAnsi="新細明體" w:hint="eastAsia"/>
              </w:rPr>
              <w:t>2</w:t>
            </w:r>
            <w:r w:rsidRPr="004F3D03">
              <w:rPr>
                <w:rFonts w:ascii="新細明體" w:hAnsi="新細明體" w:hint="eastAsia"/>
              </w:rPr>
              <w:t>.能學會本課語詞閩南語的正確發音。</w:t>
            </w:r>
          </w:p>
          <w:p w:rsidR="003170AF" w:rsidRPr="004F3D03" w:rsidRDefault="003170AF" w:rsidP="003170AF">
            <w:pPr>
              <w:autoSpaceDE w:val="0"/>
              <w:autoSpaceDN w:val="0"/>
              <w:spacing w:line="0" w:lineRule="atLeast"/>
              <w:rPr>
                <w:rFonts w:ascii="新細明體" w:hAnsi="新細明體"/>
              </w:rPr>
            </w:pPr>
            <w:r>
              <w:rPr>
                <w:rFonts w:ascii="新細明體" w:hAnsi="新細明體"/>
              </w:rPr>
              <w:t>3</w:t>
            </w:r>
            <w:r w:rsidRPr="004F3D03">
              <w:rPr>
                <w:rFonts w:ascii="新細明體" w:hAnsi="新細明體" w:hint="eastAsia"/>
              </w:rPr>
              <w:t>.借著電子書，學會語詞造句，並鼓勵學生發表。</w:t>
            </w:r>
          </w:p>
          <w:p w:rsidR="003170AF" w:rsidRPr="004F3D03" w:rsidRDefault="003170AF" w:rsidP="003170AF">
            <w:pPr>
              <w:autoSpaceDE w:val="0"/>
              <w:autoSpaceDN w:val="0"/>
              <w:spacing w:line="0" w:lineRule="atLeast"/>
              <w:rPr>
                <w:rFonts w:ascii="新細明體" w:hAnsi="新細明體"/>
              </w:rPr>
            </w:pPr>
            <w:r>
              <w:rPr>
                <w:rFonts w:ascii="新細明體" w:hAnsi="新細明體" w:hint="eastAsia"/>
              </w:rPr>
              <w:t>4</w:t>
            </w:r>
            <w:r w:rsidRPr="004F3D03">
              <w:rPr>
                <w:rFonts w:ascii="新細明體" w:hAnsi="新細明體" w:hint="eastAsia"/>
              </w:rPr>
              <w:t>.借著電子書，能唸誦「做伙來造句」。</w:t>
            </w:r>
          </w:p>
          <w:p w:rsidR="003170AF" w:rsidRPr="00637B31" w:rsidRDefault="003170AF" w:rsidP="003170AF">
            <w:pPr>
              <w:tabs>
                <w:tab w:val="left" w:pos="180"/>
              </w:tabs>
              <w:spacing w:line="0" w:lineRule="atLeast"/>
              <w:jc w:val="center"/>
              <w:rPr>
                <w:rFonts w:ascii="新細明體" w:hAnsi="新細明體"/>
              </w:rPr>
            </w:pPr>
          </w:p>
        </w:tc>
        <w:tc>
          <w:tcPr>
            <w:tcW w:w="311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B3E8A" w:rsidRPr="00511D22" w:rsidRDefault="006B3E8A" w:rsidP="006B3E8A">
            <w:pPr>
              <w:spacing w:line="0" w:lineRule="atLeast"/>
              <w:jc w:val="left"/>
              <w:rPr>
                <w:rFonts w:ascii="新細明體" w:hAnsi="新細明體"/>
              </w:rPr>
            </w:pPr>
            <w:r w:rsidRPr="00511D22">
              <w:rPr>
                <w:rFonts w:ascii="新細明體" w:hAnsi="新細明體" w:hint="eastAsia"/>
              </w:rPr>
              <w:t>1</w:t>
            </w:r>
            <w:r w:rsidRPr="00511D22">
              <w:rPr>
                <w:rFonts w:ascii="新細明體" w:hAnsi="新細明體"/>
              </w:rPr>
              <w:t>.教師帶領學生進行「照樣寫短語」練習：</w:t>
            </w:r>
            <w:r>
              <w:rPr>
                <w:rFonts w:ascii="新細明體" w:hAnsi="新細明體"/>
              </w:rPr>
              <w:br/>
            </w:r>
            <w:r w:rsidRPr="00511D22">
              <w:rPr>
                <w:rFonts w:ascii="新細明體" w:hAnsi="新細明體"/>
              </w:rPr>
              <w:t>(1)（動物）（閃）甲（遠遠遠）。→（天燈）（飛）甲（懸懸懸）。 (2)（鳥鼠）（驚）甲（咇咇掣）。→（嬰仔）（枵）甲（嘛嘛吼）。</w:t>
            </w:r>
          </w:p>
          <w:p w:rsidR="006B3E8A" w:rsidRPr="00511D22" w:rsidRDefault="006B3E8A" w:rsidP="006B3E8A">
            <w:pPr>
              <w:spacing w:line="0" w:lineRule="atLeast"/>
              <w:jc w:val="left"/>
              <w:rPr>
                <w:rFonts w:ascii="新細明體" w:hAnsi="新細明體"/>
              </w:rPr>
            </w:pPr>
            <w:r w:rsidRPr="00511D22">
              <w:rPr>
                <w:rFonts w:ascii="新細明體" w:hAnsi="新細明體" w:hint="eastAsia"/>
              </w:rPr>
              <w:t>2</w:t>
            </w:r>
            <w:r w:rsidRPr="00511D22">
              <w:rPr>
                <w:rFonts w:ascii="新細明體" w:hAnsi="新細明體"/>
              </w:rPr>
              <w:t>.播放子書，帶領學生進行「造詞練習」和「句型練習」</w:t>
            </w:r>
            <w:r>
              <w:rPr>
                <w:rFonts w:ascii="新細明體" w:hAnsi="新細明體" w:hint="eastAsia"/>
              </w:rPr>
              <w:t>、</w:t>
            </w:r>
            <w:r w:rsidRPr="00511D22">
              <w:rPr>
                <w:rFonts w:ascii="新細明體" w:hAnsi="新細明體"/>
              </w:rPr>
              <w:t>「講看覓」。。</w:t>
            </w:r>
          </w:p>
          <w:p w:rsidR="006B3E8A" w:rsidRPr="00511D22" w:rsidRDefault="006B3E8A" w:rsidP="006B3E8A">
            <w:pPr>
              <w:spacing w:line="0" w:lineRule="atLeast"/>
              <w:jc w:val="left"/>
              <w:rPr>
                <w:rFonts w:ascii="新細明體" w:hAnsi="新細明體"/>
              </w:rPr>
            </w:pPr>
            <w:r>
              <w:rPr>
                <w:rFonts w:ascii="新細明體" w:hAnsi="新細明體"/>
              </w:rPr>
              <w:t>3</w:t>
            </w:r>
            <w:r w:rsidRPr="00511D22">
              <w:rPr>
                <w:rFonts w:ascii="新細明體" w:hAnsi="新細明體"/>
              </w:rPr>
              <w:t>.</w:t>
            </w:r>
            <w:r>
              <w:rPr>
                <w:rFonts w:ascii="新細明體" w:hAnsi="新細明體"/>
              </w:rPr>
              <w:t>教師帶領學生逐題念誦「講看覓」題目</w:t>
            </w:r>
            <w:r w:rsidRPr="00511D22">
              <w:rPr>
                <w:rFonts w:ascii="新細明體" w:hAnsi="新細明體"/>
              </w:rPr>
              <w:t>，請學生舉手試著以閩南語回答。</w:t>
            </w:r>
          </w:p>
          <w:p w:rsidR="006B3E8A" w:rsidRPr="00511D22" w:rsidRDefault="006B3E8A" w:rsidP="006B3E8A">
            <w:pPr>
              <w:spacing w:line="0" w:lineRule="atLeast"/>
              <w:jc w:val="left"/>
              <w:rPr>
                <w:rFonts w:ascii="新細明體" w:hAnsi="新細明體"/>
              </w:rPr>
            </w:pPr>
            <w:r>
              <w:rPr>
                <w:rFonts w:ascii="新細明體" w:hAnsi="新細明體"/>
              </w:rPr>
              <w:t>4</w:t>
            </w:r>
            <w:r w:rsidRPr="00511D22">
              <w:rPr>
                <w:rFonts w:ascii="新細明體" w:hAnsi="新細明體" w:hint="eastAsia"/>
              </w:rPr>
              <w:t>.</w:t>
            </w:r>
            <w:r>
              <w:rPr>
                <w:rFonts w:ascii="新細明體" w:hAnsi="新細明體" w:hint="eastAsia"/>
              </w:rPr>
              <w:t>教師講解俗語，先舉造句說明，接著再請學生試著以閩南語發表造句</w:t>
            </w:r>
            <w:r w:rsidRPr="00511D22">
              <w:rPr>
                <w:rFonts w:ascii="新細明體" w:hAnsi="新細明體" w:hint="eastAsia"/>
              </w:rPr>
              <w:t>，</w:t>
            </w:r>
            <w:r>
              <w:rPr>
                <w:rFonts w:ascii="新細明體" w:hAnsi="新細明體" w:hint="eastAsia"/>
              </w:rPr>
              <w:t>並</w:t>
            </w:r>
            <w:r w:rsidRPr="00511D22">
              <w:rPr>
                <w:rFonts w:ascii="新細明體" w:hAnsi="新細明體" w:hint="eastAsia"/>
              </w:rPr>
              <w:t>介紹其他鼓勵的俗語。</w:t>
            </w:r>
          </w:p>
          <w:p w:rsidR="006B3E8A" w:rsidRPr="00511D22" w:rsidRDefault="006B3E8A" w:rsidP="006B3E8A">
            <w:pPr>
              <w:tabs>
                <w:tab w:val="left" w:pos="180"/>
              </w:tabs>
              <w:autoSpaceDE w:val="0"/>
              <w:autoSpaceDN w:val="0"/>
              <w:spacing w:line="0" w:lineRule="atLeast"/>
              <w:jc w:val="left"/>
              <w:rPr>
                <w:rFonts w:ascii="新細明體" w:hAnsi="新細明體"/>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170AF" w:rsidRPr="00F05B48" w:rsidRDefault="003170AF" w:rsidP="003170AF">
            <w:pPr>
              <w:adjustRightInd w:val="0"/>
              <w:spacing w:line="240" w:lineRule="atLeast"/>
              <w:ind w:left="57" w:right="57"/>
              <w:rPr>
                <w:rFonts w:ascii="新細明體" w:hAnsi="新細明體"/>
              </w:rPr>
            </w:pPr>
            <w:r w:rsidRPr="00F05B48">
              <w:rPr>
                <w:rFonts w:ascii="新細明體" w:hAnsi="新細明體" w:hint="eastAsia"/>
              </w:rPr>
              <w:t>1.口語評量</w:t>
            </w:r>
          </w:p>
          <w:p w:rsidR="003170AF" w:rsidRPr="00F05B48" w:rsidRDefault="003170AF" w:rsidP="003170AF">
            <w:pPr>
              <w:adjustRightInd w:val="0"/>
              <w:spacing w:line="240" w:lineRule="atLeast"/>
              <w:ind w:left="57" w:right="57"/>
              <w:rPr>
                <w:rFonts w:ascii="新細明體" w:hAnsi="新細明體"/>
              </w:rPr>
            </w:pPr>
            <w:r w:rsidRPr="00F05B48">
              <w:rPr>
                <w:rFonts w:ascii="新細明體" w:hAnsi="新細明體" w:hint="eastAsia"/>
              </w:rPr>
              <w:t>2.</w:t>
            </w:r>
            <w:r>
              <w:rPr>
                <w:rFonts w:ascii="新細明體" w:hAnsi="新細明體" w:hint="eastAsia"/>
              </w:rPr>
              <w:t>討論活動</w:t>
            </w:r>
          </w:p>
          <w:p w:rsidR="006B3E8A" w:rsidRDefault="006B3E8A" w:rsidP="006B3E8A">
            <w:pPr>
              <w:ind w:left="-22" w:hanging="7"/>
              <w:rPr>
                <w:rFonts w:ascii="BiauKai" w:eastAsia="BiauKai" w:hAnsi="BiauKai"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6B3E8A" w:rsidRDefault="00010BA0" w:rsidP="006B3E8A">
            <w:pPr>
              <w:rPr>
                <w:color w:val="767171"/>
                <w:sz w:val="24"/>
                <w:szCs w:val="24"/>
              </w:rPr>
            </w:pPr>
            <w:sdt>
              <w:sdtPr>
                <w:tag w:val="goog_rdk_43"/>
                <w:id w:val="-1365136628"/>
              </w:sdtPr>
              <w:sdtEndPr/>
              <w:sdtContent>
                <w:r w:rsidR="006B3E8A">
                  <w:rPr>
                    <w:rFonts w:ascii="Gungsuh" w:eastAsia="Gungsuh" w:hAnsi="Gungsuh" w:cs="Gungsuh"/>
                    <w:sz w:val="24"/>
                    <w:szCs w:val="24"/>
                  </w:rPr>
                  <w:t>4/12、4/13期中評量</w:t>
                </w:r>
              </w:sdtContent>
            </w:sdt>
          </w:p>
        </w:tc>
      </w:tr>
      <w:tr w:rsidR="00214F7B" w:rsidTr="00524949">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14F7B" w:rsidRDefault="00010BA0" w:rsidP="00214F7B">
            <w:pPr>
              <w:pBdr>
                <w:top w:val="nil"/>
                <w:left w:val="nil"/>
                <w:bottom w:val="nil"/>
                <w:right w:val="nil"/>
                <w:between w:val="nil"/>
              </w:pBdr>
              <w:ind w:right="-120" w:hanging="3"/>
              <w:jc w:val="center"/>
              <w:rPr>
                <w:color w:val="0D0D0D"/>
                <w:sz w:val="24"/>
                <w:szCs w:val="24"/>
              </w:rPr>
            </w:pPr>
            <w:sdt>
              <w:sdtPr>
                <w:tag w:val="goog_rdk_44"/>
                <w:id w:val="1408802532"/>
              </w:sdtPr>
              <w:sdtEndPr/>
              <w:sdtContent>
                <w:r w:rsidR="00214F7B">
                  <w:rPr>
                    <w:rFonts w:ascii="Gungsuh" w:eastAsia="Gungsuh" w:hAnsi="Gungsuh" w:cs="Gungsuh"/>
                    <w:color w:val="0D0D0D"/>
                    <w:sz w:val="24"/>
                    <w:szCs w:val="24"/>
                  </w:rPr>
                  <w:t>十一</w:t>
                </w:r>
              </w:sdtContent>
            </w:sdt>
          </w:p>
          <w:p w:rsidR="00214F7B" w:rsidRDefault="00214F7B" w:rsidP="00214F7B">
            <w:pPr>
              <w:spacing w:line="280" w:lineRule="auto"/>
              <w:ind w:left="-100" w:right="-100"/>
              <w:jc w:val="center"/>
              <w:rPr>
                <w:rFonts w:ascii="Arial" w:eastAsia="Arial" w:hAnsi="Arial" w:cs="Arial"/>
                <w:sz w:val="24"/>
                <w:szCs w:val="24"/>
              </w:rPr>
            </w:pPr>
            <w:r>
              <w:rPr>
                <w:sz w:val="24"/>
                <w:szCs w:val="24"/>
              </w:rPr>
              <w:t>4/17-4/23</w:t>
            </w:r>
          </w:p>
        </w:tc>
        <w:tc>
          <w:tcPr>
            <w:tcW w:w="1827" w:type="dxa"/>
            <w:tcBorders>
              <w:top w:val="single" w:sz="8" w:space="0" w:color="000000"/>
              <w:left w:val="single" w:sz="8" w:space="0" w:color="000000"/>
              <w:bottom w:val="single" w:sz="8" w:space="0" w:color="000000"/>
              <w:right w:val="single" w:sz="8" w:space="0" w:color="000000"/>
            </w:tcBorders>
          </w:tcPr>
          <w:p w:rsidR="00214F7B" w:rsidRDefault="00214F7B" w:rsidP="00214F7B">
            <w:pPr>
              <w:rPr>
                <w:rFonts w:ascii="新細明體" w:hAnsi="新細明體"/>
              </w:rPr>
            </w:pPr>
            <w:r>
              <w:rPr>
                <w:rFonts w:ascii="新細明體" w:hAnsi="新細明體" w:hint="eastAsia"/>
              </w:rPr>
              <w:t>三、</w:t>
            </w:r>
            <w:r w:rsidRPr="00637B31">
              <w:rPr>
                <w:rFonts w:ascii="新細明體" w:hAnsi="新細明體" w:hint="eastAsia"/>
              </w:rPr>
              <w:t>獅佮鳥鼠</w:t>
            </w:r>
          </w:p>
          <w:p w:rsidR="0042777F" w:rsidRPr="0042777F" w:rsidRDefault="0042777F" w:rsidP="0042777F">
            <w:pPr>
              <w:rPr>
                <w:rFonts w:ascii="BiauKai" w:eastAsiaTheme="minorEastAsia" w:hAnsi="BiauKai" w:cs="BiauKai" w:hint="eastAsia"/>
                <w:color w:val="FF0000"/>
              </w:rPr>
            </w:pPr>
            <w:r w:rsidRPr="0042777F">
              <w:rPr>
                <w:rFonts w:ascii="BiauKai" w:eastAsia="BiauKai" w:hAnsi="BiauKai" w:cs="BiauKai"/>
                <w:color w:val="FF0000"/>
              </w:rPr>
              <w:t>【性別平等】</w:t>
            </w:r>
          </w:p>
          <w:p w:rsidR="0042777F" w:rsidRPr="0042777F" w:rsidRDefault="0042777F" w:rsidP="0042777F">
            <w:pPr>
              <w:rPr>
                <w:rFonts w:ascii="BiauKai" w:eastAsiaTheme="minorEastAsia" w:hAnsi="BiauKai" w:cs="BiauKai" w:hint="eastAsia"/>
                <w:color w:val="339933"/>
              </w:rPr>
            </w:pPr>
            <w:r w:rsidRPr="0042777F">
              <w:rPr>
                <w:rFonts w:ascii="BiauKai" w:eastAsia="BiauKai" w:hAnsi="BiauKai" w:cs="BiauKai"/>
                <w:color w:val="339933"/>
              </w:rPr>
              <w:t>【品德】</w:t>
            </w:r>
          </w:p>
          <w:p w:rsidR="0042777F" w:rsidRPr="0042777F" w:rsidRDefault="0042777F" w:rsidP="0042777F">
            <w:pPr>
              <w:rPr>
                <w:rFonts w:ascii="BiauKai" w:eastAsiaTheme="minorEastAsia" w:hAnsi="BiauKai" w:cs="BiauKai" w:hint="eastAsia"/>
                <w:color w:val="FF9966"/>
              </w:rPr>
            </w:pPr>
            <w:r w:rsidRPr="0042777F">
              <w:rPr>
                <w:rFonts w:ascii="BiauKai" w:eastAsia="BiauKai" w:hAnsi="BiauKai" w:cs="BiauKai"/>
                <w:color w:val="FF9966"/>
              </w:rPr>
              <w:t>【生命】</w:t>
            </w:r>
          </w:p>
          <w:p w:rsidR="0042777F" w:rsidRDefault="0042777F" w:rsidP="0042777F">
            <w:pPr>
              <w:rPr>
                <w:rFonts w:ascii="BiauKai" w:eastAsia="BiauKai" w:hAnsi="BiauKai" w:cs="BiauKai"/>
                <w:sz w:val="24"/>
                <w:szCs w:val="24"/>
              </w:rPr>
            </w:pPr>
            <w:r w:rsidRPr="0042777F">
              <w:rPr>
                <w:rFonts w:ascii="BiauKai" w:eastAsia="BiauKai" w:hAnsi="BiauKai" w:cs="BiauKai"/>
                <w:color w:val="FF9966"/>
              </w:rPr>
              <w:t>【安全】</w:t>
            </w:r>
          </w:p>
        </w:tc>
        <w:tc>
          <w:tcPr>
            <w:tcW w:w="591" w:type="dxa"/>
            <w:tcBorders>
              <w:top w:val="single" w:sz="8" w:space="0" w:color="000000"/>
              <w:left w:val="single" w:sz="8" w:space="0" w:color="000000"/>
              <w:bottom w:val="single" w:sz="8" w:space="0" w:color="000000"/>
              <w:right w:val="single" w:sz="8" w:space="0" w:color="000000"/>
            </w:tcBorders>
          </w:tcPr>
          <w:p w:rsidR="00214F7B" w:rsidRPr="006A3970" w:rsidRDefault="00214F7B" w:rsidP="00214F7B">
            <w:pPr>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244" w:type="dxa"/>
            <w:tcBorders>
              <w:top w:val="single" w:sz="4" w:space="0" w:color="000000"/>
              <w:left w:val="single" w:sz="4" w:space="0" w:color="000000"/>
              <w:bottom w:val="single" w:sz="4" w:space="0" w:color="000000"/>
              <w:right w:val="single" w:sz="4" w:space="0" w:color="000000"/>
            </w:tcBorders>
          </w:tcPr>
          <w:p w:rsidR="00214F7B" w:rsidRPr="00637B31" w:rsidRDefault="00214F7B" w:rsidP="00214F7B">
            <w:pPr>
              <w:spacing w:line="0" w:lineRule="atLeast"/>
              <w:rPr>
                <w:rFonts w:ascii="新細明體" w:hAnsi="新細明體"/>
              </w:rPr>
            </w:pPr>
            <w:r w:rsidRPr="00637B31">
              <w:rPr>
                <w:rFonts w:ascii="新細明體" w:hAnsi="新細明體"/>
              </w:rPr>
              <w:t>1-3-3能聽辨他人意見的重點、異同及言外之意。</w:t>
            </w:r>
          </w:p>
          <w:p w:rsidR="00214F7B" w:rsidRPr="00637B31" w:rsidRDefault="00214F7B" w:rsidP="00214F7B">
            <w:pPr>
              <w:spacing w:line="0" w:lineRule="atLeast"/>
              <w:rPr>
                <w:rFonts w:ascii="新細明體" w:hAnsi="新細明體"/>
              </w:rPr>
            </w:pPr>
            <w:smartTag w:uri="urn:schemas-microsoft-com:office:smarttags" w:element="chsdate">
              <w:smartTagPr>
                <w:attr w:name="Year" w:val="2001"/>
                <w:attr w:name="Month" w:val="3"/>
                <w:attr w:name="Day" w:val="5"/>
                <w:attr w:name="IsLunarDate" w:val="False"/>
                <w:attr w:name="IsROCDate" w:val="False"/>
              </w:smartTagPr>
              <w:r w:rsidRPr="00637B31">
                <w:rPr>
                  <w:rFonts w:ascii="新細明體" w:hAnsi="新細明體"/>
                </w:rPr>
                <w:t>1-3-5</w:t>
              </w:r>
            </w:smartTag>
            <w:r w:rsidRPr="00637B31">
              <w:rPr>
                <w:rFonts w:ascii="新細明體" w:hAnsi="新細明體"/>
              </w:rPr>
              <w:t>能初步聽辨閩南語語音和讀音的不同。</w:t>
            </w:r>
          </w:p>
          <w:p w:rsidR="00214F7B" w:rsidRPr="00637B31" w:rsidRDefault="00214F7B" w:rsidP="00214F7B">
            <w:pPr>
              <w:spacing w:line="0" w:lineRule="atLeast"/>
              <w:rPr>
                <w:rFonts w:ascii="新細明體" w:hAnsi="新細明體"/>
              </w:rPr>
            </w:pPr>
            <w:r w:rsidRPr="00637B31">
              <w:rPr>
                <w:rFonts w:ascii="新細明體" w:hAnsi="新細明體"/>
              </w:rPr>
              <w:t>1-3-8能從聆聽中培養主動學習閩南語的興趣與習慣。</w:t>
            </w:r>
          </w:p>
          <w:p w:rsidR="00214F7B" w:rsidRPr="00637B31" w:rsidRDefault="00214F7B" w:rsidP="00214F7B">
            <w:pPr>
              <w:spacing w:line="0" w:lineRule="atLeast"/>
              <w:rPr>
                <w:rFonts w:ascii="新細明體" w:hAnsi="新細明體"/>
              </w:rPr>
            </w:pPr>
            <w:smartTag w:uri="urn:schemas-microsoft-com:office:smarttags" w:element="chsdate">
              <w:smartTagPr>
                <w:attr w:name="Year" w:val="2002"/>
                <w:attr w:name="Month" w:val="3"/>
                <w:attr w:name="Day" w:val="6"/>
                <w:attr w:name="IsLunarDate" w:val="False"/>
                <w:attr w:name="IsROCDate" w:val="False"/>
              </w:smartTagPr>
              <w:r w:rsidRPr="00637B31">
                <w:rPr>
                  <w:rFonts w:ascii="新細明體" w:hAnsi="新細明體"/>
                </w:rPr>
                <w:t>2-3-6</w:t>
              </w:r>
            </w:smartTag>
            <w:r w:rsidRPr="00637B31">
              <w:rPr>
                <w:rFonts w:ascii="新細明體" w:hAnsi="新細明體"/>
              </w:rPr>
              <w:t>能運用閩南語與師長、同學進行問答及討論。</w:t>
            </w:r>
          </w:p>
          <w:p w:rsidR="00214F7B" w:rsidRDefault="00214F7B" w:rsidP="00214F7B">
            <w:pPr>
              <w:spacing w:line="0" w:lineRule="atLeast"/>
              <w:rPr>
                <w:rFonts w:ascii="新細明體" w:hAnsi="新細明體"/>
              </w:rPr>
            </w:pPr>
            <w:smartTag w:uri="urn:schemas-microsoft-com:office:smarttags" w:element="chsdate">
              <w:smartTagPr>
                <w:attr w:name="Year" w:val="2002"/>
                <w:attr w:name="Month" w:val="3"/>
                <w:attr w:name="Day" w:val="7"/>
                <w:attr w:name="IsLunarDate" w:val="False"/>
                <w:attr w:name="IsROCDate" w:val="False"/>
              </w:smartTagPr>
              <w:r w:rsidRPr="00637B31">
                <w:rPr>
                  <w:rFonts w:ascii="新細明體" w:hAnsi="新細明體"/>
                </w:rPr>
                <w:t>2-3-7</w:t>
              </w:r>
            </w:smartTag>
            <w:r w:rsidRPr="00637B31">
              <w:rPr>
                <w:rFonts w:ascii="新細明體" w:hAnsi="新細明體" w:hint="eastAsia"/>
              </w:rPr>
              <w:t>能在口語表達中適當使用閩南語的語音和讀音。</w:t>
            </w:r>
          </w:p>
          <w:p w:rsidR="00886D2A" w:rsidRPr="00637B31" w:rsidRDefault="00886D2A" w:rsidP="00214F7B">
            <w:pPr>
              <w:spacing w:line="0" w:lineRule="atLeast"/>
              <w:rPr>
                <w:rFonts w:ascii="新細明體" w:hAnsi="新細明體"/>
              </w:rPr>
            </w:pPr>
            <w:r w:rsidRPr="00BD69FE">
              <w:rPr>
                <w:rFonts w:ascii="新細明體" w:hAnsi="新細明體" w:hint="eastAsia"/>
              </w:rPr>
              <w:t>4-3-1能運用標音符號與漢字，閱讀閩南語文章，並理解其文意。</w:t>
            </w:r>
          </w:p>
          <w:p w:rsidR="00214F7B" w:rsidRPr="00214F7B" w:rsidRDefault="00214F7B" w:rsidP="00214F7B">
            <w:pPr>
              <w:ind w:left="317" w:hanging="317"/>
              <w:jc w:val="center"/>
              <w:rPr>
                <w:rFonts w:ascii="BiauKai" w:eastAsia="BiauKai" w:hAnsi="BiauKai" w:cs="BiauKai"/>
                <w:sz w:val="24"/>
                <w:szCs w:val="24"/>
              </w:rPr>
            </w:pPr>
          </w:p>
        </w:tc>
        <w:tc>
          <w:tcPr>
            <w:tcW w:w="24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86D2A" w:rsidRPr="004F3D03" w:rsidRDefault="00886D2A" w:rsidP="00886D2A">
            <w:pPr>
              <w:autoSpaceDE w:val="0"/>
              <w:autoSpaceDN w:val="0"/>
              <w:spacing w:line="0" w:lineRule="atLeast"/>
              <w:rPr>
                <w:rFonts w:ascii="新細明體" w:hAnsi="新細明體"/>
              </w:rPr>
            </w:pPr>
            <w:r w:rsidRPr="004F3D03">
              <w:rPr>
                <w:rFonts w:ascii="新細明體" w:hAnsi="新細明體" w:hint="eastAsia"/>
              </w:rPr>
              <w:t>1能熟讀本課語詞，且能正確發音。</w:t>
            </w:r>
          </w:p>
          <w:p w:rsidR="00886D2A" w:rsidRPr="004F3D03" w:rsidRDefault="00886D2A" w:rsidP="00886D2A">
            <w:pPr>
              <w:autoSpaceDE w:val="0"/>
              <w:autoSpaceDN w:val="0"/>
              <w:spacing w:line="0" w:lineRule="atLeast"/>
              <w:rPr>
                <w:rFonts w:ascii="新細明體" w:hAnsi="新細明體"/>
              </w:rPr>
            </w:pPr>
            <w:r>
              <w:rPr>
                <w:rFonts w:ascii="新細明體" w:hAnsi="新細明體" w:hint="eastAsia"/>
              </w:rPr>
              <w:t>2</w:t>
            </w:r>
            <w:r w:rsidRPr="004F3D03">
              <w:rPr>
                <w:rFonts w:ascii="新細明體" w:hAnsi="新細明體" w:hint="eastAsia"/>
              </w:rPr>
              <w:t>.「</w:t>
            </w:r>
            <w:r>
              <w:rPr>
                <w:rFonts w:ascii="新細明體" w:hAnsi="新細明體" w:hint="eastAsia"/>
              </w:rPr>
              <w:t>文白音</w:t>
            </w:r>
            <w:r w:rsidRPr="004F3D03">
              <w:rPr>
                <w:rFonts w:ascii="新細明體" w:hAnsi="新細明體" w:hint="eastAsia"/>
              </w:rPr>
              <w:t>」和「</w:t>
            </w:r>
            <w:r>
              <w:rPr>
                <w:rFonts w:ascii="新細明體" w:hAnsi="新細明體" w:hint="eastAsia"/>
              </w:rPr>
              <w:t>俗語</w:t>
            </w:r>
            <w:r w:rsidRPr="004F3D03">
              <w:rPr>
                <w:rFonts w:ascii="新細明體" w:hAnsi="新細明體" w:hint="eastAsia"/>
              </w:rPr>
              <w:t>」</w:t>
            </w:r>
          </w:p>
          <w:p w:rsidR="00886D2A" w:rsidRPr="004F3D03" w:rsidRDefault="00886D2A" w:rsidP="00886D2A">
            <w:pPr>
              <w:autoSpaceDE w:val="0"/>
              <w:autoSpaceDN w:val="0"/>
              <w:spacing w:line="0" w:lineRule="atLeast"/>
              <w:rPr>
                <w:rFonts w:ascii="新細明體" w:hAnsi="新細明體"/>
              </w:rPr>
            </w:pPr>
            <w:r w:rsidRPr="004F3D03">
              <w:rPr>
                <w:rFonts w:ascii="新細明體" w:hAnsi="新細明體" w:hint="eastAsia"/>
              </w:rPr>
              <w:t>學會先人的智慧語言閩南語的說法</w:t>
            </w:r>
          </w:p>
          <w:p w:rsidR="00886D2A" w:rsidRDefault="00886D2A" w:rsidP="00886D2A">
            <w:pPr>
              <w:ind w:right="57"/>
              <w:rPr>
                <w:rFonts w:ascii="BiauKai" w:eastAsia="BiauKai" w:hAnsi="BiauKai" w:cs="BiauKai"/>
                <w:sz w:val="24"/>
                <w:szCs w:val="24"/>
              </w:rPr>
            </w:pPr>
            <w:r>
              <w:rPr>
                <w:rFonts w:ascii="新細明體" w:hAnsi="新細明體"/>
              </w:rPr>
              <w:t>3.</w:t>
            </w:r>
            <w:r w:rsidRPr="004F3D03">
              <w:rPr>
                <w:rFonts w:ascii="新細明體" w:hAnsi="新細明體" w:hint="eastAsia"/>
              </w:rPr>
              <w:t>能使音標卡，進行</w:t>
            </w:r>
            <w:r>
              <w:rPr>
                <w:rFonts w:ascii="新細明體" w:hAnsi="新細明體" w:hint="eastAsia"/>
              </w:rPr>
              <w:t>文白音的拼音練習</w:t>
            </w:r>
            <w:r w:rsidRPr="004F3D03">
              <w:rPr>
                <w:rFonts w:ascii="新細明體" w:hAnsi="新細明體" w:hint="eastAsia"/>
              </w:rPr>
              <w:t>。</w:t>
            </w:r>
          </w:p>
        </w:tc>
        <w:tc>
          <w:tcPr>
            <w:tcW w:w="311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14F7B" w:rsidRPr="00637B31" w:rsidRDefault="00214F7B" w:rsidP="00214F7B">
            <w:pPr>
              <w:spacing w:line="0" w:lineRule="atLeast"/>
              <w:rPr>
                <w:rFonts w:ascii="新細明體" w:hAnsi="新細明體"/>
              </w:rPr>
            </w:pPr>
            <w:r w:rsidRPr="00637B31">
              <w:rPr>
                <w:rFonts w:ascii="新細明體" w:hAnsi="新細明體" w:hint="eastAsia"/>
              </w:rPr>
              <w:t>1.教師帶領學生念誦「念看覓」，然後再隨機點選學生，請學生用閩南語說出俗語的意思。</w:t>
            </w:r>
          </w:p>
          <w:p w:rsidR="00214F7B" w:rsidRPr="00637B31" w:rsidRDefault="00214F7B" w:rsidP="00214F7B">
            <w:pPr>
              <w:spacing w:line="0" w:lineRule="atLeast"/>
              <w:rPr>
                <w:rFonts w:ascii="新細明體" w:hAnsi="新細明體"/>
              </w:rPr>
            </w:pPr>
            <w:r w:rsidRPr="00637B31">
              <w:rPr>
                <w:rFonts w:ascii="新細明體" w:hAnsi="新細明體" w:hint="eastAsia"/>
              </w:rPr>
              <w:t>2.教師帶領學生進行討論，完成本課「聽看覓」</w:t>
            </w:r>
            <w:r>
              <w:rPr>
                <w:rFonts w:ascii="新細明體" w:hAnsi="新細明體" w:hint="eastAsia"/>
              </w:rPr>
              <w:t>、</w:t>
            </w:r>
            <w:r w:rsidRPr="00637B31">
              <w:rPr>
                <w:rFonts w:ascii="新細明體" w:hAnsi="新細明體" w:hint="eastAsia"/>
              </w:rPr>
              <w:t>「練習」。</w:t>
            </w:r>
          </w:p>
          <w:p w:rsidR="00214F7B" w:rsidRPr="00637B31" w:rsidRDefault="00214F7B" w:rsidP="00214F7B">
            <w:pPr>
              <w:spacing w:line="0" w:lineRule="atLeast"/>
              <w:rPr>
                <w:rFonts w:ascii="新細明體" w:hAnsi="新細明體"/>
              </w:rPr>
            </w:pPr>
            <w:r>
              <w:rPr>
                <w:rFonts w:ascii="新細明體" w:hAnsi="新細明體" w:hint="eastAsia"/>
              </w:rPr>
              <w:t>3</w:t>
            </w:r>
            <w:r w:rsidRPr="00637B31">
              <w:rPr>
                <w:rFonts w:ascii="新細明體" w:hAnsi="新細明體" w:hint="eastAsia"/>
              </w:rPr>
              <w:t>.教師將全班分組，各組討論並作答。接著教師再公布答案，並和學生進行討論。</w:t>
            </w:r>
          </w:p>
          <w:p w:rsidR="00214F7B" w:rsidRPr="00637B31" w:rsidRDefault="00214F7B" w:rsidP="00214F7B">
            <w:pPr>
              <w:spacing w:line="0" w:lineRule="atLeast"/>
              <w:rPr>
                <w:rFonts w:ascii="新細明體" w:hAnsi="新細明體"/>
              </w:rPr>
            </w:pPr>
            <w:r>
              <w:rPr>
                <w:rFonts w:ascii="新細明體" w:hAnsi="新細明體"/>
              </w:rPr>
              <w:t>4</w:t>
            </w:r>
            <w:r w:rsidRPr="00637B31">
              <w:rPr>
                <w:rFonts w:ascii="新細明體" w:hAnsi="新細明體" w:hint="eastAsia"/>
              </w:rPr>
              <w:t>.播放</w:t>
            </w:r>
            <w:r>
              <w:rPr>
                <w:rFonts w:ascii="新細明體" w:hAnsi="新細明體" w:hint="eastAsia"/>
              </w:rPr>
              <w:t>電子書，帶領學生聆聽本課「輕鬆學文白音」</w:t>
            </w:r>
            <w:r w:rsidRPr="00637B31">
              <w:rPr>
                <w:rFonts w:ascii="新細明體" w:hAnsi="新細明體" w:hint="eastAsia"/>
              </w:rPr>
              <w:t>，並舉例說明，再帶領學生念誦數次。</w:t>
            </w:r>
          </w:p>
          <w:p w:rsidR="00214F7B" w:rsidRPr="00637B31" w:rsidRDefault="00214F7B" w:rsidP="00214F7B">
            <w:pPr>
              <w:spacing w:line="0" w:lineRule="atLeast"/>
              <w:rPr>
                <w:rFonts w:ascii="新細明體" w:hAnsi="新細明體"/>
              </w:rPr>
            </w:pPr>
            <w:r>
              <w:rPr>
                <w:rFonts w:ascii="新細明體" w:hAnsi="新細明體"/>
              </w:rPr>
              <w:t>5</w:t>
            </w:r>
            <w:r w:rsidRPr="00637B31">
              <w:rPr>
                <w:rFonts w:ascii="新細明體" w:hAnsi="新細明體" w:hint="eastAsia"/>
              </w:rPr>
              <w:t>.活動～文白音大對抗</w:t>
            </w:r>
            <w:r>
              <w:rPr>
                <w:rFonts w:ascii="新細明體" w:hAnsi="新細明體" w:hint="eastAsia"/>
              </w:rPr>
              <w:t>：</w:t>
            </w:r>
            <w:r w:rsidRPr="00637B31">
              <w:rPr>
                <w:rFonts w:ascii="新細明體" w:hAnsi="新細明體" w:hint="eastAsia"/>
              </w:rPr>
              <w:t>學生蒐集本課所學的文白音，也可額外補充其他，</w:t>
            </w:r>
            <w:r>
              <w:rPr>
                <w:rFonts w:ascii="新細明體" w:hAnsi="新細明體" w:hint="eastAsia"/>
              </w:rPr>
              <w:t>增加學習印象</w:t>
            </w:r>
            <w:r w:rsidRPr="00637B31">
              <w:rPr>
                <w:rFonts w:ascii="新細明體" w:hAnsi="新細明體" w:hint="eastAsia"/>
              </w:rPr>
              <w:t>。</w:t>
            </w:r>
          </w:p>
          <w:p w:rsidR="00214F7B" w:rsidRPr="00637B31" w:rsidRDefault="00214F7B" w:rsidP="00214F7B">
            <w:pPr>
              <w:spacing w:line="0" w:lineRule="atLeast"/>
              <w:rPr>
                <w:rFonts w:ascii="新細明體" w:hAnsi="新細明體"/>
                <w:sz w:val="18"/>
                <w:szCs w:val="18"/>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B4B06" w:rsidRDefault="00DB4B06" w:rsidP="00DB4B06">
            <w:pPr>
              <w:pStyle w:val="af4"/>
              <w:adjustRightInd w:val="0"/>
              <w:snapToGrid w:val="0"/>
              <w:spacing w:line="240" w:lineRule="exact"/>
              <w:ind w:left="57" w:right="57" w:firstLine="0"/>
              <w:jc w:val="left"/>
              <w:rPr>
                <w:rFonts w:ascii="新細明體" w:hAnsi="新細明體"/>
                <w:sz w:val="20"/>
              </w:rPr>
            </w:pPr>
            <w:r>
              <w:rPr>
                <w:rFonts w:ascii="新細明體" w:hAnsi="新細明體" w:hint="eastAsia"/>
                <w:sz w:val="20"/>
              </w:rPr>
              <w:t>1</w:t>
            </w:r>
            <w:r w:rsidRPr="00F05B48">
              <w:rPr>
                <w:rFonts w:ascii="新細明體" w:hAnsi="新細明體" w:hint="eastAsia"/>
                <w:sz w:val="20"/>
              </w:rPr>
              <w:t>.</w:t>
            </w:r>
            <w:r>
              <w:rPr>
                <w:rFonts w:ascii="新細明體" w:hAnsi="新細明體" w:hint="eastAsia"/>
                <w:sz w:val="20"/>
              </w:rPr>
              <w:t>遊戲評量</w:t>
            </w:r>
          </w:p>
          <w:p w:rsidR="00DB4B06" w:rsidRPr="00F05B48" w:rsidRDefault="00DB4B06" w:rsidP="00DB4B06">
            <w:pPr>
              <w:pStyle w:val="af4"/>
              <w:adjustRightInd w:val="0"/>
              <w:snapToGrid w:val="0"/>
              <w:spacing w:line="240" w:lineRule="exact"/>
              <w:ind w:left="57" w:right="57" w:firstLine="0"/>
              <w:jc w:val="left"/>
              <w:rPr>
                <w:rFonts w:ascii="新細明體" w:hAnsi="新細明體"/>
                <w:sz w:val="20"/>
              </w:rPr>
            </w:pPr>
            <w:r>
              <w:rPr>
                <w:rFonts w:ascii="新細明體" w:hAnsi="新細明體" w:hint="eastAsia"/>
                <w:sz w:val="20"/>
              </w:rPr>
              <w:t>2.</w:t>
            </w:r>
            <w:r w:rsidRPr="00DB4B06">
              <w:rPr>
                <w:rFonts w:hint="eastAsia"/>
                <w:sz w:val="20"/>
              </w:rPr>
              <w:t>紙筆測驗</w:t>
            </w:r>
          </w:p>
          <w:p w:rsidR="00214F7B" w:rsidRDefault="00214F7B" w:rsidP="00214F7B">
            <w:pPr>
              <w:ind w:left="-22" w:hanging="7"/>
              <w:rPr>
                <w:rFonts w:ascii="BiauKai" w:eastAsia="BiauKai" w:hAnsi="BiauKai"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214F7B" w:rsidRDefault="00214F7B" w:rsidP="00214F7B">
            <w:pPr>
              <w:rPr>
                <w:color w:val="767171"/>
                <w:sz w:val="24"/>
                <w:szCs w:val="24"/>
              </w:rPr>
            </w:pPr>
          </w:p>
        </w:tc>
      </w:tr>
      <w:tr w:rsidR="00BA1920" w:rsidTr="00524949">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BA1920" w:rsidRDefault="00010BA0" w:rsidP="00BA1920">
            <w:pPr>
              <w:pBdr>
                <w:top w:val="nil"/>
                <w:left w:val="nil"/>
                <w:bottom w:val="nil"/>
                <w:right w:val="nil"/>
                <w:between w:val="nil"/>
              </w:pBdr>
              <w:ind w:right="-120" w:hanging="3"/>
              <w:jc w:val="center"/>
              <w:rPr>
                <w:color w:val="0D0D0D"/>
                <w:sz w:val="24"/>
                <w:szCs w:val="24"/>
              </w:rPr>
            </w:pPr>
            <w:sdt>
              <w:sdtPr>
                <w:tag w:val="goog_rdk_45"/>
                <w:id w:val="33705300"/>
              </w:sdtPr>
              <w:sdtEndPr/>
              <w:sdtContent>
                <w:r w:rsidR="00BA1920">
                  <w:rPr>
                    <w:rFonts w:ascii="Gungsuh" w:eastAsia="Gungsuh" w:hAnsi="Gungsuh" w:cs="Gungsuh"/>
                    <w:color w:val="0D0D0D"/>
                    <w:sz w:val="24"/>
                    <w:szCs w:val="24"/>
                  </w:rPr>
                  <w:t>十二</w:t>
                </w:r>
              </w:sdtContent>
            </w:sdt>
          </w:p>
          <w:p w:rsidR="00BA1920" w:rsidRDefault="00BA1920" w:rsidP="00BA1920">
            <w:pPr>
              <w:spacing w:line="280" w:lineRule="auto"/>
              <w:ind w:left="-100" w:right="-100"/>
              <w:jc w:val="center"/>
              <w:rPr>
                <w:rFonts w:ascii="Arial" w:eastAsia="Arial" w:hAnsi="Arial" w:cs="Arial"/>
                <w:sz w:val="24"/>
                <w:szCs w:val="24"/>
              </w:rPr>
            </w:pPr>
            <w:r>
              <w:rPr>
                <w:sz w:val="24"/>
                <w:szCs w:val="24"/>
              </w:rPr>
              <w:t>4/24-4/30</w:t>
            </w:r>
          </w:p>
        </w:tc>
        <w:tc>
          <w:tcPr>
            <w:tcW w:w="1827" w:type="dxa"/>
            <w:tcBorders>
              <w:top w:val="single" w:sz="8" w:space="0" w:color="000000"/>
              <w:left w:val="single" w:sz="8" w:space="0" w:color="000000"/>
              <w:bottom w:val="single" w:sz="8" w:space="0" w:color="000000"/>
              <w:right w:val="single" w:sz="8" w:space="0" w:color="000000"/>
            </w:tcBorders>
          </w:tcPr>
          <w:p w:rsidR="00BA1920" w:rsidRDefault="00BA1920" w:rsidP="00BA1920">
            <w:pPr>
              <w:rPr>
                <w:rFonts w:ascii="新細明體" w:hAnsi="新細明體"/>
              </w:rPr>
            </w:pPr>
            <w:r>
              <w:rPr>
                <w:rFonts w:ascii="新細明體" w:hAnsi="新細明體" w:hint="eastAsia"/>
              </w:rPr>
              <w:t>三、</w:t>
            </w:r>
            <w:r w:rsidRPr="00637B31">
              <w:rPr>
                <w:rFonts w:ascii="新細明體" w:hAnsi="新細明體" w:hint="eastAsia"/>
              </w:rPr>
              <w:t>獅佮鳥鼠</w:t>
            </w:r>
          </w:p>
          <w:p w:rsidR="0042777F" w:rsidRPr="0042777F" w:rsidRDefault="0042777F" w:rsidP="0042777F">
            <w:pPr>
              <w:rPr>
                <w:rFonts w:ascii="BiauKai" w:eastAsiaTheme="minorEastAsia" w:hAnsi="BiauKai" w:cs="BiauKai" w:hint="eastAsia"/>
                <w:color w:val="FF0000"/>
              </w:rPr>
            </w:pPr>
            <w:r w:rsidRPr="0042777F">
              <w:rPr>
                <w:rFonts w:ascii="BiauKai" w:eastAsia="BiauKai" w:hAnsi="BiauKai" w:cs="BiauKai"/>
                <w:color w:val="FF0000"/>
              </w:rPr>
              <w:t>【性別平等】</w:t>
            </w:r>
          </w:p>
          <w:p w:rsidR="0042777F" w:rsidRPr="0042777F" w:rsidRDefault="0042777F" w:rsidP="0042777F">
            <w:pPr>
              <w:rPr>
                <w:rFonts w:ascii="BiauKai" w:eastAsiaTheme="minorEastAsia" w:hAnsi="BiauKai" w:cs="BiauKai" w:hint="eastAsia"/>
                <w:color w:val="339933"/>
              </w:rPr>
            </w:pPr>
            <w:r w:rsidRPr="0042777F">
              <w:rPr>
                <w:rFonts w:ascii="BiauKai" w:eastAsia="BiauKai" w:hAnsi="BiauKai" w:cs="BiauKai"/>
                <w:color w:val="339933"/>
              </w:rPr>
              <w:t>【品德】</w:t>
            </w:r>
          </w:p>
          <w:p w:rsidR="0042777F" w:rsidRPr="0042777F" w:rsidRDefault="0042777F" w:rsidP="0042777F">
            <w:pPr>
              <w:rPr>
                <w:rFonts w:ascii="BiauKai" w:eastAsiaTheme="minorEastAsia" w:hAnsi="BiauKai" w:cs="BiauKai" w:hint="eastAsia"/>
                <w:color w:val="FF9966"/>
              </w:rPr>
            </w:pPr>
            <w:r w:rsidRPr="0042777F">
              <w:rPr>
                <w:rFonts w:ascii="BiauKai" w:eastAsia="BiauKai" w:hAnsi="BiauKai" w:cs="BiauKai"/>
                <w:color w:val="FF9966"/>
              </w:rPr>
              <w:t>【生命】</w:t>
            </w:r>
          </w:p>
          <w:p w:rsidR="0042777F" w:rsidRDefault="0042777F" w:rsidP="0042777F">
            <w:pPr>
              <w:rPr>
                <w:rFonts w:ascii="BiauKai" w:eastAsia="BiauKai" w:hAnsi="BiauKai" w:cs="BiauKai"/>
                <w:sz w:val="24"/>
                <w:szCs w:val="24"/>
              </w:rPr>
            </w:pPr>
            <w:r w:rsidRPr="0042777F">
              <w:rPr>
                <w:rFonts w:ascii="BiauKai" w:eastAsia="BiauKai" w:hAnsi="BiauKai" w:cs="BiauKai"/>
                <w:color w:val="FF9966"/>
              </w:rPr>
              <w:t>【安全】</w:t>
            </w:r>
          </w:p>
        </w:tc>
        <w:tc>
          <w:tcPr>
            <w:tcW w:w="591" w:type="dxa"/>
            <w:tcBorders>
              <w:top w:val="single" w:sz="8" w:space="0" w:color="000000"/>
              <w:left w:val="single" w:sz="8" w:space="0" w:color="000000"/>
              <w:bottom w:val="single" w:sz="8" w:space="0" w:color="000000"/>
              <w:right w:val="single" w:sz="8" w:space="0" w:color="000000"/>
            </w:tcBorders>
          </w:tcPr>
          <w:p w:rsidR="00BA1920" w:rsidRPr="006A3970" w:rsidRDefault="00BA1920" w:rsidP="00BA1920">
            <w:pPr>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244" w:type="dxa"/>
            <w:tcBorders>
              <w:top w:val="single" w:sz="4" w:space="0" w:color="000000"/>
              <w:left w:val="single" w:sz="4" w:space="0" w:color="000000"/>
              <w:bottom w:val="single" w:sz="4" w:space="0" w:color="000000"/>
              <w:right w:val="single" w:sz="4" w:space="0" w:color="000000"/>
            </w:tcBorders>
          </w:tcPr>
          <w:p w:rsidR="00BA1920" w:rsidRPr="00637B31" w:rsidRDefault="00BA1920" w:rsidP="00BA1920">
            <w:pPr>
              <w:spacing w:line="0" w:lineRule="atLeast"/>
              <w:rPr>
                <w:rFonts w:ascii="新細明體" w:hAnsi="新細明體"/>
              </w:rPr>
            </w:pPr>
            <w:smartTag w:uri="urn:schemas-microsoft-com:office:smarttags" w:element="chsdate">
              <w:smartTagPr>
                <w:attr w:name="Year" w:val="2001"/>
                <w:attr w:name="Month" w:val="3"/>
                <w:attr w:name="Day" w:val="2"/>
                <w:attr w:name="IsLunarDate" w:val="False"/>
                <w:attr w:name="IsROCDate" w:val="False"/>
              </w:smartTagPr>
              <w:r w:rsidRPr="00637B31">
                <w:rPr>
                  <w:rFonts w:ascii="新細明體" w:hAnsi="新細明體"/>
                </w:rPr>
                <w:t>1-3-2</w:t>
              </w:r>
            </w:smartTag>
            <w:r w:rsidRPr="00637B31">
              <w:rPr>
                <w:rFonts w:ascii="新細明體" w:hAnsi="新細明體"/>
              </w:rPr>
              <w:t>能聽辨並思考閩南語語句的內涵。</w:t>
            </w:r>
          </w:p>
          <w:p w:rsidR="00BA1920" w:rsidRPr="00637B31" w:rsidRDefault="00BA1920" w:rsidP="00BA1920">
            <w:pPr>
              <w:spacing w:line="0" w:lineRule="atLeast"/>
              <w:rPr>
                <w:rFonts w:ascii="新細明體" w:hAnsi="新細明體"/>
              </w:rPr>
            </w:pPr>
            <w:smartTag w:uri="urn:schemas-microsoft-com:office:smarttags" w:element="chsdate">
              <w:smartTagPr>
                <w:attr w:name="Year" w:val="2001"/>
                <w:attr w:name="Month" w:val="3"/>
                <w:attr w:name="Day" w:val="7"/>
                <w:attr w:name="IsLunarDate" w:val="False"/>
                <w:attr w:name="IsROCDate" w:val="False"/>
              </w:smartTagPr>
              <w:r w:rsidRPr="00637B31">
                <w:rPr>
                  <w:rFonts w:ascii="新細明體" w:hAnsi="新細明體"/>
                </w:rPr>
                <w:t>1-3-7</w:t>
              </w:r>
            </w:smartTag>
            <w:r w:rsidRPr="00637B31">
              <w:rPr>
                <w:rFonts w:ascii="新細明體" w:hAnsi="新細明體"/>
              </w:rPr>
              <w:t>能運用科技與資訊媒材增進聽辨能力。</w:t>
            </w:r>
          </w:p>
          <w:p w:rsidR="00BA1920" w:rsidRPr="00637B31" w:rsidRDefault="00BA1920" w:rsidP="00BA1920">
            <w:pPr>
              <w:spacing w:line="0" w:lineRule="atLeast"/>
              <w:rPr>
                <w:rFonts w:ascii="新細明體" w:hAnsi="新細明體"/>
              </w:rPr>
            </w:pPr>
            <w:r w:rsidRPr="00637B31">
              <w:rPr>
                <w:rFonts w:ascii="新細明體" w:hAnsi="新細明體"/>
              </w:rPr>
              <w:t>2-3-4能運用閩南語進行事物的描述、分析和解說。</w:t>
            </w:r>
          </w:p>
          <w:p w:rsidR="00BA1920" w:rsidRPr="00637B31" w:rsidRDefault="00BA1920" w:rsidP="00BA1920">
            <w:pPr>
              <w:spacing w:line="0" w:lineRule="atLeast"/>
              <w:rPr>
                <w:rFonts w:ascii="新細明體" w:hAnsi="新細明體"/>
              </w:rPr>
            </w:pPr>
            <w:smartTag w:uri="urn:schemas-microsoft-com:office:smarttags" w:element="chsdate">
              <w:smartTagPr>
                <w:attr w:name="Year" w:val="2002"/>
                <w:attr w:name="Month" w:val="3"/>
                <w:attr w:name="Day" w:val="6"/>
                <w:attr w:name="IsLunarDate" w:val="False"/>
                <w:attr w:name="IsROCDate" w:val="False"/>
              </w:smartTagPr>
              <w:r w:rsidRPr="00637B31">
                <w:rPr>
                  <w:rFonts w:ascii="新細明體" w:hAnsi="新細明體"/>
                </w:rPr>
                <w:t>2-3-6</w:t>
              </w:r>
            </w:smartTag>
            <w:r w:rsidRPr="00637B31">
              <w:rPr>
                <w:rFonts w:ascii="新細明體" w:hAnsi="新細明體"/>
              </w:rPr>
              <w:t>能運用閩南語與師長、同學進行問答及討論。</w:t>
            </w:r>
          </w:p>
          <w:p w:rsidR="00BA1920" w:rsidRPr="00637B31" w:rsidRDefault="00BA1920" w:rsidP="00BA1920">
            <w:pPr>
              <w:spacing w:line="0" w:lineRule="atLeast"/>
              <w:rPr>
                <w:rFonts w:ascii="新細明體" w:hAnsi="新細明體"/>
              </w:rPr>
            </w:pPr>
            <w:r w:rsidRPr="00637B31">
              <w:rPr>
                <w:rFonts w:ascii="新細明體" w:hAnsi="新細明體"/>
              </w:rPr>
              <w:t>4-3-5能透過閩南語閱讀以瞭解本土及多元文化。</w:t>
            </w:r>
          </w:p>
          <w:p w:rsidR="00BA1920" w:rsidRPr="00637B31" w:rsidRDefault="00BA1920" w:rsidP="00BA1920">
            <w:pPr>
              <w:spacing w:line="0" w:lineRule="atLeast"/>
              <w:rPr>
                <w:rFonts w:ascii="新細明體" w:hAnsi="新細明體"/>
              </w:rPr>
            </w:pPr>
            <w:smartTag w:uri="urn:schemas-microsoft-com:office:smarttags" w:element="chsdate">
              <w:smartTagPr>
                <w:attr w:name="Year" w:val="2005"/>
                <w:attr w:name="Month" w:val="3"/>
                <w:attr w:name="Day" w:val="1"/>
                <w:attr w:name="IsLunarDate" w:val="False"/>
                <w:attr w:name="IsROCDate" w:val="False"/>
              </w:smartTagPr>
              <w:r w:rsidRPr="00637B31">
                <w:rPr>
                  <w:rFonts w:ascii="新細明體" w:hAnsi="新細明體"/>
                </w:rPr>
                <w:t>5-3-1</w:t>
              </w:r>
            </w:smartTag>
            <w:r w:rsidRPr="00637B31">
              <w:rPr>
                <w:rFonts w:ascii="新細明體" w:hAnsi="新細明體"/>
              </w:rPr>
              <w:t>能運用閩南語書寫簡易的字條、卡片與標語。</w:t>
            </w:r>
          </w:p>
          <w:p w:rsidR="00BA1920" w:rsidRPr="009B54C1" w:rsidRDefault="00BA1920" w:rsidP="00BA1920">
            <w:pPr>
              <w:ind w:left="317" w:hanging="317"/>
              <w:jc w:val="center"/>
              <w:rPr>
                <w:rFonts w:ascii="BiauKai" w:eastAsia="BiauKai" w:hAnsi="BiauKai" w:cs="BiauKai"/>
                <w:sz w:val="24"/>
                <w:szCs w:val="24"/>
              </w:rPr>
            </w:pPr>
          </w:p>
        </w:tc>
        <w:tc>
          <w:tcPr>
            <w:tcW w:w="24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A1920" w:rsidRPr="004F3D03" w:rsidRDefault="00BA1920" w:rsidP="00BA1920">
            <w:pPr>
              <w:autoSpaceDE w:val="0"/>
              <w:autoSpaceDN w:val="0"/>
              <w:spacing w:line="0" w:lineRule="atLeast"/>
              <w:rPr>
                <w:rFonts w:ascii="新細明體" w:hAnsi="新細明體"/>
              </w:rPr>
            </w:pPr>
            <w:r w:rsidRPr="004F3D03">
              <w:rPr>
                <w:rFonts w:ascii="新細明體" w:hAnsi="新細明體" w:hint="eastAsia"/>
              </w:rPr>
              <w:t>1.能發表</w:t>
            </w:r>
            <w:r>
              <w:rPr>
                <w:rFonts w:ascii="新細明體" w:hAnsi="新細明體" w:hint="eastAsia"/>
              </w:rPr>
              <w:t>俗語閩南語</w:t>
            </w:r>
            <w:r w:rsidRPr="004F3D03">
              <w:rPr>
                <w:rFonts w:ascii="新細明體" w:hAnsi="新細明體" w:hint="eastAsia"/>
              </w:rPr>
              <w:t>說法</w:t>
            </w:r>
            <w:r>
              <w:rPr>
                <w:rFonts w:ascii="新細明體" w:hAnsi="新細明體" w:hint="eastAsia"/>
              </w:rPr>
              <w:t>和使用時機</w:t>
            </w:r>
            <w:r w:rsidRPr="004F3D03">
              <w:rPr>
                <w:rFonts w:ascii="新細明體" w:hAnsi="新細明體" w:hint="eastAsia"/>
              </w:rPr>
              <w:t>。</w:t>
            </w:r>
          </w:p>
          <w:p w:rsidR="00BA1920" w:rsidRPr="004F3D03" w:rsidRDefault="00BA1920" w:rsidP="00BA1920">
            <w:pPr>
              <w:autoSpaceDE w:val="0"/>
              <w:autoSpaceDN w:val="0"/>
              <w:spacing w:line="0" w:lineRule="atLeast"/>
              <w:rPr>
                <w:rFonts w:ascii="新細明體" w:hAnsi="新細明體"/>
              </w:rPr>
            </w:pPr>
            <w:r w:rsidRPr="004F3D03">
              <w:rPr>
                <w:rFonts w:ascii="新細明體" w:hAnsi="新細明體" w:hint="eastAsia"/>
              </w:rPr>
              <w:t>2學會聆聽、念誦本課和語詞。</w:t>
            </w:r>
          </w:p>
          <w:p w:rsidR="00BA1920" w:rsidRPr="004F3D03" w:rsidRDefault="00BA1920" w:rsidP="00BA1920">
            <w:pPr>
              <w:spacing w:line="0" w:lineRule="atLeast"/>
              <w:rPr>
                <w:rFonts w:ascii="新細明體" w:hAnsi="新細明體"/>
              </w:rPr>
            </w:pPr>
            <w:r w:rsidRPr="004F3D03">
              <w:rPr>
                <w:rFonts w:ascii="新細明體" w:hAnsi="新細明體" w:hint="eastAsia"/>
              </w:rPr>
              <w:t>3.能順輰的複習本課課文和語詞句型。</w:t>
            </w:r>
          </w:p>
          <w:p w:rsidR="00BA1920" w:rsidRPr="000742FC" w:rsidRDefault="00BA1920" w:rsidP="00BA1920">
            <w:pPr>
              <w:spacing w:line="0" w:lineRule="atLeast"/>
              <w:ind w:firstLine="0"/>
              <w:rPr>
                <w:rFonts w:ascii="新細明體" w:hAnsi="新細明體"/>
              </w:rPr>
            </w:pPr>
          </w:p>
        </w:tc>
        <w:tc>
          <w:tcPr>
            <w:tcW w:w="311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A1920" w:rsidRPr="00637B31" w:rsidRDefault="00BA1920" w:rsidP="00BA1920">
            <w:pPr>
              <w:spacing w:line="0" w:lineRule="atLeast"/>
              <w:rPr>
                <w:rFonts w:ascii="新細明體" w:hAnsi="新細明體"/>
                <w:bCs/>
              </w:rPr>
            </w:pPr>
            <w:r>
              <w:rPr>
                <w:rFonts w:ascii="新細明體" w:hAnsi="新細明體" w:hint="eastAsia"/>
                <w:bCs/>
              </w:rPr>
              <w:t>1</w:t>
            </w:r>
            <w:r w:rsidRPr="00637B31">
              <w:rPr>
                <w:rFonts w:ascii="新細明體" w:hAnsi="新細明體" w:hint="eastAsia"/>
                <w:bCs/>
              </w:rPr>
              <w:t>.利用電子書的「單元遊戲」，讓學生藉由遊戲享受學習的樂趣，並藉此複習本單元語詞。</w:t>
            </w:r>
          </w:p>
          <w:p w:rsidR="00BA1920" w:rsidRPr="00637B31" w:rsidRDefault="00BA1920" w:rsidP="00BA1920">
            <w:pPr>
              <w:spacing w:line="0" w:lineRule="atLeast"/>
              <w:rPr>
                <w:rFonts w:ascii="新細明體" w:hAnsi="新細明體"/>
                <w:bCs/>
              </w:rPr>
            </w:pPr>
            <w:r>
              <w:rPr>
                <w:rFonts w:ascii="新細明體" w:hAnsi="新細明體"/>
                <w:bCs/>
              </w:rPr>
              <w:t>2</w:t>
            </w:r>
            <w:r w:rsidRPr="00637B31">
              <w:rPr>
                <w:rFonts w:ascii="新細明體" w:hAnsi="新細明體" w:hint="eastAsia"/>
                <w:bCs/>
              </w:rPr>
              <w:t>.教師播放</w:t>
            </w:r>
            <w:r>
              <w:rPr>
                <w:rFonts w:ascii="新細明體" w:hAnsi="新細明體" w:hint="eastAsia"/>
                <w:bCs/>
              </w:rPr>
              <w:t>電子書，請學生聆聽「閩南語遊樂園」內容後作答</w:t>
            </w:r>
            <w:r w:rsidRPr="00637B31">
              <w:rPr>
                <w:rFonts w:ascii="新細明體" w:hAnsi="新細明體" w:hint="eastAsia"/>
                <w:bCs/>
              </w:rPr>
              <w:t>，並請學生發表造句。</w:t>
            </w:r>
          </w:p>
          <w:p w:rsidR="00BA1920" w:rsidRPr="00637B31" w:rsidRDefault="00BA1920" w:rsidP="00BA1920">
            <w:pPr>
              <w:spacing w:line="0" w:lineRule="atLeast"/>
              <w:rPr>
                <w:rFonts w:ascii="新細明體" w:hAnsi="新細明體"/>
                <w:bCs/>
              </w:rPr>
            </w:pPr>
            <w:r>
              <w:rPr>
                <w:rFonts w:ascii="新細明體" w:hAnsi="新細明體"/>
                <w:bCs/>
              </w:rPr>
              <w:t>3</w:t>
            </w:r>
            <w:r w:rsidRPr="00637B31">
              <w:rPr>
                <w:rFonts w:ascii="新細明體" w:hAnsi="新細明體" w:hint="eastAsia"/>
                <w:bCs/>
              </w:rPr>
              <w:t>.再次抽點學生利用「閩南語遊樂園」的句型造句，以加強學習成效。</w:t>
            </w:r>
          </w:p>
          <w:p w:rsidR="00BA1920" w:rsidRPr="00637B31" w:rsidRDefault="00BA1920" w:rsidP="00BA1920">
            <w:pPr>
              <w:spacing w:line="0" w:lineRule="atLeast"/>
              <w:rPr>
                <w:rFonts w:ascii="新細明體" w:hAnsi="新細明體"/>
                <w:bCs/>
              </w:rPr>
            </w:pPr>
            <w:r>
              <w:rPr>
                <w:rFonts w:ascii="新細明體" w:hAnsi="新細明體" w:hint="eastAsia"/>
                <w:bCs/>
              </w:rPr>
              <w:t>4</w:t>
            </w:r>
            <w:r w:rsidRPr="00637B31">
              <w:rPr>
                <w:rFonts w:ascii="新細明體" w:hAnsi="新細明體" w:hint="eastAsia"/>
                <w:bCs/>
              </w:rPr>
              <w:t>.播放電子書，介紹和本課相關的「囡仔歌」。</w:t>
            </w:r>
          </w:p>
          <w:p w:rsidR="00BA1920" w:rsidRPr="00637B31" w:rsidRDefault="00BA1920" w:rsidP="00BA1920">
            <w:pPr>
              <w:spacing w:line="0" w:lineRule="atLeast"/>
              <w:rPr>
                <w:rFonts w:ascii="新細明體" w:hAnsi="新細明體"/>
              </w:rPr>
            </w:pPr>
            <w:r>
              <w:rPr>
                <w:rFonts w:ascii="新細明體" w:hAnsi="新細明體"/>
              </w:rPr>
              <w:t>5</w:t>
            </w:r>
            <w:r w:rsidRPr="00637B31">
              <w:rPr>
                <w:rFonts w:ascii="新細明體" w:hAnsi="新細明體" w:hint="eastAsia"/>
              </w:rPr>
              <w:t>.教師可以請學生發表俗語造句，讓學生更深入了解這幾句俗語的用法。</w:t>
            </w:r>
          </w:p>
          <w:p w:rsidR="00BA1920" w:rsidRPr="009B54C1" w:rsidRDefault="00BA1920" w:rsidP="00BA1920">
            <w:pPr>
              <w:spacing w:line="0" w:lineRule="atLeast"/>
              <w:rPr>
                <w:rFonts w:ascii="BiauKai" w:eastAsia="BiauKai" w:hAnsi="BiauKai" w:cs="BiauKai"/>
                <w:color w:val="FF0000"/>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36DD5" w:rsidRDefault="00636DD5" w:rsidP="00636DD5">
            <w:pPr>
              <w:pStyle w:val="af4"/>
              <w:adjustRightInd w:val="0"/>
              <w:snapToGrid w:val="0"/>
              <w:spacing w:line="240" w:lineRule="exact"/>
              <w:ind w:left="57" w:right="57" w:firstLine="0"/>
              <w:jc w:val="left"/>
              <w:rPr>
                <w:rFonts w:ascii="新細明體" w:hAnsi="新細明體"/>
                <w:sz w:val="20"/>
              </w:rPr>
            </w:pPr>
            <w:r>
              <w:rPr>
                <w:rFonts w:ascii="新細明體" w:hAnsi="新細明體" w:hint="eastAsia"/>
                <w:sz w:val="20"/>
              </w:rPr>
              <w:t>1</w:t>
            </w:r>
            <w:r w:rsidRPr="00F05B48">
              <w:rPr>
                <w:rFonts w:ascii="新細明體" w:hAnsi="新細明體" w:hint="eastAsia"/>
                <w:sz w:val="20"/>
              </w:rPr>
              <w:t>.</w:t>
            </w:r>
            <w:r>
              <w:rPr>
                <w:rFonts w:ascii="新細明體" w:hAnsi="新細明體" w:hint="eastAsia"/>
                <w:sz w:val="20"/>
              </w:rPr>
              <w:t>遊戲評量</w:t>
            </w:r>
          </w:p>
          <w:p w:rsidR="00636DD5" w:rsidRDefault="00636DD5" w:rsidP="00636DD5">
            <w:pPr>
              <w:pStyle w:val="af4"/>
              <w:adjustRightInd w:val="0"/>
              <w:snapToGrid w:val="0"/>
              <w:spacing w:line="240" w:lineRule="exact"/>
              <w:ind w:left="57" w:right="57" w:firstLine="0"/>
              <w:jc w:val="left"/>
              <w:rPr>
                <w:sz w:val="20"/>
              </w:rPr>
            </w:pPr>
            <w:r>
              <w:rPr>
                <w:rFonts w:ascii="新細明體" w:hAnsi="新細明體" w:hint="eastAsia"/>
                <w:sz w:val="20"/>
              </w:rPr>
              <w:t>2.</w:t>
            </w:r>
            <w:r w:rsidRPr="00DB4B06">
              <w:rPr>
                <w:rFonts w:hint="eastAsia"/>
                <w:sz w:val="20"/>
              </w:rPr>
              <w:t>紙筆測驗</w:t>
            </w:r>
          </w:p>
          <w:p w:rsidR="00636DD5" w:rsidRPr="00636DD5" w:rsidRDefault="00636DD5" w:rsidP="00636DD5">
            <w:pPr>
              <w:pStyle w:val="af4"/>
              <w:adjustRightInd w:val="0"/>
              <w:snapToGrid w:val="0"/>
              <w:spacing w:line="240" w:lineRule="exact"/>
              <w:ind w:left="57" w:right="57" w:firstLine="0"/>
              <w:jc w:val="left"/>
              <w:rPr>
                <w:rFonts w:ascii="新細明體" w:hAnsi="新細明體"/>
                <w:sz w:val="20"/>
              </w:rPr>
            </w:pPr>
            <w:r w:rsidRPr="00636DD5">
              <w:rPr>
                <w:rFonts w:ascii="新細明體" w:hAnsi="新細明體" w:hint="eastAsia"/>
                <w:sz w:val="20"/>
              </w:rPr>
              <w:t>3.口語評量</w:t>
            </w:r>
          </w:p>
          <w:p w:rsidR="00BA1920" w:rsidRDefault="00BA1920" w:rsidP="00BA1920">
            <w:pPr>
              <w:ind w:left="-22" w:hanging="7"/>
              <w:rPr>
                <w:rFonts w:ascii="BiauKai" w:eastAsia="BiauKai" w:hAnsi="BiauKai"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BA1920" w:rsidRDefault="00BA1920" w:rsidP="00BA1920">
            <w:pPr>
              <w:rPr>
                <w:color w:val="767171"/>
                <w:sz w:val="24"/>
                <w:szCs w:val="24"/>
              </w:rPr>
            </w:pPr>
          </w:p>
        </w:tc>
      </w:tr>
      <w:tr w:rsidR="00BA1920" w:rsidTr="00524949">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BA1920" w:rsidRDefault="00010BA0" w:rsidP="00BA1920">
            <w:pPr>
              <w:pBdr>
                <w:top w:val="nil"/>
                <w:left w:val="nil"/>
                <w:bottom w:val="nil"/>
                <w:right w:val="nil"/>
                <w:between w:val="nil"/>
              </w:pBdr>
              <w:spacing w:line="280" w:lineRule="auto"/>
              <w:ind w:right="-120" w:hanging="3"/>
              <w:jc w:val="center"/>
              <w:rPr>
                <w:color w:val="0D0D0D"/>
                <w:sz w:val="24"/>
                <w:szCs w:val="24"/>
              </w:rPr>
            </w:pPr>
            <w:sdt>
              <w:sdtPr>
                <w:tag w:val="goog_rdk_46"/>
                <w:id w:val="-638271378"/>
              </w:sdtPr>
              <w:sdtEndPr/>
              <w:sdtContent>
                <w:r w:rsidR="00BA1920">
                  <w:rPr>
                    <w:rFonts w:ascii="Gungsuh" w:eastAsia="Gungsuh" w:hAnsi="Gungsuh" w:cs="Gungsuh"/>
                    <w:color w:val="0D0D0D"/>
                    <w:sz w:val="24"/>
                    <w:szCs w:val="24"/>
                  </w:rPr>
                  <w:t>十三</w:t>
                </w:r>
              </w:sdtContent>
            </w:sdt>
          </w:p>
          <w:p w:rsidR="00BA1920" w:rsidRDefault="00BA1920" w:rsidP="00BA1920">
            <w:pPr>
              <w:pBdr>
                <w:top w:val="nil"/>
                <w:left w:val="nil"/>
                <w:bottom w:val="nil"/>
                <w:right w:val="nil"/>
                <w:between w:val="nil"/>
              </w:pBdr>
              <w:ind w:right="-160" w:hanging="2"/>
              <w:jc w:val="center"/>
              <w:rPr>
                <w:sz w:val="24"/>
                <w:szCs w:val="24"/>
              </w:rPr>
            </w:pPr>
            <w:r>
              <w:rPr>
                <w:sz w:val="24"/>
                <w:szCs w:val="24"/>
              </w:rPr>
              <w:t>5/1-</w:t>
            </w:r>
          </w:p>
          <w:p w:rsidR="00BA1920" w:rsidRDefault="00BA1920" w:rsidP="00BA1920">
            <w:pPr>
              <w:spacing w:line="280" w:lineRule="auto"/>
              <w:ind w:left="-100" w:right="-100"/>
              <w:jc w:val="center"/>
              <w:rPr>
                <w:rFonts w:ascii="Arial" w:eastAsia="Arial" w:hAnsi="Arial" w:cs="Arial"/>
                <w:sz w:val="24"/>
                <w:szCs w:val="24"/>
              </w:rPr>
            </w:pPr>
            <w:r>
              <w:rPr>
                <w:sz w:val="24"/>
                <w:szCs w:val="24"/>
              </w:rPr>
              <w:t>5/7</w:t>
            </w:r>
          </w:p>
        </w:tc>
        <w:tc>
          <w:tcPr>
            <w:tcW w:w="1827" w:type="dxa"/>
            <w:tcBorders>
              <w:top w:val="single" w:sz="8" w:space="0" w:color="000000"/>
              <w:left w:val="single" w:sz="8" w:space="0" w:color="000000"/>
              <w:bottom w:val="single" w:sz="8" w:space="0" w:color="000000"/>
              <w:right w:val="single" w:sz="8" w:space="0" w:color="000000"/>
            </w:tcBorders>
          </w:tcPr>
          <w:p w:rsidR="00BA1920" w:rsidRDefault="006766C2" w:rsidP="00BA1920">
            <w:pPr>
              <w:ind w:firstLine="0"/>
              <w:rPr>
                <w:rFonts w:ascii="新細明體" w:hAnsi="新細明體"/>
              </w:rPr>
            </w:pPr>
            <w:r>
              <w:rPr>
                <w:rFonts w:ascii="新細明體" w:hAnsi="新細明體" w:hint="eastAsia"/>
              </w:rPr>
              <w:t>四、</w:t>
            </w:r>
            <w:r w:rsidRPr="00637B31">
              <w:rPr>
                <w:rFonts w:ascii="新細明體" w:hAnsi="新細明體" w:hint="eastAsia"/>
              </w:rPr>
              <w:t>我已經大漢</w:t>
            </w:r>
          </w:p>
          <w:p w:rsidR="0042777F" w:rsidRPr="0042777F" w:rsidRDefault="0042777F" w:rsidP="00BA1920">
            <w:pPr>
              <w:ind w:firstLine="0"/>
              <w:rPr>
                <w:rFonts w:ascii="BiauKai" w:eastAsiaTheme="minorEastAsia" w:hAnsi="BiauKai" w:cs="BiauKai" w:hint="eastAsia"/>
                <w:color w:val="9966FF"/>
              </w:rPr>
            </w:pPr>
            <w:r w:rsidRPr="0042777F">
              <w:rPr>
                <w:rFonts w:ascii="BiauKai" w:eastAsia="BiauKai" w:hAnsi="BiauKai" w:cs="BiauKai"/>
                <w:color w:val="9966FF"/>
              </w:rPr>
              <w:t>【生涯規劃】</w:t>
            </w:r>
          </w:p>
          <w:p w:rsidR="0042777F" w:rsidRPr="0042777F" w:rsidRDefault="0042777F" w:rsidP="00BA1920">
            <w:pPr>
              <w:ind w:firstLine="0"/>
              <w:rPr>
                <w:rFonts w:ascii="BiauKai" w:eastAsiaTheme="minorEastAsia" w:hAnsi="BiauKai" w:cs="BiauKai" w:hint="eastAsia"/>
                <w:color w:val="FF0000"/>
              </w:rPr>
            </w:pPr>
            <w:r w:rsidRPr="0042777F">
              <w:rPr>
                <w:rFonts w:ascii="BiauKai" w:eastAsia="BiauKai" w:hAnsi="BiauKai" w:cs="BiauKai"/>
                <w:color w:val="FF0000"/>
              </w:rPr>
              <w:t>【性別平等】</w:t>
            </w:r>
          </w:p>
          <w:p w:rsidR="0042777F" w:rsidRPr="0042777F" w:rsidRDefault="0042777F" w:rsidP="00BA1920">
            <w:pPr>
              <w:ind w:firstLine="0"/>
              <w:rPr>
                <w:rFonts w:ascii="BiauKai" w:eastAsiaTheme="minorEastAsia" w:hAnsi="BiauKai" w:cs="BiauKai" w:hint="eastAsia"/>
                <w:color w:val="CC00CC"/>
              </w:rPr>
            </w:pPr>
            <w:r w:rsidRPr="0042777F">
              <w:rPr>
                <w:rFonts w:ascii="BiauKai" w:eastAsia="BiauKai" w:hAnsi="BiauKai" w:cs="BiauKai"/>
                <w:color w:val="CC00CC"/>
              </w:rPr>
              <w:t>【多元文化】</w:t>
            </w:r>
          </w:p>
          <w:p w:rsidR="0042777F" w:rsidRPr="0042777F" w:rsidRDefault="0042777F" w:rsidP="00BA1920">
            <w:pPr>
              <w:ind w:firstLine="0"/>
              <w:rPr>
                <w:rFonts w:ascii="BiauKai" w:eastAsiaTheme="minorEastAsia" w:hAnsi="BiauKai" w:cs="BiauKai" w:hint="eastAsia"/>
                <w:sz w:val="24"/>
                <w:szCs w:val="24"/>
              </w:rPr>
            </w:pPr>
            <w:r w:rsidRPr="0042777F">
              <w:rPr>
                <w:rFonts w:ascii="BiauKai" w:eastAsia="BiauKai" w:hAnsi="BiauKai" w:cs="BiauKai"/>
                <w:color w:val="339933"/>
              </w:rPr>
              <w:t>【品德】</w:t>
            </w:r>
          </w:p>
        </w:tc>
        <w:tc>
          <w:tcPr>
            <w:tcW w:w="591" w:type="dxa"/>
            <w:tcBorders>
              <w:top w:val="single" w:sz="8" w:space="0" w:color="000000"/>
              <w:left w:val="single" w:sz="8" w:space="0" w:color="000000"/>
              <w:bottom w:val="single" w:sz="8" w:space="0" w:color="000000"/>
              <w:right w:val="single" w:sz="8" w:space="0" w:color="000000"/>
            </w:tcBorders>
          </w:tcPr>
          <w:p w:rsidR="00BA1920" w:rsidRPr="006766C2" w:rsidRDefault="006766C2" w:rsidP="00BA1920">
            <w:pPr>
              <w:ind w:firstLine="0"/>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244" w:type="dxa"/>
            <w:tcBorders>
              <w:top w:val="single" w:sz="4" w:space="0" w:color="000000"/>
              <w:left w:val="single" w:sz="4" w:space="0" w:color="000000"/>
              <w:bottom w:val="single" w:sz="4" w:space="0" w:color="000000"/>
              <w:right w:val="single" w:sz="4" w:space="0" w:color="000000"/>
            </w:tcBorders>
          </w:tcPr>
          <w:p w:rsidR="006766C2" w:rsidRPr="00637B31" w:rsidRDefault="006766C2" w:rsidP="006766C2">
            <w:pPr>
              <w:spacing w:line="0" w:lineRule="atLeast"/>
              <w:rPr>
                <w:rFonts w:ascii="新細明體" w:hAnsi="新細明體"/>
              </w:rPr>
            </w:pPr>
            <w:r w:rsidRPr="00637B31">
              <w:rPr>
                <w:rFonts w:ascii="新細明體" w:hAnsi="新細明體"/>
              </w:rPr>
              <w:t>1-3-1能聽辨閩南語語句的知識內涵與內在情感。</w:t>
            </w:r>
          </w:p>
          <w:p w:rsidR="006766C2" w:rsidRPr="00637B31" w:rsidRDefault="006766C2" w:rsidP="006766C2">
            <w:pPr>
              <w:spacing w:line="0" w:lineRule="atLeast"/>
              <w:rPr>
                <w:rFonts w:ascii="新細明體" w:hAnsi="新細明體"/>
              </w:rPr>
            </w:pPr>
            <w:r w:rsidRPr="00637B31">
              <w:rPr>
                <w:rFonts w:ascii="新細明體" w:hAnsi="新細明體"/>
              </w:rPr>
              <w:t>1-3-8能從聆聽中培養主動學習閩南語的興趣與習慣。</w:t>
            </w:r>
          </w:p>
          <w:p w:rsidR="006766C2" w:rsidRPr="00637B31" w:rsidRDefault="006766C2" w:rsidP="006766C2">
            <w:pPr>
              <w:spacing w:line="0" w:lineRule="atLeast"/>
              <w:rPr>
                <w:rFonts w:ascii="新細明體" w:hAnsi="新細明體"/>
              </w:rPr>
            </w:pPr>
            <w:smartTag w:uri="urn:schemas-microsoft-com:office:smarttags" w:element="chsdate">
              <w:smartTagPr>
                <w:attr w:name="IsROCDate" w:val="False"/>
                <w:attr w:name="IsLunarDate" w:val="False"/>
                <w:attr w:name="Day" w:val="2"/>
                <w:attr w:name="Month" w:val="3"/>
                <w:attr w:name="Year" w:val="2002"/>
              </w:smartTagPr>
              <w:r w:rsidRPr="00637B31">
                <w:rPr>
                  <w:rFonts w:ascii="新細明體" w:hAnsi="新細明體"/>
                </w:rPr>
                <w:t>2-3-2</w:t>
              </w:r>
            </w:smartTag>
            <w:r w:rsidRPr="00637B31">
              <w:rPr>
                <w:rFonts w:ascii="新細明體" w:hAnsi="新細明體"/>
              </w:rPr>
              <w:t>能順暢的運用閩南語與別人談論生活經驗。</w:t>
            </w:r>
          </w:p>
          <w:p w:rsidR="006766C2" w:rsidRPr="00637B31" w:rsidRDefault="006766C2" w:rsidP="006766C2">
            <w:pPr>
              <w:spacing w:line="0" w:lineRule="atLeast"/>
              <w:rPr>
                <w:rFonts w:ascii="新細明體" w:hAnsi="新細明體"/>
              </w:rPr>
            </w:pPr>
            <w:r w:rsidRPr="00637B31">
              <w:rPr>
                <w:rFonts w:ascii="新細明體" w:hAnsi="新細明體"/>
              </w:rPr>
              <w:t>2-3-4能運用閩南語進行事物的描述、分析和解說。</w:t>
            </w:r>
          </w:p>
          <w:p w:rsidR="006766C2" w:rsidRPr="00637B31" w:rsidRDefault="006766C2" w:rsidP="006766C2">
            <w:pPr>
              <w:spacing w:line="0" w:lineRule="atLeast"/>
              <w:rPr>
                <w:rFonts w:ascii="新細明體" w:hAnsi="新細明體"/>
              </w:rPr>
            </w:pPr>
            <w:r w:rsidRPr="00637B31">
              <w:rPr>
                <w:rFonts w:ascii="新細明體" w:hAnsi="新細明體"/>
              </w:rPr>
              <w:t>2-3-5能將閩南語書面詞彙與用語，運用於口語表達。</w:t>
            </w:r>
          </w:p>
          <w:p w:rsidR="006766C2" w:rsidRPr="00637B31" w:rsidRDefault="006766C2" w:rsidP="006766C2">
            <w:pPr>
              <w:spacing w:line="0" w:lineRule="atLeast"/>
              <w:rPr>
                <w:rFonts w:ascii="新細明體" w:hAnsi="新細明體"/>
              </w:rPr>
            </w:pPr>
            <w:r w:rsidRPr="00637B31">
              <w:rPr>
                <w:rFonts w:ascii="新細明體" w:hAnsi="新細明體"/>
              </w:rPr>
              <w:t>2-3-6能運用閩南語與師長、同學進行問答及討論。</w:t>
            </w:r>
          </w:p>
          <w:p w:rsidR="00BA1920" w:rsidRPr="006766C2" w:rsidRDefault="00BA1920" w:rsidP="00BA1920">
            <w:pPr>
              <w:ind w:left="317" w:hanging="317"/>
              <w:jc w:val="center"/>
              <w:rPr>
                <w:rFonts w:ascii="BiauKai" w:eastAsia="BiauKai" w:hAnsi="BiauKai" w:cs="BiauKai"/>
                <w:sz w:val="24"/>
                <w:szCs w:val="24"/>
              </w:rPr>
            </w:pPr>
          </w:p>
        </w:tc>
        <w:tc>
          <w:tcPr>
            <w:tcW w:w="24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A1920" w:rsidRDefault="006766C2" w:rsidP="00BA1920">
            <w:pPr>
              <w:ind w:left="48" w:right="57"/>
              <w:rPr>
                <w:rFonts w:ascii="新細明體" w:hAnsi="新細明體"/>
              </w:rPr>
            </w:pPr>
            <w:r>
              <w:rPr>
                <w:rFonts w:ascii="新細明體" w:hAnsi="新細明體" w:hint="eastAsia"/>
              </w:rPr>
              <w:t>1.</w:t>
            </w:r>
            <w:r w:rsidRPr="00637B31">
              <w:rPr>
                <w:rFonts w:ascii="新細明體" w:hAnsi="新細明體" w:hint="eastAsia"/>
              </w:rPr>
              <w:t>能朗誦第四課課文。</w:t>
            </w:r>
          </w:p>
          <w:p w:rsidR="006766C2" w:rsidRDefault="006766C2" w:rsidP="00BA1920">
            <w:pPr>
              <w:ind w:left="48" w:right="57"/>
              <w:rPr>
                <w:rFonts w:ascii="新細明體" w:hAnsi="新細明體"/>
              </w:rPr>
            </w:pPr>
            <w:r>
              <w:rPr>
                <w:rFonts w:ascii="新細明體" w:hAnsi="新細明體" w:hint="eastAsia"/>
              </w:rPr>
              <w:t>2</w:t>
            </w:r>
            <w:r>
              <w:rPr>
                <w:rFonts w:ascii="新細明體" w:hAnsi="新細明體"/>
              </w:rPr>
              <w:t>.</w:t>
            </w:r>
            <w:r>
              <w:rPr>
                <w:rFonts w:ascii="新細明體" w:hAnsi="新細明體" w:hint="eastAsia"/>
              </w:rPr>
              <w:t>用閩南語表達即將畢業之心情。</w:t>
            </w:r>
          </w:p>
          <w:p w:rsidR="006766C2" w:rsidRDefault="006766C2" w:rsidP="00BA1920">
            <w:pPr>
              <w:ind w:left="48" w:right="57"/>
              <w:rPr>
                <w:rFonts w:ascii="BiauKai" w:eastAsia="BiauKai" w:hAnsi="BiauKai" w:cs="BiauKai"/>
                <w:sz w:val="24"/>
                <w:szCs w:val="24"/>
              </w:rPr>
            </w:pPr>
            <w:r>
              <w:rPr>
                <w:rFonts w:ascii="新細明體" w:hAnsi="新細明體" w:hint="eastAsia"/>
              </w:rPr>
              <w:t>3.用閩南語表達國小階段的變化。</w:t>
            </w:r>
          </w:p>
        </w:tc>
        <w:tc>
          <w:tcPr>
            <w:tcW w:w="311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766C2" w:rsidRPr="00511D22" w:rsidRDefault="006766C2" w:rsidP="006766C2">
            <w:pPr>
              <w:spacing w:line="0" w:lineRule="atLeast"/>
              <w:jc w:val="left"/>
              <w:rPr>
                <w:rFonts w:ascii="新細明體" w:hAnsi="新細明體"/>
              </w:rPr>
            </w:pPr>
            <w:r w:rsidRPr="00511D22">
              <w:rPr>
                <w:rFonts w:ascii="新細明體" w:hAnsi="新細明體"/>
              </w:rPr>
              <w:t>1.教師問學生：「對一年仔到這馬，恁有啥物改變？」請學生舉手發表。</w:t>
            </w:r>
          </w:p>
          <w:p w:rsidR="006766C2" w:rsidRPr="00511D22" w:rsidRDefault="006766C2" w:rsidP="006766C2">
            <w:pPr>
              <w:spacing w:line="0" w:lineRule="atLeast"/>
              <w:jc w:val="left"/>
              <w:rPr>
                <w:rFonts w:ascii="新細明體" w:hAnsi="新細明體"/>
              </w:rPr>
            </w:pPr>
            <w:r w:rsidRPr="00511D22">
              <w:rPr>
                <w:rFonts w:ascii="新細明體" w:hAnsi="新細明體"/>
              </w:rPr>
              <w:t>2.利用教學電子書，播放「看卡通學臺語動畫」讓學生欣賞。</w:t>
            </w:r>
          </w:p>
          <w:p w:rsidR="006766C2" w:rsidRPr="00511D22" w:rsidRDefault="006766C2" w:rsidP="006766C2">
            <w:pPr>
              <w:spacing w:line="0" w:lineRule="atLeast"/>
              <w:jc w:val="left"/>
              <w:rPr>
                <w:rFonts w:ascii="新細明體" w:hAnsi="新細明體"/>
              </w:rPr>
            </w:pPr>
            <w:r>
              <w:rPr>
                <w:rFonts w:ascii="新細明體" w:hAnsi="新細明體"/>
              </w:rPr>
              <w:t>3</w:t>
            </w:r>
            <w:r w:rsidRPr="00511D22">
              <w:rPr>
                <w:rFonts w:ascii="新細明體" w:hAnsi="新細明體" w:hint="eastAsia"/>
              </w:rPr>
              <w:t>.教師播放</w:t>
            </w:r>
            <w:r>
              <w:rPr>
                <w:rFonts w:ascii="新細明體" w:hAnsi="新細明體" w:hint="eastAsia"/>
              </w:rPr>
              <w:t>電子書，讓學生聆聽、</w:t>
            </w:r>
            <w:r w:rsidRPr="00511D22">
              <w:rPr>
                <w:rFonts w:ascii="新細明體" w:hAnsi="新細明體" w:hint="eastAsia"/>
              </w:rPr>
              <w:t>講解本課課文和課文語詞，並帶領學生念誦數次。</w:t>
            </w:r>
          </w:p>
          <w:p w:rsidR="006766C2" w:rsidRDefault="006766C2" w:rsidP="006766C2">
            <w:pPr>
              <w:spacing w:line="0" w:lineRule="atLeast"/>
              <w:jc w:val="left"/>
              <w:rPr>
                <w:rFonts w:ascii="新細明體" w:hAnsi="新細明體"/>
              </w:rPr>
            </w:pPr>
            <w:r>
              <w:rPr>
                <w:rFonts w:ascii="新細明體" w:hAnsi="新細明體" w:hint="eastAsia"/>
              </w:rPr>
              <w:t>4</w:t>
            </w:r>
            <w:r w:rsidRPr="00511D22">
              <w:rPr>
                <w:rFonts w:ascii="新細明體" w:hAnsi="新細明體" w:hint="eastAsia"/>
              </w:rPr>
              <w:t>.進行課文內容問答：</w:t>
            </w:r>
          </w:p>
          <w:p w:rsidR="006766C2" w:rsidRDefault="006766C2" w:rsidP="006766C2">
            <w:pPr>
              <w:spacing w:line="0" w:lineRule="atLeast"/>
              <w:jc w:val="left"/>
              <w:rPr>
                <w:rFonts w:ascii="新細明體" w:hAnsi="新細明體"/>
              </w:rPr>
            </w:pPr>
            <w:r w:rsidRPr="00511D22">
              <w:rPr>
                <w:rFonts w:ascii="新細明體" w:hAnsi="新細明體" w:hint="eastAsia"/>
              </w:rPr>
              <w:t>(1)想想看，為什麼鳳凰花開就是離別的季節？</w:t>
            </w:r>
          </w:p>
          <w:p w:rsidR="006766C2" w:rsidRDefault="006766C2" w:rsidP="006766C2">
            <w:pPr>
              <w:spacing w:line="0" w:lineRule="atLeast"/>
              <w:jc w:val="left"/>
              <w:rPr>
                <w:rFonts w:ascii="新細明體" w:hAnsi="新細明體"/>
              </w:rPr>
            </w:pPr>
            <w:r w:rsidRPr="00511D22">
              <w:rPr>
                <w:rFonts w:ascii="新細明體" w:hAnsi="新細明體" w:hint="eastAsia"/>
              </w:rPr>
              <w:t>(2)作者告訴我們哪些道理？</w:t>
            </w:r>
          </w:p>
          <w:p w:rsidR="006766C2" w:rsidRPr="00511D22" w:rsidRDefault="006766C2" w:rsidP="006766C2">
            <w:pPr>
              <w:spacing w:line="0" w:lineRule="atLeast"/>
              <w:jc w:val="left"/>
              <w:rPr>
                <w:rFonts w:ascii="新細明體" w:hAnsi="新細明體"/>
              </w:rPr>
            </w:pPr>
            <w:r w:rsidRPr="00511D22">
              <w:rPr>
                <w:rFonts w:ascii="新細明體" w:hAnsi="新細明體" w:hint="eastAsia"/>
              </w:rPr>
              <w:t>(3)為什麼作者認為成人有很多負擔？</w:t>
            </w:r>
          </w:p>
          <w:p w:rsidR="006766C2" w:rsidRPr="00511D22" w:rsidRDefault="006766C2" w:rsidP="006766C2">
            <w:pPr>
              <w:spacing w:line="0" w:lineRule="atLeast"/>
              <w:jc w:val="left"/>
              <w:rPr>
                <w:rFonts w:ascii="新細明體" w:hAnsi="新細明體"/>
              </w:rPr>
            </w:pPr>
            <w:r>
              <w:rPr>
                <w:rFonts w:ascii="新細明體" w:hAnsi="新細明體" w:hint="eastAsia"/>
              </w:rPr>
              <w:t>5</w:t>
            </w:r>
            <w:r w:rsidRPr="00511D22">
              <w:rPr>
                <w:rFonts w:ascii="新細明體" w:hAnsi="新細明體" w:hint="eastAsia"/>
              </w:rPr>
              <w:t>.帶領學</w:t>
            </w:r>
            <w:r>
              <w:rPr>
                <w:rFonts w:ascii="新細明體" w:hAnsi="新細明體" w:hint="eastAsia"/>
              </w:rPr>
              <w:t>生練習「照樣寫短語」</w:t>
            </w:r>
            <w:r w:rsidRPr="00511D22">
              <w:rPr>
                <w:rFonts w:ascii="新細明體" w:hAnsi="新細明體" w:hint="eastAsia"/>
              </w:rPr>
              <w:t xml:space="preserve"> ，帶領學生進行「造詞練習」和「句型練習」。</w:t>
            </w:r>
          </w:p>
          <w:p w:rsidR="006766C2" w:rsidRPr="00511D22" w:rsidRDefault="006766C2" w:rsidP="006766C2">
            <w:pPr>
              <w:spacing w:line="0" w:lineRule="atLeast"/>
              <w:jc w:val="left"/>
              <w:rPr>
                <w:rFonts w:ascii="新細明體" w:hAnsi="新細明體"/>
              </w:rPr>
            </w:pPr>
            <w:r>
              <w:rPr>
                <w:rFonts w:ascii="新細明體" w:hAnsi="新細明體"/>
              </w:rPr>
              <w:t>6</w:t>
            </w:r>
            <w:r w:rsidRPr="00511D22">
              <w:rPr>
                <w:rFonts w:ascii="新細明體" w:hAnsi="新細明體" w:hint="eastAsia"/>
              </w:rPr>
              <w:t>.教師可將課文設計成對話方式，讓學生進行對話練習。</w:t>
            </w:r>
          </w:p>
          <w:p w:rsidR="00BA1920" w:rsidRPr="006766C2" w:rsidRDefault="00BA1920" w:rsidP="006766C2">
            <w:pPr>
              <w:spacing w:line="0" w:lineRule="atLeast"/>
              <w:jc w:val="left"/>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766C2" w:rsidRPr="00F05B48" w:rsidRDefault="006766C2" w:rsidP="006766C2">
            <w:pPr>
              <w:adjustRightInd w:val="0"/>
              <w:spacing w:line="240" w:lineRule="atLeast"/>
              <w:ind w:left="57" w:right="57"/>
              <w:rPr>
                <w:rFonts w:ascii="新細明體" w:hAnsi="新細明體"/>
              </w:rPr>
            </w:pPr>
            <w:r w:rsidRPr="00F05B48">
              <w:rPr>
                <w:rFonts w:ascii="新細明體" w:hAnsi="新細明體" w:hint="eastAsia"/>
              </w:rPr>
              <w:t>1.口語評量</w:t>
            </w:r>
          </w:p>
          <w:p w:rsidR="006766C2" w:rsidRPr="00F05B48" w:rsidRDefault="006766C2" w:rsidP="006766C2">
            <w:pPr>
              <w:adjustRightInd w:val="0"/>
              <w:spacing w:line="240" w:lineRule="atLeast"/>
              <w:ind w:left="57" w:right="57"/>
              <w:rPr>
                <w:rFonts w:ascii="新細明體" w:hAnsi="新細明體"/>
              </w:rPr>
            </w:pPr>
            <w:r w:rsidRPr="00F05B48">
              <w:rPr>
                <w:rFonts w:ascii="新細明體" w:hAnsi="新細明體" w:hint="eastAsia"/>
              </w:rPr>
              <w:t>2.</w:t>
            </w:r>
            <w:r>
              <w:rPr>
                <w:rFonts w:ascii="新細明體" w:hAnsi="新細明體" w:hint="eastAsia"/>
              </w:rPr>
              <w:t>討論活動</w:t>
            </w:r>
          </w:p>
          <w:p w:rsidR="00BA1920" w:rsidRDefault="00BA1920" w:rsidP="00BA1920">
            <w:pPr>
              <w:ind w:left="-22" w:hanging="7"/>
              <w:rPr>
                <w:rFonts w:ascii="BiauKai" w:eastAsia="BiauKai" w:hAnsi="BiauKai"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BA1920" w:rsidRDefault="00BA1920" w:rsidP="00BA1920">
            <w:pPr>
              <w:rPr>
                <w:color w:val="767171"/>
                <w:sz w:val="24"/>
                <w:szCs w:val="24"/>
              </w:rPr>
            </w:pPr>
          </w:p>
        </w:tc>
      </w:tr>
      <w:tr w:rsidR="006766C2" w:rsidTr="00524949">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6766C2" w:rsidRDefault="00010BA0" w:rsidP="006766C2">
            <w:pPr>
              <w:pBdr>
                <w:top w:val="nil"/>
                <w:left w:val="nil"/>
                <w:bottom w:val="nil"/>
                <w:right w:val="nil"/>
                <w:between w:val="nil"/>
              </w:pBdr>
              <w:spacing w:line="280" w:lineRule="auto"/>
              <w:ind w:right="-120" w:hanging="3"/>
              <w:jc w:val="center"/>
              <w:rPr>
                <w:color w:val="0D0D0D"/>
                <w:sz w:val="24"/>
                <w:szCs w:val="24"/>
              </w:rPr>
            </w:pPr>
            <w:sdt>
              <w:sdtPr>
                <w:tag w:val="goog_rdk_47"/>
                <w:id w:val="-1330209904"/>
              </w:sdtPr>
              <w:sdtEndPr/>
              <w:sdtContent>
                <w:r w:rsidR="006766C2">
                  <w:rPr>
                    <w:rFonts w:ascii="Gungsuh" w:eastAsia="Gungsuh" w:hAnsi="Gungsuh" w:cs="Gungsuh"/>
                    <w:color w:val="0D0D0D"/>
                    <w:sz w:val="24"/>
                    <w:szCs w:val="24"/>
                  </w:rPr>
                  <w:t>十四</w:t>
                </w:r>
              </w:sdtContent>
            </w:sdt>
          </w:p>
          <w:p w:rsidR="006766C2" w:rsidRDefault="006766C2" w:rsidP="006766C2">
            <w:pPr>
              <w:pBdr>
                <w:top w:val="nil"/>
                <w:left w:val="nil"/>
                <w:bottom w:val="nil"/>
                <w:right w:val="nil"/>
                <w:between w:val="nil"/>
              </w:pBdr>
              <w:ind w:right="-160" w:hanging="2"/>
              <w:jc w:val="center"/>
              <w:rPr>
                <w:sz w:val="24"/>
                <w:szCs w:val="24"/>
              </w:rPr>
            </w:pPr>
            <w:r>
              <w:rPr>
                <w:sz w:val="24"/>
                <w:szCs w:val="24"/>
              </w:rPr>
              <w:t>5/8-</w:t>
            </w:r>
          </w:p>
          <w:p w:rsidR="006766C2" w:rsidRDefault="006766C2" w:rsidP="006766C2">
            <w:pPr>
              <w:spacing w:line="280" w:lineRule="auto"/>
              <w:ind w:left="-100" w:right="-100"/>
              <w:jc w:val="center"/>
              <w:rPr>
                <w:rFonts w:ascii="Arial" w:eastAsia="Arial" w:hAnsi="Arial" w:cs="Arial"/>
                <w:sz w:val="24"/>
                <w:szCs w:val="24"/>
              </w:rPr>
            </w:pPr>
            <w:r>
              <w:rPr>
                <w:sz w:val="24"/>
                <w:szCs w:val="24"/>
              </w:rPr>
              <w:t>5/14</w:t>
            </w:r>
          </w:p>
        </w:tc>
        <w:tc>
          <w:tcPr>
            <w:tcW w:w="1827" w:type="dxa"/>
            <w:tcBorders>
              <w:top w:val="single" w:sz="8" w:space="0" w:color="000000"/>
              <w:left w:val="single" w:sz="8" w:space="0" w:color="000000"/>
              <w:bottom w:val="single" w:sz="8" w:space="0" w:color="000000"/>
              <w:right w:val="single" w:sz="8" w:space="0" w:color="000000"/>
            </w:tcBorders>
          </w:tcPr>
          <w:p w:rsidR="006766C2" w:rsidRDefault="006766C2" w:rsidP="006766C2">
            <w:pPr>
              <w:ind w:firstLine="0"/>
              <w:rPr>
                <w:rFonts w:ascii="新細明體" w:hAnsi="新細明體"/>
              </w:rPr>
            </w:pPr>
            <w:r>
              <w:rPr>
                <w:rFonts w:ascii="新細明體" w:hAnsi="新細明體" w:hint="eastAsia"/>
              </w:rPr>
              <w:t>四、</w:t>
            </w:r>
            <w:r w:rsidRPr="00637B31">
              <w:rPr>
                <w:rFonts w:ascii="新細明體" w:hAnsi="新細明體" w:hint="eastAsia"/>
              </w:rPr>
              <w:t>我已經大漢</w:t>
            </w:r>
          </w:p>
          <w:p w:rsidR="0042777F" w:rsidRPr="0042777F" w:rsidRDefault="0042777F" w:rsidP="0042777F">
            <w:pPr>
              <w:ind w:firstLine="0"/>
              <w:rPr>
                <w:rFonts w:ascii="BiauKai" w:eastAsiaTheme="minorEastAsia" w:hAnsi="BiauKai" w:cs="BiauKai" w:hint="eastAsia"/>
                <w:color w:val="9966FF"/>
              </w:rPr>
            </w:pPr>
            <w:r w:rsidRPr="0042777F">
              <w:rPr>
                <w:rFonts w:ascii="BiauKai" w:eastAsia="BiauKai" w:hAnsi="BiauKai" w:cs="BiauKai"/>
                <w:color w:val="9966FF"/>
              </w:rPr>
              <w:t>【生涯規劃】</w:t>
            </w:r>
          </w:p>
          <w:p w:rsidR="0042777F" w:rsidRPr="0042777F" w:rsidRDefault="0042777F" w:rsidP="0042777F">
            <w:pPr>
              <w:ind w:firstLine="0"/>
              <w:rPr>
                <w:rFonts w:ascii="BiauKai" w:eastAsiaTheme="minorEastAsia" w:hAnsi="BiauKai" w:cs="BiauKai" w:hint="eastAsia"/>
                <w:color w:val="FF0000"/>
              </w:rPr>
            </w:pPr>
            <w:r w:rsidRPr="0042777F">
              <w:rPr>
                <w:rFonts w:ascii="BiauKai" w:eastAsia="BiauKai" w:hAnsi="BiauKai" w:cs="BiauKai"/>
                <w:color w:val="FF0000"/>
              </w:rPr>
              <w:t>【性別平等】</w:t>
            </w:r>
          </w:p>
          <w:p w:rsidR="0042777F" w:rsidRPr="0042777F" w:rsidRDefault="0042777F" w:rsidP="0042777F">
            <w:pPr>
              <w:ind w:firstLine="0"/>
              <w:rPr>
                <w:rFonts w:ascii="BiauKai" w:eastAsiaTheme="minorEastAsia" w:hAnsi="BiauKai" w:cs="BiauKai" w:hint="eastAsia"/>
                <w:color w:val="CC00CC"/>
              </w:rPr>
            </w:pPr>
            <w:r w:rsidRPr="0042777F">
              <w:rPr>
                <w:rFonts w:ascii="BiauKai" w:eastAsia="BiauKai" w:hAnsi="BiauKai" w:cs="BiauKai"/>
                <w:color w:val="CC00CC"/>
              </w:rPr>
              <w:t>【多元文化】</w:t>
            </w:r>
          </w:p>
          <w:p w:rsidR="0042777F" w:rsidRDefault="0042777F" w:rsidP="0042777F">
            <w:pPr>
              <w:ind w:firstLine="0"/>
              <w:rPr>
                <w:rFonts w:ascii="BiauKai" w:eastAsia="BiauKai" w:hAnsi="BiauKai" w:cs="BiauKai"/>
                <w:sz w:val="24"/>
                <w:szCs w:val="24"/>
              </w:rPr>
            </w:pPr>
            <w:r w:rsidRPr="0042777F">
              <w:rPr>
                <w:rFonts w:ascii="BiauKai" w:eastAsia="BiauKai" w:hAnsi="BiauKai" w:cs="BiauKai"/>
                <w:color w:val="339933"/>
              </w:rPr>
              <w:t>【品德】</w:t>
            </w:r>
          </w:p>
        </w:tc>
        <w:tc>
          <w:tcPr>
            <w:tcW w:w="591" w:type="dxa"/>
            <w:tcBorders>
              <w:top w:val="single" w:sz="8" w:space="0" w:color="000000"/>
              <w:left w:val="single" w:sz="8" w:space="0" w:color="000000"/>
              <w:bottom w:val="single" w:sz="8" w:space="0" w:color="000000"/>
              <w:right w:val="single" w:sz="8" w:space="0" w:color="000000"/>
            </w:tcBorders>
          </w:tcPr>
          <w:p w:rsidR="006766C2" w:rsidRPr="006766C2" w:rsidRDefault="006766C2" w:rsidP="006766C2">
            <w:pPr>
              <w:ind w:firstLine="0"/>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244" w:type="dxa"/>
            <w:tcBorders>
              <w:top w:val="single" w:sz="4" w:space="0" w:color="000000"/>
              <w:left w:val="single" w:sz="4" w:space="0" w:color="000000"/>
              <w:bottom w:val="single" w:sz="4" w:space="0" w:color="000000"/>
              <w:right w:val="single" w:sz="4" w:space="0" w:color="000000"/>
            </w:tcBorders>
          </w:tcPr>
          <w:p w:rsidR="00584FFC" w:rsidRPr="00637B31" w:rsidRDefault="00584FFC" w:rsidP="00584FFC">
            <w:pPr>
              <w:spacing w:line="0" w:lineRule="atLeast"/>
              <w:rPr>
                <w:rFonts w:ascii="新細明體" w:hAnsi="新細明體"/>
              </w:rPr>
            </w:pPr>
            <w:r w:rsidRPr="00637B31">
              <w:rPr>
                <w:rFonts w:ascii="新細明體" w:hAnsi="新細明體"/>
              </w:rPr>
              <w:t>1-3-1能聽辨閩南語語句的知識內涵與內在情感。</w:t>
            </w:r>
          </w:p>
          <w:p w:rsidR="00584FFC" w:rsidRPr="00637B31" w:rsidRDefault="00584FFC" w:rsidP="00584FFC">
            <w:pPr>
              <w:spacing w:line="0" w:lineRule="atLeast"/>
              <w:rPr>
                <w:rFonts w:ascii="新細明體" w:hAnsi="新細明體"/>
              </w:rPr>
            </w:pPr>
            <w:r w:rsidRPr="00637B31">
              <w:rPr>
                <w:rFonts w:ascii="新細明體" w:hAnsi="新細明體"/>
              </w:rPr>
              <w:t>2-3-1能熟練運用閩南語各種句型從事口語表達。</w:t>
            </w:r>
          </w:p>
          <w:p w:rsidR="00584FFC" w:rsidRPr="00637B31" w:rsidRDefault="00584FFC" w:rsidP="00584FFC">
            <w:pPr>
              <w:spacing w:line="0" w:lineRule="atLeast"/>
              <w:rPr>
                <w:rFonts w:ascii="新細明體" w:hAnsi="新細明體"/>
              </w:rPr>
            </w:pPr>
            <w:r w:rsidRPr="00637B31">
              <w:rPr>
                <w:rFonts w:ascii="新細明體" w:hAnsi="新細明體"/>
              </w:rPr>
              <w:t>2-3-2能順暢的運用閩南語與別人談論生活經驗。</w:t>
            </w:r>
          </w:p>
          <w:p w:rsidR="00584FFC" w:rsidRPr="00637B31" w:rsidRDefault="00584FFC" w:rsidP="00584FFC">
            <w:pPr>
              <w:spacing w:line="0" w:lineRule="atLeast"/>
              <w:rPr>
                <w:rFonts w:ascii="新細明體" w:hAnsi="新細明體"/>
              </w:rPr>
            </w:pPr>
            <w:r w:rsidRPr="00637B31">
              <w:rPr>
                <w:rFonts w:ascii="新細明體" w:hAnsi="新細明體"/>
              </w:rPr>
              <w:t>2-3-5能將閩南語書面詞彙與用語，運用於口語表達。</w:t>
            </w:r>
          </w:p>
          <w:p w:rsidR="00584FFC" w:rsidRPr="00637B31" w:rsidRDefault="00584FFC" w:rsidP="00584FFC">
            <w:pPr>
              <w:spacing w:line="0" w:lineRule="atLeast"/>
              <w:rPr>
                <w:rFonts w:ascii="新細明體" w:hAnsi="新細明體"/>
              </w:rPr>
            </w:pPr>
            <w:r w:rsidRPr="00637B31">
              <w:rPr>
                <w:rFonts w:ascii="新細明體" w:hAnsi="新細明體"/>
              </w:rPr>
              <w:t>2-3-9能養成在團體中運用閩南語談論的習慣。</w:t>
            </w:r>
          </w:p>
          <w:p w:rsidR="006766C2" w:rsidRPr="00584FFC" w:rsidRDefault="006766C2" w:rsidP="006766C2">
            <w:pPr>
              <w:ind w:left="317" w:hanging="317"/>
              <w:jc w:val="center"/>
              <w:rPr>
                <w:rFonts w:ascii="BiauKai" w:eastAsia="BiauKai" w:hAnsi="BiauKai" w:cs="BiauKai"/>
                <w:sz w:val="24"/>
                <w:szCs w:val="24"/>
              </w:rPr>
            </w:pPr>
          </w:p>
        </w:tc>
        <w:tc>
          <w:tcPr>
            <w:tcW w:w="24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84FFC" w:rsidRDefault="00584FFC" w:rsidP="006766C2">
            <w:pPr>
              <w:ind w:left="48" w:right="57"/>
              <w:rPr>
                <w:rFonts w:ascii="新細明體" w:hAnsi="新細明體"/>
              </w:rPr>
            </w:pPr>
            <w:r>
              <w:rPr>
                <w:rFonts w:ascii="新細明體" w:hAnsi="新細明體" w:hint="eastAsia"/>
              </w:rPr>
              <w:t>1.用閩南語表達懂得感恩祝福。</w:t>
            </w:r>
          </w:p>
          <w:p w:rsidR="006766C2" w:rsidRDefault="00584FFC" w:rsidP="006766C2">
            <w:pPr>
              <w:ind w:left="48" w:right="57"/>
              <w:rPr>
                <w:rFonts w:ascii="新細明體" w:hAnsi="新細明體"/>
              </w:rPr>
            </w:pPr>
            <w:r>
              <w:rPr>
                <w:rFonts w:ascii="新細明體" w:hAnsi="新細明體" w:hint="eastAsia"/>
              </w:rPr>
              <w:t>2.進行本課</w:t>
            </w:r>
            <w:r w:rsidRPr="00637B31">
              <w:rPr>
                <w:rFonts w:ascii="新細明體" w:hAnsi="新細明體" w:hint="eastAsia"/>
              </w:rPr>
              <w:t>造句練習。</w:t>
            </w:r>
          </w:p>
          <w:p w:rsidR="00584FFC" w:rsidRDefault="00584FFC" w:rsidP="006766C2">
            <w:pPr>
              <w:ind w:left="48" w:right="57"/>
              <w:rPr>
                <w:rFonts w:ascii="BiauKai" w:eastAsia="BiauKai" w:hAnsi="BiauKai" w:cs="BiauKai"/>
                <w:sz w:val="24"/>
                <w:szCs w:val="24"/>
              </w:rPr>
            </w:pPr>
            <w:r>
              <w:rPr>
                <w:rFonts w:ascii="新細明體" w:hAnsi="新細明體" w:hint="eastAsia"/>
              </w:rPr>
              <w:t>3.</w:t>
            </w:r>
            <w:r w:rsidRPr="00584FFC">
              <w:rPr>
                <w:rFonts w:ascii="新細明體" w:hAnsi="新細明體" w:hint="eastAsia"/>
              </w:rPr>
              <w:t>能延伸學習了解臺灣的學制，提早規畫學程藍圖。</w:t>
            </w:r>
          </w:p>
        </w:tc>
        <w:tc>
          <w:tcPr>
            <w:tcW w:w="311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84FFC" w:rsidRPr="00637B31" w:rsidRDefault="00584FFC" w:rsidP="00584FFC">
            <w:pPr>
              <w:spacing w:line="0" w:lineRule="atLeast"/>
              <w:rPr>
                <w:rFonts w:ascii="新細明體" w:hAnsi="新細明體"/>
              </w:rPr>
            </w:pPr>
            <w:r w:rsidRPr="00637B31">
              <w:rPr>
                <w:rFonts w:ascii="新細明體" w:hAnsi="新細明體" w:hint="eastAsia"/>
              </w:rPr>
              <w:t>1.播放教學電子書，帶領學生複習本課課文，或者讓學生聆聽本課歌曲。</w:t>
            </w:r>
          </w:p>
          <w:p w:rsidR="00584FFC" w:rsidRPr="00637B31" w:rsidRDefault="00584FFC" w:rsidP="00584FFC">
            <w:pPr>
              <w:spacing w:line="0" w:lineRule="atLeast"/>
              <w:rPr>
                <w:rFonts w:ascii="新細明體" w:hAnsi="新細明體"/>
              </w:rPr>
            </w:pPr>
            <w:r w:rsidRPr="00637B31">
              <w:rPr>
                <w:rFonts w:ascii="新細明體" w:hAnsi="新細明體" w:hint="eastAsia"/>
              </w:rPr>
              <w:t>2</w:t>
            </w:r>
            <w:r w:rsidRPr="00637B31">
              <w:rPr>
                <w:rFonts w:ascii="新細明體" w:hAnsi="新細明體"/>
              </w:rPr>
              <w:t>.</w:t>
            </w:r>
            <w:r w:rsidRPr="00637B31">
              <w:rPr>
                <w:rFonts w:ascii="新細明體" w:hAnsi="新細明體" w:hint="eastAsia"/>
              </w:rPr>
              <w:t>教師播放</w:t>
            </w:r>
            <w:r>
              <w:rPr>
                <w:rFonts w:ascii="新細明體" w:hAnsi="新細明體" w:hint="eastAsia"/>
              </w:rPr>
              <w:t>教學電子書，帶領學生聆聽「講看覓」</w:t>
            </w:r>
            <w:r w:rsidRPr="00637B31">
              <w:rPr>
                <w:rFonts w:ascii="新細明體" w:hAnsi="新細明體" w:hint="eastAsia"/>
              </w:rPr>
              <w:t>，請學生試著以閩南語回答。</w:t>
            </w:r>
          </w:p>
          <w:p w:rsidR="00584FFC" w:rsidRPr="00637B31" w:rsidRDefault="00584FFC" w:rsidP="00584FFC">
            <w:pPr>
              <w:spacing w:line="0" w:lineRule="atLeast"/>
              <w:rPr>
                <w:rFonts w:ascii="新細明體" w:hAnsi="新細明體"/>
              </w:rPr>
            </w:pPr>
            <w:r>
              <w:rPr>
                <w:rFonts w:ascii="新細明體" w:hAnsi="新細明體"/>
              </w:rPr>
              <w:t>3</w:t>
            </w:r>
            <w:r w:rsidRPr="00637B31">
              <w:rPr>
                <w:rFonts w:ascii="新細明體" w:hAnsi="新細明體" w:hint="eastAsia"/>
              </w:rPr>
              <w:t>.</w:t>
            </w:r>
            <w:r>
              <w:rPr>
                <w:rFonts w:ascii="新細明體" w:hAnsi="新細明體" w:hint="eastAsia"/>
              </w:rPr>
              <w:t>教師講解句型，並舉數例說明後，再帶領學生念誦例句數次，</w:t>
            </w:r>
            <w:r w:rsidRPr="00637B31">
              <w:rPr>
                <w:rFonts w:ascii="新細明體" w:hAnsi="新細明體" w:hint="eastAsia"/>
              </w:rPr>
              <w:t>請學生舉手發表造句。</w:t>
            </w:r>
          </w:p>
          <w:p w:rsidR="00584FFC" w:rsidRPr="00637B31" w:rsidRDefault="00584FFC" w:rsidP="00584FFC">
            <w:pPr>
              <w:spacing w:line="0" w:lineRule="atLeast"/>
              <w:rPr>
                <w:rFonts w:ascii="新細明體" w:hAnsi="新細明體"/>
              </w:rPr>
            </w:pPr>
            <w:r>
              <w:rPr>
                <w:rFonts w:ascii="新細明體" w:hAnsi="新細明體" w:hint="eastAsia"/>
              </w:rPr>
              <w:t>4</w:t>
            </w:r>
            <w:r w:rsidRPr="00637B31">
              <w:rPr>
                <w:rFonts w:ascii="新細明體" w:hAnsi="新細明體" w:hint="eastAsia"/>
              </w:rPr>
              <w:t>.活動</w:t>
            </w:r>
            <w:r w:rsidRPr="00637B31">
              <w:rPr>
                <w:rFonts w:ascii="新細明體" w:hAnsi="新細明體" w:cs="MS Mincho" w:hint="eastAsia"/>
              </w:rPr>
              <w:t>～</w:t>
            </w:r>
            <w:r w:rsidRPr="00637B31">
              <w:rPr>
                <w:rFonts w:ascii="新細明體" w:hAnsi="新細明體" w:hint="eastAsia"/>
              </w:rPr>
              <w:t>回憶點點滴滴:教師請學生在白紙上寫下或畫下國小六年來最難忘的一件事，再徵求自願者上臺和同學分享。</w:t>
            </w:r>
          </w:p>
          <w:p w:rsidR="006766C2" w:rsidRDefault="006766C2" w:rsidP="00584FFC">
            <w:pPr>
              <w:ind w:left="57" w:right="57" w:firstLine="0"/>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F5BF6" w:rsidRPr="00F05B48" w:rsidRDefault="00FF5BF6" w:rsidP="00FF5BF6">
            <w:pPr>
              <w:adjustRightInd w:val="0"/>
              <w:spacing w:line="240" w:lineRule="atLeast"/>
              <w:ind w:left="57" w:right="57"/>
              <w:rPr>
                <w:rFonts w:ascii="新細明體" w:hAnsi="新細明體"/>
              </w:rPr>
            </w:pPr>
            <w:r w:rsidRPr="00F05B48">
              <w:rPr>
                <w:rFonts w:ascii="新細明體" w:hAnsi="新細明體" w:hint="eastAsia"/>
              </w:rPr>
              <w:t>1.口語評量</w:t>
            </w:r>
          </w:p>
          <w:p w:rsidR="00FF5BF6" w:rsidRDefault="00FF5BF6" w:rsidP="00FF5BF6">
            <w:pPr>
              <w:adjustRightInd w:val="0"/>
              <w:spacing w:line="240" w:lineRule="atLeast"/>
              <w:ind w:left="57" w:right="57"/>
              <w:rPr>
                <w:rFonts w:ascii="新細明體" w:hAnsi="新細明體"/>
              </w:rPr>
            </w:pPr>
            <w:r w:rsidRPr="00F05B48">
              <w:rPr>
                <w:rFonts w:ascii="新細明體" w:hAnsi="新細明體" w:hint="eastAsia"/>
              </w:rPr>
              <w:t>2.</w:t>
            </w:r>
            <w:r>
              <w:rPr>
                <w:rFonts w:ascii="新細明體" w:hAnsi="新細明體" w:hint="eastAsia"/>
              </w:rPr>
              <w:t>討論活動</w:t>
            </w:r>
          </w:p>
          <w:p w:rsidR="00FF5BF6" w:rsidRPr="00F05B48" w:rsidRDefault="00FF5BF6" w:rsidP="00FF5BF6">
            <w:pPr>
              <w:adjustRightInd w:val="0"/>
              <w:spacing w:line="240" w:lineRule="atLeast"/>
              <w:ind w:left="57" w:right="57"/>
              <w:rPr>
                <w:rFonts w:ascii="新細明體" w:hAnsi="新細明體"/>
              </w:rPr>
            </w:pPr>
            <w:r>
              <w:rPr>
                <w:rFonts w:ascii="新細明體" w:hAnsi="新細明體" w:hint="eastAsia"/>
              </w:rPr>
              <w:t>3.發表評量</w:t>
            </w:r>
          </w:p>
          <w:p w:rsidR="006766C2" w:rsidRDefault="006766C2" w:rsidP="006766C2">
            <w:pPr>
              <w:ind w:left="-22" w:hanging="7"/>
              <w:rPr>
                <w:rFonts w:ascii="BiauKai" w:eastAsia="BiauKai" w:hAnsi="BiauKai"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6766C2" w:rsidRDefault="006766C2" w:rsidP="006766C2">
            <w:pPr>
              <w:rPr>
                <w:color w:val="767171"/>
                <w:sz w:val="24"/>
                <w:szCs w:val="24"/>
              </w:rPr>
            </w:pPr>
          </w:p>
        </w:tc>
      </w:tr>
      <w:tr w:rsidR="006766C2" w:rsidTr="00524949">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6766C2" w:rsidRDefault="00010BA0" w:rsidP="006766C2">
            <w:pPr>
              <w:pBdr>
                <w:top w:val="nil"/>
                <w:left w:val="nil"/>
                <w:bottom w:val="nil"/>
                <w:right w:val="nil"/>
                <w:between w:val="nil"/>
              </w:pBdr>
              <w:spacing w:line="280" w:lineRule="auto"/>
              <w:ind w:right="-120" w:hanging="3"/>
              <w:jc w:val="center"/>
              <w:rPr>
                <w:color w:val="0D0D0D"/>
                <w:sz w:val="24"/>
                <w:szCs w:val="24"/>
              </w:rPr>
            </w:pPr>
            <w:sdt>
              <w:sdtPr>
                <w:tag w:val="goog_rdk_48"/>
                <w:id w:val="1444960729"/>
              </w:sdtPr>
              <w:sdtEndPr/>
              <w:sdtContent>
                <w:r w:rsidR="006766C2">
                  <w:rPr>
                    <w:rFonts w:ascii="Gungsuh" w:eastAsia="Gungsuh" w:hAnsi="Gungsuh" w:cs="Gungsuh"/>
                    <w:color w:val="0D0D0D"/>
                    <w:sz w:val="24"/>
                    <w:szCs w:val="24"/>
                  </w:rPr>
                  <w:t>十五</w:t>
                </w:r>
              </w:sdtContent>
            </w:sdt>
          </w:p>
          <w:p w:rsidR="006766C2" w:rsidRDefault="006766C2" w:rsidP="006766C2">
            <w:pPr>
              <w:spacing w:line="280" w:lineRule="auto"/>
              <w:ind w:left="-100" w:right="-100"/>
              <w:jc w:val="center"/>
              <w:rPr>
                <w:rFonts w:ascii="Arial" w:eastAsia="Arial" w:hAnsi="Arial" w:cs="Arial"/>
                <w:sz w:val="24"/>
                <w:szCs w:val="24"/>
              </w:rPr>
            </w:pPr>
            <w:r>
              <w:rPr>
                <w:sz w:val="24"/>
                <w:szCs w:val="24"/>
              </w:rPr>
              <w:t>5/15-5/21</w:t>
            </w:r>
          </w:p>
        </w:tc>
        <w:tc>
          <w:tcPr>
            <w:tcW w:w="1827" w:type="dxa"/>
            <w:tcBorders>
              <w:top w:val="single" w:sz="8" w:space="0" w:color="000000"/>
              <w:left w:val="single" w:sz="8" w:space="0" w:color="000000"/>
              <w:bottom w:val="single" w:sz="8" w:space="0" w:color="000000"/>
              <w:right w:val="single" w:sz="8" w:space="0" w:color="000000"/>
            </w:tcBorders>
          </w:tcPr>
          <w:p w:rsidR="006766C2" w:rsidRDefault="006766C2" w:rsidP="006766C2">
            <w:pPr>
              <w:ind w:firstLine="0"/>
              <w:rPr>
                <w:rFonts w:ascii="新細明體" w:hAnsi="新細明體"/>
              </w:rPr>
            </w:pPr>
            <w:r>
              <w:rPr>
                <w:rFonts w:ascii="新細明體" w:hAnsi="新細明體" w:hint="eastAsia"/>
              </w:rPr>
              <w:t>四、</w:t>
            </w:r>
            <w:r w:rsidRPr="00637B31">
              <w:rPr>
                <w:rFonts w:ascii="新細明體" w:hAnsi="新細明體" w:hint="eastAsia"/>
              </w:rPr>
              <w:t>我已經大漢</w:t>
            </w:r>
          </w:p>
          <w:p w:rsidR="0042777F" w:rsidRPr="0042777F" w:rsidRDefault="0042777F" w:rsidP="0042777F">
            <w:pPr>
              <w:ind w:firstLine="0"/>
              <w:rPr>
                <w:rFonts w:ascii="BiauKai" w:eastAsiaTheme="minorEastAsia" w:hAnsi="BiauKai" w:cs="BiauKai" w:hint="eastAsia"/>
                <w:color w:val="9966FF"/>
              </w:rPr>
            </w:pPr>
            <w:r w:rsidRPr="0042777F">
              <w:rPr>
                <w:rFonts w:ascii="BiauKai" w:eastAsia="BiauKai" w:hAnsi="BiauKai" w:cs="BiauKai"/>
                <w:color w:val="9966FF"/>
              </w:rPr>
              <w:t>【生涯規劃】</w:t>
            </w:r>
          </w:p>
          <w:p w:rsidR="0042777F" w:rsidRPr="0042777F" w:rsidRDefault="0042777F" w:rsidP="0042777F">
            <w:pPr>
              <w:ind w:firstLine="0"/>
              <w:rPr>
                <w:rFonts w:ascii="BiauKai" w:eastAsiaTheme="minorEastAsia" w:hAnsi="BiauKai" w:cs="BiauKai" w:hint="eastAsia"/>
                <w:color w:val="FF0000"/>
              </w:rPr>
            </w:pPr>
            <w:r w:rsidRPr="0042777F">
              <w:rPr>
                <w:rFonts w:ascii="BiauKai" w:eastAsia="BiauKai" w:hAnsi="BiauKai" w:cs="BiauKai"/>
                <w:color w:val="FF0000"/>
              </w:rPr>
              <w:t>【性別平等】</w:t>
            </w:r>
          </w:p>
          <w:p w:rsidR="0042777F" w:rsidRPr="0042777F" w:rsidRDefault="0042777F" w:rsidP="0042777F">
            <w:pPr>
              <w:ind w:firstLine="0"/>
              <w:rPr>
                <w:rFonts w:ascii="BiauKai" w:eastAsiaTheme="minorEastAsia" w:hAnsi="BiauKai" w:cs="BiauKai" w:hint="eastAsia"/>
                <w:color w:val="CC00CC"/>
              </w:rPr>
            </w:pPr>
            <w:r w:rsidRPr="0042777F">
              <w:rPr>
                <w:rFonts w:ascii="BiauKai" w:eastAsia="BiauKai" w:hAnsi="BiauKai" w:cs="BiauKai"/>
                <w:color w:val="CC00CC"/>
              </w:rPr>
              <w:t>【多元文化】</w:t>
            </w:r>
          </w:p>
          <w:p w:rsidR="0042777F" w:rsidRDefault="0042777F" w:rsidP="0042777F">
            <w:pPr>
              <w:ind w:firstLine="0"/>
              <w:rPr>
                <w:rFonts w:ascii="BiauKai" w:eastAsia="BiauKai" w:hAnsi="BiauKai" w:cs="BiauKai"/>
                <w:sz w:val="24"/>
                <w:szCs w:val="24"/>
              </w:rPr>
            </w:pPr>
            <w:r w:rsidRPr="0042777F">
              <w:rPr>
                <w:rFonts w:ascii="BiauKai" w:eastAsia="BiauKai" w:hAnsi="BiauKai" w:cs="BiauKai"/>
                <w:color w:val="339933"/>
              </w:rPr>
              <w:t>【品德】</w:t>
            </w:r>
          </w:p>
        </w:tc>
        <w:tc>
          <w:tcPr>
            <w:tcW w:w="591" w:type="dxa"/>
            <w:tcBorders>
              <w:top w:val="single" w:sz="8" w:space="0" w:color="000000"/>
              <w:left w:val="single" w:sz="8" w:space="0" w:color="000000"/>
              <w:bottom w:val="single" w:sz="8" w:space="0" w:color="000000"/>
              <w:right w:val="single" w:sz="8" w:space="0" w:color="000000"/>
            </w:tcBorders>
          </w:tcPr>
          <w:p w:rsidR="006766C2" w:rsidRPr="006766C2" w:rsidRDefault="006766C2" w:rsidP="006766C2">
            <w:pPr>
              <w:ind w:firstLine="0"/>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244" w:type="dxa"/>
            <w:tcBorders>
              <w:top w:val="single" w:sz="4" w:space="0" w:color="000000"/>
              <w:left w:val="single" w:sz="4" w:space="0" w:color="000000"/>
              <w:bottom w:val="single" w:sz="4" w:space="0" w:color="000000"/>
              <w:right w:val="single" w:sz="4" w:space="0" w:color="000000"/>
            </w:tcBorders>
          </w:tcPr>
          <w:p w:rsidR="008A41D9" w:rsidRPr="00637B31" w:rsidRDefault="008A41D9" w:rsidP="008A41D9">
            <w:pPr>
              <w:spacing w:line="0" w:lineRule="atLeast"/>
              <w:rPr>
                <w:rFonts w:ascii="新細明體" w:hAnsi="新細明體"/>
              </w:rPr>
            </w:pPr>
            <w:r w:rsidRPr="00637B31">
              <w:rPr>
                <w:rFonts w:ascii="新細明體" w:hAnsi="新細明體"/>
              </w:rPr>
              <w:t>1-3-1能聽辨閩南語語句的知識內涵與內在情感。</w:t>
            </w:r>
          </w:p>
          <w:p w:rsidR="008A41D9" w:rsidRPr="00637B31" w:rsidRDefault="008A41D9" w:rsidP="008A41D9">
            <w:pPr>
              <w:spacing w:line="0" w:lineRule="atLeast"/>
              <w:rPr>
                <w:rFonts w:ascii="新細明體" w:hAnsi="新細明體"/>
              </w:rPr>
            </w:pPr>
            <w:r w:rsidRPr="00637B31">
              <w:rPr>
                <w:rFonts w:ascii="新細明體" w:hAnsi="新細明體"/>
              </w:rPr>
              <w:t>1-3-8能從聆聽中培養主動學習閩南語的興趣與習慣。</w:t>
            </w:r>
          </w:p>
          <w:p w:rsidR="008A41D9" w:rsidRDefault="008A41D9" w:rsidP="008A41D9">
            <w:pPr>
              <w:spacing w:line="0" w:lineRule="atLeast"/>
              <w:rPr>
                <w:rFonts w:ascii="新細明體" w:hAnsi="新細明體"/>
              </w:rPr>
            </w:pPr>
            <w:r w:rsidRPr="00637B31">
              <w:rPr>
                <w:rFonts w:ascii="新細明體" w:hAnsi="新細明體"/>
              </w:rPr>
              <w:t>2-3-6能運用閩南語與師長、同學進行問答及討論。</w:t>
            </w:r>
          </w:p>
          <w:p w:rsidR="00411525" w:rsidRPr="00411525" w:rsidRDefault="00411525" w:rsidP="00411525">
            <w:pPr>
              <w:spacing w:line="0" w:lineRule="atLeast"/>
              <w:rPr>
                <w:rFonts w:ascii="新細明體" w:hAnsi="新細明體"/>
              </w:rPr>
            </w:pPr>
            <w:r w:rsidRPr="00BD69FE">
              <w:rPr>
                <w:rFonts w:ascii="新細明體" w:hAnsi="新細明體" w:hint="eastAsia"/>
              </w:rPr>
              <w:t>4-3-1能運用標音符號與漢字，閱讀閩南語文章，並理解其文意。</w:t>
            </w:r>
          </w:p>
          <w:p w:rsidR="008A41D9" w:rsidRPr="00637B31" w:rsidRDefault="008A41D9" w:rsidP="008A41D9">
            <w:pPr>
              <w:spacing w:line="0" w:lineRule="atLeast"/>
              <w:rPr>
                <w:rFonts w:ascii="新細明體" w:hAnsi="新細明體"/>
              </w:rPr>
            </w:pPr>
            <w:r w:rsidRPr="00637B31">
              <w:rPr>
                <w:rFonts w:ascii="新細明體" w:hAnsi="新細明體"/>
              </w:rPr>
              <w:t>5-3-1能運用閩南語書寫簡易的字條、卡片與標語。</w:t>
            </w:r>
          </w:p>
          <w:p w:rsidR="006766C2" w:rsidRPr="008A41D9" w:rsidRDefault="006766C2" w:rsidP="006766C2">
            <w:pPr>
              <w:ind w:left="317" w:hanging="317"/>
              <w:jc w:val="center"/>
              <w:rPr>
                <w:rFonts w:ascii="BiauKai" w:eastAsia="BiauKai" w:hAnsi="BiauKai" w:cs="BiauKai"/>
                <w:sz w:val="24"/>
                <w:szCs w:val="24"/>
              </w:rPr>
            </w:pPr>
          </w:p>
        </w:tc>
        <w:tc>
          <w:tcPr>
            <w:tcW w:w="24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766C2" w:rsidRDefault="00411525" w:rsidP="00411525">
            <w:pPr>
              <w:ind w:left="48" w:right="57"/>
              <w:jc w:val="left"/>
              <w:rPr>
                <w:rFonts w:ascii="新細明體" w:hAnsi="新細明體"/>
              </w:rPr>
            </w:pPr>
            <w:r>
              <w:rPr>
                <w:rFonts w:ascii="新細明體" w:hAnsi="新細明體" w:hint="eastAsia"/>
              </w:rPr>
              <w:t>1.</w:t>
            </w:r>
            <w:r w:rsidRPr="00637B31">
              <w:rPr>
                <w:rFonts w:ascii="新細明體" w:hAnsi="新細明體" w:hint="eastAsia"/>
              </w:rPr>
              <w:t>學會第四課音標課程並複習第四課所學。</w:t>
            </w:r>
          </w:p>
          <w:p w:rsidR="00411525" w:rsidRDefault="00411525" w:rsidP="00411525">
            <w:pPr>
              <w:ind w:left="48" w:right="57"/>
              <w:jc w:val="left"/>
              <w:rPr>
                <w:rFonts w:ascii="BiauKai" w:eastAsia="BiauKai" w:hAnsi="BiauKai" w:cs="BiauKai"/>
                <w:sz w:val="24"/>
                <w:szCs w:val="24"/>
              </w:rPr>
            </w:pPr>
            <w:r>
              <w:rPr>
                <w:rFonts w:ascii="新細明體" w:hAnsi="新細明體" w:hint="eastAsia"/>
              </w:rPr>
              <w:t>2</w:t>
            </w:r>
            <w:r>
              <w:rPr>
                <w:rFonts w:ascii="新細明體" w:hAnsi="新細明體"/>
              </w:rPr>
              <w:t>.</w:t>
            </w:r>
            <w:r>
              <w:rPr>
                <w:rFonts w:ascii="新細明體" w:hAnsi="新細明體" w:hint="eastAsia"/>
              </w:rPr>
              <w:t>用閩南語書寫表達祝福。</w:t>
            </w:r>
          </w:p>
        </w:tc>
        <w:tc>
          <w:tcPr>
            <w:tcW w:w="311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11525" w:rsidRPr="00637B31" w:rsidRDefault="00411525" w:rsidP="00411525">
            <w:pPr>
              <w:spacing w:line="0" w:lineRule="atLeast"/>
              <w:jc w:val="left"/>
              <w:rPr>
                <w:rFonts w:ascii="新細明體" w:hAnsi="新細明體"/>
              </w:rPr>
            </w:pPr>
            <w:r>
              <w:rPr>
                <w:rFonts w:ascii="新細明體" w:hAnsi="新細明體"/>
              </w:rPr>
              <w:t>1</w:t>
            </w:r>
            <w:r w:rsidRPr="00637B31">
              <w:rPr>
                <w:rFonts w:ascii="新細明體" w:hAnsi="新細明體" w:hint="eastAsia"/>
              </w:rPr>
              <w:t>.活動～製作謝師卡:寫下心中想說的話，完成後，再將卡片送給老師。</w:t>
            </w:r>
          </w:p>
          <w:p w:rsidR="00411525" w:rsidRPr="00637B31" w:rsidRDefault="00411525" w:rsidP="00411525">
            <w:pPr>
              <w:spacing w:line="0" w:lineRule="atLeast"/>
              <w:jc w:val="left"/>
              <w:rPr>
                <w:rFonts w:ascii="新細明體" w:hAnsi="新細明體"/>
              </w:rPr>
            </w:pPr>
            <w:r>
              <w:rPr>
                <w:rFonts w:ascii="新細明體" w:hAnsi="新細明體"/>
              </w:rPr>
              <w:t>2</w:t>
            </w:r>
            <w:r w:rsidRPr="00637B31">
              <w:rPr>
                <w:rFonts w:ascii="新細明體" w:hAnsi="新細明體" w:hint="eastAsia"/>
              </w:rPr>
              <w:t>.播放</w:t>
            </w:r>
            <w:r>
              <w:rPr>
                <w:rFonts w:ascii="新細明體" w:hAnsi="新細明體" w:hint="eastAsia"/>
              </w:rPr>
              <w:t>電子書，讓學生聆聽「聽看覓」並作答，公</w:t>
            </w:r>
            <w:r w:rsidRPr="00637B31">
              <w:rPr>
                <w:rFonts w:ascii="新細明體" w:hAnsi="新細明體" w:hint="eastAsia"/>
              </w:rPr>
              <w:t>布正確答案，並和學生進行討論。</w:t>
            </w:r>
          </w:p>
          <w:p w:rsidR="00411525" w:rsidRPr="00637B31" w:rsidRDefault="00411525" w:rsidP="00411525">
            <w:pPr>
              <w:spacing w:line="0" w:lineRule="atLeast"/>
              <w:jc w:val="left"/>
              <w:rPr>
                <w:rFonts w:ascii="新細明體" w:hAnsi="新細明體"/>
              </w:rPr>
            </w:pPr>
            <w:r>
              <w:rPr>
                <w:rFonts w:ascii="新細明體" w:hAnsi="新細明體"/>
              </w:rPr>
              <w:t>3</w:t>
            </w:r>
            <w:r w:rsidRPr="00637B31">
              <w:rPr>
                <w:rFonts w:ascii="新細明體" w:hAnsi="新細明體" w:hint="eastAsia"/>
              </w:rPr>
              <w:t>.參考備課用書「教學補給站」，播放電子書，介紹「其他老師的講法」。</w:t>
            </w:r>
          </w:p>
          <w:p w:rsidR="00411525" w:rsidRPr="00637B31" w:rsidRDefault="00411525" w:rsidP="00411525">
            <w:pPr>
              <w:spacing w:line="0" w:lineRule="atLeast"/>
              <w:jc w:val="left"/>
              <w:rPr>
                <w:rFonts w:ascii="新細明體" w:hAnsi="新細明體"/>
              </w:rPr>
            </w:pPr>
            <w:r>
              <w:rPr>
                <w:rFonts w:ascii="新細明體" w:hAnsi="新細明體"/>
              </w:rPr>
              <w:t>4</w:t>
            </w:r>
            <w:r w:rsidRPr="00637B31">
              <w:rPr>
                <w:rFonts w:ascii="新細明體" w:hAnsi="新細明體" w:hint="eastAsia"/>
              </w:rPr>
              <w:t>.播放</w:t>
            </w:r>
            <w:r>
              <w:rPr>
                <w:rFonts w:ascii="新細明體" w:hAnsi="新細明體" w:hint="eastAsia"/>
              </w:rPr>
              <w:t>電子書，讓學生聆聽「輕鬆學文白音」內容</w:t>
            </w:r>
            <w:r w:rsidRPr="00637B31">
              <w:rPr>
                <w:rFonts w:ascii="新細明體" w:hAnsi="新細明體" w:hint="eastAsia"/>
              </w:rPr>
              <w:t>，舉數例說明，再帶領學生念誦數次。</w:t>
            </w:r>
          </w:p>
          <w:p w:rsidR="00411525" w:rsidRPr="00637B31" w:rsidRDefault="00411525" w:rsidP="00411525">
            <w:pPr>
              <w:spacing w:line="0" w:lineRule="atLeast"/>
              <w:jc w:val="left"/>
              <w:rPr>
                <w:rFonts w:ascii="新細明體" w:hAnsi="新細明體"/>
              </w:rPr>
            </w:pPr>
            <w:r>
              <w:rPr>
                <w:rFonts w:ascii="新細明體" w:hAnsi="新細明體" w:hint="eastAsia"/>
              </w:rPr>
              <w:t>5</w:t>
            </w:r>
            <w:r w:rsidRPr="00637B31">
              <w:rPr>
                <w:rFonts w:ascii="新細明體" w:hAnsi="新細明體" w:hint="eastAsia"/>
              </w:rPr>
              <w:t>.活動～文白音○╳:藉此讓學生熟悉文白音。</w:t>
            </w:r>
          </w:p>
          <w:p w:rsidR="006766C2" w:rsidRDefault="006766C2" w:rsidP="00411525">
            <w:pPr>
              <w:ind w:left="57" w:right="57" w:firstLine="0"/>
              <w:jc w:val="left"/>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24E24" w:rsidRDefault="00D24E24" w:rsidP="00D24E24">
            <w:pPr>
              <w:pStyle w:val="af4"/>
              <w:adjustRightInd w:val="0"/>
              <w:snapToGrid w:val="0"/>
              <w:spacing w:line="240" w:lineRule="exact"/>
              <w:ind w:left="57" w:right="57" w:firstLine="0"/>
              <w:jc w:val="left"/>
              <w:rPr>
                <w:rFonts w:ascii="新細明體" w:hAnsi="新細明體"/>
                <w:sz w:val="20"/>
              </w:rPr>
            </w:pPr>
            <w:r>
              <w:rPr>
                <w:rFonts w:ascii="新細明體" w:hAnsi="新細明體" w:hint="eastAsia"/>
                <w:sz w:val="20"/>
              </w:rPr>
              <w:t>1</w:t>
            </w:r>
            <w:r w:rsidRPr="00F05B48">
              <w:rPr>
                <w:rFonts w:ascii="新細明體" w:hAnsi="新細明體" w:hint="eastAsia"/>
                <w:sz w:val="20"/>
              </w:rPr>
              <w:t>.</w:t>
            </w:r>
            <w:r>
              <w:rPr>
                <w:rFonts w:ascii="新細明體" w:hAnsi="新細明體" w:hint="eastAsia"/>
                <w:sz w:val="20"/>
              </w:rPr>
              <w:t>遊戲評量</w:t>
            </w:r>
          </w:p>
          <w:p w:rsidR="00D24E24" w:rsidRDefault="00D24E24" w:rsidP="00D24E24">
            <w:pPr>
              <w:pStyle w:val="af4"/>
              <w:adjustRightInd w:val="0"/>
              <w:snapToGrid w:val="0"/>
              <w:spacing w:line="240" w:lineRule="exact"/>
              <w:ind w:left="57" w:right="57" w:firstLine="0"/>
              <w:jc w:val="left"/>
              <w:rPr>
                <w:sz w:val="20"/>
              </w:rPr>
            </w:pPr>
            <w:r>
              <w:rPr>
                <w:rFonts w:ascii="新細明體" w:hAnsi="新細明體" w:hint="eastAsia"/>
                <w:sz w:val="20"/>
              </w:rPr>
              <w:t>2.</w:t>
            </w:r>
            <w:r w:rsidRPr="00DB4B06">
              <w:rPr>
                <w:rFonts w:hint="eastAsia"/>
                <w:sz w:val="20"/>
              </w:rPr>
              <w:t>紙筆測驗</w:t>
            </w:r>
          </w:p>
          <w:p w:rsidR="00D24E24" w:rsidRPr="00636DD5" w:rsidRDefault="00D24E24" w:rsidP="00D24E24">
            <w:pPr>
              <w:pStyle w:val="af4"/>
              <w:adjustRightInd w:val="0"/>
              <w:snapToGrid w:val="0"/>
              <w:spacing w:line="240" w:lineRule="exact"/>
              <w:ind w:left="57" w:right="57" w:firstLine="0"/>
              <w:jc w:val="left"/>
              <w:rPr>
                <w:rFonts w:ascii="新細明體" w:hAnsi="新細明體"/>
                <w:sz w:val="20"/>
              </w:rPr>
            </w:pPr>
            <w:r w:rsidRPr="00636DD5">
              <w:rPr>
                <w:rFonts w:ascii="新細明體" w:hAnsi="新細明體" w:hint="eastAsia"/>
                <w:sz w:val="20"/>
              </w:rPr>
              <w:t>3.口語評量</w:t>
            </w:r>
          </w:p>
          <w:p w:rsidR="006766C2" w:rsidRPr="00D24E24" w:rsidRDefault="006766C2" w:rsidP="006766C2">
            <w:pPr>
              <w:ind w:left="-22" w:hanging="7"/>
              <w:rPr>
                <w:rFonts w:ascii="BiauKai" w:eastAsia="BiauKai" w:hAnsi="BiauKai"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6766C2" w:rsidRDefault="006766C2" w:rsidP="006766C2">
            <w:pPr>
              <w:rPr>
                <w:color w:val="767171"/>
                <w:sz w:val="24"/>
                <w:szCs w:val="24"/>
              </w:rPr>
            </w:pPr>
          </w:p>
        </w:tc>
      </w:tr>
      <w:tr w:rsidR="00137642" w:rsidTr="00524949">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37642" w:rsidRDefault="00010BA0" w:rsidP="00137642">
            <w:pPr>
              <w:pBdr>
                <w:top w:val="nil"/>
                <w:left w:val="nil"/>
                <w:bottom w:val="nil"/>
                <w:right w:val="nil"/>
                <w:between w:val="nil"/>
              </w:pBdr>
              <w:spacing w:line="280" w:lineRule="auto"/>
              <w:ind w:right="-120" w:hanging="3"/>
              <w:jc w:val="center"/>
              <w:rPr>
                <w:color w:val="0D0D0D"/>
                <w:sz w:val="24"/>
                <w:szCs w:val="24"/>
              </w:rPr>
            </w:pPr>
            <w:sdt>
              <w:sdtPr>
                <w:tag w:val="goog_rdk_49"/>
                <w:id w:val="995378904"/>
              </w:sdtPr>
              <w:sdtEndPr/>
              <w:sdtContent>
                <w:r w:rsidR="00137642">
                  <w:rPr>
                    <w:rFonts w:ascii="Gungsuh" w:eastAsia="Gungsuh" w:hAnsi="Gungsuh" w:cs="Gungsuh"/>
                    <w:color w:val="0D0D0D"/>
                    <w:sz w:val="24"/>
                    <w:szCs w:val="24"/>
                  </w:rPr>
                  <w:t>十六</w:t>
                </w:r>
              </w:sdtContent>
            </w:sdt>
          </w:p>
          <w:p w:rsidR="00137642" w:rsidRDefault="00137642" w:rsidP="00137642">
            <w:pPr>
              <w:spacing w:line="280" w:lineRule="auto"/>
              <w:ind w:left="-100" w:right="-100"/>
              <w:jc w:val="center"/>
              <w:rPr>
                <w:rFonts w:ascii="Arial" w:eastAsia="Arial" w:hAnsi="Arial" w:cs="Arial"/>
                <w:sz w:val="24"/>
                <w:szCs w:val="24"/>
              </w:rPr>
            </w:pPr>
            <w:r>
              <w:rPr>
                <w:color w:val="0D0D0D"/>
                <w:sz w:val="24"/>
                <w:szCs w:val="24"/>
              </w:rPr>
              <w:t>5/22-5/28</w:t>
            </w:r>
          </w:p>
        </w:tc>
        <w:tc>
          <w:tcPr>
            <w:tcW w:w="1827" w:type="dxa"/>
            <w:tcBorders>
              <w:top w:val="single" w:sz="8" w:space="0" w:color="000000"/>
              <w:left w:val="single" w:sz="8" w:space="0" w:color="000000"/>
              <w:bottom w:val="single" w:sz="8" w:space="0" w:color="000000"/>
              <w:right w:val="single" w:sz="8" w:space="0" w:color="000000"/>
            </w:tcBorders>
          </w:tcPr>
          <w:p w:rsidR="00137642" w:rsidRPr="00776976" w:rsidRDefault="00776976" w:rsidP="00137642">
            <w:pPr>
              <w:ind w:firstLine="0"/>
              <w:rPr>
                <w:rFonts w:ascii="BiauKai" w:eastAsia="BiauKai" w:hAnsi="BiauKai" w:cs="BiauKai"/>
              </w:rPr>
            </w:pPr>
            <w:r w:rsidRPr="00776976">
              <w:rPr>
                <w:rFonts w:asciiTheme="minorEastAsia" w:eastAsiaTheme="minorEastAsia" w:hAnsiTheme="minorEastAsia" w:cs="BiauKai" w:hint="eastAsia"/>
                <w:color w:val="FF0000"/>
              </w:rPr>
              <w:t>口試評量</w:t>
            </w:r>
          </w:p>
        </w:tc>
        <w:tc>
          <w:tcPr>
            <w:tcW w:w="591" w:type="dxa"/>
            <w:tcBorders>
              <w:top w:val="single" w:sz="8" w:space="0" w:color="000000"/>
              <w:left w:val="single" w:sz="8" w:space="0" w:color="000000"/>
              <w:bottom w:val="single" w:sz="8" w:space="0" w:color="000000"/>
              <w:right w:val="single" w:sz="8" w:space="0" w:color="000000"/>
            </w:tcBorders>
          </w:tcPr>
          <w:p w:rsidR="00137642" w:rsidRPr="006766C2" w:rsidRDefault="00776976" w:rsidP="00137642">
            <w:pPr>
              <w:ind w:firstLine="0"/>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244" w:type="dxa"/>
            <w:tcBorders>
              <w:top w:val="single" w:sz="4" w:space="0" w:color="000000"/>
              <w:left w:val="single" w:sz="4" w:space="0" w:color="000000"/>
              <w:bottom w:val="single" w:sz="4" w:space="0" w:color="000000"/>
              <w:right w:val="single" w:sz="4" w:space="0" w:color="000000"/>
            </w:tcBorders>
          </w:tcPr>
          <w:p w:rsidR="00137642" w:rsidRPr="00776976" w:rsidRDefault="00776976" w:rsidP="00776976">
            <w:pPr>
              <w:ind w:left="317" w:hanging="317"/>
              <w:jc w:val="left"/>
              <w:rPr>
                <w:rFonts w:ascii="BiauKai" w:eastAsiaTheme="minorEastAsia" w:hAnsi="BiauKai" w:cs="BiauKai" w:hint="eastAsia"/>
                <w:sz w:val="24"/>
                <w:szCs w:val="24"/>
              </w:rPr>
            </w:pPr>
            <w:r>
              <w:rPr>
                <w:rFonts w:ascii="BiauKai" w:eastAsiaTheme="minorEastAsia" w:hAnsi="BiauKai" w:cs="BiauKai"/>
                <w:sz w:val="24"/>
                <w:szCs w:val="24"/>
              </w:rPr>
              <w:t>……….</w:t>
            </w:r>
          </w:p>
        </w:tc>
        <w:tc>
          <w:tcPr>
            <w:tcW w:w="24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24E24" w:rsidRPr="00776976" w:rsidRDefault="00776976" w:rsidP="00776976">
            <w:pPr>
              <w:ind w:left="48" w:right="57"/>
              <w:jc w:val="left"/>
              <w:rPr>
                <w:rFonts w:ascii="BiauKai" w:eastAsiaTheme="minorEastAsia" w:hAnsi="BiauKai" w:cs="BiauKai" w:hint="eastAsia"/>
                <w:sz w:val="24"/>
                <w:szCs w:val="24"/>
              </w:rPr>
            </w:pPr>
            <w:r>
              <w:rPr>
                <w:rFonts w:ascii="BiauKai" w:eastAsiaTheme="minorEastAsia" w:hAnsi="BiauKai" w:cs="BiauKai"/>
                <w:sz w:val="24"/>
                <w:szCs w:val="24"/>
              </w:rPr>
              <w:t>………</w:t>
            </w:r>
          </w:p>
        </w:tc>
        <w:tc>
          <w:tcPr>
            <w:tcW w:w="311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37642" w:rsidRPr="00776976" w:rsidRDefault="00776976" w:rsidP="00776976">
            <w:pPr>
              <w:ind w:left="57" w:right="57" w:firstLine="0"/>
              <w:jc w:val="left"/>
              <w:rPr>
                <w:rFonts w:ascii="BiauKai" w:eastAsiaTheme="minorEastAsia" w:hAnsi="BiauKai" w:cs="BiauKai" w:hint="eastAsia"/>
                <w:color w:val="auto"/>
                <w:sz w:val="24"/>
                <w:szCs w:val="24"/>
              </w:rPr>
            </w:pPr>
            <w:r w:rsidRPr="00776976">
              <w:rPr>
                <w:rFonts w:ascii="BiauKai" w:eastAsiaTheme="minorEastAsia" w:hAnsi="BiauKai" w:cs="BiauKai"/>
                <w:color w:val="auto"/>
                <w:sz w:val="24"/>
                <w:szCs w:val="24"/>
              </w:rPr>
              <w:t>………</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37642" w:rsidRPr="00776976" w:rsidRDefault="00776976" w:rsidP="00776976">
            <w:pPr>
              <w:ind w:left="-22" w:hanging="7"/>
              <w:jc w:val="left"/>
              <w:rPr>
                <w:rFonts w:ascii="BiauKai" w:eastAsiaTheme="minorEastAsia" w:hAnsi="BiauKai" w:cs="BiauKai" w:hint="eastAsia"/>
                <w:color w:val="auto"/>
                <w:sz w:val="24"/>
                <w:szCs w:val="24"/>
              </w:rPr>
            </w:pPr>
            <w:r w:rsidRPr="00776976">
              <w:rPr>
                <w:rFonts w:ascii="BiauKai" w:eastAsiaTheme="minorEastAsia" w:hAnsi="BiauKai" w:cs="BiauKai"/>
                <w:color w:val="auto"/>
                <w:sz w:val="24"/>
                <w:szCs w:val="24"/>
              </w:rPr>
              <w:t>……..</w:t>
            </w:r>
          </w:p>
        </w:tc>
        <w:tc>
          <w:tcPr>
            <w:tcW w:w="1784" w:type="dxa"/>
            <w:tcBorders>
              <w:top w:val="single" w:sz="4" w:space="0" w:color="000000"/>
              <w:left w:val="single" w:sz="4" w:space="0" w:color="000000"/>
              <w:bottom w:val="single" w:sz="4" w:space="0" w:color="000000"/>
              <w:right w:val="single" w:sz="4" w:space="0" w:color="000000"/>
            </w:tcBorders>
            <w:vAlign w:val="center"/>
          </w:tcPr>
          <w:p w:rsidR="00137642" w:rsidRDefault="00010BA0" w:rsidP="00137642">
            <w:pPr>
              <w:rPr>
                <w:color w:val="767171"/>
                <w:sz w:val="24"/>
                <w:szCs w:val="24"/>
              </w:rPr>
            </w:pPr>
            <w:sdt>
              <w:sdtPr>
                <w:tag w:val="goog_rdk_50"/>
                <w:id w:val="454144609"/>
              </w:sdtPr>
              <w:sdtEndPr/>
              <w:sdtContent>
                <w:r w:rsidR="00137642">
                  <w:rPr>
                    <w:rFonts w:ascii="Gungsuh" w:eastAsia="Gungsuh" w:hAnsi="Gungsuh" w:cs="Gungsuh"/>
                    <w:color w:val="767171"/>
                    <w:sz w:val="24"/>
                    <w:szCs w:val="24"/>
                  </w:rPr>
                  <w:t>5/28遊藝會</w:t>
                </w:r>
              </w:sdtContent>
            </w:sdt>
          </w:p>
        </w:tc>
      </w:tr>
      <w:tr w:rsidR="00776976" w:rsidTr="00524949">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76976" w:rsidRDefault="00010BA0" w:rsidP="00776976">
            <w:pPr>
              <w:pBdr>
                <w:top w:val="nil"/>
                <w:left w:val="nil"/>
                <w:bottom w:val="nil"/>
                <w:right w:val="nil"/>
                <w:between w:val="nil"/>
              </w:pBdr>
              <w:spacing w:line="280" w:lineRule="auto"/>
              <w:ind w:right="-120" w:hanging="3"/>
              <w:jc w:val="center"/>
              <w:rPr>
                <w:color w:val="0D0D0D"/>
                <w:sz w:val="24"/>
                <w:szCs w:val="24"/>
              </w:rPr>
            </w:pPr>
            <w:sdt>
              <w:sdtPr>
                <w:tag w:val="goog_rdk_51"/>
                <w:id w:val="-1549605730"/>
              </w:sdtPr>
              <w:sdtEndPr/>
              <w:sdtContent>
                <w:r w:rsidR="00776976">
                  <w:rPr>
                    <w:rFonts w:ascii="Gungsuh" w:eastAsia="Gungsuh" w:hAnsi="Gungsuh" w:cs="Gungsuh"/>
                    <w:color w:val="0D0D0D"/>
                    <w:sz w:val="24"/>
                    <w:szCs w:val="24"/>
                  </w:rPr>
                  <w:t>十七</w:t>
                </w:r>
              </w:sdtContent>
            </w:sdt>
          </w:p>
          <w:p w:rsidR="00776976" w:rsidRDefault="00776976" w:rsidP="00776976">
            <w:pPr>
              <w:pBdr>
                <w:top w:val="nil"/>
                <w:left w:val="nil"/>
                <w:bottom w:val="nil"/>
                <w:right w:val="nil"/>
                <w:between w:val="nil"/>
              </w:pBdr>
              <w:ind w:right="-160" w:hanging="2"/>
              <w:jc w:val="center"/>
              <w:rPr>
                <w:color w:val="0D0D0D"/>
                <w:sz w:val="24"/>
                <w:szCs w:val="24"/>
              </w:rPr>
            </w:pPr>
            <w:r>
              <w:rPr>
                <w:color w:val="0D0D0D"/>
                <w:sz w:val="24"/>
                <w:szCs w:val="24"/>
              </w:rPr>
              <w:t>5/29-</w:t>
            </w:r>
          </w:p>
          <w:p w:rsidR="00776976" w:rsidRDefault="00776976" w:rsidP="00776976">
            <w:pPr>
              <w:spacing w:line="280" w:lineRule="auto"/>
              <w:ind w:left="-100" w:right="-100"/>
              <w:jc w:val="center"/>
              <w:rPr>
                <w:rFonts w:ascii="Arial" w:eastAsia="Arial" w:hAnsi="Arial" w:cs="Arial"/>
                <w:sz w:val="24"/>
                <w:szCs w:val="24"/>
              </w:rPr>
            </w:pPr>
            <w:r>
              <w:rPr>
                <w:color w:val="0D0D0D"/>
                <w:sz w:val="24"/>
                <w:szCs w:val="24"/>
              </w:rPr>
              <w:t>6/4</w:t>
            </w:r>
          </w:p>
        </w:tc>
        <w:tc>
          <w:tcPr>
            <w:tcW w:w="1827" w:type="dxa"/>
            <w:tcBorders>
              <w:top w:val="single" w:sz="8" w:space="0" w:color="000000"/>
              <w:left w:val="single" w:sz="8" w:space="0" w:color="000000"/>
              <w:bottom w:val="single" w:sz="8" w:space="0" w:color="000000"/>
              <w:right w:val="single" w:sz="8" w:space="0" w:color="000000"/>
            </w:tcBorders>
          </w:tcPr>
          <w:p w:rsidR="00776976" w:rsidRDefault="00776976" w:rsidP="00776976">
            <w:pPr>
              <w:ind w:firstLine="0"/>
              <w:rPr>
                <w:rFonts w:ascii="新細明體" w:hAnsi="新細明體"/>
              </w:rPr>
            </w:pPr>
            <w:r>
              <w:rPr>
                <w:rFonts w:ascii="新細明體" w:hAnsi="新細明體" w:hint="eastAsia"/>
              </w:rPr>
              <w:t>四、</w:t>
            </w:r>
            <w:r w:rsidRPr="00637B31">
              <w:rPr>
                <w:rFonts w:ascii="新細明體" w:hAnsi="新細明體" w:hint="eastAsia"/>
              </w:rPr>
              <w:t>我已經大漢</w:t>
            </w:r>
          </w:p>
          <w:p w:rsidR="0042777F" w:rsidRPr="0042777F" w:rsidRDefault="0042777F" w:rsidP="0042777F">
            <w:pPr>
              <w:ind w:firstLine="0"/>
              <w:rPr>
                <w:rFonts w:ascii="BiauKai" w:eastAsiaTheme="minorEastAsia" w:hAnsi="BiauKai" w:cs="BiauKai" w:hint="eastAsia"/>
                <w:color w:val="9966FF"/>
              </w:rPr>
            </w:pPr>
            <w:r w:rsidRPr="0042777F">
              <w:rPr>
                <w:rFonts w:ascii="BiauKai" w:eastAsia="BiauKai" w:hAnsi="BiauKai" w:cs="BiauKai"/>
                <w:color w:val="9966FF"/>
              </w:rPr>
              <w:t>【生涯規劃】</w:t>
            </w:r>
          </w:p>
          <w:p w:rsidR="0042777F" w:rsidRPr="0042777F" w:rsidRDefault="0042777F" w:rsidP="0042777F">
            <w:pPr>
              <w:ind w:firstLine="0"/>
              <w:rPr>
                <w:rFonts w:ascii="BiauKai" w:eastAsiaTheme="minorEastAsia" w:hAnsi="BiauKai" w:cs="BiauKai" w:hint="eastAsia"/>
                <w:color w:val="FF0000"/>
              </w:rPr>
            </w:pPr>
            <w:r w:rsidRPr="0042777F">
              <w:rPr>
                <w:rFonts w:ascii="BiauKai" w:eastAsia="BiauKai" w:hAnsi="BiauKai" w:cs="BiauKai"/>
                <w:color w:val="FF0000"/>
              </w:rPr>
              <w:t>【性別平等】</w:t>
            </w:r>
          </w:p>
          <w:p w:rsidR="0042777F" w:rsidRPr="0042777F" w:rsidRDefault="0042777F" w:rsidP="0042777F">
            <w:pPr>
              <w:ind w:firstLine="0"/>
              <w:rPr>
                <w:rFonts w:ascii="BiauKai" w:eastAsiaTheme="minorEastAsia" w:hAnsi="BiauKai" w:cs="BiauKai" w:hint="eastAsia"/>
                <w:color w:val="CC00CC"/>
              </w:rPr>
            </w:pPr>
            <w:r w:rsidRPr="0042777F">
              <w:rPr>
                <w:rFonts w:ascii="BiauKai" w:eastAsia="BiauKai" w:hAnsi="BiauKai" w:cs="BiauKai"/>
                <w:color w:val="CC00CC"/>
              </w:rPr>
              <w:t>【多元文化】</w:t>
            </w:r>
          </w:p>
          <w:p w:rsidR="0042777F" w:rsidRDefault="0042777F" w:rsidP="0042777F">
            <w:pPr>
              <w:ind w:firstLine="0"/>
              <w:rPr>
                <w:rFonts w:ascii="BiauKai" w:eastAsia="BiauKai" w:hAnsi="BiauKai" w:cs="BiauKai"/>
                <w:sz w:val="24"/>
                <w:szCs w:val="24"/>
              </w:rPr>
            </w:pPr>
            <w:r w:rsidRPr="0042777F">
              <w:rPr>
                <w:rFonts w:ascii="BiauKai" w:eastAsia="BiauKai" w:hAnsi="BiauKai" w:cs="BiauKai"/>
                <w:color w:val="339933"/>
              </w:rPr>
              <w:t>【品德】</w:t>
            </w:r>
          </w:p>
        </w:tc>
        <w:tc>
          <w:tcPr>
            <w:tcW w:w="591" w:type="dxa"/>
            <w:tcBorders>
              <w:top w:val="single" w:sz="8" w:space="0" w:color="000000"/>
              <w:left w:val="single" w:sz="8" w:space="0" w:color="000000"/>
              <w:bottom w:val="single" w:sz="8" w:space="0" w:color="000000"/>
              <w:right w:val="single" w:sz="8" w:space="0" w:color="000000"/>
            </w:tcBorders>
          </w:tcPr>
          <w:p w:rsidR="00776976" w:rsidRPr="006766C2" w:rsidRDefault="00776976" w:rsidP="00776976">
            <w:pPr>
              <w:ind w:firstLine="0"/>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244" w:type="dxa"/>
            <w:tcBorders>
              <w:top w:val="single" w:sz="4" w:space="0" w:color="000000"/>
              <w:left w:val="single" w:sz="4" w:space="0" w:color="000000"/>
              <w:bottom w:val="single" w:sz="4" w:space="0" w:color="000000"/>
              <w:right w:val="single" w:sz="4" w:space="0" w:color="000000"/>
            </w:tcBorders>
          </w:tcPr>
          <w:p w:rsidR="00776976" w:rsidRPr="00637B31" w:rsidRDefault="00776976" w:rsidP="00776976">
            <w:pPr>
              <w:spacing w:line="0" w:lineRule="atLeast"/>
              <w:rPr>
                <w:rFonts w:ascii="新細明體" w:hAnsi="新細明體"/>
              </w:rPr>
            </w:pPr>
            <w:r w:rsidRPr="00637B31">
              <w:rPr>
                <w:rFonts w:ascii="新細明體" w:hAnsi="新細明體"/>
              </w:rPr>
              <w:t>1-3-1能聽辨閩南語語句的知識內涵與內在情感。</w:t>
            </w:r>
          </w:p>
          <w:p w:rsidR="00776976" w:rsidRPr="00637B31" w:rsidRDefault="00776976" w:rsidP="00776976">
            <w:pPr>
              <w:spacing w:line="0" w:lineRule="atLeast"/>
              <w:rPr>
                <w:rFonts w:ascii="新細明體" w:hAnsi="新細明體"/>
              </w:rPr>
            </w:pPr>
            <w:smartTag w:uri="urn:schemas-microsoft-com:office:smarttags" w:element="chsdate">
              <w:smartTagPr>
                <w:attr w:name="Year" w:val="2001"/>
                <w:attr w:name="Month" w:val="3"/>
                <w:attr w:name="Day" w:val="7"/>
                <w:attr w:name="IsLunarDate" w:val="False"/>
                <w:attr w:name="IsROCDate" w:val="False"/>
              </w:smartTagPr>
              <w:r w:rsidRPr="00637B31">
                <w:rPr>
                  <w:rFonts w:ascii="新細明體" w:hAnsi="新細明體"/>
                </w:rPr>
                <w:t>1-3-7</w:t>
              </w:r>
            </w:smartTag>
            <w:r w:rsidRPr="00637B31">
              <w:rPr>
                <w:rFonts w:ascii="新細明體" w:hAnsi="新細明體"/>
              </w:rPr>
              <w:t>能運用科技與資訊媒材增進聽辨能力。</w:t>
            </w:r>
          </w:p>
          <w:p w:rsidR="00776976" w:rsidRPr="00637B31" w:rsidRDefault="00776976" w:rsidP="00776976">
            <w:pPr>
              <w:spacing w:line="0" w:lineRule="atLeast"/>
              <w:rPr>
                <w:rFonts w:ascii="新細明體" w:hAnsi="新細明體"/>
              </w:rPr>
            </w:pPr>
            <w:smartTag w:uri="urn:schemas-microsoft-com:office:smarttags" w:element="chsdate">
              <w:smartTagPr>
                <w:attr w:name="Year" w:val="2002"/>
                <w:attr w:name="Month" w:val="3"/>
                <w:attr w:name="Day" w:val="2"/>
                <w:attr w:name="IsLunarDate" w:val="False"/>
                <w:attr w:name="IsROCDate" w:val="False"/>
              </w:smartTagPr>
              <w:r w:rsidRPr="00637B31">
                <w:rPr>
                  <w:rFonts w:ascii="新細明體" w:hAnsi="新細明體"/>
                </w:rPr>
                <w:t>2-3-2</w:t>
              </w:r>
            </w:smartTag>
            <w:r w:rsidRPr="00637B31">
              <w:rPr>
                <w:rFonts w:ascii="新細明體" w:hAnsi="新細明體"/>
              </w:rPr>
              <w:t>能順暢的運用閩南語與別人談論生活經驗。</w:t>
            </w:r>
          </w:p>
          <w:p w:rsidR="00776976" w:rsidRPr="00637B31" w:rsidRDefault="00776976" w:rsidP="00776976">
            <w:pPr>
              <w:spacing w:line="0" w:lineRule="atLeast"/>
              <w:rPr>
                <w:rFonts w:ascii="新細明體" w:hAnsi="新細明體"/>
              </w:rPr>
            </w:pPr>
            <w:smartTag w:uri="urn:schemas-microsoft-com:office:smarttags" w:element="chsdate">
              <w:smartTagPr>
                <w:attr w:name="Year" w:val="2002"/>
                <w:attr w:name="Month" w:val="3"/>
                <w:attr w:name="Day" w:val="4"/>
                <w:attr w:name="IsLunarDate" w:val="False"/>
                <w:attr w:name="IsROCDate" w:val="False"/>
              </w:smartTagPr>
              <w:r w:rsidRPr="00637B31">
                <w:rPr>
                  <w:rFonts w:ascii="新細明體" w:hAnsi="新細明體"/>
                </w:rPr>
                <w:t>2-3-4</w:t>
              </w:r>
            </w:smartTag>
            <w:r w:rsidRPr="00637B31">
              <w:rPr>
                <w:rFonts w:ascii="新細明體" w:hAnsi="新細明體"/>
              </w:rPr>
              <w:t>能運用閩南語進行事物的描述、分析和解說。</w:t>
            </w:r>
          </w:p>
          <w:p w:rsidR="00776976" w:rsidRPr="00637B31" w:rsidRDefault="00776976" w:rsidP="00776976">
            <w:pPr>
              <w:spacing w:line="0" w:lineRule="atLeast"/>
              <w:rPr>
                <w:rFonts w:ascii="新細明體" w:hAnsi="新細明體"/>
              </w:rPr>
            </w:pPr>
            <w:smartTag w:uri="urn:schemas-microsoft-com:office:smarttags" w:element="chsdate">
              <w:smartTagPr>
                <w:attr w:name="Year" w:val="2002"/>
                <w:attr w:name="Month" w:val="3"/>
                <w:attr w:name="Day" w:val="5"/>
                <w:attr w:name="IsLunarDate" w:val="False"/>
                <w:attr w:name="IsROCDate" w:val="False"/>
              </w:smartTagPr>
              <w:r w:rsidRPr="00637B31">
                <w:rPr>
                  <w:rFonts w:ascii="新細明體" w:hAnsi="新細明體"/>
                </w:rPr>
                <w:t>2-3-5</w:t>
              </w:r>
            </w:smartTag>
            <w:r w:rsidRPr="00637B31">
              <w:rPr>
                <w:rFonts w:ascii="新細明體" w:hAnsi="新細明體"/>
              </w:rPr>
              <w:t>能將閩南語書面詞彙與用語，運用於口語表達。</w:t>
            </w:r>
          </w:p>
          <w:p w:rsidR="00776976" w:rsidRPr="00637B31" w:rsidRDefault="00776976" w:rsidP="00776976">
            <w:pPr>
              <w:spacing w:line="0" w:lineRule="atLeast"/>
              <w:rPr>
                <w:rFonts w:ascii="新細明體" w:hAnsi="新細明體"/>
              </w:rPr>
            </w:pPr>
            <w:smartTag w:uri="urn:schemas-microsoft-com:office:smarttags" w:element="chsdate">
              <w:smartTagPr>
                <w:attr w:name="Year" w:val="2002"/>
                <w:attr w:name="Month" w:val="3"/>
                <w:attr w:name="Day" w:val="9"/>
                <w:attr w:name="IsLunarDate" w:val="False"/>
                <w:attr w:name="IsROCDate" w:val="False"/>
              </w:smartTagPr>
              <w:r w:rsidRPr="00637B31">
                <w:rPr>
                  <w:rFonts w:ascii="新細明體" w:hAnsi="新細明體"/>
                </w:rPr>
                <w:t>2-3-9</w:t>
              </w:r>
            </w:smartTag>
            <w:r w:rsidRPr="00637B31">
              <w:rPr>
                <w:rFonts w:ascii="新細明體" w:hAnsi="新細明體"/>
              </w:rPr>
              <w:t>能養成在團體中運用閩南語談論的習慣。</w:t>
            </w:r>
          </w:p>
          <w:p w:rsidR="00776976" w:rsidRPr="00137642" w:rsidRDefault="00776976" w:rsidP="00776976">
            <w:pPr>
              <w:ind w:left="317" w:hanging="317"/>
              <w:jc w:val="center"/>
              <w:rPr>
                <w:rFonts w:ascii="BiauKai" w:eastAsia="BiauKai" w:hAnsi="BiauKai" w:cs="BiauKai"/>
                <w:sz w:val="24"/>
                <w:szCs w:val="24"/>
              </w:rPr>
            </w:pPr>
          </w:p>
        </w:tc>
        <w:tc>
          <w:tcPr>
            <w:tcW w:w="24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76976" w:rsidRDefault="00776976" w:rsidP="00776976">
            <w:pPr>
              <w:ind w:left="48" w:right="57"/>
              <w:jc w:val="left"/>
              <w:rPr>
                <w:rFonts w:ascii="新細明體" w:hAnsi="新細明體"/>
              </w:rPr>
            </w:pPr>
            <w:r>
              <w:rPr>
                <w:rFonts w:ascii="新細明體" w:hAnsi="新細明體" w:hint="eastAsia"/>
              </w:rPr>
              <w:t>1.</w:t>
            </w:r>
            <w:r w:rsidRPr="00637B31">
              <w:rPr>
                <w:rFonts w:ascii="新細明體" w:hAnsi="新細明體" w:hint="eastAsia"/>
              </w:rPr>
              <w:t>複習第三單元所學。</w:t>
            </w:r>
          </w:p>
          <w:p w:rsidR="00776976" w:rsidRDefault="00776976" w:rsidP="00776976">
            <w:pPr>
              <w:ind w:left="48" w:right="57"/>
              <w:jc w:val="left"/>
              <w:rPr>
                <w:rFonts w:ascii="新細明體" w:hAnsi="新細明體"/>
              </w:rPr>
            </w:pPr>
            <w:r>
              <w:rPr>
                <w:rFonts w:ascii="新細明體" w:hAnsi="新細明體" w:hint="eastAsia"/>
              </w:rPr>
              <w:t>2</w:t>
            </w:r>
            <w:r>
              <w:rPr>
                <w:rFonts w:ascii="新細明體" w:hAnsi="新細明體"/>
              </w:rPr>
              <w:t>.</w:t>
            </w:r>
            <w:r>
              <w:rPr>
                <w:rFonts w:ascii="新細明體" w:hAnsi="新細明體" w:hint="eastAsia"/>
              </w:rPr>
              <w:t>介紹祝福的話，讓孩子可以使用閩南語表達祝福。</w:t>
            </w:r>
          </w:p>
          <w:p w:rsidR="00776976" w:rsidRPr="00D24E24" w:rsidRDefault="00776976" w:rsidP="00776976">
            <w:pPr>
              <w:ind w:left="48" w:right="57"/>
              <w:jc w:val="left"/>
              <w:rPr>
                <w:rFonts w:ascii="BiauKai" w:eastAsia="BiauKai" w:hAnsi="BiauKai" w:cs="BiauKai"/>
                <w:sz w:val="24"/>
                <w:szCs w:val="24"/>
              </w:rPr>
            </w:pPr>
          </w:p>
        </w:tc>
        <w:tc>
          <w:tcPr>
            <w:tcW w:w="311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76976" w:rsidRPr="00511D22" w:rsidRDefault="00776976" w:rsidP="00776976">
            <w:pPr>
              <w:spacing w:line="0" w:lineRule="atLeast"/>
              <w:jc w:val="left"/>
              <w:rPr>
                <w:rFonts w:ascii="新細明體" w:hAnsi="新細明體"/>
              </w:rPr>
            </w:pPr>
            <w:r>
              <w:rPr>
                <w:rFonts w:ascii="新細明體" w:hAnsi="新細明體" w:hint="eastAsia"/>
              </w:rPr>
              <w:t>1</w:t>
            </w:r>
            <w:r w:rsidRPr="00511D22">
              <w:rPr>
                <w:rFonts w:ascii="新細明體" w:hAnsi="新細明體" w:hint="eastAsia"/>
              </w:rPr>
              <w:t>.搭配電子書的「單元遊戲」，讓學生藉由遊戲享受學習的樂趣。</w:t>
            </w:r>
          </w:p>
          <w:p w:rsidR="00776976" w:rsidRPr="00511D22" w:rsidRDefault="00776976" w:rsidP="00776976">
            <w:pPr>
              <w:spacing w:line="0" w:lineRule="atLeast"/>
              <w:jc w:val="left"/>
              <w:rPr>
                <w:rFonts w:ascii="新細明體" w:hAnsi="新細明體"/>
              </w:rPr>
            </w:pPr>
            <w:r>
              <w:rPr>
                <w:rFonts w:ascii="新細明體" w:hAnsi="新細明體"/>
              </w:rPr>
              <w:t>2</w:t>
            </w:r>
            <w:r w:rsidRPr="00511D22">
              <w:rPr>
                <w:rFonts w:ascii="新細明體" w:hAnsi="新細明體" w:hint="eastAsia"/>
              </w:rPr>
              <w:t>.教師播放電子書，請學生聆聽「閩南語遊樂園」內容後作答。</w:t>
            </w:r>
          </w:p>
          <w:p w:rsidR="00776976" w:rsidRPr="00511D22" w:rsidRDefault="00776976" w:rsidP="00776976">
            <w:pPr>
              <w:spacing w:line="0" w:lineRule="atLeast"/>
              <w:jc w:val="left"/>
              <w:rPr>
                <w:rFonts w:ascii="新細明體" w:hAnsi="新細明體"/>
              </w:rPr>
            </w:pPr>
            <w:r>
              <w:rPr>
                <w:rFonts w:ascii="新細明體" w:hAnsi="新細明體"/>
              </w:rPr>
              <w:t>3</w:t>
            </w:r>
            <w:r w:rsidRPr="00511D22">
              <w:rPr>
                <w:rFonts w:ascii="新細明體" w:hAnsi="新細明體" w:hint="eastAsia"/>
              </w:rPr>
              <w:t>.</w:t>
            </w:r>
            <w:r>
              <w:rPr>
                <w:rFonts w:ascii="新細明體" w:hAnsi="新細明體" w:hint="eastAsia"/>
              </w:rPr>
              <w:t>參考備課用書「教學補給站」</w:t>
            </w:r>
            <w:r w:rsidRPr="00511D22">
              <w:rPr>
                <w:rFonts w:ascii="新細明體" w:hAnsi="新細明體" w:hint="eastAsia"/>
              </w:rPr>
              <w:t>，介紹「祝福的話」。</w:t>
            </w:r>
          </w:p>
          <w:p w:rsidR="00776976" w:rsidRPr="00511D22" w:rsidRDefault="00776976" w:rsidP="00776976">
            <w:pPr>
              <w:spacing w:line="0" w:lineRule="atLeast"/>
              <w:jc w:val="left"/>
              <w:rPr>
                <w:rFonts w:ascii="新細明體" w:hAnsi="新細明體"/>
              </w:rPr>
            </w:pPr>
            <w:r>
              <w:rPr>
                <w:rFonts w:ascii="新細明體" w:hAnsi="新細明體"/>
              </w:rPr>
              <w:t>4</w:t>
            </w:r>
            <w:r w:rsidRPr="00511D22">
              <w:rPr>
                <w:rFonts w:ascii="新細明體" w:hAnsi="新細明體" w:hint="eastAsia"/>
              </w:rPr>
              <w:t>.教師播放電子書，請學生聆聽「看圖聽故事」。</w:t>
            </w:r>
          </w:p>
          <w:p w:rsidR="00776976" w:rsidRPr="00511D22" w:rsidRDefault="00776976" w:rsidP="00776976">
            <w:pPr>
              <w:spacing w:line="0" w:lineRule="atLeast"/>
              <w:jc w:val="left"/>
              <w:rPr>
                <w:rFonts w:ascii="新細明體" w:hAnsi="新細明體"/>
              </w:rPr>
            </w:pPr>
            <w:r>
              <w:rPr>
                <w:rFonts w:ascii="新細明體" w:hAnsi="新細明體"/>
              </w:rPr>
              <w:t>5</w:t>
            </w:r>
            <w:r w:rsidRPr="00511D22">
              <w:rPr>
                <w:rFonts w:ascii="新細明體" w:hAnsi="新細明體" w:hint="eastAsia"/>
              </w:rPr>
              <w:t>.教師先講解看圖聽故事內容，然後問學生是否了解故事大意，並就故事內容提問，請學生依據圖片舉手回答問題。</w:t>
            </w:r>
          </w:p>
          <w:p w:rsidR="00776976" w:rsidRPr="00511D22" w:rsidRDefault="00776976" w:rsidP="00776976">
            <w:pPr>
              <w:spacing w:line="0" w:lineRule="atLeast"/>
              <w:jc w:val="left"/>
              <w:rPr>
                <w:rFonts w:ascii="新細明體" w:hAnsi="新細明體"/>
              </w:rPr>
            </w:pPr>
            <w:r>
              <w:rPr>
                <w:rFonts w:ascii="新細明體" w:hAnsi="新細明體"/>
              </w:rPr>
              <w:t>6</w:t>
            </w:r>
            <w:r w:rsidRPr="00511D22">
              <w:rPr>
                <w:rFonts w:ascii="新細明體" w:hAnsi="新細明體" w:hint="eastAsia"/>
              </w:rPr>
              <w:t>.教師播放CD2或電子書，複習本單元所學。</w:t>
            </w:r>
          </w:p>
          <w:p w:rsidR="00776976" w:rsidRDefault="00776976" w:rsidP="00776976">
            <w:pPr>
              <w:ind w:left="57" w:right="57" w:firstLine="0"/>
              <w:jc w:val="left"/>
              <w:rPr>
                <w:rFonts w:ascii="BiauKai" w:eastAsia="BiauKai" w:hAnsi="BiauKai" w:cs="BiauKai"/>
                <w:sz w:val="24"/>
                <w:szCs w:val="24"/>
              </w:rPr>
            </w:pPr>
            <w:r>
              <w:rPr>
                <w:rFonts w:ascii="新細明體" w:hAnsi="新細明體"/>
              </w:rPr>
              <w:t>7</w:t>
            </w:r>
            <w:r w:rsidRPr="00511D22">
              <w:rPr>
                <w:rFonts w:ascii="新細明體" w:hAnsi="新細明體" w:hint="eastAsia"/>
              </w:rPr>
              <w:t>.搭配教學電子書的「臺語尋寶王」，讓學生藉由遊戲享受學習的樂趣。</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76976" w:rsidRDefault="00776976" w:rsidP="00776976">
            <w:pPr>
              <w:pStyle w:val="af4"/>
              <w:adjustRightInd w:val="0"/>
              <w:snapToGrid w:val="0"/>
              <w:spacing w:line="240" w:lineRule="exact"/>
              <w:ind w:left="57" w:right="57" w:firstLine="0"/>
              <w:jc w:val="left"/>
              <w:rPr>
                <w:rFonts w:ascii="新細明體" w:hAnsi="新細明體"/>
                <w:sz w:val="20"/>
              </w:rPr>
            </w:pPr>
            <w:r>
              <w:rPr>
                <w:rFonts w:ascii="新細明體" w:hAnsi="新細明體" w:hint="eastAsia"/>
                <w:sz w:val="20"/>
              </w:rPr>
              <w:t>1</w:t>
            </w:r>
            <w:r w:rsidRPr="00F05B48">
              <w:rPr>
                <w:rFonts w:ascii="新細明體" w:hAnsi="新細明體" w:hint="eastAsia"/>
                <w:sz w:val="20"/>
              </w:rPr>
              <w:t>.</w:t>
            </w:r>
            <w:r>
              <w:rPr>
                <w:rFonts w:ascii="新細明體" w:hAnsi="新細明體" w:hint="eastAsia"/>
                <w:sz w:val="20"/>
              </w:rPr>
              <w:t>遊戲評量</w:t>
            </w:r>
          </w:p>
          <w:p w:rsidR="00776976" w:rsidRDefault="00776976" w:rsidP="00776976">
            <w:pPr>
              <w:pStyle w:val="af4"/>
              <w:adjustRightInd w:val="0"/>
              <w:snapToGrid w:val="0"/>
              <w:spacing w:line="240" w:lineRule="exact"/>
              <w:ind w:left="57" w:right="57" w:firstLine="0"/>
              <w:jc w:val="left"/>
              <w:rPr>
                <w:sz w:val="20"/>
              </w:rPr>
            </w:pPr>
            <w:r>
              <w:rPr>
                <w:rFonts w:ascii="新細明體" w:hAnsi="新細明體" w:hint="eastAsia"/>
                <w:sz w:val="20"/>
              </w:rPr>
              <w:t>2.</w:t>
            </w:r>
            <w:r w:rsidRPr="00DB4B06">
              <w:rPr>
                <w:rFonts w:hint="eastAsia"/>
                <w:sz w:val="20"/>
              </w:rPr>
              <w:t>紙筆測驗</w:t>
            </w:r>
          </w:p>
          <w:p w:rsidR="00776976" w:rsidRPr="00636DD5" w:rsidRDefault="00776976" w:rsidP="00776976">
            <w:pPr>
              <w:pStyle w:val="af4"/>
              <w:adjustRightInd w:val="0"/>
              <w:snapToGrid w:val="0"/>
              <w:spacing w:line="240" w:lineRule="exact"/>
              <w:ind w:left="57" w:right="57" w:firstLine="0"/>
              <w:jc w:val="left"/>
              <w:rPr>
                <w:rFonts w:ascii="新細明體" w:hAnsi="新細明體"/>
                <w:sz w:val="20"/>
              </w:rPr>
            </w:pPr>
            <w:r w:rsidRPr="00636DD5">
              <w:rPr>
                <w:rFonts w:ascii="新細明體" w:hAnsi="新細明體" w:hint="eastAsia"/>
                <w:sz w:val="20"/>
              </w:rPr>
              <w:t>3.口語評量</w:t>
            </w:r>
          </w:p>
          <w:p w:rsidR="00776976" w:rsidRPr="00D24E24" w:rsidRDefault="00776976" w:rsidP="00776976">
            <w:pPr>
              <w:ind w:left="-22" w:hanging="7"/>
              <w:rPr>
                <w:rFonts w:ascii="BiauKai" w:eastAsia="BiauKai" w:hAnsi="BiauKai"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776976" w:rsidRDefault="00010BA0" w:rsidP="00776976">
            <w:pPr>
              <w:rPr>
                <w:color w:val="767171"/>
                <w:sz w:val="24"/>
                <w:szCs w:val="24"/>
              </w:rPr>
            </w:pPr>
            <w:sdt>
              <w:sdtPr>
                <w:tag w:val="goog_rdk_52"/>
                <w:id w:val="-567574768"/>
              </w:sdtPr>
              <w:sdtEndPr/>
              <w:sdtContent>
                <w:r w:rsidR="00776976">
                  <w:rPr>
                    <w:rFonts w:ascii="Gungsuh" w:eastAsia="Gungsuh" w:hAnsi="Gungsuh" w:cs="Gungsuh"/>
                    <w:color w:val="767171"/>
                    <w:sz w:val="24"/>
                    <w:szCs w:val="24"/>
                  </w:rPr>
                  <w:t>6/02遊藝會補假一日</w:t>
                </w:r>
              </w:sdtContent>
            </w:sdt>
          </w:p>
          <w:p w:rsidR="00776976" w:rsidRDefault="00010BA0" w:rsidP="00776976">
            <w:pPr>
              <w:rPr>
                <w:color w:val="767171"/>
                <w:sz w:val="24"/>
                <w:szCs w:val="24"/>
              </w:rPr>
            </w:pPr>
            <w:sdt>
              <w:sdtPr>
                <w:tag w:val="goog_rdk_53"/>
                <w:id w:val="-526412168"/>
              </w:sdtPr>
              <w:sdtEndPr/>
              <w:sdtContent>
                <w:r w:rsidR="00776976">
                  <w:rPr>
                    <w:rFonts w:ascii="Gungsuh" w:eastAsia="Gungsuh" w:hAnsi="Gungsuh" w:cs="Gungsuh"/>
                    <w:color w:val="767171"/>
                    <w:sz w:val="24"/>
                    <w:szCs w:val="24"/>
                  </w:rPr>
                  <w:t>6/3端午節放假一日</w:t>
                </w:r>
              </w:sdtContent>
            </w:sdt>
          </w:p>
        </w:tc>
      </w:tr>
      <w:tr w:rsidR="00776976" w:rsidTr="00524949">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76976" w:rsidRDefault="00010BA0" w:rsidP="00776976">
            <w:pPr>
              <w:pBdr>
                <w:top w:val="nil"/>
                <w:left w:val="nil"/>
                <w:bottom w:val="nil"/>
                <w:right w:val="nil"/>
                <w:between w:val="nil"/>
              </w:pBdr>
              <w:spacing w:line="280" w:lineRule="auto"/>
              <w:ind w:right="-120" w:hanging="3"/>
              <w:jc w:val="center"/>
              <w:rPr>
                <w:color w:val="0D0D0D"/>
                <w:sz w:val="24"/>
                <w:szCs w:val="24"/>
              </w:rPr>
            </w:pPr>
            <w:sdt>
              <w:sdtPr>
                <w:tag w:val="goog_rdk_54"/>
                <w:id w:val="-635961845"/>
              </w:sdtPr>
              <w:sdtEndPr/>
              <w:sdtContent>
                <w:r w:rsidR="00776976">
                  <w:rPr>
                    <w:rFonts w:ascii="Gungsuh" w:eastAsia="Gungsuh" w:hAnsi="Gungsuh" w:cs="Gungsuh"/>
                    <w:color w:val="0D0D0D"/>
                    <w:sz w:val="24"/>
                    <w:szCs w:val="24"/>
                  </w:rPr>
                  <w:t>十八</w:t>
                </w:r>
              </w:sdtContent>
            </w:sdt>
          </w:p>
          <w:p w:rsidR="00776976" w:rsidRDefault="00776976" w:rsidP="00776976">
            <w:pPr>
              <w:pBdr>
                <w:top w:val="nil"/>
                <w:left w:val="nil"/>
                <w:bottom w:val="nil"/>
                <w:right w:val="nil"/>
                <w:between w:val="nil"/>
              </w:pBdr>
              <w:ind w:right="-160" w:hanging="2"/>
              <w:jc w:val="center"/>
              <w:rPr>
                <w:color w:val="0D0D0D"/>
                <w:sz w:val="24"/>
                <w:szCs w:val="24"/>
              </w:rPr>
            </w:pPr>
            <w:r>
              <w:rPr>
                <w:color w:val="0D0D0D"/>
                <w:sz w:val="24"/>
                <w:szCs w:val="24"/>
              </w:rPr>
              <w:t>6/5-</w:t>
            </w:r>
          </w:p>
          <w:p w:rsidR="00776976" w:rsidRDefault="00776976" w:rsidP="00776976">
            <w:pPr>
              <w:spacing w:line="280" w:lineRule="auto"/>
              <w:ind w:left="-100" w:right="-100"/>
              <w:jc w:val="center"/>
              <w:rPr>
                <w:rFonts w:ascii="Arial" w:eastAsia="Arial" w:hAnsi="Arial" w:cs="Arial"/>
                <w:sz w:val="24"/>
                <w:szCs w:val="24"/>
              </w:rPr>
            </w:pPr>
            <w:r>
              <w:rPr>
                <w:color w:val="0D0D0D"/>
                <w:sz w:val="24"/>
                <w:szCs w:val="24"/>
              </w:rPr>
              <w:t>6/11</w:t>
            </w:r>
          </w:p>
        </w:tc>
        <w:tc>
          <w:tcPr>
            <w:tcW w:w="1827" w:type="dxa"/>
            <w:tcBorders>
              <w:top w:val="single" w:sz="8" w:space="0" w:color="000000"/>
              <w:left w:val="single" w:sz="8" w:space="0" w:color="000000"/>
              <w:bottom w:val="single" w:sz="8" w:space="0" w:color="000000"/>
              <w:right w:val="single" w:sz="8" w:space="0" w:color="000000"/>
            </w:tcBorders>
          </w:tcPr>
          <w:p w:rsidR="00776976" w:rsidRDefault="00776976" w:rsidP="00776976">
            <w:pPr>
              <w:ind w:firstLine="0"/>
              <w:rPr>
                <w:rFonts w:ascii="BiauKai" w:eastAsia="BiauKai" w:hAnsi="BiauKai" w:cs="BiauKai"/>
                <w:sz w:val="24"/>
                <w:szCs w:val="24"/>
              </w:rPr>
            </w:pPr>
            <w:r w:rsidRPr="0083096D">
              <w:rPr>
                <w:rFonts w:ascii="新細明體" w:hAnsi="新細明體" w:hint="eastAsia"/>
                <w:color w:val="FF0000"/>
              </w:rPr>
              <w:t>俗語、俗語故事</w:t>
            </w:r>
          </w:p>
        </w:tc>
        <w:tc>
          <w:tcPr>
            <w:tcW w:w="591" w:type="dxa"/>
            <w:tcBorders>
              <w:top w:val="single" w:sz="8" w:space="0" w:color="000000"/>
              <w:left w:val="single" w:sz="8" w:space="0" w:color="000000"/>
              <w:bottom w:val="single" w:sz="8" w:space="0" w:color="000000"/>
              <w:right w:val="single" w:sz="8" w:space="0" w:color="000000"/>
            </w:tcBorders>
          </w:tcPr>
          <w:p w:rsidR="00776976" w:rsidRPr="00776976" w:rsidRDefault="00776976" w:rsidP="00776976">
            <w:pPr>
              <w:ind w:firstLine="0"/>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244" w:type="dxa"/>
            <w:tcBorders>
              <w:top w:val="single" w:sz="4" w:space="0" w:color="000000"/>
              <w:left w:val="single" w:sz="4" w:space="0" w:color="000000"/>
              <w:bottom w:val="single" w:sz="4" w:space="0" w:color="000000"/>
              <w:right w:val="single" w:sz="4" w:space="0" w:color="000000"/>
            </w:tcBorders>
          </w:tcPr>
          <w:p w:rsidR="00776976" w:rsidRPr="00637B31" w:rsidRDefault="00776976" w:rsidP="00776976">
            <w:pPr>
              <w:spacing w:line="0" w:lineRule="atLeast"/>
              <w:rPr>
                <w:rFonts w:ascii="新細明體" w:hAnsi="新細明體"/>
              </w:rPr>
            </w:pPr>
            <w:smartTag w:uri="urn:schemas-microsoft-com:office:smarttags" w:element="chsdate">
              <w:smartTagPr>
                <w:attr w:name="Year" w:val="2001"/>
                <w:attr w:name="Month" w:val="3"/>
                <w:attr w:name="Day" w:val="1"/>
                <w:attr w:name="IsLunarDate" w:val="False"/>
                <w:attr w:name="IsROCDate" w:val="False"/>
              </w:smartTagPr>
              <w:r w:rsidRPr="00637B31">
                <w:rPr>
                  <w:rFonts w:ascii="新細明體" w:hAnsi="新細明體"/>
                </w:rPr>
                <w:t>1-3-1</w:t>
              </w:r>
            </w:smartTag>
            <w:r w:rsidRPr="00637B31">
              <w:rPr>
                <w:rFonts w:ascii="新細明體" w:hAnsi="新細明體"/>
              </w:rPr>
              <w:t>能聽辨閩南語語句的知識內涵與內在情感。</w:t>
            </w:r>
          </w:p>
          <w:p w:rsidR="00776976" w:rsidRPr="00637B31" w:rsidRDefault="00776976" w:rsidP="00776976">
            <w:pPr>
              <w:spacing w:line="0" w:lineRule="atLeast"/>
              <w:rPr>
                <w:rFonts w:ascii="新細明體" w:hAnsi="新細明體"/>
              </w:rPr>
            </w:pPr>
            <w:r w:rsidRPr="00637B31">
              <w:rPr>
                <w:rFonts w:ascii="新細明體" w:hAnsi="新細明體"/>
              </w:rPr>
              <w:t>2-3-6能運用閩南語與師長、同學進行問答及討論。</w:t>
            </w:r>
          </w:p>
          <w:p w:rsidR="00776976" w:rsidRPr="00637B31" w:rsidRDefault="00776976" w:rsidP="00776976">
            <w:pPr>
              <w:spacing w:line="0" w:lineRule="atLeast"/>
              <w:rPr>
                <w:rFonts w:ascii="新細明體" w:hAnsi="新細明體"/>
              </w:rPr>
            </w:pPr>
            <w:smartTag w:uri="urn:schemas-microsoft-com:office:smarttags" w:element="chsdate">
              <w:smartTagPr>
                <w:attr w:name="Year" w:val="2002"/>
                <w:attr w:name="Month" w:val="3"/>
                <w:attr w:name="Day" w:val="7"/>
                <w:attr w:name="IsLunarDate" w:val="False"/>
                <w:attr w:name="IsROCDate" w:val="False"/>
              </w:smartTagPr>
              <w:r w:rsidRPr="00637B31">
                <w:rPr>
                  <w:rFonts w:ascii="新細明體" w:hAnsi="新細明體"/>
                </w:rPr>
                <w:t>2-3-</w:t>
              </w:r>
              <w:r w:rsidRPr="00637B31">
                <w:rPr>
                  <w:rFonts w:ascii="新細明體" w:hAnsi="新細明體" w:hint="eastAsia"/>
                </w:rPr>
                <w:t>7</w:t>
              </w:r>
            </w:smartTag>
            <w:r w:rsidRPr="00637B31">
              <w:rPr>
                <w:rFonts w:ascii="新細明體" w:hAnsi="新細明體" w:hint="eastAsia"/>
              </w:rPr>
              <w:t>能在口語表達中適當使用閩南語的語音和讀音。</w:t>
            </w:r>
          </w:p>
          <w:p w:rsidR="00776976" w:rsidRPr="00637B31" w:rsidRDefault="00776976" w:rsidP="00776976">
            <w:pPr>
              <w:spacing w:line="0" w:lineRule="atLeast"/>
              <w:rPr>
                <w:rFonts w:ascii="新細明體" w:hAnsi="新細明體"/>
              </w:rPr>
            </w:pPr>
            <w:r w:rsidRPr="00637B31">
              <w:rPr>
                <w:rFonts w:ascii="新細明體" w:hAnsi="新細明體" w:hint="eastAsia"/>
              </w:rPr>
              <w:t>2-3-9能養成在團體中運用閩南語談論的習慣。</w:t>
            </w:r>
          </w:p>
          <w:p w:rsidR="00776976" w:rsidRPr="00637B31" w:rsidRDefault="00776976" w:rsidP="00776976">
            <w:pPr>
              <w:spacing w:line="0" w:lineRule="atLeast"/>
              <w:rPr>
                <w:rFonts w:ascii="新細明體" w:hAnsi="新細明體"/>
              </w:rPr>
            </w:pPr>
            <w:smartTag w:uri="urn:schemas-microsoft-com:office:smarttags" w:element="chsdate">
              <w:smartTagPr>
                <w:attr w:name="Year" w:val="2004"/>
                <w:attr w:name="Month" w:val="3"/>
                <w:attr w:name="Day" w:val="1"/>
                <w:attr w:name="IsLunarDate" w:val="False"/>
                <w:attr w:name="IsROCDate" w:val="False"/>
              </w:smartTagPr>
              <w:r w:rsidRPr="00637B31">
                <w:rPr>
                  <w:rFonts w:ascii="新細明體" w:hAnsi="新細明體"/>
                </w:rPr>
                <w:t>4-3-1</w:t>
              </w:r>
            </w:smartTag>
            <w:r w:rsidRPr="00637B31">
              <w:rPr>
                <w:rFonts w:ascii="新細明體" w:hAnsi="新細明體" w:hint="eastAsia"/>
              </w:rPr>
              <w:t>能運用標音符號與漢字，閱讀閩南語文章，並理解其文意。</w:t>
            </w:r>
          </w:p>
          <w:p w:rsidR="00776976" w:rsidRPr="00776976" w:rsidRDefault="00776976" w:rsidP="00776976">
            <w:pPr>
              <w:ind w:left="317" w:hanging="317"/>
              <w:jc w:val="center"/>
              <w:rPr>
                <w:rFonts w:ascii="BiauKai" w:eastAsia="BiauKai" w:hAnsi="BiauKai" w:cs="BiauKai"/>
                <w:sz w:val="24"/>
                <w:szCs w:val="24"/>
              </w:rPr>
            </w:pPr>
          </w:p>
        </w:tc>
        <w:tc>
          <w:tcPr>
            <w:tcW w:w="24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76976" w:rsidRDefault="00776976" w:rsidP="00776976">
            <w:pPr>
              <w:rPr>
                <w:rFonts w:ascii="新細明體" w:hAnsi="新細明體"/>
              </w:rPr>
            </w:pPr>
            <w:r>
              <w:rPr>
                <w:rFonts w:ascii="新細明體" w:hAnsi="新細明體" w:hint="eastAsia"/>
              </w:rPr>
              <w:t>1</w:t>
            </w:r>
            <w:r w:rsidRPr="00637B31">
              <w:rPr>
                <w:rFonts w:ascii="新細明體" w:hAnsi="新細明體" w:hint="eastAsia"/>
              </w:rPr>
              <w:t>學會俗語並能欣賞、了解俗語故事。</w:t>
            </w:r>
          </w:p>
          <w:p w:rsidR="00776976" w:rsidRDefault="00776976" w:rsidP="00776976">
            <w:pPr>
              <w:rPr>
                <w:rFonts w:ascii="BiauKai" w:eastAsia="BiauKai" w:hAnsi="BiauKai" w:cs="BiauKai"/>
                <w:sz w:val="24"/>
                <w:szCs w:val="24"/>
              </w:rPr>
            </w:pPr>
            <w:r>
              <w:rPr>
                <w:rFonts w:ascii="新細明體" w:hAnsi="新細明體" w:hint="eastAsia"/>
              </w:rPr>
              <w:t>2</w:t>
            </w:r>
            <w:r>
              <w:rPr>
                <w:rFonts w:ascii="新細明體" w:hAnsi="新細明體"/>
              </w:rPr>
              <w:t>.</w:t>
            </w:r>
            <w:r>
              <w:rPr>
                <w:rFonts w:ascii="新細明體" w:hAnsi="新細明體" w:hint="eastAsia"/>
              </w:rPr>
              <w:t>認識</w:t>
            </w:r>
            <w:r w:rsidRPr="00776976">
              <w:rPr>
                <w:rFonts w:ascii="新細明體" w:hAnsi="新細明體" w:hint="eastAsia"/>
              </w:rPr>
              <w:t>其他昆蟲的閩南語說法</w:t>
            </w:r>
            <w:r>
              <w:rPr>
                <w:rFonts w:ascii="新細明體" w:hAnsi="新細明體" w:hint="eastAsia"/>
              </w:rPr>
              <w:t>。</w:t>
            </w:r>
          </w:p>
        </w:tc>
        <w:tc>
          <w:tcPr>
            <w:tcW w:w="311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76976" w:rsidRPr="00776976" w:rsidRDefault="00776976" w:rsidP="00776976">
            <w:pPr>
              <w:autoSpaceDE w:val="0"/>
              <w:autoSpaceDN w:val="0"/>
              <w:adjustRightInd w:val="0"/>
              <w:spacing w:line="0" w:lineRule="atLeast"/>
              <w:rPr>
                <w:rFonts w:ascii="新細明體" w:hAnsi="新細明體"/>
              </w:rPr>
            </w:pPr>
            <w:r w:rsidRPr="00776976">
              <w:rPr>
                <w:rFonts w:ascii="新細明體" w:hAnsi="新細明體" w:hint="eastAsia"/>
              </w:rPr>
              <w:t>1.教師先讓學生解讀其意思，以檢測學生對閩南語俗語的認知程度，再進入俗語課程教學。</w:t>
            </w:r>
          </w:p>
          <w:p w:rsidR="00776976" w:rsidRDefault="00776976" w:rsidP="00776976">
            <w:pPr>
              <w:autoSpaceDE w:val="0"/>
              <w:autoSpaceDN w:val="0"/>
              <w:adjustRightInd w:val="0"/>
              <w:spacing w:line="0" w:lineRule="atLeast"/>
              <w:rPr>
                <w:rFonts w:ascii="新細明體" w:hAnsi="新細明體"/>
              </w:rPr>
            </w:pPr>
            <w:r>
              <w:rPr>
                <w:rFonts w:ascii="新細明體" w:hAnsi="新細明體" w:hint="eastAsia"/>
              </w:rPr>
              <w:t>2</w:t>
            </w:r>
            <w:r w:rsidRPr="00776976">
              <w:rPr>
                <w:rFonts w:ascii="新細明體" w:hAnsi="新細明體"/>
              </w:rPr>
              <w:t>.教師講解完俗語後，可讓學生練習造句。</w:t>
            </w:r>
          </w:p>
          <w:p w:rsidR="00776976" w:rsidRPr="00776976" w:rsidRDefault="00776976" w:rsidP="00776976">
            <w:pPr>
              <w:autoSpaceDE w:val="0"/>
              <w:autoSpaceDN w:val="0"/>
              <w:adjustRightInd w:val="0"/>
              <w:spacing w:line="0" w:lineRule="atLeast"/>
              <w:rPr>
                <w:rFonts w:ascii="新細明體" w:hAnsi="新細明體"/>
              </w:rPr>
            </w:pPr>
            <w:r>
              <w:rPr>
                <w:rFonts w:ascii="新細明體" w:hAnsi="新細明體"/>
              </w:rPr>
              <w:t>3</w:t>
            </w:r>
            <w:r w:rsidRPr="00776976">
              <w:rPr>
                <w:rFonts w:ascii="新細明體" w:hAnsi="新細明體"/>
              </w:rPr>
              <w:t>.教師參考</w:t>
            </w:r>
            <w:r w:rsidRPr="00776976">
              <w:rPr>
                <w:rFonts w:ascii="新細明體" w:hAnsi="新細明體" w:hint="eastAsia"/>
              </w:rPr>
              <w:t>備課用書</w:t>
            </w:r>
            <w:r w:rsidRPr="00776976">
              <w:rPr>
                <w:rFonts w:ascii="新細明體" w:hAnsi="新細明體"/>
              </w:rPr>
              <w:t>補充教材，補充介紹其他俗語。</w:t>
            </w:r>
          </w:p>
          <w:p w:rsidR="00776976" w:rsidRPr="00776976" w:rsidRDefault="00776976" w:rsidP="00776976">
            <w:pPr>
              <w:autoSpaceDE w:val="0"/>
              <w:autoSpaceDN w:val="0"/>
              <w:adjustRightInd w:val="0"/>
              <w:spacing w:line="0" w:lineRule="atLeast"/>
              <w:rPr>
                <w:rFonts w:ascii="新細明體" w:hAnsi="新細明體"/>
              </w:rPr>
            </w:pPr>
            <w:r>
              <w:rPr>
                <w:rFonts w:ascii="新細明體" w:hAnsi="新細明體" w:hint="eastAsia"/>
              </w:rPr>
              <w:t>4</w:t>
            </w:r>
            <w:r w:rsidRPr="00776976">
              <w:rPr>
                <w:rFonts w:ascii="新細明體" w:hAnsi="新細明體"/>
              </w:rPr>
              <w:t xml:space="preserve">.教師可請學生上臺做簡單的情境對話表演。 </w:t>
            </w:r>
          </w:p>
          <w:p w:rsidR="00776976" w:rsidRPr="00776976" w:rsidRDefault="00776976" w:rsidP="00776976">
            <w:pPr>
              <w:spacing w:line="0" w:lineRule="atLeast"/>
              <w:rPr>
                <w:rFonts w:ascii="新細明體" w:hAnsi="新細明體"/>
              </w:rPr>
            </w:pPr>
            <w:r>
              <w:rPr>
                <w:rFonts w:ascii="新細明體" w:hAnsi="新細明體"/>
              </w:rPr>
              <w:t>5</w:t>
            </w:r>
            <w:r w:rsidRPr="00776976">
              <w:rPr>
                <w:rFonts w:ascii="新細明體" w:hAnsi="新細明體"/>
              </w:rPr>
              <w:t>.</w:t>
            </w:r>
            <w:r>
              <w:rPr>
                <w:rFonts w:ascii="新細明體" w:hAnsi="新細明體" w:hint="eastAsia"/>
              </w:rPr>
              <w:t>教師講解課文內容及解釋語詞，並帶領學生念誦課文，課文內容問答</w:t>
            </w:r>
            <w:r w:rsidRPr="00776976">
              <w:rPr>
                <w:rFonts w:ascii="新細明體" w:hAnsi="新細明體" w:hint="eastAsia"/>
              </w:rPr>
              <w:t>，介紹其他昆蟲的閩南語說法。</w:t>
            </w:r>
          </w:p>
          <w:p w:rsidR="00776976" w:rsidRPr="00776976" w:rsidRDefault="00776976" w:rsidP="00776976">
            <w:pPr>
              <w:spacing w:line="0" w:lineRule="atLeast"/>
              <w:rPr>
                <w:rFonts w:ascii="新細明體" w:hAnsi="新細明體"/>
              </w:rPr>
            </w:pPr>
            <w:r w:rsidRPr="00776976">
              <w:rPr>
                <w:rFonts w:ascii="新細明體" w:hAnsi="新細明體"/>
              </w:rPr>
              <w:t>1</w:t>
            </w:r>
            <w:r w:rsidRPr="00776976">
              <w:rPr>
                <w:rFonts w:ascii="新細明體" w:hAnsi="新細明體" w:hint="eastAsia"/>
              </w:rPr>
              <w:t>7</w:t>
            </w:r>
            <w:r w:rsidRPr="00776976">
              <w:rPr>
                <w:rFonts w:ascii="新細明體" w:hAnsi="新細明體"/>
              </w:rPr>
              <w:t>.</w:t>
            </w:r>
            <w:r w:rsidRPr="00776976">
              <w:rPr>
                <w:rFonts w:ascii="新細明體" w:hAnsi="新細明體" w:hint="eastAsia"/>
              </w:rPr>
              <w:t>搭配教學電子書，複習本堂課所學。</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242C2" w:rsidRPr="00F05B48" w:rsidRDefault="002242C2" w:rsidP="002242C2">
            <w:pPr>
              <w:adjustRightInd w:val="0"/>
              <w:spacing w:line="240" w:lineRule="atLeast"/>
              <w:ind w:left="57" w:right="57"/>
              <w:rPr>
                <w:rFonts w:ascii="新細明體" w:hAnsi="新細明體"/>
              </w:rPr>
            </w:pPr>
            <w:r w:rsidRPr="00F05B48">
              <w:rPr>
                <w:rFonts w:ascii="新細明體" w:hAnsi="新細明體" w:hint="eastAsia"/>
              </w:rPr>
              <w:t>1.口語評量</w:t>
            </w:r>
          </w:p>
          <w:p w:rsidR="002242C2" w:rsidRDefault="002242C2" w:rsidP="002242C2">
            <w:pPr>
              <w:adjustRightInd w:val="0"/>
              <w:spacing w:line="240" w:lineRule="atLeast"/>
              <w:ind w:left="57" w:right="57"/>
              <w:rPr>
                <w:rFonts w:ascii="新細明體" w:hAnsi="新細明體"/>
              </w:rPr>
            </w:pPr>
            <w:r w:rsidRPr="00F05B48">
              <w:rPr>
                <w:rFonts w:ascii="新細明體" w:hAnsi="新細明體" w:hint="eastAsia"/>
              </w:rPr>
              <w:t>2.</w:t>
            </w:r>
            <w:r>
              <w:rPr>
                <w:rFonts w:ascii="新細明體" w:hAnsi="新細明體" w:hint="eastAsia"/>
              </w:rPr>
              <w:t>討論活動</w:t>
            </w:r>
          </w:p>
          <w:p w:rsidR="00776976" w:rsidRDefault="00776976" w:rsidP="00776976">
            <w:pPr>
              <w:ind w:left="-22" w:hanging="7"/>
              <w:rPr>
                <w:rFonts w:ascii="BiauKai" w:eastAsia="BiauKai" w:hAnsi="BiauKai"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776976" w:rsidRDefault="00010BA0" w:rsidP="00776976">
            <w:pPr>
              <w:rPr>
                <w:color w:val="767171"/>
                <w:sz w:val="24"/>
                <w:szCs w:val="24"/>
              </w:rPr>
            </w:pPr>
            <w:sdt>
              <w:sdtPr>
                <w:tag w:val="goog_rdk_55"/>
                <w:id w:val="1471403007"/>
              </w:sdtPr>
              <w:sdtEndPr/>
              <w:sdtContent>
                <w:r w:rsidR="00776976">
                  <w:rPr>
                    <w:rFonts w:ascii="Gungsuh" w:eastAsia="Gungsuh" w:hAnsi="Gungsuh" w:cs="Gungsuh"/>
                    <w:color w:val="767171"/>
                    <w:sz w:val="24"/>
                    <w:szCs w:val="24"/>
                  </w:rPr>
                  <w:t>6/7-8六年級畢業考</w:t>
                </w:r>
              </w:sdtContent>
            </w:sdt>
          </w:p>
        </w:tc>
      </w:tr>
      <w:tr w:rsidR="0083096D" w:rsidTr="00524949">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83096D" w:rsidRDefault="00010BA0" w:rsidP="0083096D">
            <w:pPr>
              <w:pBdr>
                <w:top w:val="nil"/>
                <w:left w:val="nil"/>
                <w:bottom w:val="nil"/>
                <w:right w:val="nil"/>
                <w:between w:val="nil"/>
              </w:pBdr>
              <w:spacing w:line="280" w:lineRule="auto"/>
              <w:ind w:right="-120" w:hanging="3"/>
              <w:jc w:val="center"/>
              <w:rPr>
                <w:color w:val="0D0D0D"/>
                <w:sz w:val="24"/>
                <w:szCs w:val="24"/>
              </w:rPr>
            </w:pPr>
            <w:sdt>
              <w:sdtPr>
                <w:tag w:val="goog_rdk_56"/>
                <w:id w:val="952140394"/>
              </w:sdtPr>
              <w:sdtEndPr/>
              <w:sdtContent>
                <w:r w:rsidR="0083096D">
                  <w:rPr>
                    <w:rFonts w:ascii="Gungsuh" w:eastAsia="Gungsuh" w:hAnsi="Gungsuh" w:cs="Gungsuh"/>
                    <w:color w:val="0D0D0D"/>
                    <w:sz w:val="24"/>
                    <w:szCs w:val="24"/>
                  </w:rPr>
                  <w:t>十九</w:t>
                </w:r>
              </w:sdtContent>
            </w:sdt>
          </w:p>
          <w:p w:rsidR="0083096D" w:rsidRDefault="0083096D" w:rsidP="0083096D">
            <w:pPr>
              <w:spacing w:line="280" w:lineRule="auto"/>
              <w:ind w:left="-100" w:right="-100"/>
              <w:jc w:val="center"/>
              <w:rPr>
                <w:rFonts w:ascii="Arial" w:eastAsia="Arial" w:hAnsi="Arial" w:cs="Arial"/>
                <w:sz w:val="24"/>
                <w:szCs w:val="24"/>
              </w:rPr>
            </w:pPr>
            <w:r>
              <w:rPr>
                <w:sz w:val="24"/>
                <w:szCs w:val="24"/>
              </w:rPr>
              <w:t>6/12-6/18</w:t>
            </w:r>
          </w:p>
        </w:tc>
        <w:tc>
          <w:tcPr>
            <w:tcW w:w="1827" w:type="dxa"/>
            <w:tcBorders>
              <w:top w:val="single" w:sz="8" w:space="0" w:color="000000"/>
              <w:left w:val="single" w:sz="8" w:space="0" w:color="000000"/>
              <w:bottom w:val="single" w:sz="8" w:space="0" w:color="000000"/>
              <w:right w:val="single" w:sz="8" w:space="0" w:color="000000"/>
            </w:tcBorders>
          </w:tcPr>
          <w:p w:rsidR="0083096D" w:rsidRPr="0083096D" w:rsidRDefault="0083096D" w:rsidP="0083096D">
            <w:pPr>
              <w:ind w:firstLine="0"/>
              <w:rPr>
                <w:rFonts w:ascii="新細明體" w:hAnsi="新細明體"/>
                <w:color w:val="FF0000"/>
              </w:rPr>
            </w:pPr>
            <w:r w:rsidRPr="0083096D">
              <w:rPr>
                <w:rFonts w:ascii="新細明體" w:hAnsi="新細明體" w:hint="eastAsia"/>
                <w:color w:val="FF0000"/>
              </w:rPr>
              <w:t>黃鶴樓送孟浩然之廣陵</w:t>
            </w:r>
          </w:p>
          <w:p w:rsidR="0083096D" w:rsidRDefault="0083096D" w:rsidP="0083096D">
            <w:pPr>
              <w:ind w:firstLine="0"/>
              <w:rPr>
                <w:rFonts w:ascii="BiauKai" w:eastAsia="BiauKai" w:hAnsi="BiauKai" w:cs="BiauKai"/>
                <w:sz w:val="24"/>
                <w:szCs w:val="24"/>
              </w:rPr>
            </w:pPr>
            <w:r w:rsidRPr="0083096D">
              <w:rPr>
                <w:rFonts w:ascii="新細明體" w:hAnsi="新細明體" w:hint="eastAsia"/>
                <w:color w:val="FF0000"/>
              </w:rPr>
              <w:t>思念有你閣較媠</w:t>
            </w:r>
          </w:p>
        </w:tc>
        <w:tc>
          <w:tcPr>
            <w:tcW w:w="591" w:type="dxa"/>
            <w:tcBorders>
              <w:top w:val="single" w:sz="8" w:space="0" w:color="000000"/>
              <w:left w:val="single" w:sz="8" w:space="0" w:color="000000"/>
              <w:bottom w:val="single" w:sz="8" w:space="0" w:color="000000"/>
              <w:right w:val="single" w:sz="8" w:space="0" w:color="000000"/>
            </w:tcBorders>
          </w:tcPr>
          <w:p w:rsidR="0083096D" w:rsidRPr="0083096D" w:rsidRDefault="0083096D" w:rsidP="0083096D">
            <w:pPr>
              <w:ind w:firstLine="0"/>
              <w:rPr>
                <w:rFonts w:ascii="BiauKai" w:eastAsiaTheme="minorEastAsia" w:hAnsi="BiauKai" w:cs="BiauKai" w:hint="eastAsia"/>
                <w:sz w:val="24"/>
                <w:szCs w:val="24"/>
              </w:rPr>
            </w:pPr>
            <w:r>
              <w:rPr>
                <w:rFonts w:ascii="BiauKai" w:eastAsiaTheme="minorEastAsia" w:hAnsi="BiauKai" w:cs="BiauKai" w:hint="eastAsia"/>
                <w:sz w:val="24"/>
                <w:szCs w:val="24"/>
              </w:rPr>
              <w:t>1</w:t>
            </w:r>
          </w:p>
        </w:tc>
        <w:tc>
          <w:tcPr>
            <w:tcW w:w="2244" w:type="dxa"/>
            <w:tcBorders>
              <w:top w:val="single" w:sz="4" w:space="0" w:color="000000"/>
              <w:left w:val="single" w:sz="4" w:space="0" w:color="000000"/>
              <w:bottom w:val="single" w:sz="4" w:space="0" w:color="000000"/>
              <w:right w:val="single" w:sz="4" w:space="0" w:color="000000"/>
            </w:tcBorders>
          </w:tcPr>
          <w:p w:rsidR="0083096D" w:rsidRPr="00637B31" w:rsidRDefault="0083096D" w:rsidP="0083096D">
            <w:pPr>
              <w:spacing w:line="0" w:lineRule="atLeast"/>
              <w:rPr>
                <w:rFonts w:ascii="新細明體" w:hAnsi="新細明體"/>
              </w:rPr>
            </w:pPr>
            <w:r w:rsidRPr="00637B31">
              <w:rPr>
                <w:rFonts w:ascii="新細明體" w:hAnsi="新細明體"/>
              </w:rPr>
              <w:t>1-3-1能聽辨閩南語語句的知識內涵與內在情感。</w:t>
            </w:r>
          </w:p>
          <w:p w:rsidR="0083096D" w:rsidRPr="00637B31" w:rsidRDefault="0083096D" w:rsidP="0083096D">
            <w:pPr>
              <w:spacing w:line="0" w:lineRule="atLeast"/>
              <w:rPr>
                <w:rFonts w:ascii="新細明體" w:hAnsi="新細明體"/>
              </w:rPr>
            </w:pPr>
            <w:r w:rsidRPr="00637B31">
              <w:rPr>
                <w:rFonts w:ascii="新細明體" w:hAnsi="新細明體"/>
              </w:rPr>
              <w:t>1-3-2能聽辨並思考閩南語語句的內涵。</w:t>
            </w:r>
          </w:p>
          <w:p w:rsidR="0083096D" w:rsidRPr="00637B31" w:rsidRDefault="0083096D" w:rsidP="0083096D">
            <w:pPr>
              <w:spacing w:line="0" w:lineRule="atLeast"/>
              <w:rPr>
                <w:rFonts w:ascii="新細明體" w:hAnsi="新細明體"/>
              </w:rPr>
            </w:pPr>
            <w:r w:rsidRPr="00637B31">
              <w:rPr>
                <w:rFonts w:ascii="新細明體" w:hAnsi="新細明體"/>
              </w:rPr>
              <w:t>1-3-5能初步聽辨閩南語語音和讀音的不同。</w:t>
            </w:r>
          </w:p>
          <w:p w:rsidR="0083096D" w:rsidRPr="00637B31" w:rsidRDefault="0083096D" w:rsidP="0083096D">
            <w:pPr>
              <w:spacing w:line="0" w:lineRule="atLeast"/>
              <w:rPr>
                <w:rFonts w:ascii="新細明體" w:hAnsi="新細明體"/>
              </w:rPr>
            </w:pPr>
            <w:r w:rsidRPr="00637B31">
              <w:rPr>
                <w:rFonts w:ascii="新細明體" w:hAnsi="新細明體" w:hint="eastAsia"/>
              </w:rPr>
              <w:t>2-3-10能養成吟、誦古今詩詞文章的興趣與能力。</w:t>
            </w:r>
          </w:p>
          <w:p w:rsidR="0083096D" w:rsidRPr="00637B31" w:rsidRDefault="0083096D" w:rsidP="0083096D">
            <w:pPr>
              <w:spacing w:line="0" w:lineRule="atLeast"/>
              <w:rPr>
                <w:rFonts w:ascii="新細明體" w:hAnsi="新細明體"/>
              </w:rPr>
            </w:pPr>
            <w:r w:rsidRPr="00637B31">
              <w:rPr>
                <w:rFonts w:ascii="新細明體" w:hAnsi="新細明體"/>
              </w:rPr>
              <w:t>4-3-1</w:t>
            </w:r>
            <w:r w:rsidRPr="00637B31">
              <w:rPr>
                <w:rFonts w:ascii="新細明體" w:hAnsi="新細明體" w:hint="eastAsia"/>
              </w:rPr>
              <w:t>能運用標音符號與漢字，閱讀閩南語文章，並理解其文意。</w:t>
            </w:r>
          </w:p>
          <w:p w:rsidR="0083096D" w:rsidRPr="00637B31" w:rsidRDefault="0083096D" w:rsidP="0083096D">
            <w:pPr>
              <w:spacing w:line="0" w:lineRule="atLeast"/>
              <w:rPr>
                <w:rFonts w:ascii="新細明體" w:hAnsi="新細明體"/>
              </w:rPr>
            </w:pPr>
            <w:r w:rsidRPr="00637B31">
              <w:rPr>
                <w:rFonts w:ascii="新細明體" w:hAnsi="新細明體"/>
              </w:rPr>
              <w:t>4-3-2</w:t>
            </w:r>
            <w:r w:rsidRPr="00637B31">
              <w:rPr>
                <w:rFonts w:ascii="新細明體" w:hAnsi="新細明體" w:hint="eastAsia"/>
              </w:rPr>
              <w:t>能養成閱讀閩南語詩文的能力，並領略其意境與美感。</w:t>
            </w:r>
          </w:p>
          <w:p w:rsidR="0083096D" w:rsidRPr="00637B31" w:rsidRDefault="0083096D" w:rsidP="0083096D">
            <w:pPr>
              <w:spacing w:line="0" w:lineRule="atLeast"/>
              <w:rPr>
                <w:rFonts w:ascii="新細明體" w:hAnsi="新細明體"/>
              </w:rPr>
            </w:pPr>
            <w:r w:rsidRPr="00637B31">
              <w:rPr>
                <w:rFonts w:ascii="新細明體" w:hAnsi="新細明體"/>
              </w:rPr>
              <w:t>4-3-5能透過閩南語閱讀以瞭解本土及多元文化。</w:t>
            </w:r>
          </w:p>
          <w:p w:rsidR="0083096D" w:rsidRPr="0083096D" w:rsidRDefault="0083096D" w:rsidP="0083096D">
            <w:pPr>
              <w:ind w:left="317" w:hanging="317"/>
              <w:jc w:val="center"/>
              <w:rPr>
                <w:rFonts w:ascii="BiauKai" w:eastAsia="BiauKai" w:hAnsi="BiauKai" w:cs="BiauKai"/>
                <w:sz w:val="24"/>
                <w:szCs w:val="24"/>
              </w:rPr>
            </w:pPr>
          </w:p>
        </w:tc>
        <w:tc>
          <w:tcPr>
            <w:tcW w:w="24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3096D" w:rsidRDefault="0083096D" w:rsidP="0083096D">
            <w:pPr>
              <w:tabs>
                <w:tab w:val="left" w:pos="180"/>
              </w:tabs>
              <w:spacing w:line="0" w:lineRule="atLeast"/>
              <w:jc w:val="left"/>
              <w:rPr>
                <w:rFonts w:ascii="新細明體" w:hAnsi="新細明體"/>
              </w:rPr>
            </w:pPr>
            <w:r>
              <w:rPr>
                <w:rFonts w:ascii="新細明體" w:hAnsi="新細明體" w:hint="eastAsia"/>
              </w:rPr>
              <w:t>1.</w:t>
            </w:r>
            <w:r w:rsidRPr="00637B31">
              <w:rPr>
                <w:rFonts w:ascii="新細明體" w:hAnsi="新細明體" w:hint="eastAsia"/>
              </w:rPr>
              <w:t>學會用閩南語吟誦古詩，</w:t>
            </w:r>
            <w:r>
              <w:rPr>
                <w:rFonts w:ascii="新細明體" w:hAnsi="新細明體" w:hint="eastAsia"/>
              </w:rPr>
              <w:t>並體會其意境</w:t>
            </w:r>
          </w:p>
          <w:p w:rsidR="0083096D" w:rsidRDefault="0083096D" w:rsidP="0083096D">
            <w:pPr>
              <w:tabs>
                <w:tab w:val="left" w:pos="180"/>
              </w:tabs>
              <w:spacing w:line="0" w:lineRule="atLeast"/>
              <w:jc w:val="left"/>
              <w:rPr>
                <w:rFonts w:ascii="新細明體" w:hAnsi="新細明體"/>
              </w:rPr>
            </w:pPr>
            <w:r>
              <w:rPr>
                <w:rFonts w:ascii="新細明體" w:hAnsi="新細明體"/>
              </w:rPr>
              <w:t>2.</w:t>
            </w:r>
            <w:r w:rsidRPr="00637B31">
              <w:rPr>
                <w:rFonts w:ascii="新細明體" w:hAnsi="新細明體" w:hint="eastAsia"/>
              </w:rPr>
              <w:t>欣賞現代閩南語歌曲。</w:t>
            </w:r>
          </w:p>
          <w:p w:rsidR="0083096D" w:rsidRPr="00637B31" w:rsidRDefault="0083096D" w:rsidP="0083096D">
            <w:pPr>
              <w:tabs>
                <w:tab w:val="left" w:pos="180"/>
              </w:tabs>
              <w:spacing w:line="0" w:lineRule="atLeast"/>
              <w:jc w:val="center"/>
              <w:rPr>
                <w:rFonts w:ascii="新細明體" w:hAnsi="新細明體"/>
              </w:rPr>
            </w:pPr>
          </w:p>
        </w:tc>
        <w:tc>
          <w:tcPr>
            <w:tcW w:w="311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3096D" w:rsidRPr="0083096D" w:rsidRDefault="0083096D" w:rsidP="0083096D">
            <w:pPr>
              <w:ind w:left="-22" w:hanging="7"/>
              <w:jc w:val="left"/>
              <w:rPr>
                <w:rFonts w:ascii="新細明體" w:hAnsi="新細明體" w:cs="BiauKai"/>
                <w:color w:val="auto"/>
              </w:rPr>
            </w:pPr>
            <w:r>
              <w:rPr>
                <w:rFonts w:ascii="新細明體" w:hAnsi="新細明體" w:cs="BiauKai"/>
                <w:color w:val="auto"/>
              </w:rPr>
              <w:t>1</w:t>
            </w:r>
            <w:r w:rsidRPr="0083096D">
              <w:rPr>
                <w:rFonts w:ascii="新細明體" w:hAnsi="新細明體" w:cs="BiauKai" w:hint="eastAsia"/>
                <w:color w:val="auto"/>
              </w:rPr>
              <w:t>.</w:t>
            </w:r>
            <w:r w:rsidRPr="0083096D">
              <w:rPr>
                <w:rFonts w:ascii="新細明體" w:hAnsi="新細明體" w:cs="新細明體" w:hint="eastAsia"/>
                <w:color w:val="auto"/>
              </w:rPr>
              <w:t>教師講解課文內容及解釋語詞，並帶領學生念誦課文數次。</w:t>
            </w:r>
          </w:p>
          <w:p w:rsidR="0083096D" w:rsidRDefault="0083096D" w:rsidP="0083096D">
            <w:pPr>
              <w:ind w:left="-22" w:hanging="7"/>
              <w:jc w:val="left"/>
              <w:rPr>
                <w:rFonts w:ascii="新細明體" w:hAnsi="新細明體" w:cs="新細明體"/>
                <w:color w:val="auto"/>
              </w:rPr>
            </w:pPr>
            <w:r>
              <w:rPr>
                <w:rFonts w:ascii="新細明體" w:hAnsi="新細明體" w:cs="BiauKai"/>
                <w:color w:val="auto"/>
              </w:rPr>
              <w:t>2</w:t>
            </w:r>
            <w:r w:rsidRPr="0083096D">
              <w:rPr>
                <w:rFonts w:ascii="新細明體" w:hAnsi="新細明體" w:cs="BiauKai"/>
                <w:color w:val="auto"/>
              </w:rPr>
              <w:t>.</w:t>
            </w:r>
            <w:r w:rsidRPr="0083096D">
              <w:rPr>
                <w:rFonts w:ascii="新細明體" w:hAnsi="新細明體" w:cs="新細明體" w:hint="eastAsia"/>
                <w:color w:val="auto"/>
              </w:rPr>
              <w:t>教師針對古詩吟唱做補充說明：</w:t>
            </w:r>
            <w:r w:rsidRPr="0083096D">
              <w:rPr>
                <w:rFonts w:ascii="新細明體" w:hAnsi="新細明體" w:cs="BiauKai"/>
                <w:color w:val="auto"/>
              </w:rPr>
              <w:t>(1)</w:t>
            </w:r>
            <w:r w:rsidRPr="0083096D">
              <w:rPr>
                <w:rFonts w:ascii="新細明體" w:hAnsi="新細明體" w:cs="新細明體" w:hint="eastAsia"/>
                <w:color w:val="auto"/>
              </w:rPr>
              <w:t>古詩吟唱須用文言音（讀書音）來朗讀。</w:t>
            </w:r>
          </w:p>
          <w:p w:rsidR="0083096D" w:rsidRDefault="0083096D" w:rsidP="0083096D">
            <w:pPr>
              <w:ind w:left="-22" w:hanging="7"/>
              <w:jc w:val="left"/>
              <w:rPr>
                <w:rFonts w:ascii="新細明體" w:hAnsi="新細明體" w:cs="新細明體"/>
                <w:color w:val="auto"/>
              </w:rPr>
            </w:pPr>
            <w:r w:rsidRPr="0083096D">
              <w:rPr>
                <w:rFonts w:ascii="新細明體" w:hAnsi="新細明體" w:cs="BiauKai"/>
                <w:color w:val="auto"/>
              </w:rPr>
              <w:t>(2)</w:t>
            </w:r>
            <w:r w:rsidRPr="0083096D">
              <w:rPr>
                <w:rFonts w:ascii="新細明體" w:hAnsi="新細明體" w:cs="新細明體" w:hint="eastAsia"/>
                <w:color w:val="auto"/>
              </w:rPr>
              <w:t>朗讀詩詞時，名詞一律念本調，不需變調。</w:t>
            </w:r>
          </w:p>
          <w:p w:rsidR="0083096D" w:rsidRDefault="0083096D" w:rsidP="0083096D">
            <w:pPr>
              <w:ind w:left="-22" w:hanging="7"/>
              <w:jc w:val="left"/>
              <w:rPr>
                <w:rFonts w:ascii="新細明體" w:hAnsi="新細明體" w:cs="BiauKai"/>
                <w:color w:val="auto"/>
              </w:rPr>
            </w:pPr>
            <w:r w:rsidRPr="0083096D">
              <w:rPr>
                <w:rFonts w:ascii="新細明體" w:hAnsi="新細明體" w:cs="BiauKai"/>
                <w:color w:val="auto"/>
              </w:rPr>
              <w:t>(3)</w:t>
            </w:r>
            <w:r w:rsidRPr="0083096D">
              <w:rPr>
                <w:rFonts w:ascii="新細明體" w:hAnsi="新細明體" w:cs="新細明體" w:hint="eastAsia"/>
                <w:color w:val="auto"/>
              </w:rPr>
              <w:t>朗讀七言絕句時，每一句的第二</w:t>
            </w:r>
            <w:r>
              <w:rPr>
                <w:rFonts w:ascii="新細明體" w:hAnsi="新細明體" w:cs="新細明體"/>
                <w:color w:val="auto"/>
              </w:rPr>
              <w:br/>
            </w:r>
            <w:r w:rsidRPr="0083096D">
              <w:rPr>
                <w:rFonts w:ascii="新細明體" w:hAnsi="新細明體" w:cs="新細明體" w:hint="eastAsia"/>
                <w:color w:val="auto"/>
              </w:rPr>
              <w:t>、第四、第七字拉長音；遇入聲字時，短促急收藏，須停頓延長拍子。</w:t>
            </w:r>
          </w:p>
          <w:p w:rsidR="0083096D" w:rsidRPr="0083096D" w:rsidRDefault="0083096D" w:rsidP="0083096D">
            <w:pPr>
              <w:ind w:left="-29" w:firstLine="0"/>
              <w:jc w:val="left"/>
              <w:rPr>
                <w:rFonts w:ascii="新細明體" w:hAnsi="新細明體" w:cs="BiauKai"/>
                <w:color w:val="auto"/>
              </w:rPr>
            </w:pPr>
            <w:r>
              <w:rPr>
                <w:rFonts w:ascii="新細明體" w:hAnsi="新細明體" w:cs="BiauKai"/>
                <w:color w:val="auto"/>
              </w:rPr>
              <w:t>3</w:t>
            </w:r>
            <w:r w:rsidRPr="0083096D">
              <w:rPr>
                <w:rFonts w:ascii="新細明體" w:hAnsi="新細明體" w:cs="BiauKai" w:hint="eastAsia"/>
                <w:color w:val="auto"/>
              </w:rPr>
              <w:t>.</w:t>
            </w:r>
            <w:r w:rsidRPr="0083096D">
              <w:rPr>
                <w:rFonts w:ascii="新細明體" w:hAnsi="新細明體" w:cs="新細明體" w:hint="eastAsia"/>
                <w:color w:val="auto"/>
              </w:rPr>
              <w:t>教師可參考備課用書「教學補給站」，播放電子書，介紹其他和本課相關的俗語。</w:t>
            </w:r>
          </w:p>
          <w:p w:rsidR="0083096D" w:rsidRPr="0083096D" w:rsidRDefault="0083096D" w:rsidP="0083096D">
            <w:pPr>
              <w:ind w:left="-22" w:hanging="7"/>
              <w:jc w:val="left"/>
              <w:rPr>
                <w:rFonts w:ascii="新細明體" w:hAnsi="新細明體" w:cs="BiauKai"/>
                <w:color w:val="auto"/>
              </w:rPr>
            </w:pPr>
            <w:r>
              <w:rPr>
                <w:rFonts w:ascii="新細明體" w:hAnsi="新細明體" w:cs="BiauKai"/>
                <w:color w:val="auto"/>
              </w:rPr>
              <w:t>4</w:t>
            </w:r>
            <w:r w:rsidRPr="0083096D">
              <w:rPr>
                <w:rFonts w:ascii="新細明體" w:hAnsi="新細明體" w:cs="BiauKai" w:hint="eastAsia"/>
                <w:color w:val="auto"/>
              </w:rPr>
              <w:t>.</w:t>
            </w:r>
            <w:r>
              <w:rPr>
                <w:rFonts w:ascii="新細明體" w:hAnsi="新細明體" w:cs="新細明體" w:hint="eastAsia"/>
                <w:color w:val="auto"/>
              </w:rPr>
              <w:t>教師參考備課用書補充教材，教導學生認識油桐花</w:t>
            </w:r>
            <w:r w:rsidRPr="0083096D">
              <w:rPr>
                <w:rFonts w:ascii="新細明體" w:hAnsi="新細明體" w:cs="新細明體" w:hint="eastAsia"/>
                <w:color w:val="auto"/>
              </w:rPr>
              <w:t>，介紹和本課相關的俗語。</w:t>
            </w:r>
          </w:p>
          <w:p w:rsidR="0083096D" w:rsidRPr="0083096D" w:rsidRDefault="0083096D" w:rsidP="0083096D">
            <w:pPr>
              <w:ind w:left="-22" w:hanging="7"/>
              <w:jc w:val="left"/>
              <w:rPr>
                <w:rFonts w:ascii="BiauKai" w:eastAsia="BiauKai" w:hAnsi="BiauKai" w:cs="BiauKai"/>
                <w:color w:val="FF0000"/>
                <w:sz w:val="24"/>
                <w:szCs w:val="24"/>
              </w:rPr>
            </w:pPr>
            <w:r>
              <w:rPr>
                <w:rFonts w:ascii="新細明體" w:hAnsi="新細明體" w:cs="BiauKai" w:hint="eastAsia"/>
                <w:color w:val="auto"/>
              </w:rPr>
              <w:t>5</w:t>
            </w:r>
            <w:r w:rsidRPr="0083096D">
              <w:rPr>
                <w:rFonts w:ascii="新細明體" w:hAnsi="新細明體" w:cs="BiauKai" w:hint="eastAsia"/>
                <w:color w:val="auto"/>
              </w:rPr>
              <w:t>.</w:t>
            </w:r>
            <w:r w:rsidRPr="0083096D">
              <w:rPr>
                <w:rFonts w:ascii="新細明體" w:hAnsi="新細明體" w:cs="新細明體" w:hint="eastAsia"/>
                <w:color w:val="auto"/>
              </w:rPr>
              <w:t>搭配教學電子書，複習本堂課所學。</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3096D" w:rsidRPr="00F05B48" w:rsidRDefault="0083096D" w:rsidP="0083096D">
            <w:pPr>
              <w:adjustRightInd w:val="0"/>
              <w:spacing w:line="240" w:lineRule="atLeast"/>
              <w:ind w:left="57" w:right="57"/>
              <w:rPr>
                <w:rFonts w:ascii="新細明體" w:hAnsi="新細明體"/>
              </w:rPr>
            </w:pPr>
            <w:r w:rsidRPr="00F05B48">
              <w:rPr>
                <w:rFonts w:ascii="新細明體" w:hAnsi="新細明體" w:hint="eastAsia"/>
              </w:rPr>
              <w:t>1.口語評量</w:t>
            </w:r>
          </w:p>
          <w:p w:rsidR="0083096D" w:rsidRDefault="0083096D" w:rsidP="0083096D">
            <w:pPr>
              <w:adjustRightInd w:val="0"/>
              <w:spacing w:line="240" w:lineRule="atLeast"/>
              <w:ind w:left="57" w:right="57"/>
              <w:rPr>
                <w:rFonts w:ascii="新細明體" w:hAnsi="新細明體"/>
              </w:rPr>
            </w:pPr>
            <w:r w:rsidRPr="00F05B48">
              <w:rPr>
                <w:rFonts w:ascii="新細明體" w:hAnsi="新細明體" w:hint="eastAsia"/>
              </w:rPr>
              <w:t>2.</w:t>
            </w:r>
            <w:r>
              <w:rPr>
                <w:rFonts w:ascii="新細明體" w:hAnsi="新細明體" w:hint="eastAsia"/>
              </w:rPr>
              <w:t>討論活動</w:t>
            </w:r>
          </w:p>
          <w:p w:rsidR="0083096D" w:rsidRDefault="0083096D" w:rsidP="0083096D">
            <w:pPr>
              <w:ind w:left="-22" w:hanging="7"/>
              <w:rPr>
                <w:rFonts w:ascii="BiauKai" w:eastAsia="BiauKai" w:hAnsi="BiauKai"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83096D" w:rsidRDefault="0083096D" w:rsidP="0083096D">
            <w:pPr>
              <w:rPr>
                <w:color w:val="767171"/>
                <w:sz w:val="24"/>
                <w:szCs w:val="24"/>
              </w:rPr>
            </w:pPr>
            <w:r>
              <w:rPr>
                <w:sz w:val="24"/>
                <w:szCs w:val="24"/>
              </w:rPr>
              <w:t xml:space="preserve">     </w:t>
            </w:r>
          </w:p>
        </w:tc>
      </w:tr>
      <w:tr w:rsidR="0083096D" w:rsidTr="00524949">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83096D" w:rsidRDefault="00010BA0" w:rsidP="0083096D">
            <w:pPr>
              <w:pBdr>
                <w:top w:val="nil"/>
                <w:left w:val="nil"/>
                <w:bottom w:val="nil"/>
                <w:right w:val="nil"/>
                <w:between w:val="nil"/>
              </w:pBdr>
              <w:spacing w:line="280" w:lineRule="auto"/>
              <w:ind w:right="-120" w:hanging="3"/>
              <w:jc w:val="center"/>
              <w:rPr>
                <w:color w:val="0D0D0D"/>
                <w:sz w:val="24"/>
                <w:szCs w:val="24"/>
              </w:rPr>
            </w:pPr>
            <w:sdt>
              <w:sdtPr>
                <w:tag w:val="goog_rdk_57"/>
                <w:id w:val="1756161514"/>
              </w:sdtPr>
              <w:sdtEndPr/>
              <w:sdtContent>
                <w:r w:rsidR="0083096D">
                  <w:rPr>
                    <w:rFonts w:ascii="Gungsuh" w:eastAsia="Gungsuh" w:hAnsi="Gungsuh" w:cs="Gungsuh"/>
                    <w:color w:val="0D0D0D"/>
                    <w:sz w:val="24"/>
                    <w:szCs w:val="24"/>
                  </w:rPr>
                  <w:t>二十</w:t>
                </w:r>
              </w:sdtContent>
            </w:sdt>
          </w:p>
          <w:p w:rsidR="0083096D" w:rsidRDefault="0083096D" w:rsidP="0083096D">
            <w:pPr>
              <w:spacing w:line="280" w:lineRule="auto"/>
              <w:ind w:left="-100" w:right="-100"/>
              <w:jc w:val="center"/>
              <w:rPr>
                <w:rFonts w:ascii="Arial" w:eastAsia="Arial" w:hAnsi="Arial" w:cs="Arial"/>
                <w:sz w:val="24"/>
                <w:szCs w:val="24"/>
              </w:rPr>
            </w:pPr>
            <w:r>
              <w:rPr>
                <w:sz w:val="24"/>
                <w:szCs w:val="24"/>
              </w:rPr>
              <w:t>6/19-6/25</w:t>
            </w:r>
          </w:p>
        </w:tc>
        <w:tc>
          <w:tcPr>
            <w:tcW w:w="1827" w:type="dxa"/>
            <w:tcBorders>
              <w:top w:val="single" w:sz="8" w:space="0" w:color="000000"/>
              <w:left w:val="single" w:sz="8" w:space="0" w:color="000000"/>
              <w:bottom w:val="single" w:sz="8" w:space="0" w:color="000000"/>
              <w:right w:val="single" w:sz="8" w:space="0" w:color="000000"/>
            </w:tcBorders>
          </w:tcPr>
          <w:p w:rsidR="0083096D" w:rsidRDefault="0083096D" w:rsidP="0083096D">
            <w:pPr>
              <w:ind w:firstLine="0"/>
              <w:rPr>
                <w:rFonts w:ascii="BiauKai" w:eastAsia="BiauKai" w:hAnsi="BiauKai"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83096D" w:rsidRDefault="0083096D" w:rsidP="0083096D">
            <w:pPr>
              <w:ind w:firstLine="0"/>
              <w:rPr>
                <w:rFonts w:ascii="BiauKai" w:eastAsia="BiauKai" w:hAnsi="BiauKai" w:cs="BiauKai"/>
                <w:sz w:val="24"/>
                <w:szCs w:val="24"/>
              </w:rPr>
            </w:pPr>
          </w:p>
        </w:tc>
        <w:tc>
          <w:tcPr>
            <w:tcW w:w="2244" w:type="dxa"/>
            <w:tcBorders>
              <w:top w:val="single" w:sz="4" w:space="0" w:color="000000"/>
              <w:left w:val="single" w:sz="4" w:space="0" w:color="000000"/>
              <w:bottom w:val="single" w:sz="4" w:space="0" w:color="000000"/>
              <w:right w:val="single" w:sz="4" w:space="0" w:color="000000"/>
            </w:tcBorders>
          </w:tcPr>
          <w:p w:rsidR="0083096D" w:rsidRDefault="0083096D" w:rsidP="0083096D">
            <w:pPr>
              <w:ind w:left="317" w:hanging="317"/>
              <w:jc w:val="center"/>
              <w:rPr>
                <w:rFonts w:ascii="BiauKai" w:eastAsia="BiauKai" w:hAnsi="BiauKai" w:cs="BiauKai"/>
                <w:sz w:val="24"/>
                <w:szCs w:val="24"/>
              </w:rPr>
            </w:pPr>
          </w:p>
        </w:tc>
        <w:tc>
          <w:tcPr>
            <w:tcW w:w="24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3096D" w:rsidRDefault="0083096D" w:rsidP="0083096D">
            <w:pPr>
              <w:ind w:left="48" w:right="57"/>
              <w:rPr>
                <w:rFonts w:ascii="BiauKai" w:eastAsia="BiauKai" w:hAnsi="BiauKai" w:cs="BiauKai"/>
                <w:sz w:val="24"/>
                <w:szCs w:val="24"/>
              </w:rPr>
            </w:pPr>
          </w:p>
        </w:tc>
        <w:tc>
          <w:tcPr>
            <w:tcW w:w="311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3096D" w:rsidRDefault="0083096D" w:rsidP="0083096D">
            <w:pPr>
              <w:ind w:left="57" w:right="57"/>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3096D" w:rsidRDefault="0083096D" w:rsidP="0083096D">
            <w:pPr>
              <w:ind w:left="-22" w:hanging="7"/>
              <w:jc w:val="left"/>
              <w:rPr>
                <w:rFonts w:ascii="BiauKai" w:eastAsia="BiauKai" w:hAnsi="BiauKai"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83096D" w:rsidRDefault="00010BA0" w:rsidP="0083096D">
            <w:pPr>
              <w:rPr>
                <w:sz w:val="24"/>
                <w:szCs w:val="24"/>
              </w:rPr>
            </w:pPr>
            <w:sdt>
              <w:sdtPr>
                <w:tag w:val="goog_rdk_58"/>
                <w:id w:val="-1601169161"/>
              </w:sdtPr>
              <w:sdtEndPr/>
              <w:sdtContent>
                <w:r w:rsidR="0083096D">
                  <w:rPr>
                    <w:rFonts w:ascii="Gungsuh" w:eastAsia="Gungsuh" w:hAnsi="Gungsuh" w:cs="Gungsuh"/>
                    <w:sz w:val="24"/>
                    <w:szCs w:val="24"/>
                  </w:rPr>
                  <w:t xml:space="preserve">     6/22-23期末評量</w:t>
                </w:r>
              </w:sdtContent>
            </w:sdt>
          </w:p>
          <w:p w:rsidR="0083096D" w:rsidRDefault="0083096D" w:rsidP="0083096D">
            <w:pPr>
              <w:pBdr>
                <w:top w:val="nil"/>
                <w:left w:val="nil"/>
                <w:bottom w:val="nil"/>
                <w:right w:val="nil"/>
                <w:between w:val="nil"/>
              </w:pBdr>
              <w:ind w:firstLine="0"/>
              <w:rPr>
                <w:color w:val="767171"/>
                <w:sz w:val="24"/>
                <w:szCs w:val="24"/>
              </w:rPr>
            </w:pPr>
          </w:p>
        </w:tc>
      </w:tr>
      <w:tr w:rsidR="0083096D" w:rsidTr="00524949">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83096D" w:rsidRDefault="00010BA0" w:rsidP="0083096D">
            <w:pPr>
              <w:pBdr>
                <w:top w:val="nil"/>
                <w:left w:val="nil"/>
                <w:bottom w:val="nil"/>
                <w:right w:val="nil"/>
                <w:between w:val="nil"/>
              </w:pBdr>
              <w:spacing w:line="280" w:lineRule="auto"/>
              <w:ind w:right="-120" w:hanging="2"/>
              <w:jc w:val="center"/>
              <w:rPr>
                <w:sz w:val="24"/>
                <w:szCs w:val="24"/>
              </w:rPr>
            </w:pPr>
            <w:sdt>
              <w:sdtPr>
                <w:tag w:val="goog_rdk_59"/>
                <w:id w:val="389777767"/>
              </w:sdtPr>
              <w:sdtEndPr/>
              <w:sdtContent>
                <w:r w:rsidR="0083096D">
                  <w:rPr>
                    <w:rFonts w:ascii="Gungsuh" w:eastAsia="Gungsuh" w:hAnsi="Gungsuh" w:cs="Gungsuh"/>
                    <w:sz w:val="24"/>
                    <w:szCs w:val="24"/>
                  </w:rPr>
                  <w:t>二十一</w:t>
                </w:r>
              </w:sdtContent>
            </w:sdt>
          </w:p>
          <w:p w:rsidR="0083096D" w:rsidRDefault="0083096D" w:rsidP="0083096D">
            <w:pPr>
              <w:pBdr>
                <w:top w:val="nil"/>
                <w:left w:val="nil"/>
                <w:bottom w:val="nil"/>
                <w:right w:val="nil"/>
                <w:between w:val="nil"/>
              </w:pBdr>
              <w:spacing w:line="280" w:lineRule="auto"/>
              <w:ind w:right="-120" w:hanging="3"/>
              <w:jc w:val="center"/>
              <w:rPr>
                <w:sz w:val="24"/>
                <w:szCs w:val="24"/>
              </w:rPr>
            </w:pPr>
            <w:r>
              <w:rPr>
                <w:sz w:val="24"/>
                <w:szCs w:val="24"/>
              </w:rPr>
              <w:t>6/26-6/30</w:t>
            </w:r>
          </w:p>
        </w:tc>
        <w:tc>
          <w:tcPr>
            <w:tcW w:w="1827" w:type="dxa"/>
            <w:tcBorders>
              <w:top w:val="single" w:sz="8" w:space="0" w:color="000000"/>
              <w:left w:val="single" w:sz="8" w:space="0" w:color="000000"/>
              <w:bottom w:val="single" w:sz="8" w:space="0" w:color="000000"/>
              <w:right w:val="single" w:sz="8" w:space="0" w:color="000000"/>
            </w:tcBorders>
          </w:tcPr>
          <w:p w:rsidR="0083096D" w:rsidRDefault="0083096D" w:rsidP="0083096D">
            <w:pPr>
              <w:ind w:firstLine="0"/>
              <w:rPr>
                <w:rFonts w:ascii="BiauKai" w:eastAsia="BiauKai" w:hAnsi="BiauKai"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83096D" w:rsidRDefault="0083096D" w:rsidP="0083096D">
            <w:pPr>
              <w:ind w:firstLine="0"/>
              <w:rPr>
                <w:rFonts w:ascii="BiauKai" w:eastAsia="BiauKai" w:hAnsi="BiauKai" w:cs="BiauKai"/>
                <w:sz w:val="24"/>
                <w:szCs w:val="24"/>
              </w:rPr>
            </w:pPr>
          </w:p>
        </w:tc>
        <w:tc>
          <w:tcPr>
            <w:tcW w:w="2244" w:type="dxa"/>
            <w:tcBorders>
              <w:top w:val="single" w:sz="4" w:space="0" w:color="000000"/>
              <w:left w:val="single" w:sz="4" w:space="0" w:color="000000"/>
              <w:bottom w:val="single" w:sz="4" w:space="0" w:color="000000"/>
              <w:right w:val="single" w:sz="4" w:space="0" w:color="000000"/>
            </w:tcBorders>
          </w:tcPr>
          <w:p w:rsidR="0083096D" w:rsidRDefault="0083096D" w:rsidP="0083096D">
            <w:pPr>
              <w:ind w:left="317" w:hanging="317"/>
              <w:jc w:val="center"/>
              <w:rPr>
                <w:rFonts w:ascii="BiauKai" w:eastAsia="BiauKai" w:hAnsi="BiauKai" w:cs="BiauKai"/>
                <w:sz w:val="24"/>
                <w:szCs w:val="24"/>
              </w:rPr>
            </w:pPr>
          </w:p>
        </w:tc>
        <w:tc>
          <w:tcPr>
            <w:tcW w:w="24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3096D" w:rsidRDefault="0083096D" w:rsidP="0083096D">
            <w:pPr>
              <w:ind w:left="48" w:right="57"/>
              <w:rPr>
                <w:rFonts w:ascii="BiauKai" w:eastAsia="BiauKai" w:hAnsi="BiauKai" w:cs="BiauKai"/>
                <w:sz w:val="24"/>
                <w:szCs w:val="24"/>
              </w:rPr>
            </w:pPr>
          </w:p>
        </w:tc>
        <w:tc>
          <w:tcPr>
            <w:tcW w:w="311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3096D" w:rsidRDefault="0083096D" w:rsidP="0083096D">
            <w:pPr>
              <w:ind w:left="57" w:right="57"/>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3096D" w:rsidRDefault="0083096D" w:rsidP="0083096D">
            <w:pPr>
              <w:ind w:left="-22" w:hanging="7"/>
              <w:jc w:val="left"/>
              <w:rPr>
                <w:rFonts w:ascii="BiauKai" w:eastAsia="BiauKai" w:hAnsi="BiauKai"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83096D" w:rsidRDefault="00010BA0" w:rsidP="0083096D">
            <w:pPr>
              <w:pBdr>
                <w:top w:val="nil"/>
                <w:left w:val="nil"/>
                <w:bottom w:val="nil"/>
                <w:right w:val="nil"/>
                <w:between w:val="nil"/>
              </w:pBdr>
              <w:rPr>
                <w:sz w:val="24"/>
                <w:szCs w:val="24"/>
              </w:rPr>
            </w:pPr>
            <w:sdt>
              <w:sdtPr>
                <w:tag w:val="goog_rdk_60"/>
                <w:id w:val="-1659769131"/>
              </w:sdtPr>
              <w:sdtEndPr/>
              <w:sdtContent>
                <w:r w:rsidR="0083096D">
                  <w:rPr>
                    <w:rFonts w:ascii="Gungsuh" w:eastAsia="Gungsuh" w:hAnsi="Gungsuh" w:cs="Gungsuh"/>
                    <w:sz w:val="24"/>
                    <w:szCs w:val="24"/>
                  </w:rPr>
                  <w:t>6/29課輔班、課後社團結束</w:t>
                </w:r>
              </w:sdtContent>
            </w:sdt>
          </w:p>
          <w:p w:rsidR="0083096D" w:rsidRDefault="00010BA0" w:rsidP="0083096D">
            <w:pPr>
              <w:pBdr>
                <w:top w:val="nil"/>
                <w:left w:val="nil"/>
                <w:bottom w:val="nil"/>
                <w:right w:val="nil"/>
                <w:between w:val="nil"/>
              </w:pBdr>
              <w:rPr>
                <w:sz w:val="24"/>
                <w:szCs w:val="24"/>
              </w:rPr>
            </w:pPr>
            <w:sdt>
              <w:sdtPr>
                <w:tag w:val="goog_rdk_61"/>
                <w:id w:val="-1112197054"/>
              </w:sdtPr>
              <w:sdtEndPr/>
              <w:sdtContent>
                <w:r w:rsidR="0083096D">
                  <w:rPr>
                    <w:rFonts w:ascii="Gungsuh" w:eastAsia="Gungsuh" w:hAnsi="Gungsuh" w:cs="Gungsuh"/>
                    <w:sz w:val="24"/>
                    <w:szCs w:val="24"/>
                  </w:rPr>
                  <w:t>6/30休業式</w:t>
                </w:r>
              </w:sdtContent>
            </w:sdt>
          </w:p>
          <w:p w:rsidR="0083096D" w:rsidRDefault="00010BA0" w:rsidP="0083096D">
            <w:pPr>
              <w:pBdr>
                <w:top w:val="nil"/>
                <w:left w:val="nil"/>
                <w:bottom w:val="nil"/>
                <w:right w:val="nil"/>
                <w:between w:val="nil"/>
              </w:pBdr>
              <w:rPr>
                <w:sz w:val="24"/>
                <w:szCs w:val="24"/>
              </w:rPr>
            </w:pPr>
            <w:sdt>
              <w:sdtPr>
                <w:tag w:val="goog_rdk_62"/>
                <w:id w:val="2109621797"/>
              </w:sdtPr>
              <w:sdtEndPr/>
              <w:sdtContent>
                <w:r w:rsidR="0083096D">
                  <w:rPr>
                    <w:rFonts w:ascii="Gungsuh" w:eastAsia="Gungsuh" w:hAnsi="Gungsuh" w:cs="Gungsuh"/>
                    <w:sz w:val="24"/>
                    <w:szCs w:val="24"/>
                  </w:rPr>
                  <w:t>7/1暑假開始</w:t>
                </w:r>
              </w:sdtContent>
            </w:sdt>
          </w:p>
        </w:tc>
      </w:tr>
    </w:tbl>
    <w:p w:rsidR="00581233" w:rsidRDefault="00581233"/>
    <w:p w:rsidR="00581233" w:rsidRDefault="00581233"/>
    <w:sectPr w:rsidR="00581233">
      <w:pgSz w:w="16838" w:h="11906" w:orient="landscape"/>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BA0" w:rsidRDefault="00010BA0" w:rsidP="0083096D">
      <w:r>
        <w:separator/>
      </w:r>
    </w:p>
  </w:endnote>
  <w:endnote w:type="continuationSeparator" w:id="0">
    <w:p w:rsidR="00010BA0" w:rsidRDefault="00010BA0" w:rsidP="0083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華康中黑體">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iauKai">
    <w:altName w:val="Times New Roman"/>
    <w:charset w:val="00"/>
    <w:family w:val="auto"/>
    <w:pitch w:val="default"/>
  </w:font>
  <w:font w:name="Gungsuh">
    <w:altName w:val="Times New Roman"/>
    <w:charset w:val="00"/>
    <w:family w:val="auto"/>
    <w:pitch w:val="default"/>
  </w:font>
  <w:font w:name="PMingLiu">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BA0" w:rsidRDefault="00010BA0" w:rsidP="0083096D">
      <w:r>
        <w:separator/>
      </w:r>
    </w:p>
  </w:footnote>
  <w:footnote w:type="continuationSeparator" w:id="0">
    <w:p w:rsidR="00010BA0" w:rsidRDefault="00010BA0" w:rsidP="008309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E56C7"/>
    <w:multiLevelType w:val="hybridMultilevel"/>
    <w:tmpl w:val="FE7EB12A"/>
    <w:lvl w:ilvl="0" w:tplc="13B66FFE">
      <w:start w:val="1"/>
      <w:numFmt w:val="decimal"/>
      <w:lvlText w:val="%1."/>
      <w:lvlJc w:val="left"/>
      <w:pPr>
        <w:ind w:left="431" w:hanging="360"/>
      </w:pPr>
      <w:rPr>
        <w:rFonts w:hint="default"/>
      </w:rPr>
    </w:lvl>
    <w:lvl w:ilvl="1" w:tplc="04090019" w:tentative="1">
      <w:start w:val="1"/>
      <w:numFmt w:val="ideographTraditional"/>
      <w:lvlText w:val="%2、"/>
      <w:lvlJc w:val="left"/>
      <w:pPr>
        <w:ind w:left="1031" w:hanging="480"/>
      </w:pPr>
    </w:lvl>
    <w:lvl w:ilvl="2" w:tplc="0409001B" w:tentative="1">
      <w:start w:val="1"/>
      <w:numFmt w:val="lowerRoman"/>
      <w:lvlText w:val="%3."/>
      <w:lvlJc w:val="right"/>
      <w:pPr>
        <w:ind w:left="1511" w:hanging="480"/>
      </w:pPr>
    </w:lvl>
    <w:lvl w:ilvl="3" w:tplc="0409000F" w:tentative="1">
      <w:start w:val="1"/>
      <w:numFmt w:val="decimal"/>
      <w:lvlText w:val="%4."/>
      <w:lvlJc w:val="left"/>
      <w:pPr>
        <w:ind w:left="1991" w:hanging="480"/>
      </w:pPr>
    </w:lvl>
    <w:lvl w:ilvl="4" w:tplc="04090019" w:tentative="1">
      <w:start w:val="1"/>
      <w:numFmt w:val="ideographTraditional"/>
      <w:lvlText w:val="%5、"/>
      <w:lvlJc w:val="left"/>
      <w:pPr>
        <w:ind w:left="2471" w:hanging="480"/>
      </w:pPr>
    </w:lvl>
    <w:lvl w:ilvl="5" w:tplc="0409001B" w:tentative="1">
      <w:start w:val="1"/>
      <w:numFmt w:val="lowerRoman"/>
      <w:lvlText w:val="%6."/>
      <w:lvlJc w:val="right"/>
      <w:pPr>
        <w:ind w:left="2951" w:hanging="480"/>
      </w:pPr>
    </w:lvl>
    <w:lvl w:ilvl="6" w:tplc="0409000F" w:tentative="1">
      <w:start w:val="1"/>
      <w:numFmt w:val="decimal"/>
      <w:lvlText w:val="%7."/>
      <w:lvlJc w:val="left"/>
      <w:pPr>
        <w:ind w:left="3431" w:hanging="480"/>
      </w:pPr>
    </w:lvl>
    <w:lvl w:ilvl="7" w:tplc="04090019" w:tentative="1">
      <w:start w:val="1"/>
      <w:numFmt w:val="ideographTraditional"/>
      <w:lvlText w:val="%8、"/>
      <w:lvlJc w:val="left"/>
      <w:pPr>
        <w:ind w:left="3911" w:hanging="480"/>
      </w:pPr>
    </w:lvl>
    <w:lvl w:ilvl="8" w:tplc="0409001B" w:tentative="1">
      <w:start w:val="1"/>
      <w:numFmt w:val="lowerRoman"/>
      <w:lvlText w:val="%9."/>
      <w:lvlJc w:val="right"/>
      <w:pPr>
        <w:ind w:left="4391" w:hanging="480"/>
      </w:pPr>
    </w:lvl>
  </w:abstractNum>
  <w:abstractNum w:abstractNumId="1" w15:restartNumberingAfterBreak="0">
    <w:nsid w:val="6E9B7E7A"/>
    <w:multiLevelType w:val="hybridMultilevel"/>
    <w:tmpl w:val="18586A96"/>
    <w:lvl w:ilvl="0" w:tplc="321CCC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33"/>
    <w:rsid w:val="00003340"/>
    <w:rsid w:val="00010BA0"/>
    <w:rsid w:val="0006048E"/>
    <w:rsid w:val="00062E8C"/>
    <w:rsid w:val="00072401"/>
    <w:rsid w:val="000E7979"/>
    <w:rsid w:val="00137642"/>
    <w:rsid w:val="00142DD9"/>
    <w:rsid w:val="0015541C"/>
    <w:rsid w:val="0017697F"/>
    <w:rsid w:val="00177B6C"/>
    <w:rsid w:val="00196945"/>
    <w:rsid w:val="001A0097"/>
    <w:rsid w:val="001A7792"/>
    <w:rsid w:val="001D0238"/>
    <w:rsid w:val="001D41C5"/>
    <w:rsid w:val="00214F7B"/>
    <w:rsid w:val="002242C2"/>
    <w:rsid w:val="00266405"/>
    <w:rsid w:val="002B137B"/>
    <w:rsid w:val="00301812"/>
    <w:rsid w:val="003170AF"/>
    <w:rsid w:val="00357F0C"/>
    <w:rsid w:val="00366755"/>
    <w:rsid w:val="003F5470"/>
    <w:rsid w:val="00411525"/>
    <w:rsid w:val="00422193"/>
    <w:rsid w:val="0042777F"/>
    <w:rsid w:val="00454538"/>
    <w:rsid w:val="00481B71"/>
    <w:rsid w:val="004928E4"/>
    <w:rsid w:val="00496721"/>
    <w:rsid w:val="004A5699"/>
    <w:rsid w:val="004D0BC9"/>
    <w:rsid w:val="004F2F36"/>
    <w:rsid w:val="004F623B"/>
    <w:rsid w:val="0050060A"/>
    <w:rsid w:val="00524949"/>
    <w:rsid w:val="00581233"/>
    <w:rsid w:val="00584FFC"/>
    <w:rsid w:val="005B3623"/>
    <w:rsid w:val="005C336D"/>
    <w:rsid w:val="005D49C7"/>
    <w:rsid w:val="00606108"/>
    <w:rsid w:val="00624EE6"/>
    <w:rsid w:val="00636DD5"/>
    <w:rsid w:val="00636F2D"/>
    <w:rsid w:val="00637B3A"/>
    <w:rsid w:val="00651710"/>
    <w:rsid w:val="00661E4C"/>
    <w:rsid w:val="006766C2"/>
    <w:rsid w:val="00685EF2"/>
    <w:rsid w:val="006A3970"/>
    <w:rsid w:val="006B3E8A"/>
    <w:rsid w:val="006B7A06"/>
    <w:rsid w:val="006C6DF7"/>
    <w:rsid w:val="00737D15"/>
    <w:rsid w:val="0076121F"/>
    <w:rsid w:val="0076491F"/>
    <w:rsid w:val="00770206"/>
    <w:rsid w:val="007746CA"/>
    <w:rsid w:val="00776976"/>
    <w:rsid w:val="00792149"/>
    <w:rsid w:val="007C5137"/>
    <w:rsid w:val="007F3D4B"/>
    <w:rsid w:val="0083096D"/>
    <w:rsid w:val="00865E64"/>
    <w:rsid w:val="00886D2A"/>
    <w:rsid w:val="00891856"/>
    <w:rsid w:val="008A41D9"/>
    <w:rsid w:val="008A7ABC"/>
    <w:rsid w:val="00903BAB"/>
    <w:rsid w:val="00965B1C"/>
    <w:rsid w:val="009A58E0"/>
    <w:rsid w:val="009A61A1"/>
    <w:rsid w:val="009B305A"/>
    <w:rsid w:val="009B54C1"/>
    <w:rsid w:val="009C68ED"/>
    <w:rsid w:val="009E4D83"/>
    <w:rsid w:val="00A14A5A"/>
    <w:rsid w:val="00A220B9"/>
    <w:rsid w:val="00A3368A"/>
    <w:rsid w:val="00A7695F"/>
    <w:rsid w:val="00AC2319"/>
    <w:rsid w:val="00AD5D9A"/>
    <w:rsid w:val="00B4030B"/>
    <w:rsid w:val="00B55D48"/>
    <w:rsid w:val="00B807D2"/>
    <w:rsid w:val="00B879F5"/>
    <w:rsid w:val="00B9637D"/>
    <w:rsid w:val="00BA1920"/>
    <w:rsid w:val="00BB271A"/>
    <w:rsid w:val="00C02590"/>
    <w:rsid w:val="00C154B5"/>
    <w:rsid w:val="00C36FDC"/>
    <w:rsid w:val="00C37633"/>
    <w:rsid w:val="00C456A6"/>
    <w:rsid w:val="00C5505D"/>
    <w:rsid w:val="00C76F87"/>
    <w:rsid w:val="00CB70B2"/>
    <w:rsid w:val="00CD1B1E"/>
    <w:rsid w:val="00CE0A03"/>
    <w:rsid w:val="00CF138B"/>
    <w:rsid w:val="00D06941"/>
    <w:rsid w:val="00D24E24"/>
    <w:rsid w:val="00D317A9"/>
    <w:rsid w:val="00D846B1"/>
    <w:rsid w:val="00D90853"/>
    <w:rsid w:val="00D90904"/>
    <w:rsid w:val="00D95CCD"/>
    <w:rsid w:val="00DB4B06"/>
    <w:rsid w:val="00DB62B7"/>
    <w:rsid w:val="00DE27D6"/>
    <w:rsid w:val="00DE4E03"/>
    <w:rsid w:val="00DF38B5"/>
    <w:rsid w:val="00E22186"/>
    <w:rsid w:val="00E2418A"/>
    <w:rsid w:val="00E31D1D"/>
    <w:rsid w:val="00F20509"/>
    <w:rsid w:val="00F2253F"/>
    <w:rsid w:val="00F50339"/>
    <w:rsid w:val="00F53ACA"/>
    <w:rsid w:val="00F55AA6"/>
    <w:rsid w:val="00F62815"/>
    <w:rsid w:val="00F671DE"/>
    <w:rsid w:val="00F807CF"/>
    <w:rsid w:val="00FF42C2"/>
    <w:rsid w:val="00FF5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BA0BBA2E-3651-4659-96B5-26FB7AD9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2966"/>
    <w:rPr>
      <w:rFonts w:eastAsia="新細明體"/>
      <w:color w:val="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E82966"/>
    <w:pPr>
      <w:autoSpaceDE w:val="0"/>
      <w:autoSpaceDN w:val="0"/>
      <w:adjustRightInd w:val="0"/>
    </w:pPr>
    <w:rPr>
      <w:rFonts w:ascii="標楷體" w:eastAsia="新細明體" w:hAnsi="標楷體" w:cs="標楷體"/>
      <w:color w:val="000000"/>
      <w:szCs w:val="24"/>
    </w:rPr>
  </w:style>
  <w:style w:type="paragraph" w:styleId="a4">
    <w:name w:val="header"/>
    <w:basedOn w:val="a"/>
    <w:link w:val="a5"/>
    <w:unhideWhenUsed/>
    <w:rsid w:val="00B67E25"/>
    <w:pPr>
      <w:tabs>
        <w:tab w:val="center" w:pos="4153"/>
        <w:tab w:val="right" w:pos="8306"/>
      </w:tabs>
      <w:snapToGrid w:val="0"/>
    </w:pPr>
  </w:style>
  <w:style w:type="character" w:customStyle="1" w:styleId="a5">
    <w:name w:val="頁首 字元"/>
    <w:basedOn w:val="a0"/>
    <w:link w:val="a4"/>
    <w:rsid w:val="00B67E25"/>
    <w:rPr>
      <w:rFonts w:ascii="Times New Roman" w:eastAsia="新細明體" w:hAnsi="Times New Roman" w:cs="Times New Roman"/>
      <w:color w:val="000000"/>
      <w:kern w:val="0"/>
      <w:sz w:val="20"/>
      <w:szCs w:val="20"/>
    </w:rPr>
  </w:style>
  <w:style w:type="paragraph" w:styleId="a6">
    <w:name w:val="footer"/>
    <w:basedOn w:val="a"/>
    <w:link w:val="a7"/>
    <w:uiPriority w:val="99"/>
    <w:unhideWhenUsed/>
    <w:rsid w:val="00B67E25"/>
    <w:pPr>
      <w:tabs>
        <w:tab w:val="center" w:pos="4153"/>
        <w:tab w:val="right" w:pos="8306"/>
      </w:tabs>
      <w:snapToGrid w:val="0"/>
    </w:pPr>
  </w:style>
  <w:style w:type="character" w:customStyle="1" w:styleId="a7">
    <w:name w:val="頁尾 字元"/>
    <w:basedOn w:val="a0"/>
    <w:link w:val="a6"/>
    <w:uiPriority w:val="99"/>
    <w:rsid w:val="00B67E25"/>
    <w:rPr>
      <w:rFonts w:ascii="Times New Roman" w:eastAsia="新細明體" w:hAnsi="Times New Roman" w:cs="Times New Roman"/>
      <w:color w:val="000000"/>
      <w:kern w:val="0"/>
      <w:sz w:val="20"/>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CellMar>
        <w:left w:w="28" w:type="dxa"/>
        <w:right w:w="28"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28" w:type="dxa"/>
        <w:right w:w="28"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paragraph" w:customStyle="1" w:styleId="10">
    <w:name w:val="1.標題文字"/>
    <w:basedOn w:val="a"/>
    <w:rsid w:val="00F53ACA"/>
    <w:pPr>
      <w:widowControl w:val="0"/>
      <w:ind w:firstLine="0"/>
      <w:jc w:val="center"/>
    </w:pPr>
    <w:rPr>
      <w:rFonts w:ascii="華康中黑體" w:eastAsia="華康中黑體"/>
      <w:color w:val="auto"/>
      <w:kern w:val="2"/>
      <w:sz w:val="28"/>
    </w:rPr>
  </w:style>
  <w:style w:type="paragraph" w:styleId="af1">
    <w:name w:val="Plain Text"/>
    <w:basedOn w:val="a"/>
    <w:link w:val="af2"/>
    <w:rsid w:val="00E22186"/>
    <w:pPr>
      <w:widowControl w:val="0"/>
      <w:ind w:firstLine="0"/>
      <w:jc w:val="left"/>
    </w:pPr>
    <w:rPr>
      <w:rFonts w:ascii="細明體" w:eastAsia="細明體" w:hAnsi="Courier New" w:cs="Courier New"/>
      <w:color w:val="auto"/>
      <w:kern w:val="2"/>
      <w:sz w:val="24"/>
      <w:szCs w:val="24"/>
    </w:rPr>
  </w:style>
  <w:style w:type="character" w:customStyle="1" w:styleId="af2">
    <w:name w:val="純文字 字元"/>
    <w:basedOn w:val="a0"/>
    <w:link w:val="af1"/>
    <w:rsid w:val="00E22186"/>
    <w:rPr>
      <w:rFonts w:ascii="細明體" w:eastAsia="細明體" w:hAnsi="Courier New" w:cs="Courier New"/>
      <w:kern w:val="2"/>
      <w:sz w:val="24"/>
      <w:szCs w:val="24"/>
    </w:rPr>
  </w:style>
  <w:style w:type="character" w:styleId="af3">
    <w:name w:val="Strong"/>
    <w:qFormat/>
    <w:rsid w:val="008A7ABC"/>
    <w:rPr>
      <w:b/>
      <w:bCs/>
    </w:rPr>
  </w:style>
  <w:style w:type="paragraph" w:styleId="af4">
    <w:name w:val="Body Text Indent"/>
    <w:basedOn w:val="a"/>
    <w:link w:val="af5"/>
    <w:rsid w:val="00B4030B"/>
    <w:pPr>
      <w:widowControl w:val="0"/>
      <w:ind w:hanging="28"/>
    </w:pPr>
    <w:rPr>
      <w:color w:val="auto"/>
      <w:kern w:val="2"/>
      <w:sz w:val="16"/>
    </w:rPr>
  </w:style>
  <w:style w:type="character" w:customStyle="1" w:styleId="af5">
    <w:name w:val="本文縮排 字元"/>
    <w:basedOn w:val="a0"/>
    <w:link w:val="af4"/>
    <w:rsid w:val="00B4030B"/>
    <w:rPr>
      <w:rFonts w:eastAsia="新細明體"/>
      <w:kern w:val="2"/>
      <w:sz w:val="16"/>
    </w:rPr>
  </w:style>
  <w:style w:type="paragraph" w:styleId="af6">
    <w:name w:val="List Paragraph"/>
    <w:basedOn w:val="a"/>
    <w:uiPriority w:val="34"/>
    <w:qFormat/>
    <w:rsid w:val="006C6DF7"/>
    <w:pPr>
      <w:ind w:leftChars="200" w:left="480"/>
    </w:pPr>
  </w:style>
  <w:style w:type="character" w:styleId="af7">
    <w:name w:val="annotation reference"/>
    <w:basedOn w:val="a0"/>
    <w:uiPriority w:val="99"/>
    <w:semiHidden/>
    <w:unhideWhenUsed/>
    <w:rsid w:val="006B3E8A"/>
    <w:rPr>
      <w:sz w:val="18"/>
      <w:szCs w:val="18"/>
    </w:rPr>
  </w:style>
  <w:style w:type="paragraph" w:styleId="af8">
    <w:name w:val="annotation text"/>
    <w:basedOn w:val="a"/>
    <w:link w:val="af9"/>
    <w:uiPriority w:val="99"/>
    <w:semiHidden/>
    <w:unhideWhenUsed/>
    <w:rsid w:val="006B3E8A"/>
    <w:pPr>
      <w:jc w:val="left"/>
    </w:pPr>
  </w:style>
  <w:style w:type="character" w:customStyle="1" w:styleId="af9">
    <w:name w:val="註解文字 字元"/>
    <w:basedOn w:val="a0"/>
    <w:link w:val="af8"/>
    <w:uiPriority w:val="99"/>
    <w:semiHidden/>
    <w:rsid w:val="006B3E8A"/>
    <w:rPr>
      <w:rFonts w:eastAsia="新細明體"/>
      <w:color w:val="000000"/>
    </w:rPr>
  </w:style>
  <w:style w:type="paragraph" w:styleId="afa">
    <w:name w:val="annotation subject"/>
    <w:basedOn w:val="af8"/>
    <w:next w:val="af8"/>
    <w:link w:val="afb"/>
    <w:uiPriority w:val="99"/>
    <w:semiHidden/>
    <w:unhideWhenUsed/>
    <w:rsid w:val="006B3E8A"/>
    <w:rPr>
      <w:b/>
      <w:bCs/>
    </w:rPr>
  </w:style>
  <w:style w:type="character" w:customStyle="1" w:styleId="afb">
    <w:name w:val="註解主旨 字元"/>
    <w:basedOn w:val="af9"/>
    <w:link w:val="afa"/>
    <w:uiPriority w:val="99"/>
    <w:semiHidden/>
    <w:rsid w:val="006B3E8A"/>
    <w:rPr>
      <w:rFonts w:eastAsia="新細明體"/>
      <w:b/>
      <w:bCs/>
      <w:color w:val="000000"/>
    </w:rPr>
  </w:style>
  <w:style w:type="paragraph" w:styleId="afc">
    <w:name w:val="Balloon Text"/>
    <w:basedOn w:val="a"/>
    <w:link w:val="afd"/>
    <w:uiPriority w:val="99"/>
    <w:semiHidden/>
    <w:unhideWhenUsed/>
    <w:rsid w:val="006B3E8A"/>
    <w:rPr>
      <w:rFonts w:asciiTheme="majorHAnsi" w:eastAsiaTheme="majorEastAsia" w:hAnsiTheme="majorHAnsi" w:cstheme="majorBidi"/>
      <w:sz w:val="18"/>
      <w:szCs w:val="18"/>
    </w:rPr>
  </w:style>
  <w:style w:type="character" w:customStyle="1" w:styleId="afd">
    <w:name w:val="註解方塊文字 字元"/>
    <w:basedOn w:val="a0"/>
    <w:link w:val="afc"/>
    <w:uiPriority w:val="99"/>
    <w:semiHidden/>
    <w:rsid w:val="006B3E8A"/>
    <w:rPr>
      <w:rFonts w:asciiTheme="majorHAnsi" w:eastAsiaTheme="majorEastAsia" w:hAnsiTheme="majorHAnsi" w:cstheme="majorBidi"/>
      <w:color w:val="000000"/>
      <w:sz w:val="18"/>
      <w:szCs w:val="18"/>
    </w:rPr>
  </w:style>
  <w:style w:type="paragraph" w:customStyle="1" w:styleId="4123">
    <w:name w:val="4.【教學目標】內文字（1.2.3.）"/>
    <w:basedOn w:val="af1"/>
    <w:rsid w:val="0083096D"/>
    <w:pPr>
      <w:tabs>
        <w:tab w:val="left" w:pos="142"/>
      </w:tabs>
      <w:spacing w:line="220" w:lineRule="exact"/>
      <w:ind w:left="57" w:right="57"/>
      <w:jc w:val="both"/>
    </w:pPr>
    <w:rPr>
      <w:rFonts w:ascii="新細明體" w:eastAsia="新細明體"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OpM4kLl8DWxeiqnmo1mdgLIiZw==">AMUW2mV6GjcgSJ4KSVSl2eIM/Y6rY4JagIpP8lkonAFHH0JcnOIqY17C/KO07xFJv5F0tlXaV0co6g90uYrxVBjVC+FK1iH05K4MdCZuHG1h2OCVX9CvOGdP2L03+7nhIfsXzyvsxlsvJEzQvUW0DVxJ2So70s0/d2a7TNnre974/DrZrr1S+SFoboWXJOyB7gX1ghmJEjIXXT1kmxfLXspgevfRCeMp4wRIr1ovRsNhQWfPoWapmoNSPTKirpIsgFqIntkQfy9NYvman9zdOcUKo2OUfc8HMBk0P6qRHaFFs4J3BMDXbMxAb90FjD0k6kzAwsu3ParG2ZrPPxmW7J+HI0c2hgGuK//I8ozT/LY/ajLGyx6FnRX4lalCYb0ubV+5vnybwz7PDnzbH+4RonW53X25O4s2ouXKKZXViSoNRGN6IABPZBZWy9ZmimnUeAosYQVCSHJ34joxiJxdSOniRaeCyGelEaNOUzDpX3tqVLU7yWkUErJ+NbCqrSyYyaerMS9LE1QZGLyv9EqXEurV41mlR/97BiWoKBJZ+tiENRhbbjNjtU78X++zVIDT3BDMjJ0KFbUPuK3S299aW1oiy2xgXL5H3nXu2dRjvAPRbFkuV4IGHD4TNlBlMlGau4EF5FYddj2/FItxNo0OqowuZe0ys9jIUwmqyfV4XlZrs2PZir2O2UmCohVLynj1GFfRXkyo4b2UX/nhC2oLPof5h1NrLC8IUGDzNjf/mL0rbDCsIEV9areuEbT0WFsdiKpRg9ofmmR1G88SCU7tk1Pv4OdnLCF95rQelnQjigloMiPSQLFerKqS14rmTb0Io+BTJTQvmfTEjBnL0bNb1vD/3eaI0wNCc3IKbFxCpXE2cXbvmkr873/QaeZ9EHYa4cvGhaGAygAoz9OB49Nw2ZBxFixVBnV19EkwyXQvrHrWm+IGpFA0iKt4OI0vfaOIaLQg9snOA5XnXB22WFnGel+vRGRoUunpd1wP54HcECSytcu5hxsdJLnof2z7scv1397GDKyyqrNUAujhkS7HPV2xcslTETNhkZfaUZysrndpOhEwBAIOvCnzjZf0J0rxGERE2iwABrQ63rDqa/ud29+qKAEKWRBGK9H0mCIz7jRMOjzr/2Dp7pDyyuo2Z4/XjjQ4qNxcIksGQWmxwL+EvnR1FmhKK8T0uKyc0sz/WoKTjFy5F8A2KrGjA+fR8WhmB9h5sSlJoOAyY6XX7lUphK19tqtQ3oHHGeK0MmmBCSB+CRsmJQ4/MTiPDvoVJoJ6ZqwIj0X0xIyBdzVN3JST44teKRR2ZH7JxAkbSOUr7CnvBfikURvmfcBUV3/X4y130693AwTxtPnMpIkvbr15/98Ap91HP06/MgJnWwFL6/lWj8J6iXQy0xulycRM4eyopAiqbtL1+B0OWWi9BcPrWLsFUxif7cWBP6IuWFwfEVwmfbt1kJlJggClzH3Tb935lyHpwOrJI+Hx6jpk6kfcWxd5B/doMUQU3tSlzE2Db/BIqm+h1B788U2UFaEUwU+xRGzqDAABCFam/DymKbkyGbj7VfDVERhefR02xhqtLTnXJlLZagPuQf9PyF5Cy+K9BQqqfNZx+3/hTPK5V4E6saoG76qH3UKGDSTE68BkiEwk1J7JqRcSlDG+w31e+FXXkjTCyHG+EopLbZh6Z0BNg09h1s8OvOXlPrStqWFbawPFX6sHAxueVaqZ1ijRqKLSV5hizKogI13jEblRgbEyZfU0yle3fS7NDUbRqrK4qUySHAXSNBTeSxClekh7EsKEDhUglC0Jrf/YbQvX0DM7Qrnzdad/Ql9SC5E80Mutmj7MWT5CAqvKvAT1Lh7Vk+IKLG3yOzzu89giiYKbOJIFBnyWQzw5ISE2hfVEU0vQ8db62+dQH2dPiiSO1c6nfLH8hxjzZ8FpB9jmEauKCYDBOYTu564euZOb//OilLFIDthLdODcNK8SLhu+plWF5YrfxK/az8HZIY/RyLfm1qFh2T2uIexwxTY6e/CAFxeOA8fsM6F2YsqZTaUbseyW9ujQsQYQ5X9sI0+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307A6D-CFA4-47DD-AFA0-610DD00B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2808</Words>
  <Characters>16006</Characters>
  <Application>Microsoft Office Word</Application>
  <DocSecurity>0</DocSecurity>
  <Lines>133</Lines>
  <Paragraphs>37</Paragraphs>
  <ScaleCrop>false</ScaleCrop>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2021-06-20T11:47:00Z</dcterms:created>
  <dcterms:modified xsi:type="dcterms:W3CDTF">2021-06-20T11:47:00Z</dcterms:modified>
</cp:coreProperties>
</file>