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8D29" w14:textId="381C3271" w:rsidR="007E2255" w:rsidRPr="00E73AB2" w:rsidRDefault="00C82B22">
      <w:pPr>
        <w:jc w:val="center"/>
        <w:rPr>
          <w:rFonts w:asciiTheme="minorEastAsia" w:eastAsiaTheme="minorEastAsia" w:hAnsiTheme="minorEastAsia" w:cs="BiauKai"/>
          <w:b/>
          <w:sz w:val="28"/>
          <w:szCs w:val="28"/>
        </w:rPr>
      </w:pPr>
      <w:r w:rsidRPr="00E73AB2">
        <w:rPr>
          <w:rFonts w:asciiTheme="minorEastAsia" w:eastAsiaTheme="minorEastAsia" w:hAnsiTheme="minorEastAsia" w:cs="BiauKai"/>
          <w:b/>
          <w:sz w:val="28"/>
          <w:szCs w:val="28"/>
        </w:rPr>
        <w:t>臺北市北投區文化國民小學</w:t>
      </w:r>
      <w:r w:rsidRPr="00E73AB2">
        <w:rPr>
          <w:rFonts w:asciiTheme="minorEastAsia" w:eastAsiaTheme="minorEastAsia" w:hAnsiTheme="minorEastAsia" w:cs="BiauKai"/>
          <w:color w:val="FF0000"/>
          <w:sz w:val="28"/>
          <w:szCs w:val="28"/>
          <w:u w:val="single"/>
        </w:rPr>
        <w:t xml:space="preserve"> </w:t>
      </w:r>
      <w:r w:rsidR="005C1840" w:rsidRPr="00E73AB2">
        <w:rPr>
          <w:rFonts w:asciiTheme="minorEastAsia" w:eastAsiaTheme="minorEastAsia" w:hAnsiTheme="minorEastAsia" w:cs="BiauKai"/>
          <w:color w:val="FF0000"/>
          <w:sz w:val="28"/>
          <w:szCs w:val="28"/>
          <w:u w:val="single"/>
        </w:rPr>
        <w:t>11</w:t>
      </w:r>
      <w:r w:rsidR="008927F1" w:rsidRPr="00E73AB2">
        <w:rPr>
          <w:rFonts w:asciiTheme="minorEastAsia" w:eastAsiaTheme="minorEastAsia" w:hAnsiTheme="minorEastAsia" w:cs="BiauKai" w:hint="eastAsia"/>
          <w:color w:val="FF0000"/>
          <w:sz w:val="28"/>
          <w:szCs w:val="28"/>
          <w:u w:val="single"/>
        </w:rPr>
        <w:t>1</w:t>
      </w:r>
      <w:r w:rsidRPr="00E73AB2">
        <w:rPr>
          <w:rFonts w:asciiTheme="minorEastAsia" w:eastAsiaTheme="minorEastAsia" w:hAnsiTheme="minorEastAsia" w:cs="BiauKai"/>
          <w:b/>
          <w:sz w:val="28"/>
          <w:szCs w:val="28"/>
        </w:rPr>
        <w:t>學年度</w:t>
      </w:r>
      <w:r w:rsidRPr="00A93FBA">
        <w:rPr>
          <w:rFonts w:asciiTheme="minorEastAsia" w:eastAsiaTheme="minorEastAsia" w:hAnsiTheme="minorEastAsia" w:cs="BiauKai"/>
          <w:color w:val="FF0000"/>
          <w:sz w:val="28"/>
          <w:szCs w:val="28"/>
          <w:u w:val="single"/>
        </w:rPr>
        <w:t xml:space="preserve"> </w:t>
      </w:r>
      <w:r w:rsidR="00A93FBA" w:rsidRPr="00A93FBA">
        <w:rPr>
          <w:rFonts w:asciiTheme="minorEastAsia" w:hAnsiTheme="minorEastAsia" w:cs="Gungsuh" w:hint="eastAsia"/>
          <w:color w:val="FF0000"/>
          <w:sz w:val="36"/>
          <w:szCs w:val="36"/>
          <w:u w:val="single"/>
        </w:rPr>
        <w:t>二</w:t>
      </w:r>
      <w:r w:rsidRPr="00E73AB2">
        <w:rPr>
          <w:rFonts w:asciiTheme="minorEastAsia" w:eastAsiaTheme="minorEastAsia" w:hAnsiTheme="minorEastAsia" w:cs="BiauKai"/>
          <w:sz w:val="28"/>
          <w:szCs w:val="28"/>
          <w:u w:val="single"/>
        </w:rPr>
        <w:t xml:space="preserve"> </w:t>
      </w:r>
      <w:r w:rsidRPr="00E73AB2">
        <w:rPr>
          <w:rFonts w:asciiTheme="minorEastAsia" w:eastAsiaTheme="minorEastAsia" w:hAnsiTheme="minorEastAsia" w:cs="BiauKai"/>
          <w:b/>
          <w:sz w:val="28"/>
          <w:szCs w:val="28"/>
        </w:rPr>
        <w:t>年級第</w:t>
      </w:r>
      <w:r w:rsidRPr="00E73AB2">
        <w:rPr>
          <w:rFonts w:asciiTheme="minorEastAsia" w:eastAsiaTheme="minorEastAsia" w:hAnsiTheme="minorEastAsia" w:cs="BiauKai"/>
          <w:color w:val="FF0000"/>
          <w:sz w:val="28"/>
          <w:szCs w:val="28"/>
          <w:u w:val="single"/>
        </w:rPr>
        <w:t xml:space="preserve"> 1</w:t>
      </w:r>
      <w:r w:rsidRPr="00E73AB2">
        <w:rPr>
          <w:rFonts w:asciiTheme="minorEastAsia" w:eastAsiaTheme="minorEastAsia" w:hAnsiTheme="minorEastAsia" w:cs="BiauKai"/>
          <w:sz w:val="28"/>
          <w:szCs w:val="28"/>
          <w:u w:val="single"/>
        </w:rPr>
        <w:t xml:space="preserve"> </w:t>
      </w:r>
      <w:r w:rsidRPr="00E73AB2">
        <w:rPr>
          <w:rFonts w:asciiTheme="minorEastAsia" w:eastAsiaTheme="minorEastAsia" w:hAnsiTheme="minorEastAsia" w:cs="BiauKai"/>
          <w:b/>
          <w:sz w:val="28"/>
          <w:szCs w:val="28"/>
        </w:rPr>
        <w:t>學期</w:t>
      </w:r>
      <w:r w:rsidRPr="00725FBE">
        <w:rPr>
          <w:rFonts w:asciiTheme="minorEastAsia" w:eastAsiaTheme="minorEastAsia" w:hAnsiTheme="minorEastAsia" w:cs="BiauKai"/>
          <w:b/>
          <w:sz w:val="28"/>
          <w:szCs w:val="28"/>
          <w:u w:val="single"/>
        </w:rPr>
        <w:t xml:space="preserve"> </w:t>
      </w:r>
      <w:r w:rsidR="00725FBE" w:rsidRPr="00725FBE">
        <w:rPr>
          <w:rFonts w:asciiTheme="minorEastAsia" w:eastAsiaTheme="minorEastAsia" w:hAnsiTheme="minorEastAsia" w:cs="BiauKai" w:hint="eastAsia"/>
          <w:b/>
          <w:sz w:val="28"/>
          <w:szCs w:val="28"/>
          <w:u w:val="single"/>
        </w:rPr>
        <w:t>數學</w:t>
      </w:r>
      <w:r w:rsidR="00725FBE">
        <w:rPr>
          <w:rFonts w:asciiTheme="minorEastAsia" w:eastAsiaTheme="minorEastAsia" w:hAnsiTheme="minorEastAsia" w:cs="BiauKai" w:hint="eastAsia"/>
          <w:b/>
          <w:sz w:val="28"/>
          <w:szCs w:val="28"/>
        </w:rPr>
        <w:t xml:space="preserve"> </w:t>
      </w:r>
      <w:r w:rsidRPr="00E73AB2">
        <w:rPr>
          <w:rFonts w:asciiTheme="minorEastAsia" w:eastAsiaTheme="minorEastAsia" w:hAnsiTheme="minorEastAsia" w:cs="BiauKai"/>
          <w:b/>
          <w:sz w:val="28"/>
          <w:szCs w:val="28"/>
        </w:rPr>
        <w:t>教學計畫  編寫者：</w:t>
      </w:r>
      <w:r w:rsidR="00725FBE">
        <w:rPr>
          <w:rFonts w:asciiTheme="minorEastAsia" w:eastAsiaTheme="minorEastAsia" w:hAnsiTheme="minorEastAsia" w:cs="BiauKai" w:hint="eastAsia"/>
          <w:sz w:val="28"/>
          <w:szCs w:val="28"/>
          <w:u w:val="single"/>
        </w:rPr>
        <w:t>二年級全體老師</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14:paraId="16EDB50E" w14:textId="77777777">
        <w:trPr>
          <w:trHeight w:val="423"/>
        </w:trPr>
        <w:tc>
          <w:tcPr>
            <w:tcW w:w="2422" w:type="dxa"/>
            <w:vAlign w:val="center"/>
          </w:tcPr>
          <w:p w14:paraId="1F0D41A0"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14:paraId="5A9B67E5" w14:textId="7449CCFA" w:rsidR="007E2255" w:rsidRPr="00B35549" w:rsidRDefault="00B35549" w:rsidP="00B35549">
            <w:pPr>
              <w:pStyle w:val="Web"/>
              <w:jc w:val="both"/>
            </w:pPr>
            <w:r>
              <w:rPr>
                <w:rFonts w:ascii="Times New Roman" w:hAnsi="Times New Roman" w:cs="Times New Roman"/>
                <w:color w:val="000000"/>
                <w:sz w:val="20"/>
                <w:szCs w:val="20"/>
              </w:rPr>
              <w:t>本冊係依據教育部於民國一百零七年頒布的「十二年國民基本教育課程綱要數學領域」之學習重點編輯而成。本書之編輯，重視數學學習脈絡，以數學內在連結及生活外在連結為中心，配合兒童身心的發展，並透過觀察、思考、探究、執行與檢驗，激發其主動思考及潛能，期能培養具有數學素養的下一代。</w:t>
            </w:r>
          </w:p>
        </w:tc>
      </w:tr>
      <w:tr w:rsidR="007E2255" w14:paraId="44091DB4" w14:textId="77777777">
        <w:trPr>
          <w:trHeight w:val="423"/>
        </w:trPr>
        <w:tc>
          <w:tcPr>
            <w:tcW w:w="2422" w:type="dxa"/>
            <w:vAlign w:val="center"/>
          </w:tcPr>
          <w:p w14:paraId="38478D0A"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14:paraId="0A5BF289"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數與量</w:t>
            </w:r>
          </w:p>
          <w:p w14:paraId="04741F8E"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1.100</w:t>
            </w:r>
            <w:r>
              <w:rPr>
                <w:rFonts w:ascii="Times New Roman" w:hAnsi="Times New Roman" w:cs="Times New Roman"/>
                <w:color w:val="000000"/>
                <w:sz w:val="20"/>
                <w:szCs w:val="20"/>
              </w:rPr>
              <w:t>以內數的說讀聽寫做，並比較順序與大小。</w:t>
            </w:r>
          </w:p>
          <w:p w14:paraId="75EB3D62"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2.</w:t>
            </w:r>
            <w:r>
              <w:rPr>
                <w:rFonts w:ascii="Times New Roman" w:hAnsi="Times New Roman" w:cs="Times New Roman"/>
                <w:color w:val="000000"/>
                <w:sz w:val="20"/>
                <w:szCs w:val="20"/>
              </w:rPr>
              <w:t>認識</w:t>
            </w:r>
            <w:r>
              <w:rPr>
                <w:rFonts w:ascii="Times New Roman" w:hAnsi="Times New Roman" w:cs="Times New Roman"/>
                <w:color w:val="000000"/>
                <w:sz w:val="20"/>
                <w:szCs w:val="20"/>
              </w:rPr>
              <w:t>1</w:t>
            </w:r>
            <w:r>
              <w:rPr>
                <w:rFonts w:ascii="Times New Roman" w:hAnsi="Times New Roman" w:cs="Times New Roman"/>
                <w:color w:val="000000"/>
                <w:sz w:val="20"/>
                <w:szCs w:val="20"/>
              </w:rPr>
              <w:t>元、</w:t>
            </w:r>
            <w:r>
              <w:rPr>
                <w:rFonts w:ascii="Times New Roman" w:hAnsi="Times New Roman" w:cs="Times New Roman"/>
                <w:color w:val="000000"/>
                <w:sz w:val="20"/>
                <w:szCs w:val="20"/>
              </w:rPr>
              <w:t>5</w:t>
            </w:r>
            <w:r>
              <w:rPr>
                <w:rFonts w:ascii="Times New Roman" w:hAnsi="Times New Roman" w:cs="Times New Roman"/>
                <w:color w:val="000000"/>
                <w:sz w:val="20"/>
                <w:szCs w:val="20"/>
              </w:rPr>
              <w:t>元、</w:t>
            </w:r>
            <w:r>
              <w:rPr>
                <w:rFonts w:ascii="Times New Roman" w:hAnsi="Times New Roman" w:cs="Times New Roman"/>
                <w:color w:val="000000"/>
                <w:sz w:val="20"/>
                <w:szCs w:val="20"/>
              </w:rPr>
              <w:t>10</w:t>
            </w:r>
            <w:r>
              <w:rPr>
                <w:rFonts w:ascii="Times New Roman" w:hAnsi="Times New Roman" w:cs="Times New Roman"/>
                <w:color w:val="000000"/>
                <w:sz w:val="20"/>
                <w:szCs w:val="20"/>
              </w:rPr>
              <w:t>元和</w:t>
            </w:r>
            <w:r>
              <w:rPr>
                <w:rFonts w:ascii="Times New Roman" w:hAnsi="Times New Roman" w:cs="Times New Roman"/>
                <w:color w:val="000000"/>
                <w:sz w:val="20"/>
                <w:szCs w:val="20"/>
              </w:rPr>
              <w:t>50</w:t>
            </w:r>
            <w:r>
              <w:rPr>
                <w:rFonts w:ascii="Times New Roman" w:hAnsi="Times New Roman" w:cs="Times New Roman"/>
                <w:color w:val="000000"/>
                <w:sz w:val="20"/>
                <w:szCs w:val="20"/>
              </w:rPr>
              <w:t>元。</w:t>
            </w:r>
          </w:p>
          <w:p w14:paraId="5C9EDEA6"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3.</w:t>
            </w:r>
            <w:r>
              <w:rPr>
                <w:rFonts w:ascii="Times New Roman" w:hAnsi="Times New Roman" w:cs="Times New Roman"/>
                <w:color w:val="000000"/>
                <w:sz w:val="20"/>
                <w:szCs w:val="20"/>
              </w:rPr>
              <w:t>能進行二位數加減一位數</w:t>
            </w:r>
            <w:r>
              <w:rPr>
                <w:rFonts w:ascii="Times New Roman" w:hAnsi="Times New Roman" w:cs="Times New Roman"/>
                <w:color w:val="000000"/>
                <w:sz w:val="20"/>
                <w:szCs w:val="20"/>
              </w:rPr>
              <w:t>(</w:t>
            </w:r>
            <w:r>
              <w:rPr>
                <w:rFonts w:ascii="Times New Roman" w:hAnsi="Times New Roman" w:cs="Times New Roman"/>
                <w:color w:val="000000"/>
                <w:sz w:val="20"/>
                <w:szCs w:val="20"/>
              </w:rPr>
              <w:t>進退位</w:t>
            </w:r>
            <w:r>
              <w:rPr>
                <w:rFonts w:ascii="Times New Roman" w:hAnsi="Times New Roman" w:cs="Times New Roman"/>
                <w:color w:val="000000"/>
                <w:sz w:val="20"/>
                <w:szCs w:val="20"/>
              </w:rPr>
              <w:t>)</w:t>
            </w:r>
            <w:r>
              <w:rPr>
                <w:rFonts w:ascii="Times New Roman" w:hAnsi="Times New Roman" w:cs="Times New Roman"/>
                <w:color w:val="000000"/>
                <w:sz w:val="20"/>
                <w:szCs w:val="20"/>
              </w:rPr>
              <w:t>和二位數加減二位數</w:t>
            </w:r>
            <w:r>
              <w:rPr>
                <w:rFonts w:ascii="Times New Roman" w:hAnsi="Times New Roman" w:cs="Times New Roman"/>
                <w:color w:val="000000"/>
                <w:sz w:val="20"/>
                <w:szCs w:val="20"/>
              </w:rPr>
              <w:t>(</w:t>
            </w:r>
            <w:r>
              <w:rPr>
                <w:rFonts w:ascii="Times New Roman" w:hAnsi="Times New Roman" w:cs="Times New Roman"/>
                <w:color w:val="000000"/>
                <w:sz w:val="20"/>
                <w:szCs w:val="20"/>
              </w:rPr>
              <w:t>不進退位</w:t>
            </w:r>
            <w:r>
              <w:rPr>
                <w:rFonts w:ascii="Times New Roman" w:hAnsi="Times New Roman" w:cs="Times New Roman"/>
                <w:color w:val="000000"/>
                <w:sz w:val="20"/>
                <w:szCs w:val="20"/>
              </w:rPr>
              <w:t>)</w:t>
            </w:r>
            <w:r>
              <w:rPr>
                <w:rFonts w:ascii="Times New Roman" w:hAnsi="Times New Roman" w:cs="Times New Roman"/>
                <w:color w:val="000000"/>
                <w:sz w:val="20"/>
                <w:szCs w:val="20"/>
              </w:rPr>
              <w:t>的計算，且能用直式紀錄。</w:t>
            </w:r>
          </w:p>
          <w:p w14:paraId="55D05E7F"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4.</w:t>
            </w:r>
            <w:r>
              <w:rPr>
                <w:rFonts w:ascii="Times New Roman" w:hAnsi="Times New Roman" w:cs="Times New Roman"/>
                <w:color w:val="000000"/>
                <w:sz w:val="20"/>
                <w:szCs w:val="20"/>
              </w:rPr>
              <w:t>能報讀整點與半點。</w:t>
            </w:r>
          </w:p>
          <w:p w14:paraId="35C5FFF6"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幾何</w:t>
            </w:r>
          </w:p>
          <w:p w14:paraId="07F94155"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1.</w:t>
            </w:r>
            <w:r>
              <w:rPr>
                <w:rFonts w:ascii="Times New Roman" w:hAnsi="Times New Roman" w:cs="Times New Roman"/>
                <w:color w:val="000000"/>
                <w:sz w:val="20"/>
                <w:szCs w:val="20"/>
              </w:rPr>
              <w:t>能用個別單位比較長短，並進行長度的合成與分解。</w:t>
            </w:r>
          </w:p>
          <w:p w14:paraId="004C1FDE"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2.</w:t>
            </w:r>
            <w:r>
              <w:rPr>
                <w:rFonts w:ascii="Times New Roman" w:hAnsi="Times New Roman" w:cs="Times New Roman"/>
                <w:color w:val="000000"/>
                <w:sz w:val="20"/>
                <w:szCs w:val="20"/>
              </w:rPr>
              <w:t>具備容量和面積的生活經驗。</w:t>
            </w:r>
          </w:p>
          <w:p w14:paraId="036F2DCA"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3.</w:t>
            </w:r>
            <w:r>
              <w:rPr>
                <w:rFonts w:ascii="Times New Roman" w:hAnsi="Times New Roman" w:cs="Times New Roman"/>
                <w:color w:val="000000"/>
                <w:sz w:val="20"/>
                <w:szCs w:val="20"/>
              </w:rPr>
              <w:t>能做圖形的複製及拼貼。</w:t>
            </w:r>
          </w:p>
          <w:p w14:paraId="5B3C6351" w14:textId="77777777" w:rsidR="00E77248" w:rsidRDefault="00E77248" w:rsidP="00E77248">
            <w:pPr>
              <w:pStyle w:val="Web"/>
              <w:spacing w:before="0" w:beforeAutospacing="0" w:after="0" w:afterAutospacing="0"/>
              <w:jc w:val="both"/>
            </w:pPr>
            <w:r>
              <w:rPr>
                <w:rFonts w:ascii="Times New Roman" w:hAnsi="Times New Roman" w:cs="Times New Roman"/>
                <w:color w:val="000000"/>
                <w:sz w:val="20"/>
                <w:szCs w:val="20"/>
              </w:rPr>
              <w:t>代數</w:t>
            </w:r>
          </w:p>
          <w:p w14:paraId="2BFA7FE4" w14:textId="6C3B548F" w:rsidR="007E2255" w:rsidRDefault="00E77248">
            <w:pPr>
              <w:pBdr>
                <w:top w:val="nil"/>
                <w:left w:val="nil"/>
                <w:bottom w:val="nil"/>
                <w:right w:val="nil"/>
                <w:between w:val="nil"/>
              </w:pBdr>
              <w:tabs>
                <w:tab w:val="center" w:pos="4153"/>
                <w:tab w:val="right" w:pos="8306"/>
              </w:tabs>
              <w:rPr>
                <w:rFonts w:ascii="BiauKai" w:eastAsia="BiauKai" w:hAnsi="BiauKai" w:cs="BiauKai"/>
                <w:sz w:val="26"/>
                <w:szCs w:val="26"/>
              </w:rPr>
            </w:pPr>
            <w:r>
              <w:t>1.</w:t>
            </w:r>
            <w:r>
              <w:t>能理解加法交換律。</w:t>
            </w:r>
          </w:p>
        </w:tc>
      </w:tr>
      <w:tr w:rsidR="007E2255" w14:paraId="50A3EEF9" w14:textId="77777777">
        <w:trPr>
          <w:trHeight w:val="423"/>
        </w:trPr>
        <w:tc>
          <w:tcPr>
            <w:tcW w:w="2422" w:type="dxa"/>
            <w:vAlign w:val="center"/>
          </w:tcPr>
          <w:p w14:paraId="2CC54DFF"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14:paraId="79C2D2B0" w14:textId="77777777" w:rsidR="00E77248" w:rsidRDefault="00E77248" w:rsidP="00E77248">
            <w:pPr>
              <w:pStyle w:val="2"/>
              <w:spacing w:before="0" w:after="0"/>
              <w:rPr>
                <w:color w:val="auto"/>
              </w:rPr>
            </w:pPr>
            <w:r>
              <w:rPr>
                <w:b w:val="0"/>
                <w:bCs/>
                <w:sz w:val="20"/>
                <w:szCs w:val="20"/>
              </w:rPr>
              <w:t>1</w:t>
            </w:r>
            <w:r>
              <w:rPr>
                <w:b w:val="0"/>
                <w:bCs/>
                <w:sz w:val="20"/>
                <w:szCs w:val="20"/>
              </w:rPr>
              <w:t>認識</w:t>
            </w:r>
            <w:r>
              <w:rPr>
                <w:b w:val="0"/>
                <w:bCs/>
                <w:sz w:val="20"/>
                <w:szCs w:val="20"/>
              </w:rPr>
              <w:t>200</w:t>
            </w:r>
            <w:r>
              <w:rPr>
                <w:b w:val="0"/>
                <w:bCs/>
                <w:sz w:val="20"/>
                <w:szCs w:val="20"/>
              </w:rPr>
              <w:t>以內的數和百位，並認識與使用</w:t>
            </w:r>
            <w:r>
              <w:rPr>
                <w:b w:val="0"/>
                <w:bCs/>
                <w:sz w:val="20"/>
                <w:szCs w:val="20"/>
              </w:rPr>
              <w:t>100</w:t>
            </w:r>
            <w:r>
              <w:rPr>
                <w:b w:val="0"/>
                <w:bCs/>
                <w:sz w:val="20"/>
                <w:szCs w:val="20"/>
              </w:rPr>
              <w:t>元錢幣，進而利用位值關係進行</w:t>
            </w:r>
            <w:r>
              <w:rPr>
                <w:b w:val="0"/>
                <w:bCs/>
                <w:sz w:val="20"/>
                <w:szCs w:val="20"/>
              </w:rPr>
              <w:t>200</w:t>
            </w:r>
            <w:r>
              <w:rPr>
                <w:b w:val="0"/>
                <w:bCs/>
                <w:sz w:val="20"/>
                <w:szCs w:val="20"/>
              </w:rPr>
              <w:t>以內數的大小比較。</w:t>
            </w:r>
          </w:p>
          <w:p w14:paraId="4219AA71" w14:textId="77777777" w:rsidR="00E77248" w:rsidRDefault="00E77248" w:rsidP="00E77248">
            <w:pPr>
              <w:pStyle w:val="2"/>
              <w:spacing w:before="0" w:after="0"/>
            </w:pPr>
            <w:r>
              <w:rPr>
                <w:b w:val="0"/>
                <w:bCs/>
                <w:sz w:val="20"/>
                <w:szCs w:val="20"/>
              </w:rPr>
              <w:t>2</w:t>
            </w:r>
            <w:r>
              <w:rPr>
                <w:b w:val="0"/>
                <w:bCs/>
                <w:sz w:val="20"/>
                <w:szCs w:val="20"/>
              </w:rPr>
              <w:t>能熟練二位數加、減法直式計算</w:t>
            </w:r>
            <w:r>
              <w:rPr>
                <w:b w:val="0"/>
                <w:bCs/>
                <w:sz w:val="20"/>
                <w:szCs w:val="20"/>
              </w:rPr>
              <w:t>(</w:t>
            </w:r>
            <w:r>
              <w:rPr>
                <w:b w:val="0"/>
                <w:bCs/>
                <w:sz w:val="20"/>
                <w:szCs w:val="20"/>
              </w:rPr>
              <w:t>含不進位及一次進位</w:t>
            </w:r>
            <w:r>
              <w:rPr>
                <w:b w:val="0"/>
                <w:bCs/>
                <w:sz w:val="20"/>
                <w:szCs w:val="20"/>
              </w:rPr>
              <w:t>)</w:t>
            </w:r>
            <w:r>
              <w:rPr>
                <w:b w:val="0"/>
                <w:bCs/>
                <w:sz w:val="20"/>
                <w:szCs w:val="20"/>
              </w:rPr>
              <w:t>，並能解決生活情境問題。</w:t>
            </w:r>
          </w:p>
          <w:p w14:paraId="6DAC784E" w14:textId="77777777" w:rsidR="00E77248" w:rsidRDefault="00E77248" w:rsidP="00E77248">
            <w:pPr>
              <w:pStyle w:val="2"/>
              <w:spacing w:before="0" w:after="0"/>
            </w:pPr>
            <w:r>
              <w:rPr>
                <w:b w:val="0"/>
                <w:bCs/>
                <w:sz w:val="20"/>
                <w:szCs w:val="20"/>
              </w:rPr>
              <w:t>3</w:t>
            </w:r>
            <w:r>
              <w:rPr>
                <w:b w:val="0"/>
                <w:bCs/>
                <w:sz w:val="20"/>
                <w:szCs w:val="20"/>
              </w:rPr>
              <w:t>能理解不同個別單位測量同一長度時，其數值不同；並能畫出指定長度和進行公分的實測、估測及合成與分解問題。</w:t>
            </w:r>
          </w:p>
          <w:p w14:paraId="0C903E94" w14:textId="77777777" w:rsidR="00E77248" w:rsidRDefault="00E77248" w:rsidP="00E77248">
            <w:pPr>
              <w:pStyle w:val="2"/>
              <w:spacing w:before="0" w:after="0"/>
            </w:pPr>
            <w:r>
              <w:rPr>
                <w:b w:val="0"/>
                <w:bCs/>
                <w:sz w:val="20"/>
                <w:szCs w:val="20"/>
              </w:rPr>
              <w:t>4</w:t>
            </w:r>
            <w:r>
              <w:rPr>
                <w:b w:val="0"/>
                <w:bCs/>
                <w:sz w:val="20"/>
                <w:szCs w:val="20"/>
              </w:rPr>
              <w:t>能認識加法和減法的關係，並拿來做驗算，並解決加數和減數未知的題型。</w:t>
            </w:r>
          </w:p>
          <w:p w14:paraId="14BD5928" w14:textId="77777777" w:rsidR="00E77248" w:rsidRDefault="00E77248" w:rsidP="00E77248">
            <w:pPr>
              <w:pStyle w:val="2"/>
              <w:spacing w:before="0" w:after="0"/>
            </w:pPr>
            <w:r>
              <w:rPr>
                <w:b w:val="0"/>
                <w:bCs/>
                <w:sz w:val="20"/>
                <w:szCs w:val="20"/>
              </w:rPr>
              <w:t>5</w:t>
            </w:r>
            <w:r>
              <w:rPr>
                <w:b w:val="0"/>
                <w:bCs/>
                <w:sz w:val="20"/>
                <w:szCs w:val="20"/>
              </w:rPr>
              <w:t>認識容量，並做直接、間接和個別單位的比較。</w:t>
            </w:r>
          </w:p>
          <w:p w14:paraId="3F121F82" w14:textId="77777777" w:rsidR="00E77248" w:rsidRDefault="00E77248" w:rsidP="00E77248">
            <w:pPr>
              <w:pStyle w:val="2"/>
              <w:spacing w:before="0" w:after="0"/>
            </w:pPr>
            <w:r>
              <w:rPr>
                <w:b w:val="0"/>
                <w:bCs/>
                <w:sz w:val="20"/>
                <w:szCs w:val="20"/>
              </w:rPr>
              <w:t>6</w:t>
            </w:r>
            <w:r>
              <w:rPr>
                <w:b w:val="0"/>
                <w:bCs/>
                <w:sz w:val="20"/>
                <w:szCs w:val="20"/>
              </w:rPr>
              <w:t>能用加法兩步驟、減法兩步驟或加減兩步驟的算式解決生活中的問題。知道加法順序改變並不影響其和的性質。</w:t>
            </w:r>
          </w:p>
          <w:p w14:paraId="354F9F1C" w14:textId="77777777" w:rsidR="00E77248" w:rsidRDefault="00E77248" w:rsidP="00E77248">
            <w:pPr>
              <w:pStyle w:val="2"/>
              <w:spacing w:before="0" w:after="0"/>
            </w:pPr>
            <w:r>
              <w:rPr>
                <w:b w:val="0"/>
                <w:bCs/>
                <w:sz w:val="20"/>
                <w:szCs w:val="20"/>
              </w:rPr>
              <w:t>7</w:t>
            </w:r>
            <w:r>
              <w:rPr>
                <w:b w:val="0"/>
                <w:bCs/>
                <w:sz w:val="20"/>
                <w:szCs w:val="20"/>
              </w:rPr>
              <w:t>能理解乘法的意義，以連加的計算成乘法的答案，使用乘法橫式記錄問題，並且熟練乘法表的乘法計算，以解決生活中的乘法問題。</w:t>
            </w:r>
          </w:p>
          <w:p w14:paraId="4A97C9B1" w14:textId="77777777" w:rsidR="00E77248" w:rsidRDefault="00E77248" w:rsidP="00E77248">
            <w:pPr>
              <w:pStyle w:val="2"/>
              <w:spacing w:before="0" w:after="0"/>
            </w:pPr>
            <w:r>
              <w:rPr>
                <w:b w:val="0"/>
                <w:bCs/>
                <w:sz w:val="20"/>
                <w:szCs w:val="20"/>
              </w:rPr>
              <w:t>8</w:t>
            </w:r>
            <w:r>
              <w:rPr>
                <w:b w:val="0"/>
                <w:bCs/>
                <w:sz w:val="20"/>
                <w:szCs w:val="20"/>
              </w:rPr>
              <w:t>認識鐘面上的時刻和時針與分針的移動情形並報讀時刻，能點數經過的時間。</w:t>
            </w:r>
          </w:p>
          <w:p w14:paraId="284DEDAE" w14:textId="6790EEFD" w:rsidR="007E2255" w:rsidRDefault="00E77248" w:rsidP="00E77248">
            <w:pPr>
              <w:pBdr>
                <w:top w:val="nil"/>
                <w:left w:val="nil"/>
                <w:bottom w:val="nil"/>
                <w:right w:val="nil"/>
                <w:between w:val="nil"/>
              </w:pBdr>
              <w:tabs>
                <w:tab w:val="center" w:pos="4153"/>
                <w:tab w:val="right" w:pos="8306"/>
              </w:tabs>
              <w:rPr>
                <w:rFonts w:ascii="BiauKai" w:eastAsia="BiauKai" w:hAnsi="BiauKai" w:cs="BiauKai"/>
                <w:sz w:val="26"/>
                <w:szCs w:val="26"/>
              </w:rPr>
            </w:pPr>
            <w:r>
              <w:t>9</w:t>
            </w:r>
            <w:r>
              <w:t>能進行面的直接比較、間接比較和個別單位比較。</w:t>
            </w:r>
          </w:p>
        </w:tc>
      </w:tr>
      <w:tr w:rsidR="007E2255" w14:paraId="2F020367" w14:textId="77777777">
        <w:trPr>
          <w:trHeight w:val="423"/>
        </w:trPr>
        <w:tc>
          <w:tcPr>
            <w:tcW w:w="2422" w:type="dxa"/>
            <w:vAlign w:val="center"/>
          </w:tcPr>
          <w:p w14:paraId="3C139A3A"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14:paraId="57107FC1" w14:textId="449513F2" w:rsidR="007E2255" w:rsidRDefault="00E77248">
            <w:pPr>
              <w:pBdr>
                <w:top w:val="nil"/>
                <w:left w:val="nil"/>
                <w:bottom w:val="nil"/>
                <w:right w:val="nil"/>
                <w:between w:val="nil"/>
              </w:pBdr>
              <w:tabs>
                <w:tab w:val="center" w:pos="4153"/>
                <w:tab w:val="right" w:pos="8306"/>
              </w:tabs>
              <w:rPr>
                <w:rFonts w:ascii="BiauKai" w:eastAsia="BiauKai" w:hAnsi="BiauKai" w:cs="BiauKai"/>
                <w:sz w:val="26"/>
                <w:szCs w:val="26"/>
              </w:rPr>
            </w:pPr>
            <w:r>
              <w:t>翰林版國小數學</w:t>
            </w:r>
            <w:r>
              <w:t>2</w:t>
            </w:r>
            <w:r>
              <w:t>上教材</w:t>
            </w:r>
          </w:p>
        </w:tc>
      </w:tr>
      <w:tr w:rsidR="007E2255" w14:paraId="4546DC9D" w14:textId="77777777">
        <w:trPr>
          <w:trHeight w:val="423"/>
        </w:trPr>
        <w:tc>
          <w:tcPr>
            <w:tcW w:w="2422" w:type="dxa"/>
            <w:vAlign w:val="center"/>
          </w:tcPr>
          <w:p w14:paraId="7B495CA8"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14:paraId="48749BDB" w14:textId="77777777" w:rsidR="007E2255" w:rsidRDefault="00C82B22">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14:paraId="3C8C0018"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14:paraId="61EC62E5"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14:paraId="449AE4A6"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14:paraId="05429F02"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14:paraId="67DAB603"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14:paraId="4C858A53"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14:paraId="3A1867F2"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14:paraId="555887EE"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14:paraId="40638735" w14:textId="77777777" w:rsidR="007E2255" w:rsidRDefault="00C82B22">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14:paraId="4A8A3D24" w14:textId="77777777"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34585A35" w14:textId="77777777" w:rsidR="007E2255" w:rsidRDefault="00C82B22">
      <w:pPr>
        <w:ind w:firstLine="0"/>
        <w:rPr>
          <w:rFonts w:ascii="BiauKai" w:eastAsia="BiauKai" w:hAnsi="BiauKai" w:cs="BiauKai"/>
          <w:color w:val="FF0000"/>
          <w:sz w:val="24"/>
          <w:szCs w:val="24"/>
        </w:rPr>
      </w:pPr>
      <w:r>
        <w:rPr>
          <w:rFonts w:ascii="BiauKai" w:eastAsia="BiauKai" w:hAnsi="BiauKai" w:cs="BiauKai"/>
          <w:b/>
          <w:sz w:val="24"/>
          <w:szCs w:val="24"/>
        </w:rPr>
        <w:lastRenderedPageBreak/>
        <w:t>․</w:t>
      </w:r>
      <w:r w:rsidR="00DC6D39">
        <w:rPr>
          <w:rFonts w:ascii="BiauKai" w:eastAsia="BiauKai" w:hAnsi="BiauKai" w:cs="BiauKai"/>
          <w:b/>
          <w:sz w:val="24"/>
          <w:szCs w:val="24"/>
        </w:rPr>
        <w:t>課程設計應適切融入融入議題請依下列</w:t>
      </w:r>
      <w:r w:rsidR="00DC6D39">
        <w:rPr>
          <w:rFonts w:ascii="BiauKai" w:eastAsia="BiauKai" w:hAnsi="BiauKai" w:cs="BiauKai"/>
          <w:b/>
          <w:color w:val="FF0000"/>
          <w:sz w:val="24"/>
          <w:szCs w:val="24"/>
        </w:rPr>
        <w:t>顏色</w:t>
      </w:r>
      <w:r w:rsidR="00DC6D39">
        <w:rPr>
          <w:rFonts w:ascii="BiauKai" w:eastAsia="BiauKai" w:hAnsi="BiauKai" w:cs="BiauKai"/>
          <w:b/>
          <w:sz w:val="24"/>
          <w:szCs w:val="24"/>
        </w:rPr>
        <w:t>，在</w:t>
      </w:r>
      <w:r w:rsidR="00DC6D39">
        <w:rPr>
          <w:rFonts w:ascii="BiauKai" w:eastAsia="BiauKai" w:hAnsi="BiauKai" w:cs="BiauKai"/>
          <w:sz w:val="24"/>
          <w:szCs w:val="24"/>
        </w:rPr>
        <w:t>【</w:t>
      </w:r>
      <w:r w:rsidR="00DC6D39">
        <w:rPr>
          <w:rFonts w:ascii="BiauKai" w:eastAsia="BiauKai" w:hAnsi="BiauKai" w:cs="BiauKai"/>
          <w:b/>
          <w:color w:val="FF0000"/>
          <w:sz w:val="24"/>
          <w:szCs w:val="24"/>
        </w:rPr>
        <w:t>單元名稱</w:t>
      </w:r>
      <w:r w:rsidR="00DC6D39">
        <w:rPr>
          <w:rFonts w:ascii="BiauKai" w:eastAsia="BiauKai" w:hAnsi="BiauKai" w:cs="BiauKai"/>
          <w:sz w:val="24"/>
          <w:szCs w:val="24"/>
        </w:rPr>
        <w:t>】</w:t>
      </w:r>
      <w:r w:rsidR="00DC6D39">
        <w:rPr>
          <w:rFonts w:ascii="BiauKai" w:eastAsia="BiauKai" w:hAnsi="BiauKai" w:cs="BiauKai"/>
          <w:b/>
          <w:sz w:val="24"/>
          <w:szCs w:val="24"/>
        </w:rPr>
        <w:t xml:space="preserve">中標示教學進度   </w:t>
      </w:r>
      <w:r w:rsidR="00DC6D39">
        <w:rPr>
          <w:rFonts w:ascii="BiauKai" w:eastAsia="BiauKai" w:hAnsi="BiauKai" w:cs="BiauKai"/>
          <w:color w:val="FF0000"/>
          <w:sz w:val="24"/>
          <w:szCs w:val="24"/>
        </w:rPr>
        <w:t>【性別平等】</w:t>
      </w:r>
      <w:r w:rsidR="00DC6D39">
        <w:rPr>
          <w:rFonts w:ascii="BiauKai" w:eastAsia="BiauKai" w:hAnsi="BiauKai" w:cs="BiauKai"/>
          <w:sz w:val="24"/>
          <w:szCs w:val="24"/>
        </w:rPr>
        <w:t>、</w:t>
      </w:r>
      <w:r w:rsidR="00DC6D39">
        <w:rPr>
          <w:rFonts w:ascii="BiauKai" w:eastAsia="BiauKai" w:hAnsi="BiauKai" w:cs="BiauKai"/>
          <w:color w:val="0000FF"/>
          <w:sz w:val="24"/>
          <w:szCs w:val="24"/>
        </w:rPr>
        <w:t>【人權】</w:t>
      </w:r>
      <w:r w:rsidR="00DC6D39">
        <w:rPr>
          <w:rFonts w:ascii="BiauKai" w:eastAsia="BiauKai" w:hAnsi="BiauKai" w:cs="BiauKai"/>
          <w:sz w:val="24"/>
          <w:szCs w:val="24"/>
        </w:rPr>
        <w:t>、</w:t>
      </w:r>
      <w:r w:rsidR="00DC6D39">
        <w:rPr>
          <w:rFonts w:ascii="BiauKai" w:eastAsia="BiauKai" w:hAnsi="BiauKai" w:cs="BiauKai"/>
          <w:color w:val="339933"/>
          <w:sz w:val="24"/>
          <w:szCs w:val="24"/>
        </w:rPr>
        <w:t>【品德】</w:t>
      </w:r>
      <w:r w:rsidR="00DC6D39">
        <w:rPr>
          <w:rFonts w:ascii="BiauKai" w:eastAsia="BiauKai" w:hAnsi="BiauKai" w:cs="BiauKai"/>
          <w:sz w:val="24"/>
          <w:szCs w:val="24"/>
        </w:rPr>
        <w:t>、</w:t>
      </w:r>
      <w:r w:rsidR="00DC6D39" w:rsidRPr="00C51283">
        <w:rPr>
          <w:rFonts w:ascii="BiauKai" w:eastAsia="BiauKai" w:hAnsi="BiauKai" w:cs="BiauKai"/>
          <w:color w:val="FF9966"/>
          <w:sz w:val="24"/>
          <w:szCs w:val="24"/>
          <w:highlight w:val="cyan"/>
        </w:rPr>
        <w:t>【生命】</w:t>
      </w:r>
      <w:r w:rsidR="00DC6D39">
        <w:rPr>
          <w:rFonts w:ascii="BiauKai" w:eastAsia="BiauKai" w:hAnsi="BiauKai" w:cs="BiauKai"/>
          <w:sz w:val="24"/>
          <w:szCs w:val="24"/>
        </w:rPr>
        <w:t>、</w:t>
      </w:r>
      <w:r w:rsidR="00DC6D39">
        <w:rPr>
          <w:rFonts w:ascii="BiauKai" w:eastAsia="BiauKai" w:hAnsi="BiauKai" w:cs="BiauKai"/>
          <w:color w:val="A15987"/>
          <w:sz w:val="24"/>
          <w:szCs w:val="24"/>
        </w:rPr>
        <w:t>【法治】</w:t>
      </w:r>
      <w:r w:rsidR="00DC6D39">
        <w:rPr>
          <w:rFonts w:ascii="BiauKai" w:eastAsia="BiauKai" w:hAnsi="BiauKai" w:cs="BiauKai"/>
          <w:sz w:val="24"/>
          <w:szCs w:val="24"/>
        </w:rPr>
        <w:t>、</w:t>
      </w:r>
      <w:r w:rsidR="00DC6D39">
        <w:rPr>
          <w:rFonts w:ascii="BiauKai" w:eastAsia="BiauKai" w:hAnsi="BiauKai" w:cs="BiauKai"/>
          <w:color w:val="006699"/>
          <w:sz w:val="24"/>
          <w:szCs w:val="24"/>
        </w:rPr>
        <w:t>【科技】</w:t>
      </w:r>
      <w:r w:rsidR="00DC6D39">
        <w:rPr>
          <w:rFonts w:ascii="BiauKai" w:eastAsia="BiauKai" w:hAnsi="BiauKai" w:cs="BiauKai"/>
          <w:sz w:val="24"/>
          <w:szCs w:val="24"/>
        </w:rPr>
        <w:t>、</w:t>
      </w:r>
      <w:r w:rsidR="00DC6D39">
        <w:rPr>
          <w:rFonts w:ascii="BiauKai" w:eastAsia="BiauKai" w:hAnsi="BiauKai" w:cs="BiauKai"/>
          <w:color w:val="CC9900"/>
          <w:sz w:val="24"/>
          <w:szCs w:val="24"/>
        </w:rPr>
        <w:t>【資訊】</w:t>
      </w:r>
      <w:r w:rsidR="00DC6D39">
        <w:rPr>
          <w:rFonts w:ascii="BiauKai" w:eastAsia="BiauKai" w:hAnsi="BiauKai" w:cs="BiauKai"/>
          <w:sz w:val="24"/>
          <w:szCs w:val="24"/>
        </w:rPr>
        <w:t>、</w:t>
      </w:r>
      <w:r w:rsidR="00DC6D39">
        <w:rPr>
          <w:rFonts w:ascii="BiauKai" w:eastAsia="BiauKai" w:hAnsi="BiauKai" w:cs="BiauKai"/>
          <w:color w:val="7030A0"/>
          <w:sz w:val="24"/>
          <w:szCs w:val="24"/>
        </w:rPr>
        <w:t>【能源】</w:t>
      </w:r>
      <w:r w:rsidR="00DC6D39">
        <w:rPr>
          <w:rFonts w:ascii="BiauKai" w:eastAsia="BiauKai" w:hAnsi="BiauKai" w:cs="BiauKai"/>
          <w:sz w:val="24"/>
          <w:szCs w:val="24"/>
        </w:rPr>
        <w:t>、</w:t>
      </w:r>
      <w:r w:rsidR="00DC6D39" w:rsidRPr="00C51283">
        <w:rPr>
          <w:rFonts w:ascii="BiauKai" w:eastAsia="BiauKai" w:hAnsi="BiauKai" w:cs="BiauKai"/>
          <w:color w:val="FF9966"/>
          <w:sz w:val="24"/>
          <w:szCs w:val="24"/>
          <w:highlight w:val="green"/>
        </w:rPr>
        <w:t>【安全】</w:t>
      </w:r>
      <w:r w:rsidR="00DC6D39">
        <w:rPr>
          <w:rFonts w:ascii="BiauKai" w:eastAsia="BiauKai" w:hAnsi="BiauKai" w:cs="BiauKai"/>
          <w:sz w:val="24"/>
          <w:szCs w:val="24"/>
        </w:rPr>
        <w:t>、</w:t>
      </w:r>
      <w:r w:rsidR="00DC6D39">
        <w:rPr>
          <w:rFonts w:ascii="BiauKai" w:eastAsia="BiauKai" w:hAnsi="BiauKai" w:cs="BiauKai"/>
          <w:color w:val="CC3300"/>
          <w:sz w:val="24"/>
          <w:szCs w:val="24"/>
        </w:rPr>
        <w:t>【防災】</w:t>
      </w:r>
      <w:r w:rsidR="00DC6D39">
        <w:rPr>
          <w:rFonts w:ascii="BiauKai" w:eastAsia="BiauKai" w:hAnsi="BiauKai" w:cs="BiauKai"/>
          <w:sz w:val="24"/>
          <w:szCs w:val="24"/>
        </w:rPr>
        <w:t>、</w:t>
      </w:r>
      <w:r w:rsidR="00DC6D39">
        <w:rPr>
          <w:rFonts w:ascii="BiauKai" w:eastAsia="BiauKai" w:hAnsi="BiauKai" w:cs="BiauKai"/>
          <w:color w:val="00FF00"/>
          <w:sz w:val="24"/>
          <w:szCs w:val="24"/>
        </w:rPr>
        <w:t>【戶外</w:t>
      </w:r>
      <w:r w:rsidR="00DC6D39">
        <w:rPr>
          <w:rFonts w:ascii="BiauKai" w:eastAsia="BiauKai" w:hAnsi="BiauKai" w:cs="BiauKai"/>
          <w:color w:val="00FF00"/>
          <w:sz w:val="24"/>
          <w:szCs w:val="24"/>
          <w:u w:val="single"/>
        </w:rPr>
        <w:t>】</w:t>
      </w:r>
      <w:r w:rsidR="00DC6D39">
        <w:rPr>
          <w:rFonts w:ascii="BiauKai" w:eastAsia="BiauKai" w:hAnsi="BiauKai" w:cs="BiauKai"/>
          <w:sz w:val="24"/>
          <w:szCs w:val="24"/>
        </w:rPr>
        <w:t>、</w:t>
      </w:r>
      <w:r w:rsidR="00DC6D39">
        <w:rPr>
          <w:rFonts w:ascii="BiauKai" w:eastAsia="BiauKai" w:hAnsi="BiauKai" w:cs="BiauKai"/>
          <w:color w:val="9966FF"/>
          <w:sz w:val="24"/>
          <w:szCs w:val="24"/>
        </w:rPr>
        <w:t>【生涯規劃】</w:t>
      </w:r>
      <w:r w:rsidR="00DC6D39">
        <w:rPr>
          <w:rFonts w:ascii="BiauKai" w:eastAsia="BiauKai" w:hAnsi="BiauKai" w:cs="BiauKai"/>
          <w:sz w:val="24"/>
          <w:szCs w:val="24"/>
        </w:rPr>
        <w:t>、</w:t>
      </w:r>
      <w:r w:rsidR="00DC6D39">
        <w:rPr>
          <w:rFonts w:ascii="BiauKai" w:eastAsia="BiauKai" w:hAnsi="BiauKai" w:cs="BiauKai"/>
          <w:color w:val="003366"/>
          <w:sz w:val="24"/>
          <w:szCs w:val="24"/>
        </w:rPr>
        <w:t>【家庭】</w:t>
      </w:r>
      <w:r w:rsidR="00DC6D39">
        <w:rPr>
          <w:rFonts w:ascii="BiauKai" w:eastAsia="BiauKai" w:hAnsi="BiauKai" w:cs="BiauKai"/>
          <w:sz w:val="24"/>
          <w:szCs w:val="24"/>
        </w:rPr>
        <w:t>、</w:t>
      </w:r>
      <w:r w:rsidR="00DC6D39">
        <w:rPr>
          <w:rFonts w:ascii="BiauKai" w:eastAsia="BiauKai" w:hAnsi="BiauKai" w:cs="BiauKai"/>
          <w:color w:val="333399"/>
          <w:sz w:val="24"/>
          <w:szCs w:val="24"/>
        </w:rPr>
        <w:t>【閱讀素養】</w:t>
      </w:r>
      <w:r w:rsidR="00DC6D39">
        <w:rPr>
          <w:rFonts w:ascii="BiauKai" w:eastAsia="BiauKai" w:hAnsi="BiauKai" w:cs="BiauKai"/>
          <w:sz w:val="24"/>
          <w:szCs w:val="24"/>
        </w:rPr>
        <w:t>、</w:t>
      </w:r>
      <w:r w:rsidR="00DC6D39">
        <w:rPr>
          <w:rFonts w:ascii="BiauKai" w:eastAsia="BiauKai" w:hAnsi="BiauKai" w:cs="BiauKai"/>
          <w:color w:val="CC00CC"/>
          <w:sz w:val="24"/>
          <w:szCs w:val="24"/>
        </w:rPr>
        <w:t>【多元文化】</w:t>
      </w:r>
      <w:r w:rsidR="00DC6D39">
        <w:rPr>
          <w:rFonts w:ascii="BiauKai" w:eastAsia="BiauKai" w:hAnsi="BiauKai" w:cs="BiauKai"/>
          <w:sz w:val="24"/>
          <w:szCs w:val="24"/>
        </w:rPr>
        <w:t>、</w:t>
      </w:r>
      <w:r w:rsidR="00DC6D39">
        <w:rPr>
          <w:rFonts w:ascii="BiauKai" w:eastAsia="BiauKai" w:hAnsi="BiauKai" w:cs="BiauKai"/>
          <w:b/>
          <w:color w:val="C00000"/>
          <w:sz w:val="24"/>
          <w:szCs w:val="24"/>
        </w:rPr>
        <w:t>【國際教育】</w:t>
      </w:r>
      <w:r w:rsidR="00DC6D39">
        <w:rPr>
          <w:rFonts w:ascii="BiauKai" w:eastAsia="BiauKai" w:hAnsi="BiauKai" w:cs="BiauKai"/>
          <w:sz w:val="24"/>
          <w:szCs w:val="24"/>
        </w:rPr>
        <w:t>、</w:t>
      </w:r>
      <w:r w:rsidR="00DC6D39">
        <w:rPr>
          <w:rFonts w:ascii="BiauKai" w:eastAsia="BiauKai" w:hAnsi="BiauKai" w:cs="BiauKai"/>
          <w:color w:val="806000"/>
          <w:sz w:val="24"/>
          <w:szCs w:val="24"/>
        </w:rPr>
        <w:t>【原住民族教育】</w:t>
      </w:r>
      <w:r w:rsidR="00DC6D39" w:rsidRPr="000D0F97">
        <w:rPr>
          <w:rFonts w:asciiTheme="minorEastAsia" w:eastAsiaTheme="minorEastAsia" w:hAnsiTheme="minorEastAsia" w:cs="Gungsuh" w:hint="eastAsia"/>
          <w:color w:val="7B7B7B" w:themeColor="accent3" w:themeShade="BF"/>
          <w:sz w:val="24"/>
          <w:szCs w:val="24"/>
          <w:highlight w:val="yellow"/>
        </w:rPr>
        <w:t>【</w:t>
      </w:r>
      <w:r w:rsidR="00DC6D39" w:rsidRPr="000D0F97">
        <w:rPr>
          <w:rFonts w:eastAsia="標楷體"/>
          <w:color w:val="7B7B7B" w:themeColor="accent3" w:themeShade="BF"/>
          <w:sz w:val="24"/>
          <w:szCs w:val="24"/>
          <w:highlight w:val="yellow"/>
        </w:rPr>
        <w:t>國防</w:t>
      </w:r>
      <w:r w:rsidR="00DC6D39" w:rsidRPr="000D0F97">
        <w:rPr>
          <w:rFonts w:eastAsia="標楷體" w:hint="eastAsia"/>
          <w:color w:val="7B7B7B" w:themeColor="accent3" w:themeShade="BF"/>
          <w:sz w:val="24"/>
          <w:szCs w:val="24"/>
          <w:highlight w:val="yellow"/>
        </w:rPr>
        <w:t>】</w:t>
      </w:r>
      <w:r w:rsidR="00DC6D39">
        <w:rPr>
          <w:rFonts w:ascii="BiauKai" w:eastAsia="BiauKai" w:hAnsi="BiauKai" w:cs="BiauKai"/>
          <w:color w:val="806000"/>
          <w:sz w:val="24"/>
          <w:szCs w:val="24"/>
        </w:rPr>
        <w:t>。</w:t>
      </w:r>
      <w:r w:rsidR="00DC6D39">
        <w:rPr>
          <w:rFonts w:ascii="BiauKai" w:eastAsia="BiauKai" w:hAnsi="BiauKai" w:cs="BiauKai"/>
          <w:sz w:val="24"/>
          <w:szCs w:val="24"/>
        </w:rPr>
        <w:t>另</w:t>
      </w:r>
      <w:r w:rsidR="00DC6D39">
        <w:rPr>
          <w:rFonts w:ascii="BiauKai" w:eastAsia="BiauKai" w:hAnsi="BiauKai" w:cs="BiauKai"/>
          <w:b/>
          <w:color w:val="FF00FF"/>
          <w:sz w:val="24"/>
          <w:szCs w:val="24"/>
          <w:u w:val="single"/>
        </w:rPr>
        <w:t>【本土語言】(至少一節)、</w:t>
      </w:r>
      <w:r w:rsidR="00DC6D39">
        <w:rPr>
          <w:rFonts w:ascii="BiauKai" w:eastAsia="BiauKai" w:hAnsi="BiauKai" w:cs="BiauKai"/>
          <w:b/>
          <w:color w:val="385623"/>
          <w:sz w:val="24"/>
          <w:szCs w:val="24"/>
          <w:u w:val="single"/>
        </w:rPr>
        <w:t>【交通安全教育】、</w:t>
      </w:r>
      <w:r w:rsidR="00DC6D39" w:rsidRPr="00FC1368">
        <w:rPr>
          <w:rFonts w:ascii="BiauKai" w:eastAsia="BiauKai" w:hAnsi="BiauKai" w:cs="BiauKai"/>
          <w:b/>
          <w:color w:val="FF6600"/>
          <w:sz w:val="24"/>
          <w:szCs w:val="24"/>
        </w:rPr>
        <w:t>【</w:t>
      </w:r>
      <w:r w:rsidR="00DC6D39" w:rsidRPr="00FC1368">
        <w:rPr>
          <w:rFonts w:ascii="新細明體" w:hAnsi="新細明體" w:cs="新細明體" w:hint="eastAsia"/>
          <w:b/>
          <w:color w:val="FF6600"/>
          <w:sz w:val="24"/>
          <w:szCs w:val="24"/>
        </w:rPr>
        <w:t>環境及海洋教育</w:t>
      </w:r>
      <w:r w:rsidR="00DC6D39" w:rsidRPr="00FC1368">
        <w:rPr>
          <w:rFonts w:ascii="BiauKai" w:eastAsia="BiauKai" w:hAnsi="BiauKai" w:cs="BiauKai" w:hint="eastAsia"/>
          <w:b/>
          <w:color w:val="FF6600"/>
          <w:sz w:val="24"/>
          <w:szCs w:val="24"/>
        </w:rPr>
        <w:t>-</w:t>
      </w:r>
      <w:r w:rsidR="00DC6D39" w:rsidRPr="00FC1368">
        <w:rPr>
          <w:rFonts w:asciiTheme="minorEastAsia" w:eastAsiaTheme="minorEastAsia" w:hAnsiTheme="minorEastAsia" w:cs="BiauKai" w:hint="eastAsia"/>
          <w:b/>
          <w:color w:val="FF6600"/>
          <w:sz w:val="24"/>
          <w:szCs w:val="24"/>
        </w:rPr>
        <w:t>永續</w:t>
      </w:r>
      <w:r w:rsidR="00DC6D39" w:rsidRPr="00FC1368">
        <w:rPr>
          <w:rFonts w:ascii="新細明體" w:hAnsi="新細明體" w:cs="新細明體" w:hint="eastAsia"/>
          <w:b/>
          <w:color w:val="FF6600"/>
          <w:sz w:val="24"/>
          <w:szCs w:val="24"/>
        </w:rPr>
        <w:t>海洋</w:t>
      </w:r>
      <w:r w:rsidR="00DC6D39" w:rsidRPr="00FC1368">
        <w:rPr>
          <w:rFonts w:ascii="BiauKai" w:eastAsia="BiauKai" w:hAnsi="BiauKai" w:cs="BiauKai"/>
          <w:b/>
          <w:color w:val="FF6600"/>
          <w:sz w:val="24"/>
          <w:szCs w:val="24"/>
        </w:rPr>
        <w:t>】</w:t>
      </w:r>
      <w:r w:rsidR="00DC6D39">
        <w:rPr>
          <w:rFonts w:ascii="BiauKai" w:eastAsia="BiauKai" w:hAnsi="BiauKai" w:cs="BiauKai"/>
          <w:sz w:val="24"/>
          <w:szCs w:val="24"/>
        </w:rPr>
        <w:t>、</w:t>
      </w:r>
    </w:p>
    <w:tbl>
      <w:tblPr>
        <w:tblStyle w:val="aa"/>
        <w:tblW w:w="1622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621166" w14:paraId="658C652D" w14:textId="77777777" w:rsidTr="00B078E7">
        <w:trPr>
          <w:trHeight w:val="278"/>
          <w:jc w:val="center"/>
        </w:trPr>
        <w:tc>
          <w:tcPr>
            <w:tcW w:w="857" w:type="dxa"/>
            <w:vMerge w:val="restart"/>
            <w:shd w:val="clear" w:color="auto" w:fill="CCFFCC"/>
            <w:vAlign w:val="center"/>
          </w:tcPr>
          <w:p w14:paraId="3C896BB6"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週次日期</w:t>
            </w:r>
          </w:p>
        </w:tc>
        <w:tc>
          <w:tcPr>
            <w:tcW w:w="2121" w:type="dxa"/>
            <w:vMerge w:val="restart"/>
            <w:shd w:val="clear" w:color="auto" w:fill="CCFFCC"/>
            <w:vAlign w:val="center"/>
          </w:tcPr>
          <w:p w14:paraId="7EF5F164" w14:textId="77777777" w:rsidR="00621166" w:rsidRDefault="00621166" w:rsidP="00A70F8F">
            <w:pPr>
              <w:rPr>
                <w:rFonts w:ascii="BiauKai" w:eastAsia="BiauKai" w:hAnsi="BiauKai" w:cs="BiauKai"/>
                <w:sz w:val="24"/>
                <w:szCs w:val="24"/>
              </w:rPr>
            </w:pPr>
            <w:r>
              <w:rPr>
                <w:rFonts w:ascii="新細明體" w:hAnsi="新細明體" w:cs="新細明體" w:hint="eastAsia"/>
                <w:sz w:val="24"/>
                <w:szCs w:val="24"/>
              </w:rPr>
              <w:t>單元</w:t>
            </w:r>
            <w:r>
              <w:rPr>
                <w:rFonts w:ascii="BiauKai" w:eastAsia="BiauKai" w:hAnsi="BiauKai" w:cs="BiauKai"/>
                <w:sz w:val="24"/>
                <w:szCs w:val="24"/>
              </w:rPr>
              <w:t>/</w:t>
            </w:r>
            <w:r>
              <w:rPr>
                <w:rFonts w:ascii="新細明體" w:hAnsi="新細明體" w:cs="新細明體" w:hint="eastAsia"/>
                <w:sz w:val="24"/>
                <w:szCs w:val="24"/>
              </w:rPr>
              <w:t>主題名稱</w:t>
            </w:r>
          </w:p>
        </w:tc>
        <w:tc>
          <w:tcPr>
            <w:tcW w:w="591" w:type="dxa"/>
            <w:vMerge w:val="restart"/>
            <w:shd w:val="clear" w:color="auto" w:fill="CCFFCC"/>
          </w:tcPr>
          <w:p w14:paraId="3C3A8616" w14:textId="756AA41B" w:rsidR="00621166" w:rsidRPr="00A70F8F" w:rsidRDefault="00621166" w:rsidP="00621166">
            <w:pPr>
              <w:pBdr>
                <w:top w:val="nil"/>
                <w:left w:val="nil"/>
                <w:bottom w:val="nil"/>
                <w:right w:val="nil"/>
                <w:between w:val="nil"/>
              </w:pBdr>
              <w:jc w:val="center"/>
              <w:rPr>
                <w:rFonts w:ascii="新細明體" w:hAnsi="新細明體" w:cs="新細明體" w:hint="eastAsia"/>
                <w:sz w:val="24"/>
                <w:szCs w:val="24"/>
              </w:rPr>
            </w:pPr>
            <w:r w:rsidRPr="00A70F8F">
              <w:rPr>
                <w:rFonts w:ascii="新細明體" w:hAnsi="新細明體" w:cs="新細明體" w:hint="eastAsia"/>
                <w:sz w:val="24"/>
                <w:szCs w:val="24"/>
              </w:rPr>
              <w:t>節數</w:t>
            </w:r>
          </w:p>
        </w:tc>
        <w:tc>
          <w:tcPr>
            <w:tcW w:w="3119" w:type="dxa"/>
            <w:gridSpan w:val="2"/>
            <w:shd w:val="clear" w:color="auto" w:fill="CCFFCC"/>
          </w:tcPr>
          <w:p w14:paraId="2C36BE1B"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學習重點</w:t>
            </w:r>
          </w:p>
        </w:tc>
        <w:tc>
          <w:tcPr>
            <w:tcW w:w="1666" w:type="dxa"/>
            <w:vMerge w:val="restart"/>
            <w:shd w:val="clear" w:color="auto" w:fill="CCFFCC"/>
            <w:vAlign w:val="center"/>
          </w:tcPr>
          <w:p w14:paraId="4B27C98E"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核心素養</w:t>
            </w:r>
          </w:p>
          <w:p w14:paraId="506C2BD2"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具體內涵</w:t>
            </w:r>
          </w:p>
        </w:tc>
        <w:tc>
          <w:tcPr>
            <w:tcW w:w="3114" w:type="dxa"/>
            <w:vMerge w:val="restart"/>
            <w:shd w:val="clear" w:color="auto" w:fill="CCFFCC"/>
            <w:tcMar>
              <w:top w:w="100" w:type="dxa"/>
              <w:left w:w="20" w:type="dxa"/>
              <w:bottom w:w="100" w:type="dxa"/>
              <w:right w:w="20" w:type="dxa"/>
            </w:tcMar>
            <w:vAlign w:val="center"/>
          </w:tcPr>
          <w:p w14:paraId="60D9EBF5"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教學重點</w:t>
            </w:r>
          </w:p>
        </w:tc>
        <w:tc>
          <w:tcPr>
            <w:tcW w:w="1417" w:type="dxa"/>
            <w:vMerge w:val="restart"/>
            <w:shd w:val="clear" w:color="auto" w:fill="CCFFCC"/>
            <w:tcMar>
              <w:top w:w="100" w:type="dxa"/>
              <w:left w:w="20" w:type="dxa"/>
              <w:bottom w:w="100" w:type="dxa"/>
              <w:right w:w="20" w:type="dxa"/>
            </w:tcMar>
            <w:vAlign w:val="center"/>
          </w:tcPr>
          <w:p w14:paraId="233DF996"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評量方式</w:t>
            </w:r>
          </w:p>
        </w:tc>
        <w:tc>
          <w:tcPr>
            <w:tcW w:w="1559" w:type="dxa"/>
            <w:vMerge w:val="restart"/>
            <w:shd w:val="clear" w:color="auto" w:fill="CCFFCC"/>
            <w:tcMar>
              <w:top w:w="100" w:type="dxa"/>
              <w:left w:w="20" w:type="dxa"/>
              <w:bottom w:w="100" w:type="dxa"/>
              <w:right w:w="20" w:type="dxa"/>
            </w:tcMar>
            <w:vAlign w:val="center"/>
          </w:tcPr>
          <w:p w14:paraId="1B9CB255"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融入議題</w:t>
            </w:r>
          </w:p>
        </w:tc>
        <w:tc>
          <w:tcPr>
            <w:tcW w:w="1784" w:type="dxa"/>
            <w:vMerge w:val="restart"/>
            <w:shd w:val="clear" w:color="auto" w:fill="CCFFCC"/>
            <w:vAlign w:val="center"/>
          </w:tcPr>
          <w:p w14:paraId="65721B40" w14:textId="77777777" w:rsidR="00621166" w:rsidRDefault="00621166" w:rsidP="00A70F8F">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621166" w14:paraId="64509AA1" w14:textId="77777777" w:rsidTr="00650999">
        <w:trPr>
          <w:trHeight w:val="767"/>
          <w:jc w:val="center"/>
        </w:trPr>
        <w:tc>
          <w:tcPr>
            <w:tcW w:w="857" w:type="dxa"/>
            <w:vMerge/>
            <w:tcBorders>
              <w:bottom w:val="single" w:sz="8" w:space="0" w:color="000000"/>
            </w:tcBorders>
            <w:shd w:val="clear" w:color="auto" w:fill="CCFFCC"/>
            <w:vAlign w:val="center"/>
          </w:tcPr>
          <w:p w14:paraId="56126403" w14:textId="77777777"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bottom w:val="single" w:sz="8" w:space="0" w:color="000000"/>
            </w:tcBorders>
            <w:shd w:val="clear" w:color="auto" w:fill="CCFFCC"/>
            <w:vAlign w:val="center"/>
          </w:tcPr>
          <w:p w14:paraId="1A9399D0" w14:textId="77777777"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bottom w:val="single" w:sz="8" w:space="0" w:color="000000"/>
            </w:tcBorders>
            <w:shd w:val="clear" w:color="auto" w:fill="CCFFCC"/>
          </w:tcPr>
          <w:p w14:paraId="2B80886C" w14:textId="77777777"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bottom w:val="single" w:sz="8" w:space="0" w:color="000000"/>
            </w:tcBorders>
            <w:shd w:val="clear" w:color="auto" w:fill="CCCCCC"/>
            <w:vAlign w:val="center"/>
          </w:tcPr>
          <w:p w14:paraId="7CFE5220" w14:textId="313C6489" w:rsidR="00621166" w:rsidRPr="00621166" w:rsidRDefault="00621166" w:rsidP="00621166">
            <w:pPr>
              <w:jc w:val="center"/>
              <w:rPr>
                <w:rFonts w:ascii="新細明體" w:hAnsi="新細明體" w:cs="新細明體"/>
                <w:sz w:val="24"/>
                <w:szCs w:val="24"/>
              </w:rPr>
            </w:pPr>
            <w:r w:rsidRPr="00621166">
              <w:rPr>
                <w:rFonts w:ascii="新細明體" w:hAnsi="新細明體" w:cs="新細明體"/>
                <w:sz w:val="24"/>
                <w:szCs w:val="24"/>
              </w:rPr>
              <w:t>學習表現</w:t>
            </w:r>
          </w:p>
        </w:tc>
        <w:tc>
          <w:tcPr>
            <w:tcW w:w="1559" w:type="dxa"/>
            <w:tcBorders>
              <w:bottom w:val="single" w:sz="8" w:space="0" w:color="000000"/>
            </w:tcBorders>
            <w:shd w:val="clear" w:color="auto" w:fill="CCCCCC"/>
            <w:tcMar>
              <w:top w:w="100" w:type="dxa"/>
              <w:left w:w="20" w:type="dxa"/>
              <w:bottom w:w="100" w:type="dxa"/>
              <w:right w:w="20" w:type="dxa"/>
            </w:tcMar>
            <w:vAlign w:val="center"/>
          </w:tcPr>
          <w:p w14:paraId="43A18CFC" w14:textId="42FF5DE1" w:rsidR="00621166" w:rsidRPr="00621166" w:rsidRDefault="00621166" w:rsidP="00621166">
            <w:pPr>
              <w:jc w:val="center"/>
              <w:rPr>
                <w:rFonts w:ascii="新細明體" w:hAnsi="新細明體" w:cs="新細明體"/>
                <w:sz w:val="24"/>
                <w:szCs w:val="24"/>
              </w:rPr>
            </w:pPr>
            <w:r w:rsidRPr="00621166">
              <w:rPr>
                <w:rFonts w:ascii="新細明體" w:hAnsi="新細明體" w:cs="新細明體"/>
                <w:sz w:val="24"/>
                <w:szCs w:val="24"/>
              </w:rPr>
              <w:t>學習內容</w:t>
            </w:r>
          </w:p>
        </w:tc>
        <w:tc>
          <w:tcPr>
            <w:tcW w:w="1666" w:type="dxa"/>
            <w:vMerge/>
            <w:tcBorders>
              <w:bottom w:val="single" w:sz="8" w:space="0" w:color="000000"/>
            </w:tcBorders>
            <w:shd w:val="clear" w:color="auto" w:fill="CCFFCC"/>
            <w:vAlign w:val="center"/>
          </w:tcPr>
          <w:p w14:paraId="27AA8706" w14:textId="77777777"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bottom w:val="single" w:sz="8" w:space="0" w:color="000000"/>
            </w:tcBorders>
            <w:shd w:val="clear" w:color="auto" w:fill="CCCCCC"/>
            <w:tcMar>
              <w:top w:w="100" w:type="dxa"/>
              <w:left w:w="20" w:type="dxa"/>
              <w:bottom w:w="100" w:type="dxa"/>
              <w:right w:w="20" w:type="dxa"/>
            </w:tcMar>
            <w:vAlign w:val="center"/>
          </w:tcPr>
          <w:p w14:paraId="540AC519" w14:textId="55A72C1D"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hint="eastAsia"/>
                <w:sz w:val="24"/>
                <w:szCs w:val="24"/>
              </w:rPr>
            </w:pPr>
          </w:p>
        </w:tc>
        <w:tc>
          <w:tcPr>
            <w:tcW w:w="1417" w:type="dxa"/>
            <w:vMerge/>
            <w:tcBorders>
              <w:bottom w:val="single" w:sz="8" w:space="0" w:color="000000"/>
            </w:tcBorders>
            <w:shd w:val="clear" w:color="auto" w:fill="CCFFCC"/>
            <w:tcMar>
              <w:top w:w="100" w:type="dxa"/>
              <w:left w:w="20" w:type="dxa"/>
              <w:bottom w:w="100" w:type="dxa"/>
              <w:right w:w="20" w:type="dxa"/>
            </w:tcMar>
            <w:vAlign w:val="center"/>
          </w:tcPr>
          <w:p w14:paraId="3C383AB5" w14:textId="77777777"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bottom w:val="single" w:sz="4" w:space="0" w:color="auto"/>
            </w:tcBorders>
            <w:shd w:val="clear" w:color="auto" w:fill="CCFFCC"/>
            <w:tcMar>
              <w:top w:w="100" w:type="dxa"/>
              <w:left w:w="20" w:type="dxa"/>
              <w:bottom w:w="100" w:type="dxa"/>
              <w:right w:w="20" w:type="dxa"/>
            </w:tcMar>
            <w:vAlign w:val="center"/>
          </w:tcPr>
          <w:p w14:paraId="5430F770" w14:textId="77777777"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bottom w:val="single" w:sz="8" w:space="0" w:color="000000"/>
            </w:tcBorders>
            <w:shd w:val="clear" w:color="auto" w:fill="CCFFCC"/>
            <w:vAlign w:val="center"/>
          </w:tcPr>
          <w:p w14:paraId="75915AAD" w14:textId="77777777" w:rsidR="00621166" w:rsidRDefault="00621166" w:rsidP="0062116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21166" w14:paraId="0C8F3E04" w14:textId="77777777" w:rsidTr="00993A9E">
        <w:trPr>
          <w:trHeight w:val="880"/>
          <w:jc w:val="center"/>
        </w:trPr>
        <w:tc>
          <w:tcPr>
            <w:tcW w:w="857" w:type="dxa"/>
          </w:tcPr>
          <w:p w14:paraId="0348EF07"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新細明體"/>
                <w:color w:val="0D0D0D"/>
              </w:rPr>
              <w:t>一</w:t>
            </w:r>
          </w:p>
          <w:p w14:paraId="20069F89" w14:textId="77777777" w:rsidR="00621166" w:rsidRDefault="00621166" w:rsidP="00621166">
            <w:pPr>
              <w:ind w:left="-100" w:right="-100"/>
              <w:jc w:val="center"/>
              <w:rPr>
                <w:rFonts w:ascii="Arial" w:eastAsia="Arial" w:hAnsi="Arial" w:cs="Arial"/>
              </w:rPr>
            </w:pPr>
            <w:r w:rsidRPr="00EB1C2B">
              <w:rPr>
                <w:rFonts w:asciiTheme="minorEastAsia" w:hAnsiTheme="minorEastAsia" w:cs="Arial"/>
                <w:color w:val="0D0D0D"/>
              </w:rPr>
              <w:t>8/28-9/03</w:t>
            </w:r>
          </w:p>
        </w:tc>
        <w:tc>
          <w:tcPr>
            <w:tcW w:w="2121" w:type="dxa"/>
            <w:vAlign w:val="center"/>
          </w:tcPr>
          <w:p w14:paraId="392302E5" w14:textId="6B2DB883" w:rsidR="00621166" w:rsidRDefault="00621166" w:rsidP="00621166">
            <w:pPr>
              <w:rPr>
                <w:rFonts w:ascii="BiauKai" w:eastAsia="BiauKai" w:hAnsi="BiauKai" w:cs="BiauKai"/>
              </w:rPr>
            </w:pPr>
            <w:r>
              <w:t xml:space="preserve">1-1 </w:t>
            </w:r>
            <w:r>
              <w:t>數到</w:t>
            </w:r>
            <w:r>
              <w:t>200</w:t>
            </w:r>
            <w:r>
              <w:t>、</w:t>
            </w:r>
            <w:r>
              <w:t xml:space="preserve">1-2 </w:t>
            </w:r>
            <w:r>
              <w:t>位值與化聚</w:t>
            </w:r>
          </w:p>
        </w:tc>
        <w:tc>
          <w:tcPr>
            <w:tcW w:w="591" w:type="dxa"/>
          </w:tcPr>
          <w:p w14:paraId="0F32D78C" w14:textId="48EC2666" w:rsidR="00621166" w:rsidRDefault="00621166" w:rsidP="00621166">
            <w:pPr>
              <w:rPr>
                <w:rFonts w:ascii="BiauKai" w:eastAsia="BiauKai" w:hAnsi="BiauKai" w:cs="BiauKai"/>
              </w:rPr>
            </w:pPr>
            <w:r w:rsidRPr="00D676EB">
              <w:t>4</w:t>
            </w:r>
          </w:p>
        </w:tc>
        <w:tc>
          <w:tcPr>
            <w:tcW w:w="1560" w:type="dxa"/>
          </w:tcPr>
          <w:p w14:paraId="74E9B994"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n-I-1 </w:t>
            </w:r>
            <w:r w:rsidRPr="00D84E42">
              <w:rPr>
                <w:rFonts w:eastAsiaTheme="minorEastAsia"/>
                <w:bCs/>
                <w:snapToGrid w:val="0"/>
              </w:rPr>
              <w:t>理解一千以內數的位值結構，據以做為四則運算之基礎。</w:t>
            </w:r>
          </w:p>
          <w:p w14:paraId="2C83CCDC" w14:textId="45814C7D" w:rsidR="00621166" w:rsidRDefault="00621166" w:rsidP="00621166">
            <w:pPr>
              <w:rPr>
                <w:rFonts w:ascii="BiauKai" w:eastAsia="BiauKai" w:hAnsi="BiauKai" w:cs="BiauKai"/>
              </w:rPr>
            </w:pPr>
            <w:r w:rsidRPr="00D84E42">
              <w:rPr>
                <w:rFonts w:eastAsiaTheme="minorEastAsia"/>
                <w:bCs/>
                <w:snapToGrid w:val="0"/>
              </w:rPr>
              <w:t xml:space="preserve">n-I-3 </w:t>
            </w:r>
            <w:r w:rsidRPr="00D84E42">
              <w:rPr>
                <w:rFonts w:eastAsiaTheme="minorEastAsia"/>
                <w:bCs/>
                <w:snapToGrid w:val="0"/>
              </w:rPr>
              <w:t>應用加法和減法的計算或估算於日常應用解題。</w:t>
            </w:r>
          </w:p>
        </w:tc>
        <w:tc>
          <w:tcPr>
            <w:tcW w:w="1559" w:type="dxa"/>
            <w:tcMar>
              <w:top w:w="100" w:type="dxa"/>
              <w:left w:w="20" w:type="dxa"/>
              <w:bottom w:w="100" w:type="dxa"/>
              <w:right w:w="20" w:type="dxa"/>
            </w:tcMar>
          </w:tcPr>
          <w:p w14:paraId="59C1606C" w14:textId="77777777" w:rsidR="00621166" w:rsidRPr="00D84E42" w:rsidRDefault="00621166" w:rsidP="00621166">
            <w:pPr>
              <w:spacing w:line="260" w:lineRule="exact"/>
              <w:rPr>
                <w:rFonts w:eastAsiaTheme="minorEastAsia"/>
              </w:rPr>
            </w:pPr>
            <w:r w:rsidRPr="00D84E42">
              <w:rPr>
                <w:rFonts w:eastAsiaTheme="minorEastAsia"/>
              </w:rPr>
              <w:t xml:space="preserve">N-2-1 </w:t>
            </w:r>
            <w:r w:rsidRPr="00D84E42">
              <w:rPr>
                <w:rFonts w:eastAsiaTheme="minorEastAsia"/>
              </w:rPr>
              <w:t>一千以內的數：含位值積木操作活動。結合點數、位值表徵、位值表。位值單位「百」。位值單位換算。</w:t>
            </w:r>
          </w:p>
          <w:p w14:paraId="5756D3D6" w14:textId="6A9CE759" w:rsidR="00621166" w:rsidRDefault="00621166" w:rsidP="00621166">
            <w:pPr>
              <w:rPr>
                <w:rFonts w:ascii="BiauKai" w:eastAsia="BiauKai" w:hAnsi="BiauKai" w:cs="BiauKai"/>
              </w:rPr>
            </w:pPr>
            <w:r w:rsidRPr="00D84E42">
              <w:rPr>
                <w:rFonts w:eastAsiaTheme="minorEastAsia"/>
              </w:rPr>
              <w:t xml:space="preserve">N-2-5 </w:t>
            </w:r>
            <w:r w:rsidRPr="00D84E42">
              <w:rPr>
                <w:rFonts w:eastAsiaTheme="minorEastAsia"/>
              </w:rPr>
              <w:t>解題：</w:t>
            </w:r>
            <w:r w:rsidRPr="00D84E42">
              <w:rPr>
                <w:rFonts w:eastAsiaTheme="minorEastAsia"/>
              </w:rPr>
              <w:t>100</w:t>
            </w:r>
            <w:r w:rsidRPr="00D84E42">
              <w:rPr>
                <w:rFonts w:eastAsiaTheme="minorEastAsia"/>
              </w:rPr>
              <w:t>元、</w:t>
            </w:r>
            <w:r w:rsidRPr="00D84E42">
              <w:rPr>
                <w:rFonts w:eastAsiaTheme="minorEastAsia"/>
              </w:rPr>
              <w:t>500</w:t>
            </w:r>
            <w:r w:rsidRPr="00D84E42">
              <w:rPr>
                <w:rFonts w:eastAsiaTheme="minorEastAsia"/>
              </w:rPr>
              <w:t>元、</w:t>
            </w:r>
            <w:r w:rsidRPr="00D84E42">
              <w:rPr>
                <w:rFonts w:eastAsiaTheme="minorEastAsia"/>
              </w:rPr>
              <w:t>1000</w:t>
            </w:r>
            <w:r w:rsidRPr="00D84E42">
              <w:rPr>
                <w:rFonts w:eastAsiaTheme="minorEastAsia"/>
              </w:rPr>
              <w:t>元。以操作活動為主兼及計算。容許多元策略，協助建立數感。包含已學習之更小幣值。</w:t>
            </w:r>
          </w:p>
        </w:tc>
        <w:tc>
          <w:tcPr>
            <w:tcW w:w="1666" w:type="dxa"/>
          </w:tcPr>
          <w:p w14:paraId="2BCF6CBA"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4F8AF436"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39099042" w14:textId="20C790E3"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-E-B1 </w:t>
            </w:r>
            <w:r w:rsidRPr="00D84E42">
              <w:rPr>
                <w:bCs/>
              </w:rPr>
              <w:t>具備日常語言與數字及算術符號之間的轉換能力，並能熟練操作日常使用之度量衡及時間，認識日</w:t>
            </w:r>
            <w:r w:rsidRPr="00D84E42">
              <w:rPr>
                <w:bCs/>
              </w:rPr>
              <w:lastRenderedPageBreak/>
              <w:t>常經驗中的幾何形體，並能以符號表示公式。</w:t>
            </w:r>
          </w:p>
        </w:tc>
        <w:tc>
          <w:tcPr>
            <w:tcW w:w="3114" w:type="dxa"/>
            <w:tcMar>
              <w:top w:w="100" w:type="dxa"/>
              <w:left w:w="20" w:type="dxa"/>
              <w:bottom w:w="100" w:type="dxa"/>
              <w:right w:w="20" w:type="dxa"/>
            </w:tcMar>
          </w:tcPr>
          <w:p w14:paraId="5C9C579C" w14:textId="77777777" w:rsidR="00621166" w:rsidRPr="00D84E42" w:rsidRDefault="00621166" w:rsidP="00621166">
            <w:pPr>
              <w:pBdr>
                <w:top w:val="nil"/>
                <w:left w:val="nil"/>
                <w:bottom w:val="nil"/>
                <w:right w:val="nil"/>
                <w:between w:val="nil"/>
              </w:pBdr>
              <w:jc w:val="center"/>
              <w:rPr>
                <w:rFonts w:eastAsiaTheme="minorEastAsia"/>
                <w:b/>
                <w:bCs/>
                <w:snapToGrid w:val="0"/>
              </w:rPr>
            </w:pPr>
            <w:r w:rsidRPr="00D84E42">
              <w:rPr>
                <w:rFonts w:eastAsiaTheme="minorEastAsia"/>
                <w:b/>
                <w:bCs/>
                <w:snapToGrid w:val="0"/>
              </w:rPr>
              <w:lastRenderedPageBreak/>
              <w:t>1-1</w:t>
            </w:r>
            <w:r w:rsidRPr="00D84E42">
              <w:rPr>
                <w:rFonts w:eastAsiaTheme="minorEastAsia"/>
                <w:b/>
                <w:bCs/>
                <w:snapToGrid w:val="0"/>
              </w:rPr>
              <w:t>數到</w:t>
            </w:r>
            <w:r w:rsidRPr="00D84E42">
              <w:rPr>
                <w:rFonts w:eastAsiaTheme="minorEastAsia"/>
                <w:b/>
                <w:bCs/>
                <w:snapToGrid w:val="0"/>
              </w:rPr>
              <w:t>200</w:t>
            </w:r>
          </w:p>
          <w:p w14:paraId="74D9D98E" w14:textId="77777777" w:rsidR="00621166" w:rsidRPr="00D84E42" w:rsidRDefault="00621166" w:rsidP="00621166">
            <w:pPr>
              <w:spacing w:line="260" w:lineRule="exact"/>
              <w:rPr>
                <w:rFonts w:eastAsiaTheme="minorEastAsia"/>
                <w:bCs/>
                <w:snapToGrid w:val="0"/>
              </w:rPr>
            </w:pPr>
            <w:r w:rsidRPr="00D84E42">
              <w:rPr>
                <w:bCs/>
                <w:snapToGrid w:val="0"/>
              </w:rPr>
              <w:t>一、學習從</w:t>
            </w:r>
            <w:r w:rsidRPr="00D84E42">
              <w:rPr>
                <w:bCs/>
                <w:snapToGrid w:val="0"/>
              </w:rPr>
              <w:t>90</w:t>
            </w:r>
            <w:r w:rsidRPr="00D84E42">
              <w:rPr>
                <w:bCs/>
                <w:snapToGrid w:val="0"/>
              </w:rPr>
              <w:t>開始累</w:t>
            </w:r>
            <w:r w:rsidRPr="00D84E42">
              <w:rPr>
                <w:bCs/>
                <w:snapToGrid w:val="0"/>
              </w:rPr>
              <w:t>10</w:t>
            </w:r>
            <w:r w:rsidRPr="00D84E42">
              <w:rPr>
                <w:bCs/>
                <w:snapToGrid w:val="0"/>
              </w:rPr>
              <w:t>，連續累數至</w:t>
            </w:r>
            <w:r w:rsidRPr="00D84E42">
              <w:rPr>
                <w:bCs/>
                <w:snapToGrid w:val="0"/>
              </w:rPr>
              <w:t>200</w:t>
            </w:r>
          </w:p>
          <w:p w14:paraId="647C0D47" w14:textId="77777777" w:rsidR="00621166" w:rsidRPr="00D84E42" w:rsidRDefault="00621166" w:rsidP="00621166">
            <w:pPr>
              <w:spacing w:line="260" w:lineRule="exact"/>
              <w:rPr>
                <w:rFonts w:eastAsiaTheme="minorEastAsia"/>
                <w:bCs/>
                <w:snapToGrid w:val="0"/>
              </w:rPr>
            </w:pPr>
            <w:r w:rsidRPr="00D84E42">
              <w:rPr>
                <w:bCs/>
                <w:snapToGrid w:val="0"/>
              </w:rPr>
              <w:t>1.</w:t>
            </w:r>
            <w:r w:rsidRPr="00D84E42">
              <w:rPr>
                <w:bCs/>
                <w:snapToGrid w:val="0"/>
              </w:rPr>
              <w:t>從</w:t>
            </w:r>
            <w:r w:rsidRPr="00D84E42">
              <w:rPr>
                <w:bCs/>
                <w:snapToGrid w:val="0"/>
              </w:rPr>
              <w:t>90</w:t>
            </w:r>
            <w:r w:rsidRPr="00D84E42">
              <w:rPr>
                <w:bCs/>
                <w:snapToGrid w:val="0"/>
              </w:rPr>
              <w:t>開始，逐次累加</w:t>
            </w:r>
            <w:r w:rsidRPr="00D84E42">
              <w:rPr>
                <w:bCs/>
                <w:snapToGrid w:val="0"/>
              </w:rPr>
              <w:t>10</w:t>
            </w:r>
            <w:r w:rsidRPr="00D84E42">
              <w:rPr>
                <w:bCs/>
                <w:snapToGrid w:val="0"/>
              </w:rPr>
              <w:t>個氣球，進行累</w:t>
            </w:r>
            <w:r w:rsidRPr="00D84E42">
              <w:rPr>
                <w:bCs/>
                <w:snapToGrid w:val="0"/>
              </w:rPr>
              <w:t>10</w:t>
            </w:r>
            <w:r w:rsidRPr="00D84E42">
              <w:rPr>
                <w:bCs/>
                <w:snapToGrid w:val="0"/>
              </w:rPr>
              <w:t>的活動，以建立</w:t>
            </w:r>
            <w:r w:rsidRPr="00D84E42">
              <w:rPr>
                <w:bCs/>
                <w:snapToGrid w:val="0"/>
              </w:rPr>
              <w:t>110</w:t>
            </w:r>
            <w:r w:rsidRPr="00D84E42">
              <w:rPr>
                <w:bCs/>
                <w:snapToGrid w:val="0"/>
              </w:rPr>
              <w:t>、</w:t>
            </w:r>
            <w:r w:rsidRPr="00D84E42">
              <w:rPr>
                <w:bCs/>
                <w:snapToGrid w:val="0"/>
              </w:rPr>
              <w:t>120</w:t>
            </w:r>
            <w:r w:rsidRPr="00D84E42">
              <w:rPr>
                <w:rFonts w:ascii="Cambria Math" w:eastAsia="MS Gothic" w:hAnsi="Cambria Math" w:cs="Cambria Math"/>
                <w:bCs/>
                <w:snapToGrid w:val="0"/>
              </w:rPr>
              <w:t>⋯⋯</w:t>
            </w:r>
            <w:r w:rsidRPr="00D84E42">
              <w:rPr>
                <w:bCs/>
                <w:snapToGrid w:val="0"/>
              </w:rPr>
              <w:t>至</w:t>
            </w:r>
            <w:r w:rsidRPr="00D84E42">
              <w:rPr>
                <w:bCs/>
                <w:snapToGrid w:val="0"/>
              </w:rPr>
              <w:t>200</w:t>
            </w:r>
            <w:r w:rsidRPr="00D84E42">
              <w:rPr>
                <w:bCs/>
                <w:snapToGrid w:val="0"/>
              </w:rPr>
              <w:t>的數詞序列。</w:t>
            </w:r>
          </w:p>
          <w:p w14:paraId="06163DD4"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二、學習從</w:t>
            </w:r>
            <w:r w:rsidRPr="00D84E42">
              <w:rPr>
                <w:rFonts w:eastAsiaTheme="minorEastAsia"/>
                <w:bCs/>
                <w:snapToGrid w:val="0"/>
              </w:rPr>
              <w:t>99</w:t>
            </w:r>
            <w:r w:rsidRPr="00D84E42">
              <w:rPr>
                <w:rFonts w:eastAsiaTheme="minorEastAsia"/>
                <w:bCs/>
                <w:snapToGrid w:val="0"/>
              </w:rPr>
              <w:t>開始累</w:t>
            </w:r>
            <w:r w:rsidRPr="00D84E42">
              <w:rPr>
                <w:rFonts w:eastAsiaTheme="minorEastAsia"/>
                <w:bCs/>
                <w:snapToGrid w:val="0"/>
              </w:rPr>
              <w:t>1</w:t>
            </w:r>
            <w:r w:rsidRPr="00D84E42">
              <w:rPr>
                <w:rFonts w:eastAsiaTheme="minorEastAsia"/>
                <w:bCs/>
                <w:snapToGrid w:val="0"/>
              </w:rPr>
              <w:t>，連續累數至</w:t>
            </w:r>
            <w:r w:rsidRPr="00D84E42">
              <w:rPr>
                <w:rFonts w:eastAsiaTheme="minorEastAsia"/>
                <w:bCs/>
                <w:snapToGrid w:val="0"/>
              </w:rPr>
              <w:t>113</w:t>
            </w:r>
          </w:p>
          <w:p w14:paraId="1E4EAA1C"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教師帶學生計數</w:t>
            </w:r>
            <w:r w:rsidRPr="00D84E42">
              <w:rPr>
                <w:rFonts w:eastAsiaTheme="minorEastAsia"/>
                <w:bCs/>
                <w:snapToGrid w:val="0"/>
              </w:rPr>
              <w:t>100</w:t>
            </w:r>
            <w:r w:rsidRPr="00D84E42">
              <w:rPr>
                <w:rFonts w:eastAsiaTheme="minorEastAsia"/>
                <w:bCs/>
                <w:snapToGrid w:val="0"/>
              </w:rPr>
              <w:t>累</w:t>
            </w:r>
            <w:r w:rsidRPr="00D84E42">
              <w:rPr>
                <w:rFonts w:eastAsiaTheme="minorEastAsia"/>
                <w:bCs/>
                <w:snapToGrid w:val="0"/>
              </w:rPr>
              <w:t>1</w:t>
            </w:r>
            <w:r w:rsidRPr="00D84E42">
              <w:rPr>
                <w:rFonts w:eastAsiaTheme="minorEastAsia"/>
                <w:bCs/>
                <w:snapToGrid w:val="0"/>
              </w:rPr>
              <w:t>是</w:t>
            </w:r>
            <w:r w:rsidRPr="00D84E42">
              <w:rPr>
                <w:rFonts w:eastAsiaTheme="minorEastAsia"/>
                <w:bCs/>
                <w:snapToGrid w:val="0"/>
              </w:rPr>
              <w:t>101</w:t>
            </w:r>
            <w:r w:rsidRPr="00D84E42">
              <w:rPr>
                <w:rFonts w:eastAsiaTheme="minorEastAsia"/>
                <w:bCs/>
                <w:snapToGrid w:val="0"/>
              </w:rPr>
              <w:t>，讀作「一百零一」。</w:t>
            </w:r>
          </w:p>
          <w:p w14:paraId="4AE0C193"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2.</w:t>
            </w:r>
            <w:r w:rsidRPr="00D84E42">
              <w:rPr>
                <w:rFonts w:eastAsiaTheme="minorEastAsia"/>
                <w:bCs/>
                <w:snapToGrid w:val="0"/>
              </w:rPr>
              <w:t>進行</w:t>
            </w:r>
            <w:r w:rsidRPr="00D84E42">
              <w:rPr>
                <w:rFonts w:eastAsiaTheme="minorEastAsia"/>
                <w:bCs/>
                <w:snapToGrid w:val="0"/>
              </w:rPr>
              <w:t>104</w:t>
            </w:r>
            <w:r w:rsidRPr="00D84E42">
              <w:rPr>
                <w:rFonts w:eastAsiaTheme="minorEastAsia"/>
                <w:bCs/>
                <w:snapToGrid w:val="0"/>
              </w:rPr>
              <w:t>至</w:t>
            </w:r>
            <w:r w:rsidRPr="00D84E42">
              <w:rPr>
                <w:rFonts w:eastAsiaTheme="minorEastAsia"/>
                <w:bCs/>
                <w:snapToGrid w:val="0"/>
              </w:rPr>
              <w:t>113</w:t>
            </w:r>
            <w:r w:rsidRPr="00D84E42">
              <w:rPr>
                <w:rFonts w:eastAsiaTheme="minorEastAsia"/>
                <w:bCs/>
                <w:snapToGrid w:val="0"/>
              </w:rPr>
              <w:t>間各數的認識。</w:t>
            </w:r>
          </w:p>
          <w:p w14:paraId="2B6EF03B"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三、學習從</w:t>
            </w:r>
            <w:r w:rsidRPr="00D84E42">
              <w:rPr>
                <w:rFonts w:eastAsiaTheme="minorEastAsia"/>
                <w:bCs/>
                <w:snapToGrid w:val="0"/>
              </w:rPr>
              <w:t>188</w:t>
            </w:r>
            <w:r w:rsidRPr="00D84E42">
              <w:rPr>
                <w:rFonts w:eastAsiaTheme="minorEastAsia"/>
                <w:bCs/>
                <w:snapToGrid w:val="0"/>
              </w:rPr>
              <w:t>開始累</w:t>
            </w:r>
            <w:r w:rsidRPr="00D84E42">
              <w:rPr>
                <w:rFonts w:eastAsiaTheme="minorEastAsia"/>
                <w:bCs/>
                <w:snapToGrid w:val="0"/>
              </w:rPr>
              <w:t>1</w:t>
            </w:r>
            <w:r w:rsidRPr="00D84E42">
              <w:rPr>
                <w:rFonts w:eastAsiaTheme="minorEastAsia"/>
                <w:bCs/>
                <w:snapToGrid w:val="0"/>
              </w:rPr>
              <w:t>，連續累數至</w:t>
            </w:r>
            <w:r w:rsidRPr="00D84E42">
              <w:rPr>
                <w:rFonts w:eastAsiaTheme="minorEastAsia"/>
                <w:bCs/>
                <w:snapToGrid w:val="0"/>
              </w:rPr>
              <w:t>200</w:t>
            </w:r>
          </w:p>
          <w:p w14:paraId="5A02DA61"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四、透過附件的數數表找出</w:t>
            </w:r>
            <w:r w:rsidRPr="00D84E42">
              <w:rPr>
                <w:rFonts w:eastAsiaTheme="minorEastAsia"/>
                <w:bCs/>
                <w:snapToGrid w:val="0"/>
              </w:rPr>
              <w:t>137</w:t>
            </w:r>
            <w:r w:rsidRPr="00D84E42">
              <w:rPr>
                <w:rFonts w:eastAsiaTheme="minorEastAsia"/>
                <w:bCs/>
                <w:snapToGrid w:val="0"/>
              </w:rPr>
              <w:t>多</w:t>
            </w:r>
            <w:r w:rsidRPr="00D84E42">
              <w:rPr>
                <w:rFonts w:eastAsiaTheme="minorEastAsia"/>
                <w:bCs/>
                <w:snapToGrid w:val="0"/>
              </w:rPr>
              <w:t>10</w:t>
            </w:r>
            <w:r w:rsidRPr="00D84E42">
              <w:rPr>
                <w:rFonts w:eastAsiaTheme="minorEastAsia"/>
                <w:bCs/>
                <w:snapToGrid w:val="0"/>
              </w:rPr>
              <w:t>是哪個數？再多</w:t>
            </w:r>
            <w:r w:rsidRPr="00D84E42">
              <w:rPr>
                <w:rFonts w:eastAsiaTheme="minorEastAsia"/>
                <w:bCs/>
                <w:snapToGrid w:val="0"/>
              </w:rPr>
              <w:t>10</w:t>
            </w:r>
            <w:r w:rsidRPr="00D84E42">
              <w:rPr>
                <w:rFonts w:eastAsiaTheme="minorEastAsia"/>
                <w:bCs/>
                <w:snapToGrid w:val="0"/>
              </w:rPr>
              <w:t>是哪個數？</w:t>
            </w:r>
          </w:p>
          <w:p w14:paraId="3A809800"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請學生操作附件並發表。</w:t>
            </w:r>
          </w:p>
          <w:p w14:paraId="72540CE4"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五、透過附件的數數表進行</w:t>
            </w:r>
            <w:r w:rsidRPr="00D84E42">
              <w:rPr>
                <w:rFonts w:eastAsiaTheme="minorEastAsia"/>
                <w:bCs/>
                <w:snapToGrid w:val="0"/>
              </w:rPr>
              <w:t>1</w:t>
            </w:r>
            <w:r w:rsidRPr="00D84E42">
              <w:rPr>
                <w:rFonts w:eastAsiaTheme="minorEastAsia"/>
                <w:bCs/>
                <w:snapToGrid w:val="0"/>
              </w:rPr>
              <w:t>或</w:t>
            </w:r>
            <w:r w:rsidRPr="00D84E42">
              <w:rPr>
                <w:rFonts w:eastAsiaTheme="minorEastAsia"/>
                <w:bCs/>
                <w:snapToGrid w:val="0"/>
              </w:rPr>
              <w:t>10</w:t>
            </w:r>
            <w:r w:rsidRPr="00D84E42">
              <w:rPr>
                <w:rFonts w:eastAsiaTheme="minorEastAsia"/>
                <w:bCs/>
                <w:snapToGrid w:val="0"/>
              </w:rPr>
              <w:t>倒數，及非整十的倒數</w:t>
            </w:r>
          </w:p>
          <w:p w14:paraId="1D7F7F51"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從</w:t>
            </w:r>
            <w:r w:rsidRPr="00D84E42">
              <w:rPr>
                <w:rFonts w:eastAsiaTheme="minorEastAsia"/>
                <w:bCs/>
                <w:snapToGrid w:val="0"/>
              </w:rPr>
              <w:t>200</w:t>
            </w:r>
            <w:r w:rsidRPr="00D84E42">
              <w:rPr>
                <w:rFonts w:eastAsiaTheme="minorEastAsia"/>
                <w:bCs/>
                <w:snapToGrid w:val="0"/>
              </w:rPr>
              <w:t>減</w:t>
            </w:r>
            <w:r w:rsidRPr="00D84E42">
              <w:rPr>
                <w:rFonts w:eastAsiaTheme="minorEastAsia"/>
                <w:bCs/>
                <w:snapToGrid w:val="0"/>
              </w:rPr>
              <w:t>1</w:t>
            </w:r>
            <w:r w:rsidRPr="00D84E42">
              <w:rPr>
                <w:rFonts w:eastAsiaTheme="minorEastAsia"/>
                <w:bCs/>
                <w:snapToGrid w:val="0"/>
              </w:rPr>
              <w:t>倒數，進行唱數，熟悉倒數的數詞序列。</w:t>
            </w:r>
          </w:p>
          <w:p w14:paraId="3F43FCE6"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從</w:t>
            </w:r>
            <w:r w:rsidRPr="00D84E42">
              <w:rPr>
                <w:rFonts w:eastAsiaTheme="minorEastAsia"/>
                <w:bCs/>
                <w:snapToGrid w:val="0"/>
              </w:rPr>
              <w:t>102</w:t>
            </w:r>
            <w:r w:rsidRPr="00D84E42">
              <w:rPr>
                <w:rFonts w:eastAsiaTheme="minorEastAsia"/>
                <w:bCs/>
                <w:snapToGrid w:val="0"/>
              </w:rPr>
              <w:t>減</w:t>
            </w:r>
            <w:r w:rsidRPr="00D84E42">
              <w:rPr>
                <w:rFonts w:eastAsiaTheme="minorEastAsia"/>
                <w:bCs/>
                <w:snapToGrid w:val="0"/>
              </w:rPr>
              <w:t>1</w:t>
            </w:r>
            <w:r w:rsidRPr="00D84E42">
              <w:rPr>
                <w:rFonts w:eastAsiaTheme="minorEastAsia"/>
                <w:bCs/>
                <w:snapToGrid w:val="0"/>
              </w:rPr>
              <w:t>倒數，進行唱數，熟悉倒數的數詞序列。</w:t>
            </w:r>
          </w:p>
          <w:p w14:paraId="2E49DF6B"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從</w:t>
            </w:r>
            <w:r w:rsidRPr="00D84E42">
              <w:rPr>
                <w:rFonts w:eastAsiaTheme="minorEastAsia"/>
                <w:bCs/>
                <w:snapToGrid w:val="0"/>
              </w:rPr>
              <w:t>200</w:t>
            </w:r>
            <w:r w:rsidRPr="00D84E42">
              <w:rPr>
                <w:rFonts w:eastAsiaTheme="minorEastAsia"/>
                <w:bCs/>
                <w:snapToGrid w:val="0"/>
              </w:rPr>
              <w:t>減</w:t>
            </w:r>
            <w:r w:rsidRPr="00D84E42">
              <w:rPr>
                <w:rFonts w:eastAsiaTheme="minorEastAsia"/>
                <w:bCs/>
                <w:snapToGrid w:val="0"/>
              </w:rPr>
              <w:t>10</w:t>
            </w:r>
            <w:r w:rsidRPr="00D84E42">
              <w:rPr>
                <w:rFonts w:eastAsiaTheme="minorEastAsia"/>
                <w:bCs/>
                <w:snapToGrid w:val="0"/>
              </w:rPr>
              <w:t>倒數，進行整十的倒數，熟悉倒數的數詞序列。</w:t>
            </w:r>
          </w:p>
          <w:p w14:paraId="630CD9DF"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lastRenderedPageBreak/>
              <w:t>4.</w:t>
            </w:r>
            <w:r w:rsidRPr="00D84E42">
              <w:rPr>
                <w:rFonts w:eastAsiaTheme="minorEastAsia"/>
                <w:bCs/>
                <w:snapToGrid w:val="0"/>
              </w:rPr>
              <w:t>從</w:t>
            </w:r>
            <w:r w:rsidRPr="00D84E42">
              <w:rPr>
                <w:rFonts w:eastAsiaTheme="minorEastAsia"/>
                <w:bCs/>
                <w:snapToGrid w:val="0"/>
              </w:rPr>
              <w:t>175</w:t>
            </w:r>
            <w:r w:rsidRPr="00D84E42">
              <w:rPr>
                <w:rFonts w:eastAsiaTheme="minorEastAsia"/>
                <w:bCs/>
                <w:snapToGrid w:val="0"/>
              </w:rPr>
              <w:t>減</w:t>
            </w:r>
            <w:r w:rsidRPr="00D84E42">
              <w:rPr>
                <w:rFonts w:eastAsiaTheme="minorEastAsia"/>
                <w:bCs/>
                <w:snapToGrid w:val="0"/>
              </w:rPr>
              <w:t>10</w:t>
            </w:r>
            <w:r w:rsidRPr="00D84E42">
              <w:rPr>
                <w:rFonts w:eastAsiaTheme="minorEastAsia"/>
                <w:bCs/>
                <w:snapToGrid w:val="0"/>
              </w:rPr>
              <w:t>倒數，進行非整十的倒數，熟悉倒數的數詞序列。</w:t>
            </w:r>
          </w:p>
          <w:p w14:paraId="7F0F1D38" w14:textId="77777777" w:rsidR="00621166" w:rsidRPr="00D84E42" w:rsidRDefault="00621166" w:rsidP="00621166">
            <w:pPr>
              <w:spacing w:line="260" w:lineRule="exact"/>
              <w:rPr>
                <w:rFonts w:eastAsiaTheme="minorEastAsia"/>
                <w:bCs/>
                <w:snapToGrid w:val="0"/>
              </w:rPr>
            </w:pPr>
          </w:p>
          <w:p w14:paraId="01E0EC0D"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1-2</w:t>
            </w:r>
            <w:r w:rsidRPr="00D84E42">
              <w:rPr>
                <w:rFonts w:eastAsiaTheme="minorEastAsia"/>
                <w:b/>
                <w:bCs/>
                <w:snapToGrid w:val="0"/>
              </w:rPr>
              <w:t>位值與化聚</w:t>
            </w:r>
          </w:p>
          <w:p w14:paraId="2CCC6832"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一、點數積木數量並記在位值表上，並認識百位</w:t>
            </w:r>
          </w:p>
          <w:p w14:paraId="38C605DB"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認識一條橘色積木和</w:t>
            </w:r>
            <w:r w:rsidRPr="00D84E42">
              <w:rPr>
                <w:rFonts w:eastAsiaTheme="minorEastAsia"/>
                <w:bCs/>
                <w:snapToGrid w:val="0"/>
              </w:rPr>
              <w:t>10</w:t>
            </w:r>
            <w:r w:rsidRPr="00D84E42">
              <w:rPr>
                <w:rFonts w:eastAsiaTheme="minorEastAsia"/>
                <w:bCs/>
                <w:snapToGrid w:val="0"/>
              </w:rPr>
              <w:t>個白色積木一樣多，以一條橘色積木代表</w:t>
            </w:r>
            <w:r w:rsidRPr="00D84E42">
              <w:rPr>
                <w:rFonts w:eastAsiaTheme="minorEastAsia"/>
                <w:bCs/>
                <w:snapToGrid w:val="0"/>
              </w:rPr>
              <w:t>10</w:t>
            </w:r>
            <w:r w:rsidRPr="00D84E42">
              <w:rPr>
                <w:rFonts w:eastAsiaTheme="minorEastAsia"/>
                <w:bCs/>
                <w:snapToGrid w:val="0"/>
              </w:rPr>
              <w:t>個氣球。</w:t>
            </w:r>
          </w:p>
          <w:p w14:paraId="1FDB7C2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引導</w:t>
            </w:r>
            <w:r w:rsidRPr="00D84E42">
              <w:rPr>
                <w:rFonts w:eastAsiaTheme="minorEastAsia"/>
                <w:bCs/>
                <w:snapToGrid w:val="0"/>
              </w:rPr>
              <w:t>10</w:t>
            </w:r>
            <w:r w:rsidRPr="00D84E42">
              <w:rPr>
                <w:rFonts w:eastAsiaTheme="minorEastAsia"/>
                <w:bCs/>
                <w:snapToGrid w:val="0"/>
              </w:rPr>
              <w:t>條橘色積木和一片藍色積木一樣多。</w:t>
            </w:r>
          </w:p>
          <w:p w14:paraId="4237871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引導一片藍色積木和</w:t>
            </w:r>
            <w:r w:rsidRPr="00D84E42">
              <w:rPr>
                <w:rFonts w:eastAsiaTheme="minorEastAsia"/>
                <w:bCs/>
                <w:snapToGrid w:val="0"/>
              </w:rPr>
              <w:t>100</w:t>
            </w:r>
            <w:r w:rsidRPr="00D84E42">
              <w:rPr>
                <w:rFonts w:eastAsiaTheme="minorEastAsia"/>
                <w:bCs/>
                <w:snapToGrid w:val="0"/>
              </w:rPr>
              <w:t>個白色積木一樣多。</w:t>
            </w:r>
          </w:p>
          <w:p w14:paraId="6747494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4.</w:t>
            </w:r>
            <w:r w:rsidRPr="00D84E42">
              <w:rPr>
                <w:rFonts w:eastAsiaTheme="minorEastAsia"/>
                <w:bCs/>
                <w:snapToGrid w:val="0"/>
              </w:rPr>
              <w:t>數出積木的數量就是</w:t>
            </w:r>
            <w:r w:rsidRPr="00D84E42">
              <w:rPr>
                <w:rFonts w:eastAsiaTheme="minorEastAsia"/>
                <w:bCs/>
                <w:snapToGrid w:val="0"/>
              </w:rPr>
              <w:t>135</w:t>
            </w:r>
            <w:r w:rsidRPr="00D84E42">
              <w:rPr>
                <w:rFonts w:eastAsiaTheme="minorEastAsia"/>
                <w:bCs/>
                <w:snapToGrid w:val="0"/>
              </w:rPr>
              <w:t>個白色積木後，得知</w:t>
            </w:r>
            <w:r w:rsidRPr="00D84E42">
              <w:rPr>
                <w:rFonts w:eastAsiaTheme="minorEastAsia"/>
                <w:bCs/>
                <w:snapToGrid w:val="0"/>
              </w:rPr>
              <w:t>135</w:t>
            </w:r>
            <w:r w:rsidRPr="00D84E42">
              <w:rPr>
                <w:rFonts w:eastAsiaTheme="minorEastAsia"/>
                <w:bCs/>
                <w:snapToGrid w:val="0"/>
              </w:rPr>
              <w:t>就是</w:t>
            </w:r>
            <w:r w:rsidRPr="00D84E42">
              <w:rPr>
                <w:rFonts w:eastAsiaTheme="minorEastAsia"/>
                <w:bCs/>
                <w:snapToGrid w:val="0"/>
              </w:rPr>
              <w:t>1</w:t>
            </w:r>
            <w:r w:rsidRPr="00D84E42">
              <w:rPr>
                <w:rFonts w:eastAsiaTheme="minorEastAsia"/>
                <w:bCs/>
                <w:snapToGrid w:val="0"/>
              </w:rPr>
              <w:t>個百、</w:t>
            </w:r>
            <w:r w:rsidRPr="00D84E42">
              <w:rPr>
                <w:rFonts w:eastAsiaTheme="minorEastAsia"/>
                <w:bCs/>
                <w:snapToGrid w:val="0"/>
              </w:rPr>
              <w:t>3</w:t>
            </w:r>
            <w:r w:rsidRPr="00D84E42">
              <w:rPr>
                <w:rFonts w:eastAsiaTheme="minorEastAsia"/>
                <w:bCs/>
                <w:snapToGrid w:val="0"/>
              </w:rPr>
              <w:t>個十和</w:t>
            </w:r>
            <w:r w:rsidRPr="00D84E42">
              <w:rPr>
                <w:rFonts w:eastAsiaTheme="minorEastAsia"/>
                <w:bCs/>
                <w:snapToGrid w:val="0"/>
              </w:rPr>
              <w:t>5</w:t>
            </w:r>
            <w:r w:rsidRPr="00D84E42">
              <w:rPr>
                <w:rFonts w:eastAsiaTheme="minorEastAsia"/>
                <w:bCs/>
                <w:snapToGrid w:val="0"/>
              </w:rPr>
              <w:t>個一。</w:t>
            </w:r>
          </w:p>
          <w:p w14:paraId="34D368FC"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二、將積木表示的數在位值表上記下來</w:t>
            </w:r>
          </w:p>
          <w:p w14:paraId="2D6F61DE"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請學生用積木或圖卡排出積木，在位值表上記下來。</w:t>
            </w:r>
          </w:p>
          <w:p w14:paraId="250A3EB8"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引導學生「這些積木和幾個白色積木一樣多？」</w:t>
            </w:r>
          </w:p>
          <w:p w14:paraId="1514CDBF"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說明位值表上記錄在百位位置的數字就是百位數，表示幾個百，十位和個位依此類推。</w:t>
            </w:r>
          </w:p>
          <w:p w14:paraId="5A25D501"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三、用積木表示數</w:t>
            </w:r>
          </w:p>
          <w:p w14:paraId="78695F2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請學生把</w:t>
            </w:r>
            <w:r w:rsidRPr="00D84E42">
              <w:rPr>
                <w:rFonts w:eastAsiaTheme="minorEastAsia"/>
                <w:bCs/>
                <w:snapToGrid w:val="0"/>
              </w:rPr>
              <w:t>163</w:t>
            </w:r>
            <w:r w:rsidRPr="00D84E42">
              <w:rPr>
                <w:rFonts w:eastAsiaTheme="minorEastAsia"/>
                <w:bCs/>
                <w:snapToGrid w:val="0"/>
              </w:rPr>
              <w:t>記在位值表上並拿出對應的數量。</w:t>
            </w:r>
          </w:p>
          <w:p w14:paraId="7D753D0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四、記錄有缺位的數</w:t>
            </w:r>
          </w:p>
          <w:p w14:paraId="15B417BB"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引導學生沒有橘色積木時，在位值表上的十位記</w:t>
            </w:r>
            <w:r w:rsidRPr="00D84E42">
              <w:rPr>
                <w:rFonts w:eastAsiaTheme="minorEastAsia"/>
                <w:bCs/>
                <w:snapToGrid w:val="0"/>
              </w:rPr>
              <w:t>0</w:t>
            </w:r>
            <w:r w:rsidRPr="00D84E42">
              <w:rPr>
                <w:rFonts w:eastAsiaTheme="minorEastAsia"/>
                <w:bCs/>
                <w:snapToGrid w:val="0"/>
              </w:rPr>
              <w:t>。</w:t>
            </w:r>
          </w:p>
          <w:p w14:paraId="38FF2C16"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lastRenderedPageBreak/>
              <w:t>2.</w:t>
            </w:r>
            <w:r w:rsidRPr="00D84E42">
              <w:rPr>
                <w:rFonts w:eastAsiaTheme="minorEastAsia"/>
                <w:bCs/>
                <w:snapToGrid w:val="0"/>
              </w:rPr>
              <w:t>引導學生沒有白色及橘色積木時，在位值表上的十位及個位記</w:t>
            </w:r>
            <w:r w:rsidRPr="00D84E42">
              <w:rPr>
                <w:rFonts w:eastAsiaTheme="minorEastAsia"/>
                <w:bCs/>
                <w:snapToGrid w:val="0"/>
              </w:rPr>
              <w:t>0</w:t>
            </w:r>
            <w:r w:rsidRPr="00D84E42">
              <w:rPr>
                <w:rFonts w:eastAsiaTheme="minorEastAsia"/>
                <w:bCs/>
                <w:snapToGrid w:val="0"/>
              </w:rPr>
              <w:t>。</w:t>
            </w:r>
          </w:p>
          <w:p w14:paraId="304B28F3"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引導學生沒有白色積木時，在位值表上的個位記</w:t>
            </w:r>
            <w:r w:rsidRPr="00D84E42">
              <w:rPr>
                <w:rFonts w:eastAsiaTheme="minorEastAsia"/>
                <w:bCs/>
                <w:snapToGrid w:val="0"/>
              </w:rPr>
              <w:t>0</w:t>
            </w:r>
            <w:r w:rsidRPr="00D84E42">
              <w:rPr>
                <w:rFonts w:eastAsiaTheme="minorEastAsia"/>
                <w:bCs/>
                <w:snapToGrid w:val="0"/>
              </w:rPr>
              <w:t>。</w:t>
            </w:r>
          </w:p>
          <w:p w14:paraId="4E6ECDC4"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五、</w:t>
            </w:r>
            <w:r w:rsidRPr="00D84E42">
              <w:rPr>
                <w:rFonts w:eastAsiaTheme="minorEastAsia"/>
                <w:bCs/>
                <w:snapToGrid w:val="0"/>
              </w:rPr>
              <w:t>10</w:t>
            </w:r>
            <w:r w:rsidRPr="00D84E42">
              <w:rPr>
                <w:rFonts w:eastAsiaTheme="minorEastAsia"/>
                <w:bCs/>
                <w:snapToGrid w:val="0"/>
              </w:rPr>
              <w:t>個一換成</w:t>
            </w:r>
            <w:r w:rsidRPr="00D84E42">
              <w:rPr>
                <w:rFonts w:eastAsiaTheme="minorEastAsia"/>
                <w:bCs/>
                <w:snapToGrid w:val="0"/>
              </w:rPr>
              <w:t>1</w:t>
            </w:r>
            <w:r w:rsidRPr="00D84E42">
              <w:rPr>
                <w:rFonts w:eastAsiaTheme="minorEastAsia"/>
                <w:bCs/>
                <w:snapToGrid w:val="0"/>
              </w:rPr>
              <w:t>個十</w:t>
            </w:r>
          </w:p>
          <w:p w14:paraId="0BD8A9BB"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 xml:space="preserve">1. </w:t>
            </w:r>
            <w:r w:rsidRPr="00D84E42">
              <w:rPr>
                <w:rFonts w:eastAsiaTheme="minorEastAsia"/>
                <w:bCs/>
                <w:snapToGrid w:val="0"/>
              </w:rPr>
              <w:t>教師先引導學生進行積木的點數，把</w:t>
            </w:r>
            <w:r w:rsidRPr="00D84E42">
              <w:rPr>
                <w:rFonts w:eastAsiaTheme="minorEastAsia"/>
                <w:bCs/>
                <w:snapToGrid w:val="0"/>
              </w:rPr>
              <w:t>10</w:t>
            </w:r>
            <w:r w:rsidRPr="00D84E42">
              <w:rPr>
                <w:rFonts w:eastAsiaTheme="minorEastAsia"/>
                <w:bCs/>
                <w:snapToGrid w:val="0"/>
              </w:rPr>
              <w:t>個白色積木換成</w:t>
            </w:r>
            <w:r w:rsidRPr="00D84E42">
              <w:rPr>
                <w:rFonts w:eastAsiaTheme="minorEastAsia"/>
                <w:bCs/>
                <w:snapToGrid w:val="0"/>
              </w:rPr>
              <w:t>1</w:t>
            </w:r>
            <w:r w:rsidRPr="00D84E42">
              <w:rPr>
                <w:rFonts w:eastAsiaTheme="minorEastAsia"/>
                <w:bCs/>
                <w:snapToGrid w:val="0"/>
              </w:rPr>
              <w:t>條橘色積木。</w:t>
            </w:r>
          </w:p>
          <w:p w14:paraId="11F41007"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六、</w:t>
            </w:r>
            <w:r w:rsidRPr="00D84E42">
              <w:rPr>
                <w:rFonts w:eastAsiaTheme="minorEastAsia"/>
                <w:bCs/>
                <w:snapToGrid w:val="0"/>
              </w:rPr>
              <w:t>10</w:t>
            </w:r>
            <w:r w:rsidRPr="00D84E42">
              <w:rPr>
                <w:rFonts w:eastAsiaTheme="minorEastAsia"/>
                <w:bCs/>
                <w:snapToGrid w:val="0"/>
              </w:rPr>
              <w:t>個十換成</w:t>
            </w:r>
            <w:r w:rsidRPr="00D84E42">
              <w:rPr>
                <w:rFonts w:eastAsiaTheme="minorEastAsia"/>
                <w:bCs/>
                <w:snapToGrid w:val="0"/>
              </w:rPr>
              <w:t>1</w:t>
            </w:r>
            <w:r w:rsidRPr="00D84E42">
              <w:rPr>
                <w:rFonts w:eastAsiaTheme="minorEastAsia"/>
                <w:bCs/>
                <w:snapToGrid w:val="0"/>
              </w:rPr>
              <w:t>個百</w:t>
            </w:r>
          </w:p>
          <w:p w14:paraId="3EF013CF" w14:textId="5B178CA5" w:rsidR="00621166" w:rsidRDefault="00621166" w:rsidP="00621166">
            <w:pPr>
              <w:ind w:left="92" w:hanging="6"/>
              <w:jc w:val="left"/>
              <w:rPr>
                <w:rFonts w:ascii="BiauKai" w:eastAsia="BiauKai" w:hAnsi="BiauKai" w:cs="BiauKai"/>
                <w:color w:val="FF0000"/>
              </w:rPr>
            </w:pPr>
            <w:r w:rsidRPr="00D84E42">
              <w:rPr>
                <w:rFonts w:eastAsiaTheme="minorEastAsia"/>
                <w:bCs/>
                <w:snapToGrid w:val="0"/>
              </w:rPr>
              <w:t xml:space="preserve">1. </w:t>
            </w:r>
            <w:r w:rsidRPr="00D84E42">
              <w:rPr>
                <w:rFonts w:eastAsiaTheme="minorEastAsia"/>
                <w:bCs/>
                <w:snapToGrid w:val="0"/>
              </w:rPr>
              <w:t>教師先引導學生進行積木的點數，把</w:t>
            </w:r>
            <w:r w:rsidRPr="00D84E42">
              <w:rPr>
                <w:rFonts w:eastAsiaTheme="minorEastAsia"/>
                <w:bCs/>
                <w:snapToGrid w:val="0"/>
              </w:rPr>
              <w:t>10</w:t>
            </w:r>
            <w:r w:rsidRPr="00D84E42">
              <w:rPr>
                <w:rFonts w:eastAsiaTheme="minorEastAsia"/>
                <w:bCs/>
                <w:snapToGrid w:val="0"/>
              </w:rPr>
              <w:t>條橘色積木換成</w:t>
            </w:r>
            <w:r w:rsidRPr="00D84E42">
              <w:rPr>
                <w:rFonts w:eastAsiaTheme="minorEastAsia"/>
                <w:bCs/>
                <w:snapToGrid w:val="0"/>
              </w:rPr>
              <w:t>1</w:t>
            </w:r>
            <w:r w:rsidRPr="00D84E42">
              <w:rPr>
                <w:rFonts w:eastAsiaTheme="minorEastAsia"/>
                <w:bCs/>
                <w:snapToGrid w:val="0"/>
              </w:rPr>
              <w:t>片藍色積木。</w:t>
            </w:r>
          </w:p>
        </w:tc>
        <w:tc>
          <w:tcPr>
            <w:tcW w:w="1417" w:type="dxa"/>
            <w:tcMar>
              <w:top w:w="100" w:type="dxa"/>
              <w:left w:w="20" w:type="dxa"/>
              <w:bottom w:w="100" w:type="dxa"/>
              <w:right w:w="20" w:type="dxa"/>
            </w:tcMar>
          </w:tcPr>
          <w:p w14:paraId="41EB1FCF"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lastRenderedPageBreak/>
              <w:t>作業評量</w:t>
            </w:r>
          </w:p>
          <w:p w14:paraId="74300E2E"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口頭討論</w:t>
            </w:r>
          </w:p>
          <w:p w14:paraId="729CED93"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紙筆測驗</w:t>
            </w:r>
          </w:p>
          <w:p w14:paraId="09530BC7"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發表</w:t>
            </w:r>
          </w:p>
          <w:p w14:paraId="51F79002"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課堂問答</w:t>
            </w:r>
          </w:p>
          <w:p w14:paraId="1B34D241" w14:textId="215C77D7" w:rsidR="00621166" w:rsidRDefault="00621166" w:rsidP="00621166">
            <w:pPr>
              <w:ind w:left="57" w:right="57"/>
              <w:rPr>
                <w:rFonts w:ascii="BiauKai" w:eastAsia="BiauKai" w:hAnsi="BiauKai" w:cs="BiauKai"/>
              </w:rPr>
            </w:pPr>
            <w:r w:rsidRPr="00D84E42">
              <w:rPr>
                <w:rFonts w:eastAsiaTheme="minorEastAsia"/>
                <w:bCs/>
                <w:snapToGrid w:val="0"/>
              </w:rPr>
              <w:t>學習態度</w:t>
            </w:r>
          </w:p>
        </w:tc>
        <w:tc>
          <w:tcPr>
            <w:tcW w:w="1559" w:type="dxa"/>
            <w:tcMar>
              <w:top w:w="100" w:type="dxa"/>
              <w:left w:w="20" w:type="dxa"/>
              <w:bottom w:w="100" w:type="dxa"/>
              <w:right w:w="20" w:type="dxa"/>
            </w:tcMar>
          </w:tcPr>
          <w:p w14:paraId="37684F1A" w14:textId="14ED1C01" w:rsidR="00621166" w:rsidRPr="00D84E42" w:rsidRDefault="00FC1368" w:rsidP="00621166">
            <w:pPr>
              <w:spacing w:line="260" w:lineRule="exact"/>
              <w:rPr>
                <w:rFonts w:eastAsiaTheme="minorEastAsia"/>
                <w:bCs/>
                <w:snapToGrid w:val="0"/>
              </w:rPr>
            </w:pPr>
            <w:r w:rsidRPr="00FC1368">
              <w:rPr>
                <w:rFonts w:ascii="BiauKai" w:eastAsia="BiauKai" w:hAnsi="BiauKai" w:cs="BiauKai"/>
                <w:b/>
                <w:color w:val="FF6600"/>
                <w:sz w:val="24"/>
                <w:szCs w:val="24"/>
              </w:rPr>
              <w:t>【</w:t>
            </w:r>
            <w:r w:rsidRPr="00FC1368">
              <w:rPr>
                <w:rFonts w:ascii="新細明體" w:hAnsi="新細明體" w:cs="新細明體" w:hint="eastAsia"/>
                <w:b/>
                <w:color w:val="FF6600"/>
                <w:sz w:val="24"/>
                <w:szCs w:val="24"/>
              </w:rPr>
              <w:t>環境及海洋教育</w:t>
            </w:r>
            <w:r w:rsidRPr="00FC1368">
              <w:rPr>
                <w:rFonts w:ascii="BiauKai" w:eastAsia="BiauKai" w:hAnsi="BiauKai" w:cs="BiauKai" w:hint="eastAsia"/>
                <w:b/>
                <w:color w:val="FF6600"/>
                <w:sz w:val="24"/>
                <w:szCs w:val="24"/>
              </w:rPr>
              <w:t>-</w:t>
            </w:r>
            <w:r w:rsidRPr="00FC1368">
              <w:rPr>
                <w:rFonts w:asciiTheme="minorEastAsia" w:eastAsiaTheme="minorEastAsia" w:hAnsiTheme="minorEastAsia" w:cs="BiauKai" w:hint="eastAsia"/>
                <w:b/>
                <w:color w:val="FF6600"/>
                <w:sz w:val="24"/>
                <w:szCs w:val="24"/>
              </w:rPr>
              <w:t>永續</w:t>
            </w:r>
            <w:r w:rsidRPr="00FC1368">
              <w:rPr>
                <w:rFonts w:ascii="新細明體" w:hAnsi="新細明體" w:cs="新細明體" w:hint="eastAsia"/>
                <w:b/>
                <w:color w:val="FF6600"/>
                <w:sz w:val="24"/>
                <w:szCs w:val="24"/>
              </w:rPr>
              <w:t>海洋</w:t>
            </w:r>
            <w:r w:rsidRPr="00FC1368">
              <w:rPr>
                <w:rFonts w:ascii="BiauKai" w:eastAsia="BiauKai" w:hAnsi="BiauKai" w:cs="BiauKai"/>
                <w:b/>
                <w:color w:val="FF6600"/>
                <w:sz w:val="24"/>
                <w:szCs w:val="24"/>
              </w:rPr>
              <w:t>】</w:t>
            </w:r>
            <w:r w:rsidR="00621166" w:rsidRPr="00D84E42">
              <w:rPr>
                <w:rFonts w:eastAsiaTheme="minorEastAsia"/>
                <w:bCs/>
                <w:snapToGrid w:val="0"/>
              </w:rPr>
              <w:t>環</w:t>
            </w:r>
            <w:r w:rsidR="00621166" w:rsidRPr="00D84E42">
              <w:rPr>
                <w:rFonts w:eastAsiaTheme="minorEastAsia"/>
                <w:bCs/>
                <w:snapToGrid w:val="0"/>
              </w:rPr>
              <w:t xml:space="preserve">E1 </w:t>
            </w:r>
            <w:r w:rsidR="00621166" w:rsidRPr="00D84E42">
              <w:rPr>
                <w:rFonts w:eastAsiaTheme="minorEastAsia"/>
                <w:bCs/>
                <w:snapToGrid w:val="0"/>
              </w:rPr>
              <w:t>參與戶外學習與自然體驗，覺知自然環境的美、平衡、與完整性。</w:t>
            </w:r>
          </w:p>
          <w:p w14:paraId="5472CA39" w14:textId="2F8B32B5" w:rsidR="00621166" w:rsidRDefault="0074326F" w:rsidP="00621166">
            <w:pPr>
              <w:ind w:left="57" w:right="57"/>
              <w:rPr>
                <w:rFonts w:ascii="BiauKai" w:eastAsia="BiauKai" w:hAnsi="BiauKai" w:cs="BiauKai"/>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621166" w:rsidRPr="00D84E42">
              <w:rPr>
                <w:rFonts w:eastAsiaTheme="minorEastAsia"/>
              </w:rPr>
              <w:t>戶</w:t>
            </w:r>
            <w:r w:rsidR="00621166" w:rsidRPr="00D84E42">
              <w:rPr>
                <w:rFonts w:eastAsiaTheme="minorEastAsia"/>
              </w:rPr>
              <w:t xml:space="preserve">E1 </w:t>
            </w:r>
            <w:r w:rsidR="00621166" w:rsidRPr="00D84E42">
              <w:rPr>
                <w:rFonts w:eastAsiaTheme="minorEastAsia"/>
              </w:rPr>
              <w:t>善用教室外、戶外及校外教學，認識生活環境（自然或人為）。</w:t>
            </w:r>
          </w:p>
        </w:tc>
        <w:tc>
          <w:tcPr>
            <w:tcW w:w="1784" w:type="dxa"/>
            <w:vAlign w:val="center"/>
          </w:tcPr>
          <w:p w14:paraId="52C4D8E7" w14:textId="77777777" w:rsidR="00621166" w:rsidRPr="00EB1C2B" w:rsidRDefault="00621166" w:rsidP="00621166">
            <w:pPr>
              <w:ind w:left="20"/>
              <w:rPr>
                <w:color w:val="767171"/>
                <w:sz w:val="16"/>
                <w:szCs w:val="16"/>
              </w:rPr>
            </w:pPr>
            <w:r w:rsidRPr="00EB1C2B">
              <w:rPr>
                <w:rFonts w:hint="eastAsia"/>
                <w:color w:val="767171"/>
                <w:sz w:val="16"/>
                <w:szCs w:val="16"/>
              </w:rPr>
              <w:t>8/30</w:t>
            </w:r>
            <w:r w:rsidRPr="00EB1C2B">
              <w:rPr>
                <w:rFonts w:hint="eastAsia"/>
                <w:color w:val="767171"/>
                <w:sz w:val="16"/>
                <w:szCs w:val="16"/>
              </w:rPr>
              <w:t>開學日，課後班開始</w:t>
            </w:r>
          </w:p>
          <w:p w14:paraId="64C1FAD8" w14:textId="77777777" w:rsidR="00621166" w:rsidRPr="00EB1C2B" w:rsidRDefault="00621166" w:rsidP="00621166">
            <w:pPr>
              <w:ind w:left="20"/>
              <w:rPr>
                <w:color w:val="767171"/>
                <w:sz w:val="16"/>
                <w:szCs w:val="16"/>
              </w:rPr>
            </w:pPr>
            <w:r w:rsidRPr="00EB1C2B">
              <w:rPr>
                <w:rFonts w:hint="eastAsia"/>
                <w:color w:val="767171"/>
                <w:sz w:val="16"/>
                <w:szCs w:val="16"/>
              </w:rPr>
              <w:t>8/30</w:t>
            </w:r>
            <w:r w:rsidRPr="00EB1C2B">
              <w:rPr>
                <w:rFonts w:hint="eastAsia"/>
                <w:color w:val="767171"/>
                <w:sz w:val="16"/>
                <w:szCs w:val="16"/>
              </w:rPr>
              <w:t>、</w:t>
            </w:r>
            <w:r w:rsidRPr="00EB1C2B">
              <w:rPr>
                <w:rFonts w:hint="eastAsia"/>
                <w:color w:val="767171"/>
                <w:sz w:val="16"/>
                <w:szCs w:val="16"/>
              </w:rPr>
              <w:t>8/31</w:t>
            </w:r>
            <w:r w:rsidRPr="00EB1C2B">
              <w:rPr>
                <w:rFonts w:hint="eastAsia"/>
                <w:color w:val="767171"/>
                <w:sz w:val="16"/>
                <w:szCs w:val="16"/>
              </w:rPr>
              <w:t>新生訓練</w:t>
            </w:r>
          </w:p>
          <w:p w14:paraId="00C12403" w14:textId="77777777" w:rsidR="00621166" w:rsidRDefault="00621166" w:rsidP="00621166">
            <w:pPr>
              <w:ind w:left="20"/>
              <w:rPr>
                <w:color w:val="767171"/>
                <w:sz w:val="16"/>
                <w:szCs w:val="16"/>
              </w:rPr>
            </w:pPr>
            <w:r w:rsidRPr="00EB1C2B">
              <w:rPr>
                <w:rFonts w:hint="eastAsia"/>
                <w:color w:val="767171"/>
                <w:sz w:val="16"/>
                <w:szCs w:val="16"/>
              </w:rPr>
              <w:t>9/01</w:t>
            </w:r>
            <w:r w:rsidRPr="00EB1C2B">
              <w:rPr>
                <w:rFonts w:hint="eastAsia"/>
                <w:color w:val="767171"/>
                <w:sz w:val="16"/>
                <w:szCs w:val="16"/>
              </w:rPr>
              <w:t>一年級課後班開始</w:t>
            </w:r>
          </w:p>
        </w:tc>
      </w:tr>
      <w:tr w:rsidR="00621166" w14:paraId="5C0CF8FC" w14:textId="77777777" w:rsidTr="00993A9E">
        <w:trPr>
          <w:trHeight w:val="332"/>
          <w:jc w:val="center"/>
        </w:trPr>
        <w:tc>
          <w:tcPr>
            <w:tcW w:w="857" w:type="dxa"/>
          </w:tcPr>
          <w:p w14:paraId="6E4AD866" w14:textId="77777777" w:rsidR="00621166" w:rsidRPr="008B5C8E" w:rsidRDefault="00621166" w:rsidP="00621166">
            <w:pPr>
              <w:pBdr>
                <w:top w:val="nil"/>
                <w:left w:val="nil"/>
                <w:bottom w:val="nil"/>
                <w:right w:val="nil"/>
                <w:between w:val="nil"/>
              </w:pBdr>
              <w:ind w:right="-160" w:hanging="3"/>
              <w:jc w:val="center"/>
              <w:rPr>
                <w:rFonts w:asciiTheme="minorEastAsia" w:hAnsiTheme="minorEastAsia" w:cs="Arial Unicode MS"/>
              </w:rPr>
            </w:pPr>
            <w:r w:rsidRPr="008B5C8E">
              <w:rPr>
                <w:rFonts w:asciiTheme="minorEastAsia" w:hAnsiTheme="minorEastAsia" w:cs="微軟正黑體" w:hint="eastAsia"/>
              </w:rPr>
              <w:lastRenderedPageBreak/>
              <w:t>二</w:t>
            </w:r>
          </w:p>
          <w:p w14:paraId="485CA831" w14:textId="77777777" w:rsidR="00621166" w:rsidRDefault="00621166" w:rsidP="00621166">
            <w:pPr>
              <w:ind w:left="-100" w:right="-100"/>
              <w:jc w:val="center"/>
              <w:rPr>
                <w:rFonts w:ascii="Arial" w:eastAsia="Arial" w:hAnsi="Arial" w:cs="Arial"/>
              </w:rPr>
            </w:pPr>
            <w:r w:rsidRPr="00EB1C2B">
              <w:rPr>
                <w:rFonts w:asciiTheme="minorEastAsia" w:hAnsiTheme="minorEastAsia" w:cs="Arial Unicode MS"/>
              </w:rPr>
              <w:t>9/04-9/10</w:t>
            </w:r>
          </w:p>
        </w:tc>
        <w:tc>
          <w:tcPr>
            <w:tcW w:w="2121" w:type="dxa"/>
            <w:vAlign w:val="center"/>
          </w:tcPr>
          <w:p w14:paraId="25AD4E06" w14:textId="540C7811" w:rsidR="00621166" w:rsidRDefault="00621166" w:rsidP="00621166">
            <w:pPr>
              <w:rPr>
                <w:rFonts w:ascii="BiauKai" w:eastAsia="BiauKai" w:hAnsi="BiauKai" w:cs="BiauKai"/>
              </w:rPr>
            </w:pPr>
            <w:r>
              <w:t>1-3</w:t>
            </w:r>
            <w:r>
              <w:t>付錢、</w:t>
            </w:r>
            <w:r>
              <w:t>1-4</w:t>
            </w:r>
            <w:r>
              <w:t>數的大小比較、練習園地</w:t>
            </w:r>
          </w:p>
        </w:tc>
        <w:tc>
          <w:tcPr>
            <w:tcW w:w="591" w:type="dxa"/>
          </w:tcPr>
          <w:p w14:paraId="0496F714" w14:textId="2689EBCD" w:rsidR="00621166" w:rsidRDefault="00621166" w:rsidP="00621166">
            <w:pPr>
              <w:rPr>
                <w:rFonts w:ascii="BiauKai" w:eastAsia="BiauKai" w:hAnsi="BiauKai" w:cs="BiauKai"/>
              </w:rPr>
            </w:pPr>
            <w:r w:rsidRPr="00D676EB">
              <w:t>4</w:t>
            </w:r>
          </w:p>
        </w:tc>
        <w:tc>
          <w:tcPr>
            <w:tcW w:w="1560" w:type="dxa"/>
          </w:tcPr>
          <w:p w14:paraId="2E9164E7" w14:textId="0C603CA4" w:rsidR="00621166" w:rsidRDefault="00621166" w:rsidP="00621166">
            <w:pPr>
              <w:rPr>
                <w:rFonts w:ascii="BiauKai" w:eastAsia="BiauKai" w:hAnsi="BiauKai" w:cs="BiauKai"/>
              </w:rPr>
            </w:pPr>
            <w:r w:rsidRPr="00D84E42">
              <w:rPr>
                <w:rFonts w:eastAsiaTheme="minorEastAsia"/>
                <w:bCs/>
                <w:snapToGrid w:val="0"/>
              </w:rPr>
              <w:t xml:space="preserve">n-I-1 </w:t>
            </w:r>
            <w:r w:rsidRPr="00D84E42">
              <w:rPr>
                <w:rFonts w:eastAsiaTheme="minorEastAsia"/>
                <w:bCs/>
                <w:snapToGrid w:val="0"/>
              </w:rPr>
              <w:t>理解一千以內數的位值結構，據以做為四則運算之基礎。</w:t>
            </w:r>
          </w:p>
        </w:tc>
        <w:tc>
          <w:tcPr>
            <w:tcW w:w="1559" w:type="dxa"/>
            <w:tcMar>
              <w:top w:w="100" w:type="dxa"/>
              <w:left w:w="20" w:type="dxa"/>
              <w:bottom w:w="100" w:type="dxa"/>
              <w:right w:w="20" w:type="dxa"/>
            </w:tcMar>
          </w:tcPr>
          <w:p w14:paraId="1AD8B2F5" w14:textId="2064328D" w:rsidR="00621166" w:rsidRDefault="00621166" w:rsidP="00621166">
            <w:pPr>
              <w:rPr>
                <w:rFonts w:ascii="BiauKai" w:eastAsia="BiauKai" w:hAnsi="BiauKai" w:cs="BiauKai"/>
              </w:rPr>
            </w:pPr>
            <w:r w:rsidRPr="00D84E42">
              <w:rPr>
                <w:rFonts w:eastAsiaTheme="minorEastAsia"/>
              </w:rPr>
              <w:t xml:space="preserve">N-2-1 </w:t>
            </w:r>
            <w:r w:rsidRPr="00D84E42">
              <w:rPr>
                <w:rFonts w:eastAsiaTheme="minorEastAsia"/>
              </w:rPr>
              <w:t>一千以內的數：含位值積木操作活動。結合點數、位值表徵、位值表。位值單位「百」。位值單位換算。</w:t>
            </w:r>
          </w:p>
        </w:tc>
        <w:tc>
          <w:tcPr>
            <w:tcW w:w="1666" w:type="dxa"/>
          </w:tcPr>
          <w:p w14:paraId="230E2311"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70640B67"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06562DF6" w14:textId="49167284"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-E-B1 </w:t>
            </w:r>
            <w:r w:rsidRPr="00D84E42">
              <w:rPr>
                <w:bCs/>
              </w:rPr>
              <w:t>具備日常語言與數字及算術符號之間的轉</w:t>
            </w:r>
            <w:r w:rsidRPr="00D84E42">
              <w:rPr>
                <w:bCs/>
              </w:rPr>
              <w:lastRenderedPageBreak/>
              <w:t>換能力，並能熟練操作日常使用之度量衡及時間，認識日常經驗中的幾何形體，並能以符號表示公式。</w:t>
            </w:r>
          </w:p>
        </w:tc>
        <w:tc>
          <w:tcPr>
            <w:tcW w:w="3114" w:type="dxa"/>
            <w:tcMar>
              <w:top w:w="100" w:type="dxa"/>
              <w:left w:w="20" w:type="dxa"/>
              <w:bottom w:w="100" w:type="dxa"/>
              <w:right w:w="20" w:type="dxa"/>
            </w:tcMar>
          </w:tcPr>
          <w:p w14:paraId="317B874F"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lastRenderedPageBreak/>
              <w:t xml:space="preserve">1-3 </w:t>
            </w:r>
            <w:r w:rsidRPr="00D84E42">
              <w:rPr>
                <w:rFonts w:eastAsiaTheme="minorEastAsia"/>
                <w:b/>
                <w:bCs/>
                <w:snapToGrid w:val="0"/>
              </w:rPr>
              <w:t>付錢</w:t>
            </w:r>
          </w:p>
          <w:p w14:paraId="6B02B4B8" w14:textId="77777777" w:rsidR="00621166" w:rsidRPr="00D84E42" w:rsidRDefault="00621166" w:rsidP="00621166">
            <w:pPr>
              <w:spacing w:line="260" w:lineRule="exact"/>
              <w:rPr>
                <w:rFonts w:eastAsiaTheme="minorEastAsia"/>
                <w:bCs/>
              </w:rPr>
            </w:pPr>
            <w:r w:rsidRPr="00D84E42">
              <w:rPr>
                <w:rFonts w:eastAsiaTheme="minorEastAsia"/>
                <w:bCs/>
              </w:rPr>
              <w:t>一、認識</w:t>
            </w:r>
            <w:r w:rsidRPr="00D84E42">
              <w:rPr>
                <w:rFonts w:eastAsiaTheme="minorEastAsia"/>
                <w:bCs/>
              </w:rPr>
              <w:t>100</w:t>
            </w:r>
            <w:r w:rsidRPr="00D84E42">
              <w:rPr>
                <w:rFonts w:eastAsiaTheme="minorEastAsia"/>
                <w:bCs/>
              </w:rPr>
              <w:t>元，並進行</w:t>
            </w:r>
            <w:r w:rsidRPr="00D84E42">
              <w:rPr>
                <w:rFonts w:eastAsiaTheme="minorEastAsia"/>
                <w:bCs/>
              </w:rPr>
              <w:t>100</w:t>
            </w:r>
            <w:r w:rsidRPr="00D84E42">
              <w:rPr>
                <w:rFonts w:eastAsiaTheme="minorEastAsia"/>
                <w:bCs/>
              </w:rPr>
              <w:t>元、</w:t>
            </w:r>
            <w:r w:rsidRPr="00D84E42">
              <w:rPr>
                <w:rFonts w:eastAsiaTheme="minorEastAsia"/>
                <w:bCs/>
              </w:rPr>
              <w:t>10</w:t>
            </w:r>
            <w:r w:rsidRPr="00D84E42">
              <w:rPr>
                <w:rFonts w:eastAsiaTheme="minorEastAsia"/>
                <w:bCs/>
              </w:rPr>
              <w:t>元和</w:t>
            </w:r>
            <w:r w:rsidRPr="00D84E42">
              <w:rPr>
                <w:rFonts w:eastAsiaTheme="minorEastAsia"/>
                <w:bCs/>
              </w:rPr>
              <w:t>1</w:t>
            </w:r>
            <w:r w:rsidRPr="00D84E42">
              <w:rPr>
                <w:rFonts w:eastAsiaTheme="minorEastAsia"/>
                <w:bCs/>
              </w:rPr>
              <w:t>元的化聚</w:t>
            </w:r>
          </w:p>
          <w:p w14:paraId="61DBDA92"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讓學生先用錢幣教具或圖卡排出皮皮和丹丹所付的錢。</w:t>
            </w:r>
          </w:p>
          <w:p w14:paraId="4A5D0A40"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讓學生說說看，皮皮付的錢是多少？</w:t>
            </w:r>
          </w:p>
          <w:p w14:paraId="6E5F12B6" w14:textId="77777777" w:rsidR="00621166" w:rsidRPr="00D84E42" w:rsidRDefault="00621166" w:rsidP="00621166">
            <w:pPr>
              <w:spacing w:line="260" w:lineRule="exact"/>
              <w:rPr>
                <w:rFonts w:eastAsiaTheme="minorEastAsia"/>
                <w:bCs/>
              </w:rPr>
            </w:pPr>
            <w:r w:rsidRPr="00D84E42">
              <w:rPr>
                <w:rFonts w:eastAsiaTheme="minorEastAsia"/>
                <w:bCs/>
              </w:rPr>
              <w:t>二、生活中錢幣的應用</w:t>
            </w:r>
          </w:p>
          <w:p w14:paraId="505DCBAC"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學生需先將兩個</w:t>
            </w:r>
            <w:r w:rsidRPr="00D84E42">
              <w:rPr>
                <w:rFonts w:eastAsiaTheme="minorEastAsia"/>
                <w:bCs/>
              </w:rPr>
              <w:t>50</w:t>
            </w:r>
            <w:r w:rsidRPr="00D84E42">
              <w:rPr>
                <w:rFonts w:eastAsiaTheme="minorEastAsia"/>
                <w:bCs/>
              </w:rPr>
              <w:t>元換成一張</w:t>
            </w:r>
            <w:r w:rsidRPr="00D84E42">
              <w:rPr>
                <w:rFonts w:eastAsiaTheme="minorEastAsia"/>
                <w:bCs/>
              </w:rPr>
              <w:t>100</w:t>
            </w:r>
            <w:r w:rsidRPr="00D84E42">
              <w:rPr>
                <w:rFonts w:eastAsiaTheme="minorEastAsia"/>
                <w:bCs/>
              </w:rPr>
              <w:t>元，再點數並圈出正確的</w:t>
            </w:r>
            <w:r w:rsidRPr="00D84E42">
              <w:rPr>
                <w:rFonts w:eastAsiaTheme="minorEastAsia"/>
                <w:bCs/>
              </w:rPr>
              <w:t>10</w:t>
            </w:r>
            <w:r w:rsidRPr="00D84E42">
              <w:rPr>
                <w:rFonts w:eastAsiaTheme="minorEastAsia"/>
                <w:bCs/>
              </w:rPr>
              <w:t>元、</w:t>
            </w:r>
            <w:r w:rsidRPr="00D84E42">
              <w:rPr>
                <w:rFonts w:eastAsiaTheme="minorEastAsia"/>
                <w:bCs/>
              </w:rPr>
              <w:t>5</w:t>
            </w:r>
            <w:r w:rsidRPr="00D84E42">
              <w:rPr>
                <w:rFonts w:eastAsiaTheme="minorEastAsia"/>
                <w:bCs/>
              </w:rPr>
              <w:t>元和</w:t>
            </w:r>
            <w:r w:rsidRPr="00D84E42">
              <w:rPr>
                <w:rFonts w:eastAsiaTheme="minorEastAsia"/>
                <w:bCs/>
              </w:rPr>
              <w:t>1</w:t>
            </w:r>
            <w:r w:rsidRPr="00D84E42">
              <w:rPr>
                <w:rFonts w:eastAsiaTheme="minorEastAsia"/>
                <w:bCs/>
              </w:rPr>
              <w:t>元的數量。</w:t>
            </w:r>
          </w:p>
          <w:p w14:paraId="395B738E" w14:textId="77777777" w:rsidR="00621166" w:rsidRPr="00D84E42" w:rsidRDefault="00621166" w:rsidP="00621166">
            <w:pPr>
              <w:spacing w:line="260" w:lineRule="exact"/>
              <w:rPr>
                <w:rFonts w:eastAsiaTheme="minorEastAsia"/>
                <w:bCs/>
              </w:rPr>
            </w:pPr>
            <w:r w:rsidRPr="00D84E42">
              <w:rPr>
                <w:rFonts w:eastAsiaTheme="minorEastAsia"/>
                <w:bCs/>
              </w:rPr>
              <w:t>三、生活中錢幣的應用</w:t>
            </w:r>
          </w:p>
          <w:p w14:paraId="046CE1E9"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教師帶學生理解題意。</w:t>
            </w:r>
          </w:p>
          <w:p w14:paraId="60235A85"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教師提問：我們要怎樣才能知道丹丹的錢夠不夠買</w:t>
            </w:r>
            <w:r w:rsidRPr="00D84E42">
              <w:rPr>
                <w:rFonts w:eastAsiaTheme="minorEastAsia"/>
                <w:bCs/>
              </w:rPr>
              <w:t>174</w:t>
            </w:r>
            <w:r w:rsidRPr="00D84E42">
              <w:rPr>
                <w:rFonts w:eastAsiaTheme="minorEastAsia"/>
                <w:bCs/>
              </w:rPr>
              <w:t>元的書？</w:t>
            </w:r>
          </w:p>
          <w:p w14:paraId="475486F8"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讓學生個別進行作答，再找學生上臺示範做法及確認答案。</w:t>
            </w:r>
          </w:p>
          <w:p w14:paraId="10CAAC17" w14:textId="77777777" w:rsidR="00621166" w:rsidRPr="00D84E42" w:rsidRDefault="00621166" w:rsidP="00621166">
            <w:pPr>
              <w:spacing w:line="260" w:lineRule="exact"/>
              <w:rPr>
                <w:rFonts w:eastAsiaTheme="minorEastAsia"/>
                <w:bCs/>
              </w:rPr>
            </w:pPr>
            <w:r w:rsidRPr="00D84E42">
              <w:rPr>
                <w:rFonts w:eastAsiaTheme="minorEastAsia"/>
                <w:bCs/>
              </w:rPr>
              <w:t>四、畫圖表示價錢</w:t>
            </w:r>
          </w:p>
          <w:p w14:paraId="4A38B995" w14:textId="77777777" w:rsidR="00621166" w:rsidRPr="00D84E42" w:rsidRDefault="00621166" w:rsidP="00621166">
            <w:pPr>
              <w:spacing w:beforeLines="50" w:before="120" w:line="260" w:lineRule="exact"/>
              <w:rPr>
                <w:rFonts w:eastAsiaTheme="minorEastAsia"/>
                <w:bCs/>
              </w:rPr>
            </w:pPr>
            <w:r w:rsidRPr="00D84E42">
              <w:rPr>
                <w:rFonts w:eastAsiaTheme="minorEastAsia"/>
                <w:bCs/>
              </w:rPr>
              <w:lastRenderedPageBreak/>
              <w:t>1.</w:t>
            </w:r>
            <w:r w:rsidRPr="00D84E42">
              <w:rPr>
                <w:rFonts w:eastAsiaTheme="minorEastAsia"/>
                <w:bCs/>
              </w:rPr>
              <w:t>教師說明用</w:t>
            </w:r>
            <w:r w:rsidRPr="00D84E42">
              <w:rPr>
                <w:rFonts w:eastAsiaTheme="minorEastAsia"/>
                <w:noProof/>
              </w:rPr>
              <w:drawing>
                <wp:inline distT="0" distB="0" distL="0" distR="0" wp14:anchorId="40A4AF43" wp14:editId="08E46FEA">
                  <wp:extent cx="361950" cy="219075"/>
                  <wp:effectExtent l="0" t="0" r="0" b="952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50" cy="219075"/>
                          </a:xfrm>
                          <a:prstGeom prst="rect">
                            <a:avLst/>
                          </a:prstGeom>
                        </pic:spPr>
                      </pic:pic>
                    </a:graphicData>
                  </a:graphic>
                </wp:inline>
              </w:drawing>
            </w:r>
            <w:r w:rsidRPr="00D84E42">
              <w:rPr>
                <w:rFonts w:eastAsiaTheme="minorEastAsia"/>
                <w:noProof/>
              </w:rPr>
              <w:t xml:space="preserve"> </w:t>
            </w:r>
            <w:r w:rsidRPr="00D84E42">
              <w:rPr>
                <w:rFonts w:eastAsiaTheme="minorEastAsia"/>
                <w:noProof/>
              </w:rPr>
              <w:t>、</w:t>
            </w:r>
            <w:r w:rsidRPr="00D84E42">
              <w:rPr>
                <w:rFonts w:eastAsiaTheme="minorEastAsia"/>
                <w:noProof/>
              </w:rPr>
              <w:drawing>
                <wp:inline distT="0" distB="0" distL="0" distR="0" wp14:anchorId="3EA61DEE" wp14:editId="05D6F69A">
                  <wp:extent cx="167640" cy="152400"/>
                  <wp:effectExtent l="0" t="0" r="381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D84E42">
              <w:rPr>
                <w:rFonts w:eastAsiaTheme="minorEastAsia"/>
                <w:noProof/>
              </w:rPr>
              <w:t>、</w:t>
            </w:r>
            <w:r w:rsidRPr="00D84E42">
              <w:rPr>
                <w:rFonts w:eastAsiaTheme="minorEastAsia"/>
                <w:noProof/>
              </w:rPr>
              <w:t xml:space="preserve"> </w:t>
            </w:r>
            <w:r w:rsidRPr="00D84E42">
              <w:rPr>
                <w:rFonts w:eastAsiaTheme="minorEastAsia"/>
                <w:noProof/>
              </w:rPr>
              <w:drawing>
                <wp:inline distT="0" distB="0" distL="0" distR="0" wp14:anchorId="22BF1BD5" wp14:editId="189B8276">
                  <wp:extent cx="152400" cy="145143"/>
                  <wp:effectExtent l="0" t="0" r="0" b="762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D84E42">
              <w:rPr>
                <w:rFonts w:eastAsiaTheme="minorEastAsia"/>
                <w:bCs/>
              </w:rPr>
              <w:t>表示錢幣，讓學生自己畫畫看，</w:t>
            </w:r>
            <w:r w:rsidRPr="00D84E42">
              <w:rPr>
                <w:rFonts w:eastAsiaTheme="minorEastAsia"/>
                <w:bCs/>
              </w:rPr>
              <w:t>168</w:t>
            </w:r>
            <w:r w:rsidRPr="00D84E42">
              <w:rPr>
                <w:rFonts w:eastAsiaTheme="minorEastAsia"/>
                <w:bCs/>
              </w:rPr>
              <w:t>元要如何表示。</w:t>
            </w:r>
          </w:p>
          <w:p w14:paraId="7D34710D" w14:textId="77777777" w:rsidR="00621166" w:rsidRPr="00D84E42" w:rsidRDefault="00621166" w:rsidP="00621166">
            <w:pPr>
              <w:spacing w:line="260" w:lineRule="exact"/>
              <w:rPr>
                <w:rFonts w:eastAsiaTheme="minorEastAsia"/>
                <w:bCs/>
              </w:rPr>
            </w:pPr>
            <w:r w:rsidRPr="00D84E42">
              <w:rPr>
                <w:rFonts w:eastAsiaTheme="minorEastAsia"/>
                <w:b/>
                <w:bCs/>
                <w:bdr w:val="single" w:sz="4" w:space="0" w:color="auto"/>
              </w:rPr>
              <w:t>動動腦</w:t>
            </w:r>
            <w:r w:rsidRPr="00D84E42">
              <w:rPr>
                <w:rFonts w:eastAsiaTheme="minorEastAsia"/>
                <w:bCs/>
                <w:snapToGrid w:val="0"/>
              </w:rPr>
              <w:t>：</w:t>
            </w:r>
            <w:r w:rsidRPr="00D84E42">
              <w:rPr>
                <w:rFonts w:eastAsiaTheme="minorEastAsia"/>
                <w:bCs/>
              </w:rPr>
              <w:t>錢幣點數的應用，教師提示學生</w:t>
            </w:r>
            <w:r w:rsidRPr="00D84E42">
              <w:rPr>
                <w:rFonts w:eastAsiaTheme="minorEastAsia"/>
                <w:bCs/>
              </w:rPr>
              <w:t>10</w:t>
            </w:r>
            <w:r w:rsidRPr="00D84E42">
              <w:rPr>
                <w:rFonts w:eastAsiaTheme="minorEastAsia"/>
                <w:bCs/>
              </w:rPr>
              <w:t>個一元可以換成</w:t>
            </w:r>
            <w:r w:rsidRPr="00D84E42">
              <w:rPr>
                <w:rFonts w:eastAsiaTheme="minorEastAsia"/>
                <w:bCs/>
              </w:rPr>
              <w:t>1</w:t>
            </w:r>
            <w:r w:rsidRPr="00D84E42">
              <w:rPr>
                <w:rFonts w:eastAsiaTheme="minorEastAsia"/>
                <w:bCs/>
              </w:rPr>
              <w:t>個十元，</w:t>
            </w:r>
            <w:r w:rsidRPr="00D84E42">
              <w:rPr>
                <w:rFonts w:eastAsiaTheme="minorEastAsia"/>
                <w:bCs/>
              </w:rPr>
              <w:t>10</w:t>
            </w:r>
            <w:r w:rsidRPr="00D84E42">
              <w:rPr>
                <w:rFonts w:eastAsiaTheme="minorEastAsia"/>
                <w:bCs/>
              </w:rPr>
              <w:t>個十元可以換成</w:t>
            </w:r>
            <w:r w:rsidRPr="00D84E42">
              <w:rPr>
                <w:rFonts w:eastAsiaTheme="minorEastAsia"/>
                <w:bCs/>
              </w:rPr>
              <w:t>1</w:t>
            </w:r>
            <w:r w:rsidRPr="00D84E42">
              <w:rPr>
                <w:rFonts w:eastAsiaTheme="minorEastAsia"/>
                <w:bCs/>
              </w:rPr>
              <w:t>張</w:t>
            </w:r>
            <w:r w:rsidRPr="00D84E42">
              <w:rPr>
                <w:rFonts w:eastAsiaTheme="minorEastAsia"/>
                <w:bCs/>
              </w:rPr>
              <w:t>100</w:t>
            </w:r>
            <w:r w:rsidRPr="00D84E42">
              <w:rPr>
                <w:rFonts w:eastAsiaTheme="minorEastAsia"/>
                <w:bCs/>
              </w:rPr>
              <w:t>元，請學生將錢幣換算後，再點數出總數。</w:t>
            </w:r>
          </w:p>
          <w:p w14:paraId="5FE1FD73" w14:textId="77777777" w:rsidR="00621166" w:rsidRPr="00D84E42" w:rsidRDefault="00621166" w:rsidP="00621166">
            <w:pPr>
              <w:spacing w:line="260" w:lineRule="exact"/>
              <w:rPr>
                <w:rFonts w:eastAsiaTheme="minorEastAsia"/>
                <w:bCs/>
              </w:rPr>
            </w:pPr>
          </w:p>
          <w:p w14:paraId="7BC51D2F"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1-4</w:t>
            </w:r>
            <w:r w:rsidRPr="00D84E42">
              <w:rPr>
                <w:rFonts w:eastAsiaTheme="minorEastAsia"/>
                <w:b/>
                <w:bCs/>
                <w:snapToGrid w:val="0"/>
              </w:rPr>
              <w:t>數的大小比較</w:t>
            </w:r>
          </w:p>
          <w:p w14:paraId="53FD904E" w14:textId="77777777" w:rsidR="00621166" w:rsidRPr="00D84E42" w:rsidRDefault="00621166" w:rsidP="00621166">
            <w:pPr>
              <w:spacing w:line="260" w:lineRule="exact"/>
              <w:rPr>
                <w:rFonts w:eastAsiaTheme="minorEastAsia"/>
                <w:bCs/>
              </w:rPr>
            </w:pPr>
            <w:r w:rsidRPr="00D84E42">
              <w:rPr>
                <w:rFonts w:eastAsiaTheme="minorEastAsia"/>
                <w:bCs/>
              </w:rPr>
              <w:t>一、兩數的大小比較</w:t>
            </w:r>
          </w:p>
          <w:p w14:paraId="4195E078"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請學生用積木或圖卡表示丹丹和妮妮的糖果數量。</w:t>
            </w:r>
          </w:p>
          <w:p w14:paraId="2DD13728"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教師提問：如果要比較誰比較多，要從哪一位開始比較？</w:t>
            </w:r>
          </w:p>
          <w:p w14:paraId="4E3DD205" w14:textId="77777777" w:rsidR="00621166" w:rsidRPr="00D84E42" w:rsidRDefault="00621166" w:rsidP="00621166">
            <w:pPr>
              <w:spacing w:line="260" w:lineRule="exact"/>
              <w:rPr>
                <w:rFonts w:eastAsiaTheme="minorEastAsia"/>
                <w:bCs/>
              </w:rPr>
            </w:pPr>
            <w:r w:rsidRPr="00D84E42">
              <w:rPr>
                <w:rFonts w:eastAsiaTheme="minorEastAsia"/>
                <w:bCs/>
              </w:rPr>
              <w:t>3.151</w:t>
            </w:r>
            <w:r w:rsidRPr="00D84E42">
              <w:rPr>
                <w:rFonts w:eastAsiaTheme="minorEastAsia"/>
                <w:bCs/>
              </w:rPr>
              <w:t>有</w:t>
            </w:r>
            <w:r w:rsidRPr="00D84E42">
              <w:rPr>
                <w:rFonts w:eastAsiaTheme="minorEastAsia"/>
                <w:bCs/>
              </w:rPr>
              <w:t>5</w:t>
            </w:r>
            <w:r w:rsidRPr="00D84E42">
              <w:rPr>
                <w:rFonts w:eastAsiaTheme="minorEastAsia"/>
                <w:bCs/>
              </w:rPr>
              <w:t>個十；</w:t>
            </w:r>
            <w:r w:rsidRPr="00D84E42">
              <w:rPr>
                <w:rFonts w:eastAsiaTheme="minorEastAsia"/>
                <w:bCs/>
              </w:rPr>
              <w:t>145</w:t>
            </w:r>
            <w:r w:rsidRPr="00D84E42">
              <w:rPr>
                <w:rFonts w:eastAsiaTheme="minorEastAsia"/>
                <w:bCs/>
              </w:rPr>
              <w:t>有</w:t>
            </w:r>
            <w:r w:rsidRPr="00D84E42">
              <w:rPr>
                <w:rFonts w:eastAsiaTheme="minorEastAsia"/>
                <w:bCs/>
              </w:rPr>
              <w:t>4</w:t>
            </w:r>
            <w:r w:rsidRPr="00D84E42">
              <w:rPr>
                <w:rFonts w:eastAsiaTheme="minorEastAsia"/>
                <w:bCs/>
              </w:rPr>
              <w:t>個十。</w:t>
            </w:r>
            <w:r w:rsidRPr="00D84E42">
              <w:rPr>
                <w:rFonts w:eastAsiaTheme="minorEastAsia"/>
                <w:bCs/>
              </w:rPr>
              <w:t>5</w:t>
            </w:r>
            <w:r w:rsidRPr="00D84E42">
              <w:rPr>
                <w:rFonts w:eastAsiaTheme="minorEastAsia"/>
                <w:bCs/>
              </w:rPr>
              <w:t>個十比</w:t>
            </w:r>
            <w:r w:rsidRPr="00D84E42">
              <w:rPr>
                <w:rFonts w:eastAsiaTheme="minorEastAsia"/>
                <w:bCs/>
              </w:rPr>
              <w:t>4</w:t>
            </w:r>
            <w:r w:rsidRPr="00D84E42">
              <w:rPr>
                <w:rFonts w:eastAsiaTheme="minorEastAsia"/>
                <w:bCs/>
              </w:rPr>
              <w:t>個十多，所以</w:t>
            </w:r>
            <w:r w:rsidRPr="00D84E42">
              <w:rPr>
                <w:rFonts w:eastAsiaTheme="minorEastAsia"/>
                <w:bCs/>
              </w:rPr>
              <w:t>151</w:t>
            </w:r>
            <w:r w:rsidRPr="00D84E42">
              <w:rPr>
                <w:rFonts w:eastAsiaTheme="minorEastAsia"/>
                <w:bCs/>
              </w:rPr>
              <w:t>大於</w:t>
            </w:r>
            <w:r w:rsidRPr="00D84E42">
              <w:rPr>
                <w:rFonts w:eastAsiaTheme="minorEastAsia"/>
                <w:bCs/>
              </w:rPr>
              <w:t>145</w:t>
            </w:r>
            <w:r w:rsidRPr="00D84E42">
              <w:rPr>
                <w:rFonts w:eastAsiaTheme="minorEastAsia"/>
                <w:bCs/>
              </w:rPr>
              <w:t>。再把</w:t>
            </w:r>
            <w:r w:rsidRPr="00D84E42">
              <w:rPr>
                <w:rFonts w:eastAsiaTheme="minorEastAsia"/>
                <w:bCs/>
              </w:rPr>
              <w:t>151</w:t>
            </w:r>
            <w:r w:rsidRPr="00D84E42">
              <w:rPr>
                <w:rFonts w:eastAsiaTheme="minorEastAsia"/>
                <w:bCs/>
              </w:rPr>
              <w:t>和</w:t>
            </w:r>
            <w:r w:rsidRPr="00D84E42">
              <w:rPr>
                <w:rFonts w:eastAsiaTheme="minorEastAsia"/>
                <w:bCs/>
              </w:rPr>
              <w:t>145</w:t>
            </w:r>
            <w:r w:rsidRPr="00D84E42">
              <w:rPr>
                <w:rFonts w:eastAsiaTheme="minorEastAsia"/>
                <w:bCs/>
              </w:rPr>
              <w:t>記在位值表上，就可以從數的大小來比較，可以從百位數字開始比，再依序往低位比。</w:t>
            </w:r>
          </w:p>
          <w:p w14:paraId="34AEF783" w14:textId="77777777" w:rsidR="00621166" w:rsidRPr="00D84E42" w:rsidRDefault="00621166" w:rsidP="00621166">
            <w:pPr>
              <w:spacing w:line="260" w:lineRule="exact"/>
              <w:rPr>
                <w:rFonts w:eastAsiaTheme="minorEastAsia"/>
                <w:bCs/>
              </w:rPr>
            </w:pPr>
            <w:r w:rsidRPr="00D84E42">
              <w:rPr>
                <w:rFonts w:eastAsiaTheme="minorEastAsia"/>
                <w:bCs/>
              </w:rPr>
              <w:t>二、兩數相加的結果與另一數的大小比較</w:t>
            </w:r>
          </w:p>
          <w:p w14:paraId="375A336F"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教師先帶領學生理解</w:t>
            </w:r>
            <w:r w:rsidRPr="00D84E42">
              <w:rPr>
                <w:rFonts w:eastAsiaTheme="minorEastAsia"/>
                <w:bCs/>
              </w:rPr>
              <w:t>100</w:t>
            </w:r>
            <w:r w:rsidRPr="00D84E42">
              <w:rPr>
                <w:rFonts w:eastAsiaTheme="minorEastAsia"/>
                <w:bCs/>
              </w:rPr>
              <w:t>＋</w:t>
            </w:r>
            <w:r w:rsidRPr="00D84E42">
              <w:rPr>
                <w:rFonts w:eastAsiaTheme="minorEastAsia"/>
                <w:bCs/>
              </w:rPr>
              <w:t>34</w:t>
            </w:r>
            <w:r w:rsidRPr="00D84E42">
              <w:rPr>
                <w:rFonts w:eastAsiaTheme="minorEastAsia"/>
                <w:bCs/>
              </w:rPr>
              <w:t>的結果是</w:t>
            </w:r>
            <w:r w:rsidRPr="00D84E42">
              <w:rPr>
                <w:rFonts w:eastAsiaTheme="minorEastAsia"/>
                <w:bCs/>
              </w:rPr>
              <w:t>134</w:t>
            </w:r>
            <w:r w:rsidRPr="00D84E42">
              <w:rPr>
                <w:rFonts w:eastAsiaTheme="minorEastAsia"/>
                <w:bCs/>
              </w:rPr>
              <w:t>。</w:t>
            </w:r>
          </w:p>
          <w:p w14:paraId="1A73F0CF"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將兩數記在位值表上，可以看到百位數字和十位數字都是一樣的，所以要比個位數字，才能知道兩數的大小關係。</w:t>
            </w:r>
          </w:p>
          <w:p w14:paraId="6CE9F39D" w14:textId="77777777" w:rsidR="00621166" w:rsidRPr="00D84E42" w:rsidRDefault="00621166" w:rsidP="00621166">
            <w:pPr>
              <w:spacing w:line="260" w:lineRule="exact"/>
              <w:rPr>
                <w:rFonts w:eastAsiaTheme="minorEastAsia"/>
                <w:b/>
                <w:bCs/>
              </w:rPr>
            </w:pPr>
            <w:r w:rsidRPr="00D84E42">
              <w:rPr>
                <w:rFonts w:eastAsiaTheme="minorEastAsia"/>
                <w:b/>
                <w:bCs/>
                <w:bdr w:val="single" w:sz="4" w:space="0" w:color="auto"/>
              </w:rPr>
              <w:t>動動腦</w:t>
            </w:r>
            <w:r w:rsidRPr="00D84E42">
              <w:rPr>
                <w:rFonts w:eastAsiaTheme="minorEastAsia"/>
                <w:bCs/>
                <w:snapToGrid w:val="0"/>
              </w:rPr>
              <w:t>：</w:t>
            </w:r>
            <w:r w:rsidRPr="00D84E42">
              <w:rPr>
                <w:rFonts w:eastAsiaTheme="minorEastAsia"/>
                <w:bCs/>
              </w:rPr>
              <w:t>透過指定條件找出可能的數</w:t>
            </w:r>
          </w:p>
          <w:p w14:paraId="6633B3A3"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了解題意，列出比</w:t>
            </w:r>
            <w:r w:rsidRPr="00D84E42">
              <w:rPr>
                <w:rFonts w:eastAsiaTheme="minorEastAsia"/>
                <w:bCs/>
              </w:rPr>
              <w:t>170</w:t>
            </w:r>
            <w:r w:rsidRPr="00D84E42">
              <w:rPr>
                <w:rFonts w:eastAsiaTheme="minorEastAsia"/>
                <w:bCs/>
              </w:rPr>
              <w:t>大，且個位數是</w:t>
            </w:r>
            <w:r w:rsidRPr="00D84E42">
              <w:rPr>
                <w:rFonts w:eastAsiaTheme="minorEastAsia"/>
                <w:bCs/>
              </w:rPr>
              <w:t>7</w:t>
            </w:r>
            <w:r w:rsidRPr="00D84E42">
              <w:rPr>
                <w:rFonts w:eastAsiaTheme="minorEastAsia"/>
                <w:bCs/>
              </w:rPr>
              <w:t>的數。</w:t>
            </w:r>
          </w:p>
          <w:p w14:paraId="687F59BE" w14:textId="77777777" w:rsidR="00621166" w:rsidRPr="00D84E42" w:rsidRDefault="00621166" w:rsidP="00621166">
            <w:pPr>
              <w:spacing w:line="260" w:lineRule="exact"/>
              <w:rPr>
                <w:rFonts w:eastAsiaTheme="minorEastAsia"/>
                <w:bCs/>
              </w:rPr>
            </w:pPr>
            <w:r w:rsidRPr="00D84E42">
              <w:rPr>
                <w:rFonts w:eastAsiaTheme="minorEastAsia"/>
                <w:bCs/>
              </w:rPr>
              <w:lastRenderedPageBreak/>
              <w:t>2.</w:t>
            </w:r>
            <w:r w:rsidRPr="00D84E42">
              <w:rPr>
                <w:rFonts w:eastAsiaTheme="minorEastAsia"/>
                <w:bCs/>
              </w:rPr>
              <w:t>列出的數要符合比</w:t>
            </w:r>
            <w:r w:rsidRPr="00D84E42">
              <w:rPr>
                <w:rFonts w:eastAsiaTheme="minorEastAsia"/>
                <w:bCs/>
              </w:rPr>
              <w:t>190</w:t>
            </w:r>
            <w:r w:rsidRPr="00D84E42">
              <w:rPr>
                <w:rFonts w:eastAsiaTheme="minorEastAsia"/>
                <w:bCs/>
              </w:rPr>
              <w:t>小的規定，不符合規定的數就不是</w:t>
            </w:r>
          </w:p>
          <w:p w14:paraId="78A2AC94"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最後剩下的就是答案。</w:t>
            </w:r>
          </w:p>
          <w:p w14:paraId="13C3B2D0" w14:textId="77777777" w:rsidR="00621166" w:rsidRPr="00D84E42" w:rsidRDefault="00621166" w:rsidP="00621166">
            <w:pPr>
              <w:spacing w:line="260" w:lineRule="exact"/>
              <w:rPr>
                <w:rFonts w:eastAsiaTheme="minorEastAsia"/>
                <w:bCs/>
              </w:rPr>
            </w:pPr>
          </w:p>
          <w:p w14:paraId="55AF9194" w14:textId="77777777" w:rsidR="00621166" w:rsidRPr="00D84E42" w:rsidRDefault="00621166" w:rsidP="00621166">
            <w:pPr>
              <w:spacing w:line="260" w:lineRule="exact"/>
              <w:rPr>
                <w:rFonts w:eastAsiaTheme="minorEastAsia"/>
                <w:b/>
              </w:rPr>
            </w:pPr>
            <w:r w:rsidRPr="00D84E42">
              <w:rPr>
                <w:b/>
              </w:rPr>
              <w:t>練習園地</w:t>
            </w:r>
          </w:p>
          <w:p w14:paraId="332DD863" w14:textId="4B70C790" w:rsidR="00621166" w:rsidRDefault="00621166" w:rsidP="00621166">
            <w:pPr>
              <w:ind w:left="48" w:right="57"/>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736E4825"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68D2B9DC"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77312807"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33D97F18"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00D31347" w14:textId="39ED7A96"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318777A2" w14:textId="247A3A2A" w:rsidR="00621166" w:rsidRPr="00D84E42" w:rsidRDefault="00FC1368" w:rsidP="00621166">
            <w:pPr>
              <w:spacing w:line="260" w:lineRule="exact"/>
              <w:rPr>
                <w:rFonts w:eastAsiaTheme="minorEastAsia"/>
                <w:b/>
                <w:bCs/>
                <w:snapToGrid w:val="0"/>
              </w:rPr>
            </w:pPr>
            <w:r w:rsidRPr="00FC1368">
              <w:rPr>
                <w:rFonts w:ascii="BiauKai" w:eastAsia="BiauKai" w:hAnsi="BiauKai" w:cs="BiauKai"/>
                <w:b/>
                <w:color w:val="FF6600"/>
                <w:sz w:val="24"/>
                <w:szCs w:val="24"/>
              </w:rPr>
              <w:t>【</w:t>
            </w:r>
            <w:r w:rsidRPr="00FC1368">
              <w:rPr>
                <w:rFonts w:ascii="新細明體" w:hAnsi="新細明體" w:cs="新細明體" w:hint="eastAsia"/>
                <w:b/>
                <w:color w:val="FF6600"/>
                <w:sz w:val="24"/>
                <w:szCs w:val="24"/>
              </w:rPr>
              <w:t>環境及海洋教育</w:t>
            </w:r>
            <w:r w:rsidRPr="00FC1368">
              <w:rPr>
                <w:rFonts w:ascii="BiauKai" w:eastAsia="BiauKai" w:hAnsi="BiauKai" w:cs="BiauKai" w:hint="eastAsia"/>
                <w:b/>
                <w:color w:val="FF6600"/>
                <w:sz w:val="24"/>
                <w:szCs w:val="24"/>
              </w:rPr>
              <w:t>-</w:t>
            </w:r>
            <w:r w:rsidRPr="00FC1368">
              <w:rPr>
                <w:rFonts w:asciiTheme="minorEastAsia" w:eastAsiaTheme="minorEastAsia" w:hAnsiTheme="minorEastAsia" w:cs="BiauKai" w:hint="eastAsia"/>
                <w:b/>
                <w:color w:val="FF6600"/>
                <w:sz w:val="24"/>
                <w:szCs w:val="24"/>
              </w:rPr>
              <w:t>永續</w:t>
            </w:r>
            <w:r w:rsidRPr="00FC1368">
              <w:rPr>
                <w:rFonts w:ascii="新細明體" w:hAnsi="新細明體" w:cs="新細明體" w:hint="eastAsia"/>
                <w:b/>
                <w:color w:val="FF6600"/>
                <w:sz w:val="24"/>
                <w:szCs w:val="24"/>
              </w:rPr>
              <w:t>海洋</w:t>
            </w:r>
            <w:r w:rsidRPr="00FC1368">
              <w:rPr>
                <w:rFonts w:ascii="BiauKai" w:eastAsia="BiauKai" w:hAnsi="BiauKai" w:cs="BiauKai"/>
                <w:b/>
                <w:color w:val="FF6600"/>
                <w:sz w:val="24"/>
                <w:szCs w:val="24"/>
              </w:rPr>
              <w:t>】</w:t>
            </w:r>
          </w:p>
          <w:p w14:paraId="3505582C"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環</w:t>
            </w:r>
            <w:r w:rsidRPr="00D84E42">
              <w:rPr>
                <w:rFonts w:eastAsiaTheme="minorEastAsia"/>
                <w:bCs/>
                <w:snapToGrid w:val="0"/>
              </w:rPr>
              <w:t xml:space="preserve">E1 </w:t>
            </w:r>
            <w:r w:rsidRPr="00D84E42">
              <w:rPr>
                <w:rFonts w:eastAsiaTheme="minorEastAsia"/>
                <w:bCs/>
                <w:snapToGrid w:val="0"/>
              </w:rPr>
              <w:t>參與戶外學習與自然體驗，覺知自然環境的美、平衡、與完整性。</w:t>
            </w:r>
          </w:p>
          <w:p w14:paraId="3C973EF2" w14:textId="135FC088" w:rsidR="00621166" w:rsidRDefault="0074326F" w:rsidP="00621166">
            <w:pPr>
              <w:ind w:left="57" w:right="57"/>
              <w:rPr>
                <w:rFonts w:ascii="BiauKai" w:eastAsia="BiauKai" w:hAnsi="BiauKai" w:cs="BiauKai"/>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621166" w:rsidRPr="00D84E42">
              <w:rPr>
                <w:rFonts w:eastAsiaTheme="minorEastAsia"/>
              </w:rPr>
              <w:t>戶</w:t>
            </w:r>
            <w:r w:rsidR="00621166" w:rsidRPr="00D84E42">
              <w:rPr>
                <w:rFonts w:eastAsiaTheme="minorEastAsia"/>
              </w:rPr>
              <w:t xml:space="preserve">E1 </w:t>
            </w:r>
            <w:r w:rsidR="00621166" w:rsidRPr="00D84E42">
              <w:rPr>
                <w:rFonts w:eastAsiaTheme="minorEastAsia"/>
              </w:rPr>
              <w:t>善用教室外、戶外及校外教學，認識生活環境（自然或人為）。</w:t>
            </w:r>
          </w:p>
        </w:tc>
        <w:tc>
          <w:tcPr>
            <w:tcW w:w="1784" w:type="dxa"/>
            <w:vAlign w:val="center"/>
          </w:tcPr>
          <w:p w14:paraId="11568D94" w14:textId="77777777" w:rsidR="00621166" w:rsidRPr="00270A38" w:rsidRDefault="00621166" w:rsidP="00621166">
            <w:pPr>
              <w:rPr>
                <w:color w:val="767171"/>
                <w:sz w:val="16"/>
                <w:szCs w:val="16"/>
              </w:rPr>
            </w:pPr>
            <w:r w:rsidRPr="00270A38">
              <w:rPr>
                <w:rFonts w:hint="eastAsia"/>
                <w:color w:val="767171"/>
                <w:sz w:val="16"/>
                <w:szCs w:val="16"/>
              </w:rPr>
              <w:t>9/09</w:t>
            </w:r>
            <w:r w:rsidRPr="00270A38">
              <w:rPr>
                <w:rFonts w:hint="eastAsia"/>
                <w:color w:val="767171"/>
                <w:sz w:val="16"/>
                <w:szCs w:val="16"/>
              </w:rPr>
              <w:t>中秋節補假</w:t>
            </w:r>
            <w:r w:rsidRPr="00270A38">
              <w:rPr>
                <w:rFonts w:hint="eastAsia"/>
                <w:color w:val="767171"/>
                <w:sz w:val="16"/>
                <w:szCs w:val="16"/>
              </w:rPr>
              <w:t xml:space="preserve">1 </w:t>
            </w:r>
            <w:r w:rsidRPr="00270A38">
              <w:rPr>
                <w:rFonts w:hint="eastAsia"/>
                <w:color w:val="767171"/>
                <w:sz w:val="16"/>
                <w:szCs w:val="16"/>
              </w:rPr>
              <w:t>日</w:t>
            </w:r>
          </w:p>
          <w:p w14:paraId="40822688" w14:textId="77777777" w:rsidR="00621166" w:rsidRDefault="00621166" w:rsidP="00621166">
            <w:pPr>
              <w:rPr>
                <w:color w:val="767171"/>
                <w:sz w:val="16"/>
                <w:szCs w:val="16"/>
              </w:rPr>
            </w:pPr>
            <w:r w:rsidRPr="00270A38">
              <w:rPr>
                <w:rFonts w:hint="eastAsia"/>
                <w:color w:val="767171"/>
                <w:sz w:val="16"/>
                <w:szCs w:val="16"/>
              </w:rPr>
              <w:t xml:space="preserve">9/10 </w:t>
            </w:r>
            <w:r w:rsidRPr="00270A38">
              <w:rPr>
                <w:rFonts w:hint="eastAsia"/>
                <w:color w:val="767171"/>
                <w:sz w:val="16"/>
                <w:szCs w:val="16"/>
              </w:rPr>
              <w:t>中秋節</w:t>
            </w:r>
          </w:p>
        </w:tc>
      </w:tr>
      <w:tr w:rsidR="00621166" w14:paraId="57C1F126" w14:textId="77777777" w:rsidTr="00993A9E">
        <w:trPr>
          <w:trHeight w:val="332"/>
          <w:jc w:val="center"/>
        </w:trPr>
        <w:tc>
          <w:tcPr>
            <w:tcW w:w="857" w:type="dxa"/>
          </w:tcPr>
          <w:p w14:paraId="78B8C39E"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三</w:t>
            </w:r>
          </w:p>
          <w:p w14:paraId="63359010" w14:textId="77777777" w:rsidR="00621166" w:rsidRDefault="00621166" w:rsidP="00621166">
            <w:pPr>
              <w:ind w:left="-100" w:right="-100"/>
              <w:jc w:val="center"/>
              <w:rPr>
                <w:rFonts w:ascii="Arial" w:eastAsia="Arial" w:hAnsi="Arial" w:cs="Arial"/>
              </w:rPr>
            </w:pPr>
            <w:r w:rsidRPr="00837B45">
              <w:rPr>
                <w:rFonts w:asciiTheme="minorEastAsia" w:hAnsiTheme="minorEastAsia" w:cs="新細明體"/>
                <w:color w:val="0D0D0D"/>
              </w:rPr>
              <w:t>9/11-9/17</w:t>
            </w:r>
          </w:p>
        </w:tc>
        <w:tc>
          <w:tcPr>
            <w:tcW w:w="2121" w:type="dxa"/>
            <w:vAlign w:val="center"/>
          </w:tcPr>
          <w:p w14:paraId="18E4A5D5" w14:textId="7D671564" w:rsidR="00621166" w:rsidRDefault="00621166" w:rsidP="00621166">
            <w:pPr>
              <w:rPr>
                <w:rFonts w:ascii="BiauKai" w:eastAsia="BiauKai" w:hAnsi="BiauKai" w:cs="BiauKai"/>
              </w:rPr>
            </w:pPr>
            <w:r>
              <w:t>2-1</w:t>
            </w:r>
            <w:r>
              <w:t>二位數的加法</w:t>
            </w:r>
          </w:p>
        </w:tc>
        <w:tc>
          <w:tcPr>
            <w:tcW w:w="591" w:type="dxa"/>
          </w:tcPr>
          <w:p w14:paraId="16BAA510" w14:textId="1427DBA9" w:rsidR="00621166" w:rsidRDefault="00621166" w:rsidP="00621166">
            <w:pPr>
              <w:rPr>
                <w:rFonts w:ascii="BiauKai" w:eastAsia="BiauKai" w:hAnsi="BiauKai" w:cs="BiauKai"/>
              </w:rPr>
            </w:pPr>
            <w:r w:rsidRPr="00D676EB">
              <w:t>4</w:t>
            </w:r>
          </w:p>
        </w:tc>
        <w:tc>
          <w:tcPr>
            <w:tcW w:w="1560" w:type="dxa"/>
          </w:tcPr>
          <w:p w14:paraId="63032243"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n-I-2 </w:t>
            </w:r>
            <w:r w:rsidRPr="00D84E42">
              <w:rPr>
                <w:rFonts w:eastAsiaTheme="minorEastAsia"/>
                <w:bCs/>
                <w:snapToGrid w:val="0"/>
              </w:rPr>
              <w:t>理解加法和減法的意義，熟練基本加減法並能流暢計算。</w:t>
            </w:r>
          </w:p>
          <w:p w14:paraId="115B11A2" w14:textId="0A465782" w:rsidR="00621166" w:rsidRDefault="00621166" w:rsidP="00621166">
            <w:pPr>
              <w:rPr>
                <w:rFonts w:ascii="BiauKai" w:eastAsia="BiauKai" w:hAnsi="BiauKai" w:cs="BiauKai"/>
              </w:rPr>
            </w:pPr>
            <w:r w:rsidRPr="00D84E42">
              <w:rPr>
                <w:rFonts w:eastAsiaTheme="minorEastAsia"/>
                <w:bCs/>
                <w:snapToGrid w:val="0"/>
              </w:rPr>
              <w:t xml:space="preserve">n-I-3 </w:t>
            </w:r>
            <w:r w:rsidRPr="00D84E42">
              <w:rPr>
                <w:rFonts w:eastAsiaTheme="minorEastAsia"/>
                <w:bCs/>
                <w:snapToGrid w:val="0"/>
              </w:rPr>
              <w:t>應用加法和減法的計算或估算於日常應用解題。</w:t>
            </w:r>
          </w:p>
        </w:tc>
        <w:tc>
          <w:tcPr>
            <w:tcW w:w="1559" w:type="dxa"/>
            <w:tcMar>
              <w:top w:w="100" w:type="dxa"/>
              <w:left w:w="20" w:type="dxa"/>
              <w:bottom w:w="100" w:type="dxa"/>
              <w:right w:w="20" w:type="dxa"/>
            </w:tcMar>
          </w:tcPr>
          <w:p w14:paraId="3EF4104F" w14:textId="77777777" w:rsidR="00621166" w:rsidRPr="00D84E42" w:rsidRDefault="00621166" w:rsidP="00621166">
            <w:pPr>
              <w:spacing w:line="260" w:lineRule="exact"/>
              <w:rPr>
                <w:rFonts w:eastAsiaTheme="minorEastAsia"/>
              </w:rPr>
            </w:pPr>
            <w:r w:rsidRPr="00D84E42">
              <w:rPr>
                <w:rFonts w:eastAsiaTheme="minorEastAsia"/>
              </w:rPr>
              <w:t xml:space="preserve">N-2-2 </w:t>
            </w:r>
            <w:r w:rsidRPr="00D84E42">
              <w:rPr>
                <w:rFonts w:eastAsiaTheme="minorEastAsia"/>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14:paraId="6DC03DE1" w14:textId="34226C4F" w:rsidR="00621166" w:rsidRDefault="00621166" w:rsidP="00621166">
            <w:pPr>
              <w:rPr>
                <w:rFonts w:ascii="BiauKai" w:eastAsia="BiauKai" w:hAnsi="BiauKai" w:cs="BiauKai"/>
              </w:rPr>
            </w:pPr>
            <w:r w:rsidRPr="00D84E42">
              <w:rPr>
                <w:rFonts w:eastAsiaTheme="minorEastAsia"/>
              </w:rPr>
              <w:t xml:space="preserve">N-2-3 </w:t>
            </w:r>
            <w:r w:rsidRPr="00D84E42">
              <w:rPr>
                <w:rFonts w:eastAsiaTheme="minorEastAsia"/>
              </w:rPr>
              <w:t>解題：加減應用問題。加數、被加數、被減數未知的應用問題。連結加和減的關係。</w:t>
            </w:r>
          </w:p>
        </w:tc>
        <w:tc>
          <w:tcPr>
            <w:tcW w:w="1666" w:type="dxa"/>
          </w:tcPr>
          <w:p w14:paraId="7D3414C8"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520E2CE6"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04DD514B"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0312CC44" w14:textId="398466A4" w:rsidR="00621166" w:rsidRDefault="00621166" w:rsidP="00621166">
            <w:pPr>
              <w:ind w:left="317" w:hanging="317"/>
              <w:jc w:val="center"/>
              <w:rPr>
                <w:rFonts w:ascii="BiauKai" w:eastAsia="BiauKai" w:hAnsi="BiauKai" w:cs="BiauKai"/>
                <w:sz w:val="24"/>
                <w:szCs w:val="24"/>
              </w:rPr>
            </w:pPr>
            <w:r w:rsidRPr="00D84E42">
              <w:rPr>
                <w:bCs/>
              </w:rPr>
              <w:lastRenderedPageBreak/>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20E8B8AB" w14:textId="77777777" w:rsidR="00621166" w:rsidRPr="00D84E42" w:rsidRDefault="00621166" w:rsidP="00621166">
            <w:pPr>
              <w:spacing w:line="260" w:lineRule="exact"/>
              <w:rPr>
                <w:rFonts w:eastAsiaTheme="minorEastAsia"/>
                <w:b/>
                <w:bCs/>
                <w:snapToGrid w:val="0"/>
              </w:rPr>
            </w:pPr>
            <w:r w:rsidRPr="00D84E42">
              <w:rPr>
                <w:rFonts w:eastAsiaTheme="minorEastAsia"/>
                <w:b/>
                <w:bCs/>
                <w:snapToGrid w:val="0"/>
              </w:rPr>
              <w:lastRenderedPageBreak/>
              <w:t xml:space="preserve">2-1 </w:t>
            </w:r>
            <w:r w:rsidRPr="00D84E42">
              <w:rPr>
                <w:rFonts w:eastAsiaTheme="minorEastAsia"/>
                <w:b/>
                <w:bCs/>
                <w:snapToGrid w:val="0"/>
              </w:rPr>
              <w:t>二位數的加法</w:t>
            </w:r>
          </w:p>
          <w:p w14:paraId="1B013CC2" w14:textId="77777777" w:rsidR="00621166" w:rsidRPr="00D84E42" w:rsidRDefault="00621166" w:rsidP="00621166">
            <w:pPr>
              <w:spacing w:line="260" w:lineRule="exact"/>
              <w:rPr>
                <w:rFonts w:eastAsiaTheme="minorEastAsia"/>
                <w:bCs/>
              </w:rPr>
            </w:pPr>
            <w:r w:rsidRPr="00D84E42">
              <w:rPr>
                <w:rFonts w:eastAsiaTheme="minorEastAsia"/>
                <w:bCs/>
              </w:rPr>
              <w:t>一、利用積木操作，處理二位數加法直式記錄</w:t>
            </w:r>
          </w:p>
          <w:p w14:paraId="1984A0A4"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教師引導學生拿出積木操作找出答案。</w:t>
            </w:r>
          </w:p>
          <w:p w14:paraId="101375F8"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教師引入直式記錄與積木搭配教學。</w:t>
            </w:r>
          </w:p>
          <w:p w14:paraId="55A15C05" w14:textId="77777777" w:rsidR="00621166" w:rsidRPr="00D84E42" w:rsidRDefault="00621166" w:rsidP="00621166">
            <w:pPr>
              <w:spacing w:line="260" w:lineRule="exact"/>
              <w:rPr>
                <w:rFonts w:eastAsiaTheme="minorEastAsia"/>
                <w:bCs/>
              </w:rPr>
            </w:pPr>
            <w:r w:rsidRPr="00D84E42">
              <w:rPr>
                <w:rFonts w:eastAsiaTheme="minorEastAsia"/>
                <w:bCs/>
              </w:rPr>
              <w:t>二、記錄二位數相加的問題，操作錢幣得到答案並寫成直式記錄</w:t>
            </w:r>
          </w:p>
          <w:p w14:paraId="2A541D1C"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教師引導問題可以記成</w:t>
            </w:r>
            <w:r w:rsidRPr="00D84E42">
              <w:rPr>
                <w:rFonts w:eastAsiaTheme="minorEastAsia"/>
                <w:bCs/>
              </w:rPr>
              <w:t>17</w:t>
            </w:r>
            <w:r w:rsidRPr="00D84E42">
              <w:rPr>
                <w:rFonts w:eastAsiaTheme="minorEastAsia"/>
                <w:bCs/>
              </w:rPr>
              <w:t>＋</w:t>
            </w:r>
            <w:r w:rsidRPr="00D84E42">
              <w:rPr>
                <w:rFonts w:eastAsiaTheme="minorEastAsia"/>
                <w:bCs/>
              </w:rPr>
              <w:t>22</w:t>
            </w:r>
            <w:r w:rsidRPr="00D84E42">
              <w:rPr>
                <w:rFonts w:eastAsiaTheme="minorEastAsia"/>
                <w:bCs/>
              </w:rPr>
              <w:t>＝（　），其中（　）是表示需要求得的答案。</w:t>
            </w:r>
          </w:p>
          <w:p w14:paraId="77ED8739"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學生拿出錢幣附件操作，並將數字記成直式。</w:t>
            </w:r>
          </w:p>
          <w:p w14:paraId="6E697D8E" w14:textId="77777777" w:rsidR="00621166" w:rsidRPr="00D84E42" w:rsidRDefault="00621166" w:rsidP="00621166">
            <w:pPr>
              <w:spacing w:line="260" w:lineRule="exact"/>
              <w:rPr>
                <w:rFonts w:eastAsiaTheme="minorEastAsia"/>
                <w:bCs/>
              </w:rPr>
            </w:pPr>
            <w:r w:rsidRPr="00D84E42">
              <w:rPr>
                <w:rFonts w:eastAsiaTheme="minorEastAsia"/>
                <w:bCs/>
              </w:rPr>
              <w:t>三、配合圖像表徵解決二位數加一位數進位加法問題，並用直式計算</w:t>
            </w:r>
          </w:p>
          <w:p w14:paraId="6002A77F"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教師請學生讀題後配合課本圖示介紹直式計算的方法。</w:t>
            </w:r>
          </w:p>
          <w:p w14:paraId="60E0972A"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w:t>
            </w:r>
            <w:r w:rsidRPr="00D84E42">
              <w:rPr>
                <w:rFonts w:eastAsiaTheme="minorEastAsia"/>
                <w:bCs/>
              </w:rPr>
              <w:t>10</w:t>
            </w:r>
            <w:r w:rsidRPr="00D84E42">
              <w:rPr>
                <w:rFonts w:eastAsiaTheme="minorEastAsia"/>
                <w:bCs/>
              </w:rPr>
              <w:t>個一元可以換成一個十元，並以圖示表示。</w:t>
            </w:r>
          </w:p>
          <w:p w14:paraId="231412E8" w14:textId="77777777" w:rsidR="00621166" w:rsidRPr="00D84E42" w:rsidRDefault="00621166" w:rsidP="00621166">
            <w:pPr>
              <w:spacing w:line="260" w:lineRule="exact"/>
              <w:rPr>
                <w:rFonts w:eastAsiaTheme="minorEastAsia"/>
                <w:bCs/>
              </w:rPr>
            </w:pPr>
            <w:r w:rsidRPr="00D84E42">
              <w:rPr>
                <w:rFonts w:eastAsiaTheme="minorEastAsia"/>
                <w:bCs/>
              </w:rPr>
              <w:t>四、配合圖像表徵解決二位數加二位數進位加法問題，並用直式計算</w:t>
            </w:r>
          </w:p>
          <w:p w14:paraId="5426104B"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教師請學生讀題後配合課本圖示介紹直式計算的方法。</w:t>
            </w:r>
          </w:p>
          <w:p w14:paraId="534BE80F" w14:textId="77777777" w:rsidR="00621166" w:rsidRPr="00D84E42" w:rsidRDefault="00621166" w:rsidP="00621166">
            <w:pPr>
              <w:spacing w:line="260" w:lineRule="exact"/>
              <w:rPr>
                <w:rFonts w:eastAsiaTheme="minorEastAsia"/>
                <w:bCs/>
              </w:rPr>
            </w:pPr>
            <w:r w:rsidRPr="00D84E42">
              <w:rPr>
                <w:rFonts w:eastAsiaTheme="minorEastAsia"/>
                <w:bCs/>
              </w:rPr>
              <w:lastRenderedPageBreak/>
              <w:t>2.</w:t>
            </w:r>
            <w:r w:rsidRPr="00D84E42">
              <w:rPr>
                <w:rFonts w:eastAsiaTheme="minorEastAsia"/>
                <w:bCs/>
              </w:rPr>
              <w:t>引導學生</w:t>
            </w:r>
            <w:r w:rsidRPr="00D84E42">
              <w:rPr>
                <w:rFonts w:eastAsiaTheme="minorEastAsia"/>
                <w:bCs/>
              </w:rPr>
              <w:t>10</w:t>
            </w:r>
            <w:r w:rsidRPr="00D84E42">
              <w:rPr>
                <w:rFonts w:eastAsiaTheme="minorEastAsia"/>
                <w:bCs/>
              </w:rPr>
              <w:t>個一元可以換成一個十元，並以圖示表示。</w:t>
            </w:r>
          </w:p>
          <w:p w14:paraId="221266FC" w14:textId="77777777" w:rsidR="00621166" w:rsidRPr="00D84E42" w:rsidRDefault="00621166" w:rsidP="00621166">
            <w:pPr>
              <w:spacing w:line="260" w:lineRule="exact"/>
              <w:rPr>
                <w:rFonts w:eastAsiaTheme="minorEastAsia"/>
                <w:bCs/>
              </w:rPr>
            </w:pPr>
            <w:r w:rsidRPr="00D84E42">
              <w:rPr>
                <w:rFonts w:eastAsiaTheme="minorEastAsia"/>
                <w:bCs/>
              </w:rPr>
              <w:t>五、二位數加二位數，和為三位數的進位法與直式計算算則</w:t>
            </w:r>
          </w:p>
          <w:p w14:paraId="37059BBA"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教師請學生讀題後配合課本圖示介紹直式計算的方法。</w:t>
            </w:r>
          </w:p>
          <w:p w14:paraId="6D3401AA"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w:t>
            </w:r>
            <w:r w:rsidRPr="00D84E42">
              <w:rPr>
                <w:rFonts w:eastAsiaTheme="minorEastAsia"/>
                <w:bCs/>
              </w:rPr>
              <w:t>10</w:t>
            </w:r>
            <w:r w:rsidRPr="00D84E42">
              <w:rPr>
                <w:rFonts w:eastAsiaTheme="minorEastAsia"/>
                <w:bCs/>
              </w:rPr>
              <w:t>個十元可以換成一張一百元，並以圖示表示。</w:t>
            </w:r>
          </w:p>
          <w:p w14:paraId="7F30C174" w14:textId="77777777" w:rsidR="00621166" w:rsidRPr="00D84E42" w:rsidRDefault="00621166" w:rsidP="00621166">
            <w:pPr>
              <w:spacing w:line="260" w:lineRule="exact"/>
              <w:rPr>
                <w:rFonts w:eastAsiaTheme="minorEastAsia"/>
                <w:bCs/>
              </w:rPr>
            </w:pPr>
            <w:r w:rsidRPr="00D84E42">
              <w:rPr>
                <w:rFonts w:eastAsiaTheme="minorEastAsia"/>
                <w:bCs/>
              </w:rPr>
              <w:t>六、二位數加二位不用位值表記錄直式計算</w:t>
            </w:r>
          </w:p>
          <w:p w14:paraId="0C7A7229"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教師說明題意後，記錄問題並請學生寫出直式做做看。</w:t>
            </w:r>
          </w:p>
          <w:p w14:paraId="507A3B7A"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教師說明不用位值表記錄直式時，請學生注意個位數字要對齊，十位數字也要對齊。</w:t>
            </w:r>
          </w:p>
          <w:p w14:paraId="0332F2FF" w14:textId="7C489414" w:rsidR="00621166" w:rsidRDefault="00621166" w:rsidP="00621166">
            <w:pPr>
              <w:ind w:left="48" w:right="57"/>
              <w:rPr>
                <w:rFonts w:ascii="BiauKai" w:eastAsia="BiauKai" w:hAnsi="BiauKai" w:cs="BiauKai"/>
              </w:rPr>
            </w:pPr>
            <w:r w:rsidRPr="00D84E42">
              <w:rPr>
                <w:rFonts w:eastAsiaTheme="minorEastAsia"/>
                <w:b/>
                <w:bCs/>
                <w:bdr w:val="single" w:sz="4" w:space="0" w:color="auto"/>
              </w:rPr>
              <w:t>動動腦</w:t>
            </w:r>
            <w:r w:rsidRPr="00D84E42">
              <w:rPr>
                <w:rFonts w:eastAsiaTheme="minorEastAsia"/>
                <w:bCs/>
                <w:snapToGrid w:val="0"/>
              </w:rPr>
              <w:t>：</w:t>
            </w:r>
            <w:r w:rsidRPr="00D84E42">
              <w:rPr>
                <w:rFonts w:eastAsiaTheme="minorEastAsia"/>
                <w:bCs/>
              </w:rPr>
              <w:t>透過沒有對齊位值的直式，引導學生討論該注意的問題。</w:t>
            </w:r>
          </w:p>
        </w:tc>
        <w:tc>
          <w:tcPr>
            <w:tcW w:w="1417" w:type="dxa"/>
            <w:tcMar>
              <w:top w:w="100" w:type="dxa"/>
              <w:left w:w="20" w:type="dxa"/>
              <w:bottom w:w="100" w:type="dxa"/>
              <w:right w:w="20" w:type="dxa"/>
            </w:tcMar>
          </w:tcPr>
          <w:p w14:paraId="66848F2D"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0675A484"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6A351665"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11A9149C"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54A0CD25" w14:textId="1E885813"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37EAF13C" w14:textId="2C3239DF" w:rsidR="00621166" w:rsidRDefault="0074326F" w:rsidP="00621166">
            <w:pPr>
              <w:ind w:left="57" w:right="57"/>
              <w:rPr>
                <w:rFonts w:ascii="BiauKai" w:eastAsia="BiauKai" w:hAnsi="BiauKai" w:cs="BiauKai"/>
              </w:rPr>
            </w:pPr>
            <w:r>
              <w:rPr>
                <w:rFonts w:ascii="BiauKai" w:eastAsia="BiauKai" w:hAnsi="BiauKai" w:cs="BiauKai"/>
                <w:color w:val="333399"/>
                <w:sz w:val="24"/>
                <w:szCs w:val="24"/>
              </w:rPr>
              <w:t>【閱讀素養】</w:t>
            </w:r>
            <w:r w:rsidR="00621166" w:rsidRPr="00D84E42">
              <w:rPr>
                <w:rFonts w:eastAsiaTheme="minorEastAsia"/>
                <w:bCs/>
                <w:snapToGrid w:val="0"/>
              </w:rPr>
              <w:t>閱</w:t>
            </w:r>
            <w:r w:rsidR="00621166" w:rsidRPr="00D84E42">
              <w:rPr>
                <w:rFonts w:eastAsiaTheme="minorEastAsia"/>
                <w:bCs/>
                <w:snapToGrid w:val="0"/>
              </w:rPr>
              <w:t xml:space="preserve">E11 </w:t>
            </w:r>
            <w:r w:rsidR="00621166" w:rsidRPr="00D84E42">
              <w:rPr>
                <w:rFonts w:eastAsiaTheme="minorEastAsia"/>
                <w:bCs/>
                <w:snapToGrid w:val="0"/>
              </w:rPr>
              <w:t>低年級：能在一般生活情境中，懂得運用文本習得的知識解決問題。</w:t>
            </w:r>
          </w:p>
        </w:tc>
        <w:tc>
          <w:tcPr>
            <w:tcW w:w="1784" w:type="dxa"/>
            <w:vAlign w:val="center"/>
          </w:tcPr>
          <w:p w14:paraId="4B35531A" w14:textId="77777777" w:rsidR="00621166" w:rsidRDefault="00621166" w:rsidP="00621166">
            <w:pPr>
              <w:rPr>
                <w:color w:val="767171"/>
                <w:sz w:val="16"/>
                <w:szCs w:val="16"/>
              </w:rPr>
            </w:pPr>
            <w:r w:rsidRPr="00837B45">
              <w:rPr>
                <w:rFonts w:hint="eastAsia"/>
                <w:color w:val="767171"/>
                <w:sz w:val="16"/>
                <w:szCs w:val="16"/>
              </w:rPr>
              <w:t>9/17</w:t>
            </w:r>
            <w:r w:rsidRPr="00837B45">
              <w:rPr>
                <w:rFonts w:hint="eastAsia"/>
                <w:color w:val="767171"/>
                <w:sz w:val="16"/>
                <w:szCs w:val="16"/>
              </w:rPr>
              <w:t>學校日</w:t>
            </w:r>
          </w:p>
        </w:tc>
      </w:tr>
      <w:tr w:rsidR="00621166" w14:paraId="164E1066" w14:textId="77777777" w:rsidTr="00993A9E">
        <w:trPr>
          <w:trHeight w:val="332"/>
          <w:jc w:val="center"/>
        </w:trPr>
        <w:tc>
          <w:tcPr>
            <w:tcW w:w="857" w:type="dxa"/>
          </w:tcPr>
          <w:p w14:paraId="464D1D70"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四</w:t>
            </w:r>
          </w:p>
          <w:p w14:paraId="176F3B57" w14:textId="77777777" w:rsidR="00621166" w:rsidRDefault="00621166" w:rsidP="00621166">
            <w:pPr>
              <w:ind w:left="-100" w:right="-100"/>
              <w:jc w:val="center"/>
              <w:rPr>
                <w:rFonts w:ascii="Arial" w:eastAsia="Arial" w:hAnsi="Arial" w:cs="Arial"/>
              </w:rPr>
            </w:pPr>
            <w:r w:rsidRPr="0062255A">
              <w:rPr>
                <w:rFonts w:asciiTheme="minorEastAsia" w:hAnsiTheme="minorEastAsia" w:cs="新細明體"/>
                <w:color w:val="0D0D0D"/>
              </w:rPr>
              <w:t>9/18-9/24</w:t>
            </w:r>
          </w:p>
        </w:tc>
        <w:tc>
          <w:tcPr>
            <w:tcW w:w="2121" w:type="dxa"/>
            <w:vAlign w:val="center"/>
          </w:tcPr>
          <w:p w14:paraId="2144306E" w14:textId="76AC88C6" w:rsidR="00621166" w:rsidRDefault="00621166" w:rsidP="00621166">
            <w:pPr>
              <w:rPr>
                <w:rFonts w:ascii="BiauKai" w:eastAsia="BiauKai" w:hAnsi="BiauKai" w:cs="BiauKai"/>
              </w:rPr>
            </w:pPr>
            <w:r>
              <w:t>2-2</w:t>
            </w:r>
            <w:r>
              <w:t>二位數的減法、練習園地</w:t>
            </w:r>
          </w:p>
        </w:tc>
        <w:tc>
          <w:tcPr>
            <w:tcW w:w="591" w:type="dxa"/>
          </w:tcPr>
          <w:p w14:paraId="5002ABCD" w14:textId="5822A11C" w:rsidR="00621166" w:rsidRDefault="00621166" w:rsidP="00621166">
            <w:pPr>
              <w:rPr>
                <w:rFonts w:ascii="BiauKai" w:eastAsia="BiauKai" w:hAnsi="BiauKai" w:cs="BiauKai"/>
              </w:rPr>
            </w:pPr>
            <w:r w:rsidRPr="00D676EB">
              <w:t>4</w:t>
            </w:r>
          </w:p>
        </w:tc>
        <w:tc>
          <w:tcPr>
            <w:tcW w:w="1560" w:type="dxa"/>
          </w:tcPr>
          <w:p w14:paraId="4797D0AC"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n-I-2 </w:t>
            </w:r>
            <w:r w:rsidRPr="00D84E42">
              <w:rPr>
                <w:rFonts w:eastAsiaTheme="minorEastAsia"/>
                <w:bCs/>
                <w:snapToGrid w:val="0"/>
              </w:rPr>
              <w:t>理解加法和減法的意義，熟練基本加減法並能流暢計算。</w:t>
            </w:r>
          </w:p>
          <w:p w14:paraId="1185A806" w14:textId="262D2409" w:rsidR="00621166" w:rsidRDefault="00621166" w:rsidP="00621166">
            <w:pPr>
              <w:rPr>
                <w:rFonts w:ascii="BiauKai" w:eastAsia="BiauKai" w:hAnsi="BiauKai" w:cs="BiauKai"/>
              </w:rPr>
            </w:pPr>
            <w:r w:rsidRPr="00D84E42">
              <w:rPr>
                <w:rFonts w:eastAsiaTheme="minorEastAsia"/>
                <w:bCs/>
                <w:snapToGrid w:val="0"/>
              </w:rPr>
              <w:t xml:space="preserve">n-I-3 </w:t>
            </w:r>
            <w:r w:rsidRPr="00D84E42">
              <w:rPr>
                <w:rFonts w:eastAsiaTheme="minorEastAsia"/>
                <w:bCs/>
                <w:snapToGrid w:val="0"/>
              </w:rPr>
              <w:t>應用加法和減法的計算或估算於日常應用解題。</w:t>
            </w:r>
          </w:p>
        </w:tc>
        <w:tc>
          <w:tcPr>
            <w:tcW w:w="1559" w:type="dxa"/>
            <w:tcMar>
              <w:top w:w="100" w:type="dxa"/>
              <w:left w:w="20" w:type="dxa"/>
              <w:bottom w:w="100" w:type="dxa"/>
              <w:right w:w="20" w:type="dxa"/>
            </w:tcMar>
          </w:tcPr>
          <w:p w14:paraId="27A1E2B9" w14:textId="77777777" w:rsidR="00621166" w:rsidRPr="00D84E42" w:rsidRDefault="00621166" w:rsidP="00621166">
            <w:pPr>
              <w:spacing w:line="260" w:lineRule="exact"/>
              <w:rPr>
                <w:rFonts w:eastAsiaTheme="minorEastAsia"/>
              </w:rPr>
            </w:pPr>
            <w:r w:rsidRPr="00D84E42">
              <w:rPr>
                <w:rFonts w:eastAsiaTheme="minorEastAsia"/>
              </w:rPr>
              <w:t xml:space="preserve">N-2-2 </w:t>
            </w:r>
            <w:r w:rsidRPr="00D84E42">
              <w:rPr>
                <w:rFonts w:eastAsiaTheme="minorEastAsia"/>
              </w:rPr>
              <w:t>加減算式與直式計算：用位值理解多位數加減的原理與方法。初期可操作、橫式、直式等方法並陳，二年級最後歸結於直式計算，做為後續更大位數計算的基礎。直式計算的基礎為位值概念與基本加減法，教師須說</w:t>
            </w:r>
            <w:r w:rsidRPr="00D84E42">
              <w:rPr>
                <w:rFonts w:eastAsiaTheme="minorEastAsia"/>
              </w:rPr>
              <w:lastRenderedPageBreak/>
              <w:t>明直式計算的合理性。</w:t>
            </w:r>
          </w:p>
          <w:p w14:paraId="4F8BABC5" w14:textId="0883ACC0" w:rsidR="00621166" w:rsidRDefault="00621166" w:rsidP="00621166">
            <w:pPr>
              <w:rPr>
                <w:rFonts w:ascii="BiauKai" w:eastAsia="BiauKai" w:hAnsi="BiauKai" w:cs="BiauKai"/>
              </w:rPr>
            </w:pPr>
            <w:r w:rsidRPr="00D84E42">
              <w:rPr>
                <w:rFonts w:eastAsiaTheme="minorEastAsia"/>
              </w:rPr>
              <w:t xml:space="preserve">N-2-3 </w:t>
            </w:r>
            <w:r w:rsidRPr="00D84E42">
              <w:rPr>
                <w:rFonts w:eastAsiaTheme="minorEastAsia"/>
              </w:rPr>
              <w:t>解題：加減應用問題。加數、被加數、被減數未知的應用問題。連結加和減的關係。</w:t>
            </w:r>
          </w:p>
        </w:tc>
        <w:tc>
          <w:tcPr>
            <w:tcW w:w="1666" w:type="dxa"/>
          </w:tcPr>
          <w:p w14:paraId="2762647E"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具備喜歡數學、對數學世界好奇、有積極主動的學習態度，並能將數學語言運用於日常生活中。</w:t>
            </w:r>
          </w:p>
          <w:p w14:paraId="04B5F11F"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w:t>
            </w:r>
            <w:r w:rsidRPr="00D84E42">
              <w:rPr>
                <w:bCs/>
              </w:rPr>
              <w:lastRenderedPageBreak/>
              <w:t>學表述與解決問題。</w:t>
            </w:r>
          </w:p>
          <w:p w14:paraId="52EFE057"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3C498A3F" w14:textId="577E5EA4"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0765BE87" w14:textId="77777777" w:rsidR="00621166" w:rsidRPr="00D84E42" w:rsidRDefault="00621166" w:rsidP="00621166">
            <w:pPr>
              <w:spacing w:line="260" w:lineRule="exact"/>
              <w:rPr>
                <w:rFonts w:eastAsiaTheme="minorEastAsia"/>
                <w:b/>
                <w:bCs/>
              </w:rPr>
            </w:pPr>
            <w:r w:rsidRPr="00D84E42">
              <w:rPr>
                <w:rFonts w:eastAsiaTheme="minorEastAsia"/>
                <w:b/>
                <w:bCs/>
              </w:rPr>
              <w:lastRenderedPageBreak/>
              <w:t xml:space="preserve">2-2 </w:t>
            </w:r>
            <w:r w:rsidRPr="00D84E42">
              <w:rPr>
                <w:rFonts w:eastAsiaTheme="minorEastAsia"/>
                <w:b/>
                <w:bCs/>
              </w:rPr>
              <w:t>二位數的減法</w:t>
            </w:r>
            <w:r w:rsidRPr="00D84E42">
              <w:rPr>
                <w:rFonts w:eastAsiaTheme="minorEastAsia"/>
                <w:b/>
                <w:bCs/>
              </w:rPr>
              <w:t xml:space="preserve"> </w:t>
            </w:r>
          </w:p>
          <w:p w14:paraId="654AECE0"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一、利用積木操作，處理二位數減法直式記錄</w:t>
            </w:r>
          </w:p>
          <w:p w14:paraId="066E312F"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教師引導學生拿出積木操作找出答案。</w:t>
            </w:r>
          </w:p>
          <w:p w14:paraId="4C618974"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教師引入直式記錄與積木搭配教學。</w:t>
            </w:r>
          </w:p>
          <w:p w14:paraId="54E2F584" w14:textId="77777777" w:rsidR="00621166" w:rsidRPr="00D84E42" w:rsidRDefault="00621166" w:rsidP="00621166">
            <w:pPr>
              <w:spacing w:line="260" w:lineRule="exact"/>
              <w:rPr>
                <w:rFonts w:eastAsiaTheme="minorEastAsia"/>
                <w:bCs/>
              </w:rPr>
            </w:pPr>
            <w:r w:rsidRPr="00D84E42">
              <w:rPr>
                <w:rFonts w:eastAsiaTheme="minorEastAsia"/>
                <w:bCs/>
              </w:rPr>
              <w:t>二、二位數減二位數用畫</w:t>
            </w:r>
            <w:r w:rsidRPr="00D84E42">
              <w:rPr>
                <w:rFonts w:eastAsiaTheme="minorEastAsia"/>
                <w:noProof/>
              </w:rPr>
              <w:drawing>
                <wp:inline distT="0" distB="0" distL="0" distR="0" wp14:anchorId="26EEB30F" wp14:editId="2E580D2F">
                  <wp:extent cx="167640" cy="152400"/>
                  <wp:effectExtent l="0" t="0" r="381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D84E42">
              <w:rPr>
                <w:rFonts w:eastAsiaTheme="minorEastAsia"/>
                <w:bCs/>
              </w:rPr>
              <w:t>和</w:t>
            </w:r>
            <w:r w:rsidRPr="00D84E42">
              <w:rPr>
                <w:rFonts w:eastAsiaTheme="minorEastAsia"/>
                <w:noProof/>
              </w:rPr>
              <w:drawing>
                <wp:inline distT="0" distB="0" distL="0" distR="0" wp14:anchorId="02FE8989" wp14:editId="79EF0EDA">
                  <wp:extent cx="152400" cy="145143"/>
                  <wp:effectExtent l="0" t="0" r="0" b="762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D84E42">
              <w:rPr>
                <w:rFonts w:eastAsiaTheme="minorEastAsia"/>
                <w:bCs/>
              </w:rPr>
              <w:t>表示與直式計算算則</w:t>
            </w:r>
          </w:p>
          <w:p w14:paraId="21F1A2A5"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教師說明題意後，記錄問題，請學生畫</w:t>
            </w:r>
            <w:r w:rsidRPr="00D84E42">
              <w:rPr>
                <w:rFonts w:eastAsiaTheme="minorEastAsia"/>
                <w:noProof/>
              </w:rPr>
              <w:drawing>
                <wp:inline distT="0" distB="0" distL="0" distR="0" wp14:anchorId="6319C957" wp14:editId="6F4E0105">
                  <wp:extent cx="167640" cy="152400"/>
                  <wp:effectExtent l="0" t="0" r="381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D84E42">
              <w:rPr>
                <w:rFonts w:eastAsiaTheme="minorEastAsia"/>
                <w:bCs/>
              </w:rPr>
              <w:t>和</w:t>
            </w:r>
            <w:r w:rsidRPr="00D84E42">
              <w:rPr>
                <w:rFonts w:eastAsiaTheme="minorEastAsia"/>
                <w:noProof/>
              </w:rPr>
              <w:drawing>
                <wp:inline distT="0" distB="0" distL="0" distR="0" wp14:anchorId="1E8A04AB" wp14:editId="2FE1E4AC">
                  <wp:extent cx="152400" cy="145143"/>
                  <wp:effectExtent l="0" t="0" r="0" b="762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D84E42">
              <w:rPr>
                <w:rFonts w:eastAsiaTheme="minorEastAsia"/>
                <w:bCs/>
              </w:rPr>
              <w:t>做做看，並以直式記錄。</w:t>
            </w:r>
          </w:p>
          <w:p w14:paraId="4DF957AD" w14:textId="77777777" w:rsidR="00621166" w:rsidRPr="00D84E42" w:rsidRDefault="00621166" w:rsidP="00621166">
            <w:pPr>
              <w:spacing w:line="260" w:lineRule="exact"/>
              <w:rPr>
                <w:rFonts w:eastAsiaTheme="minorEastAsia"/>
                <w:bCs/>
              </w:rPr>
            </w:pPr>
            <w:r w:rsidRPr="00D84E42">
              <w:rPr>
                <w:rFonts w:eastAsiaTheme="minorEastAsia"/>
                <w:bCs/>
              </w:rPr>
              <w:t>三、二位數退位減法以畫</w:t>
            </w:r>
            <w:r w:rsidRPr="00D84E42">
              <w:rPr>
                <w:rFonts w:eastAsiaTheme="minorEastAsia"/>
                <w:noProof/>
              </w:rPr>
              <w:drawing>
                <wp:inline distT="0" distB="0" distL="0" distR="0" wp14:anchorId="080E5814" wp14:editId="2955B695">
                  <wp:extent cx="167640" cy="152400"/>
                  <wp:effectExtent l="0" t="0" r="381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D84E42">
              <w:rPr>
                <w:rFonts w:eastAsiaTheme="minorEastAsia"/>
                <w:bCs/>
              </w:rPr>
              <w:t>和</w:t>
            </w:r>
            <w:r w:rsidRPr="00D84E42">
              <w:rPr>
                <w:rFonts w:eastAsiaTheme="minorEastAsia"/>
                <w:noProof/>
              </w:rPr>
              <w:drawing>
                <wp:inline distT="0" distB="0" distL="0" distR="0" wp14:anchorId="584A3843" wp14:editId="325D3CC8">
                  <wp:extent cx="152400" cy="145143"/>
                  <wp:effectExtent l="0" t="0" r="0" b="762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D84E42">
              <w:rPr>
                <w:rFonts w:eastAsiaTheme="minorEastAsia"/>
                <w:bCs/>
              </w:rPr>
              <w:t>表徵，並做直式減法計算</w:t>
            </w:r>
          </w:p>
          <w:p w14:paraId="71A5697A" w14:textId="77777777" w:rsidR="00621166" w:rsidRPr="00D84E42" w:rsidRDefault="00621166" w:rsidP="00621166">
            <w:pPr>
              <w:spacing w:line="260" w:lineRule="exact"/>
              <w:rPr>
                <w:rFonts w:eastAsiaTheme="minorEastAsia"/>
                <w:bCs/>
              </w:rPr>
            </w:pPr>
            <w:r w:rsidRPr="00D84E42">
              <w:rPr>
                <w:rFonts w:eastAsiaTheme="minorEastAsia"/>
                <w:bCs/>
              </w:rPr>
              <w:lastRenderedPageBreak/>
              <w:t>1.</w:t>
            </w:r>
            <w:r w:rsidRPr="00D84E42">
              <w:rPr>
                <w:rFonts w:eastAsiaTheme="minorEastAsia"/>
                <w:bCs/>
              </w:rPr>
              <w:t>教師一邊說明題意，列式後說明直式計算規則，並以直式記錄。</w:t>
            </w:r>
          </w:p>
          <w:p w14:paraId="71CC6128"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教師說明個位不夠減時，要拿</w:t>
            </w:r>
            <w:r w:rsidRPr="00D84E42">
              <w:rPr>
                <w:rFonts w:eastAsiaTheme="minorEastAsia"/>
                <w:bCs/>
              </w:rPr>
              <w:t>1</w:t>
            </w:r>
            <w:r w:rsidRPr="00D84E42">
              <w:rPr>
                <w:rFonts w:eastAsiaTheme="minorEastAsia"/>
                <w:bCs/>
              </w:rPr>
              <w:t>個</w:t>
            </w:r>
            <w:r w:rsidRPr="00D84E42">
              <w:rPr>
                <w:rFonts w:eastAsiaTheme="minorEastAsia"/>
                <w:noProof/>
              </w:rPr>
              <w:drawing>
                <wp:inline distT="0" distB="0" distL="0" distR="0" wp14:anchorId="3DF18159" wp14:editId="74FC121D">
                  <wp:extent cx="167640" cy="152400"/>
                  <wp:effectExtent l="0" t="0" r="381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D84E42">
              <w:rPr>
                <w:rFonts w:eastAsiaTheme="minorEastAsia"/>
                <w:bCs/>
              </w:rPr>
              <w:t>換成</w:t>
            </w:r>
            <w:r w:rsidRPr="00D84E42">
              <w:rPr>
                <w:rFonts w:eastAsiaTheme="minorEastAsia"/>
                <w:bCs/>
              </w:rPr>
              <w:t>10</w:t>
            </w:r>
            <w:r w:rsidRPr="00D84E42">
              <w:rPr>
                <w:rFonts w:eastAsiaTheme="minorEastAsia"/>
                <w:bCs/>
              </w:rPr>
              <w:t>個</w:t>
            </w:r>
            <w:r w:rsidRPr="00D84E42">
              <w:rPr>
                <w:rFonts w:eastAsiaTheme="minorEastAsia"/>
                <w:noProof/>
              </w:rPr>
              <w:drawing>
                <wp:inline distT="0" distB="0" distL="0" distR="0" wp14:anchorId="054FDA20" wp14:editId="636FAD34">
                  <wp:extent cx="152400" cy="145143"/>
                  <wp:effectExtent l="0" t="0" r="0" b="76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D84E42">
              <w:rPr>
                <w:rFonts w:eastAsiaTheme="minorEastAsia"/>
                <w:bCs/>
              </w:rPr>
              <w:t>。</w:t>
            </w:r>
          </w:p>
          <w:p w14:paraId="48B834D7" w14:textId="77777777" w:rsidR="00621166" w:rsidRPr="00D84E42" w:rsidRDefault="00621166" w:rsidP="00621166">
            <w:pPr>
              <w:spacing w:line="260" w:lineRule="exact"/>
              <w:rPr>
                <w:rFonts w:eastAsiaTheme="minorEastAsia"/>
                <w:bCs/>
              </w:rPr>
            </w:pPr>
            <w:r w:rsidRPr="00D84E42">
              <w:rPr>
                <w:rFonts w:eastAsiaTheme="minorEastAsia"/>
                <w:bCs/>
              </w:rPr>
              <w:t>四、二位數減一位不用位值表記錄直式計算</w:t>
            </w:r>
          </w:p>
          <w:p w14:paraId="5DCFF8F1"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教師說明題意後，記錄問題並做直式減法計算。</w:t>
            </w:r>
          </w:p>
          <w:p w14:paraId="0E8E116B"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教師說明不用位值表記錄直式時，請學生注意個位數字要對齊。</w:t>
            </w:r>
          </w:p>
          <w:p w14:paraId="7B3EDD81"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當個位不夠減時，要拿</w:t>
            </w:r>
            <w:r w:rsidRPr="00D84E42">
              <w:rPr>
                <w:rFonts w:eastAsiaTheme="minorEastAsia"/>
                <w:bCs/>
              </w:rPr>
              <w:t>1</w:t>
            </w:r>
            <w:r w:rsidRPr="00D84E42">
              <w:rPr>
                <w:rFonts w:eastAsiaTheme="minorEastAsia"/>
                <w:bCs/>
              </w:rPr>
              <w:t>個</w:t>
            </w:r>
            <w:r w:rsidRPr="00D84E42">
              <w:rPr>
                <w:rFonts w:eastAsiaTheme="minorEastAsia"/>
                <w:noProof/>
              </w:rPr>
              <w:drawing>
                <wp:inline distT="0" distB="0" distL="0" distR="0" wp14:anchorId="4E548AD7" wp14:editId="1C5F49FA">
                  <wp:extent cx="167640" cy="152400"/>
                  <wp:effectExtent l="0" t="0" r="381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D84E42">
              <w:rPr>
                <w:rFonts w:eastAsiaTheme="minorEastAsia"/>
                <w:bCs/>
              </w:rPr>
              <w:t>換成</w:t>
            </w:r>
            <w:r w:rsidRPr="00D84E42">
              <w:rPr>
                <w:rFonts w:eastAsiaTheme="minorEastAsia"/>
                <w:bCs/>
              </w:rPr>
              <w:t>10</w:t>
            </w:r>
            <w:r w:rsidRPr="00D84E42">
              <w:rPr>
                <w:rFonts w:eastAsiaTheme="minorEastAsia"/>
                <w:bCs/>
              </w:rPr>
              <w:t>個</w:t>
            </w:r>
            <w:r w:rsidRPr="00D84E42">
              <w:rPr>
                <w:rFonts w:eastAsiaTheme="minorEastAsia"/>
                <w:noProof/>
              </w:rPr>
              <w:drawing>
                <wp:inline distT="0" distB="0" distL="0" distR="0" wp14:anchorId="0EA5B691" wp14:editId="06599BBE">
                  <wp:extent cx="152400" cy="145143"/>
                  <wp:effectExtent l="0" t="0" r="0" b="762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D84E42">
              <w:rPr>
                <w:rFonts w:eastAsiaTheme="minorEastAsia"/>
                <w:bCs/>
              </w:rPr>
              <w:t>。</w:t>
            </w:r>
          </w:p>
          <w:p w14:paraId="35C4A170" w14:textId="77777777" w:rsidR="00621166" w:rsidRPr="00D84E42" w:rsidRDefault="00621166" w:rsidP="00621166">
            <w:pPr>
              <w:spacing w:line="260" w:lineRule="exact"/>
              <w:rPr>
                <w:rFonts w:eastAsiaTheme="minorEastAsia"/>
                <w:bCs/>
              </w:rPr>
            </w:pPr>
          </w:p>
          <w:p w14:paraId="53721E07" w14:textId="77777777" w:rsidR="00621166" w:rsidRPr="00D84E42" w:rsidRDefault="00621166" w:rsidP="00621166">
            <w:pPr>
              <w:spacing w:line="260" w:lineRule="exact"/>
              <w:rPr>
                <w:rFonts w:eastAsiaTheme="minorEastAsia"/>
                <w:b/>
              </w:rPr>
            </w:pPr>
            <w:r w:rsidRPr="00D84E42">
              <w:rPr>
                <w:b/>
              </w:rPr>
              <w:t>練習園地</w:t>
            </w:r>
          </w:p>
          <w:p w14:paraId="6C495904" w14:textId="5BF6D24D" w:rsidR="00621166" w:rsidRDefault="00621166" w:rsidP="00621166">
            <w:pPr>
              <w:ind w:left="48" w:right="57"/>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6FA79B9A"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0C0966D3"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5FBA5423"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0A3AB85B"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54E8EF41" w14:textId="09BF3548"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072F73BF" w14:textId="71742D5A" w:rsidR="00621166" w:rsidRDefault="0074326F" w:rsidP="00621166">
            <w:pPr>
              <w:ind w:left="57" w:right="57"/>
              <w:rPr>
                <w:rFonts w:ascii="BiauKai" w:eastAsia="BiauKai" w:hAnsi="BiauKai" w:cs="BiauKai"/>
              </w:rPr>
            </w:pPr>
            <w:r>
              <w:rPr>
                <w:rFonts w:ascii="BiauKai" w:eastAsia="BiauKai" w:hAnsi="BiauKai" w:cs="BiauKai"/>
                <w:color w:val="333399"/>
                <w:sz w:val="24"/>
                <w:szCs w:val="24"/>
              </w:rPr>
              <w:t>【閱讀素養】</w:t>
            </w:r>
            <w:r w:rsidR="00621166" w:rsidRPr="00D84E42">
              <w:rPr>
                <w:rFonts w:eastAsiaTheme="minorEastAsia"/>
                <w:bCs/>
                <w:snapToGrid w:val="0"/>
              </w:rPr>
              <w:t>閱</w:t>
            </w:r>
            <w:r w:rsidR="00621166" w:rsidRPr="00D84E42">
              <w:rPr>
                <w:rFonts w:eastAsiaTheme="minorEastAsia"/>
                <w:bCs/>
                <w:snapToGrid w:val="0"/>
              </w:rPr>
              <w:t xml:space="preserve">E11 </w:t>
            </w:r>
            <w:r w:rsidR="00621166" w:rsidRPr="00D84E42">
              <w:rPr>
                <w:rFonts w:eastAsiaTheme="minorEastAsia"/>
                <w:bCs/>
                <w:snapToGrid w:val="0"/>
              </w:rPr>
              <w:t>低年級：能在一般生活情境中，懂得運用文本習得的知識解決問題。</w:t>
            </w:r>
          </w:p>
        </w:tc>
        <w:tc>
          <w:tcPr>
            <w:tcW w:w="1784" w:type="dxa"/>
            <w:vAlign w:val="center"/>
          </w:tcPr>
          <w:p w14:paraId="427825C7" w14:textId="77777777" w:rsidR="00621166" w:rsidRDefault="00621166" w:rsidP="00621166">
            <w:pPr>
              <w:rPr>
                <w:color w:val="767171"/>
                <w:sz w:val="16"/>
                <w:szCs w:val="16"/>
              </w:rPr>
            </w:pPr>
          </w:p>
        </w:tc>
      </w:tr>
      <w:tr w:rsidR="00621166" w14:paraId="48860730" w14:textId="77777777" w:rsidTr="00993A9E">
        <w:trPr>
          <w:trHeight w:val="332"/>
          <w:jc w:val="center"/>
        </w:trPr>
        <w:tc>
          <w:tcPr>
            <w:tcW w:w="857" w:type="dxa"/>
          </w:tcPr>
          <w:p w14:paraId="4BD7C902"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五</w:t>
            </w:r>
          </w:p>
          <w:p w14:paraId="30473528" w14:textId="77777777" w:rsidR="00621166" w:rsidRDefault="00621166" w:rsidP="00621166">
            <w:pPr>
              <w:ind w:left="-100" w:right="-100"/>
              <w:jc w:val="center"/>
              <w:rPr>
                <w:rFonts w:ascii="Arial" w:eastAsia="Arial" w:hAnsi="Arial" w:cs="Arial"/>
              </w:rPr>
            </w:pPr>
            <w:r w:rsidRPr="008B5C8E">
              <w:rPr>
                <w:rFonts w:asciiTheme="minorEastAsia" w:hAnsiTheme="minorEastAsia" w:cs="新細明體"/>
                <w:color w:val="0D0D0D"/>
              </w:rPr>
              <w:t>9/2</w:t>
            </w:r>
            <w:r>
              <w:rPr>
                <w:rFonts w:asciiTheme="minorEastAsia" w:hAnsiTheme="minorEastAsia" w:cs="新細明體" w:hint="eastAsia"/>
                <w:color w:val="0D0D0D"/>
              </w:rPr>
              <w:t>5</w:t>
            </w:r>
            <w:r w:rsidRPr="008B5C8E">
              <w:rPr>
                <w:rFonts w:asciiTheme="minorEastAsia" w:hAnsiTheme="minorEastAsia" w:cs="新細明體"/>
                <w:color w:val="0D0D0D"/>
              </w:rPr>
              <w:t>-10/0</w:t>
            </w:r>
            <w:r>
              <w:rPr>
                <w:rFonts w:asciiTheme="minorEastAsia" w:hAnsiTheme="minorEastAsia" w:cs="新細明體" w:hint="eastAsia"/>
                <w:color w:val="0D0D0D"/>
              </w:rPr>
              <w:t>1</w:t>
            </w:r>
          </w:p>
        </w:tc>
        <w:tc>
          <w:tcPr>
            <w:tcW w:w="2121" w:type="dxa"/>
            <w:vAlign w:val="center"/>
          </w:tcPr>
          <w:p w14:paraId="36CF1ACB" w14:textId="5408000D" w:rsidR="00621166" w:rsidRDefault="00621166" w:rsidP="00621166">
            <w:pPr>
              <w:rPr>
                <w:rFonts w:ascii="BiauKai" w:eastAsia="BiauKai" w:hAnsi="BiauKai" w:cs="BiauKai"/>
              </w:rPr>
            </w:pPr>
            <w:r>
              <w:t>3-1</w:t>
            </w:r>
            <w:r>
              <w:t>個別單位、</w:t>
            </w:r>
            <w:r>
              <w:t>3-2</w:t>
            </w:r>
            <w:r>
              <w:t>認識公分</w:t>
            </w:r>
          </w:p>
        </w:tc>
        <w:tc>
          <w:tcPr>
            <w:tcW w:w="591" w:type="dxa"/>
          </w:tcPr>
          <w:p w14:paraId="4243C0BA" w14:textId="438B8A49" w:rsidR="00621166" w:rsidRDefault="00621166" w:rsidP="00621166">
            <w:pPr>
              <w:rPr>
                <w:rFonts w:ascii="BiauKai" w:eastAsia="BiauKai" w:hAnsi="BiauKai" w:cs="BiauKai"/>
              </w:rPr>
            </w:pPr>
            <w:r w:rsidRPr="00D676EB">
              <w:t>4</w:t>
            </w:r>
          </w:p>
        </w:tc>
        <w:tc>
          <w:tcPr>
            <w:tcW w:w="1560" w:type="dxa"/>
          </w:tcPr>
          <w:p w14:paraId="3C457763" w14:textId="2CCC4709" w:rsidR="00621166" w:rsidRDefault="00621166" w:rsidP="00621166">
            <w:pPr>
              <w:rPr>
                <w:rFonts w:ascii="BiauKai" w:eastAsia="BiauKai" w:hAnsi="BiauKai" w:cs="BiauKai"/>
              </w:rPr>
            </w:pPr>
            <w:r w:rsidRPr="00D84E42">
              <w:rPr>
                <w:rFonts w:eastAsiaTheme="minorEastAsia"/>
                <w:bCs/>
                <w:snapToGrid w:val="0"/>
              </w:rPr>
              <w:t xml:space="preserve">n-I-7 </w:t>
            </w:r>
            <w:r w:rsidRPr="00D84E42">
              <w:rPr>
                <w:rFonts w:eastAsiaTheme="minorEastAsia"/>
                <w:bCs/>
                <w:snapToGrid w:val="0"/>
              </w:rPr>
              <w:t>理解長度及其常用單位，並做實測、估測與計算。</w:t>
            </w:r>
          </w:p>
        </w:tc>
        <w:tc>
          <w:tcPr>
            <w:tcW w:w="1559" w:type="dxa"/>
            <w:tcMar>
              <w:top w:w="100" w:type="dxa"/>
              <w:left w:w="20" w:type="dxa"/>
              <w:bottom w:w="100" w:type="dxa"/>
              <w:right w:w="20" w:type="dxa"/>
            </w:tcMar>
          </w:tcPr>
          <w:p w14:paraId="3E86F78D" w14:textId="77777777" w:rsidR="00621166" w:rsidRPr="00D84E42" w:rsidRDefault="00621166" w:rsidP="00621166">
            <w:pPr>
              <w:spacing w:line="260" w:lineRule="exact"/>
              <w:rPr>
                <w:rFonts w:eastAsiaTheme="minorEastAsia"/>
              </w:rPr>
            </w:pPr>
            <w:r w:rsidRPr="00D84E42">
              <w:rPr>
                <w:rFonts w:eastAsiaTheme="minorEastAsia"/>
              </w:rPr>
              <w:t xml:space="preserve">N-2-11 </w:t>
            </w:r>
            <w:r w:rsidRPr="00D84E42">
              <w:rPr>
                <w:rFonts w:eastAsiaTheme="minorEastAsia"/>
              </w:rPr>
              <w:t>長度：「公分」、「公尺」。實測、量感、估測與計算。單位換算。</w:t>
            </w:r>
          </w:p>
          <w:p w14:paraId="5001E64F" w14:textId="5AD39FBB" w:rsidR="00621166" w:rsidRDefault="00621166" w:rsidP="00621166">
            <w:pPr>
              <w:rPr>
                <w:rFonts w:ascii="BiauKai" w:eastAsia="BiauKai" w:hAnsi="BiauKai" w:cs="BiauKai"/>
              </w:rPr>
            </w:pPr>
            <w:r w:rsidRPr="00D84E42">
              <w:rPr>
                <w:rFonts w:eastAsiaTheme="minorEastAsia"/>
              </w:rPr>
              <w:t xml:space="preserve">S-2-3 </w:t>
            </w:r>
            <w:r w:rsidRPr="00D84E42">
              <w:rPr>
                <w:rFonts w:eastAsiaTheme="minorEastAsia"/>
              </w:rPr>
              <w:t>直尺操作：測量長度。報讀公分數。指定長度之線段做圖。</w:t>
            </w:r>
          </w:p>
        </w:tc>
        <w:tc>
          <w:tcPr>
            <w:tcW w:w="1666" w:type="dxa"/>
          </w:tcPr>
          <w:p w14:paraId="2601AF24"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29A8D1B2"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w:t>
            </w:r>
            <w:r w:rsidRPr="00D84E42">
              <w:rPr>
                <w:bCs/>
              </w:rPr>
              <w:lastRenderedPageBreak/>
              <w:t>學表述與解決問題。</w:t>
            </w:r>
          </w:p>
          <w:p w14:paraId="73ED3A44" w14:textId="4C81566E"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tc>
        <w:tc>
          <w:tcPr>
            <w:tcW w:w="3114" w:type="dxa"/>
            <w:tcMar>
              <w:top w:w="100" w:type="dxa"/>
              <w:left w:w="20" w:type="dxa"/>
              <w:bottom w:w="100" w:type="dxa"/>
              <w:right w:w="20" w:type="dxa"/>
            </w:tcMar>
          </w:tcPr>
          <w:p w14:paraId="36B86AF1"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lastRenderedPageBreak/>
              <w:t>3-1</w:t>
            </w:r>
            <w:r w:rsidRPr="00D84E42">
              <w:rPr>
                <w:rFonts w:eastAsiaTheme="minorEastAsia"/>
                <w:b/>
                <w:bCs/>
                <w:snapToGrid w:val="0"/>
              </w:rPr>
              <w:t>個別單位</w:t>
            </w:r>
          </w:p>
          <w:p w14:paraId="5BEB6BC0"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一、用不同個別單位測量同一物，其測量結果數不同</w:t>
            </w:r>
          </w:p>
          <w:p w14:paraId="71919A8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教師請學生拿出附件</w:t>
            </w:r>
            <w:r w:rsidRPr="00D84E42">
              <w:rPr>
                <w:rFonts w:eastAsiaTheme="minorEastAsia"/>
                <w:bCs/>
                <w:snapToGrid w:val="0"/>
              </w:rPr>
              <w:t>6</w:t>
            </w:r>
            <w:r w:rsidRPr="00D84E42">
              <w:rPr>
                <w:rFonts w:eastAsiaTheme="minorEastAsia"/>
                <w:bCs/>
                <w:snapToGrid w:val="0"/>
              </w:rPr>
              <w:t>；接著請學生配合附件</w:t>
            </w:r>
            <w:r w:rsidRPr="00D84E42">
              <w:rPr>
                <w:rFonts w:eastAsiaTheme="minorEastAsia"/>
                <w:bCs/>
                <w:snapToGrid w:val="0"/>
              </w:rPr>
              <w:t>6</w:t>
            </w:r>
            <w:r w:rsidRPr="00D84E42">
              <w:rPr>
                <w:rFonts w:eastAsiaTheme="minorEastAsia"/>
                <w:bCs/>
                <w:snapToGrid w:val="0"/>
              </w:rPr>
              <w:t>的貼紙，幫每個書插加上花邊。</w:t>
            </w:r>
          </w:p>
          <w:p w14:paraId="79E2684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教師再請學生數不同的花邊貼紙各用了幾張。</w:t>
            </w:r>
          </w:p>
          <w:p w14:paraId="7DC7B5B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引導學生發現並歸納：用長度不同的花邊貼紙，量同一個物品的長時，用比較短的東西量時，會貼比較多張。</w:t>
            </w:r>
          </w:p>
          <w:p w14:paraId="71936820"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二、用不同個別單位測量同一物，個別物較長者，其測量數較少</w:t>
            </w:r>
          </w:p>
          <w:p w14:paraId="3F0E7F72"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lastRenderedPageBreak/>
              <w:t>1.</w:t>
            </w:r>
            <w:r w:rsidRPr="00D84E42">
              <w:rPr>
                <w:rFonts w:eastAsiaTheme="minorEastAsia"/>
                <w:bCs/>
                <w:snapToGrid w:val="0"/>
              </w:rPr>
              <w:t>教師先請學生分別使用紅紙條和黃紙條量一量數學課本比較長的邊和幾條紅紙條，和幾條黃紙條一樣長。</w:t>
            </w:r>
          </w:p>
          <w:p w14:paraId="2A3C20F1"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教師請學生發表測量結果。</w:t>
            </w:r>
          </w:p>
          <w:p w14:paraId="5FC87FF0"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引導學生發現並歸納：教師總結：「用兩種長度不同的東西（例如：鉛筆跟橡皮擦），量同一個物品的長時，用比較長的東西量時，會量比較少次。」</w:t>
            </w:r>
          </w:p>
          <w:p w14:paraId="29E0F17B"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三、用不同個別單位測量不同物體，討論結果</w:t>
            </w:r>
          </w:p>
          <w:p w14:paraId="359CC69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教師引導學生</w:t>
            </w:r>
            <w:r w:rsidRPr="00D84E42">
              <w:rPr>
                <w:rFonts w:eastAsiaTheme="minorEastAsia"/>
                <w:bCs/>
                <w:snapToGrid w:val="0"/>
              </w:rPr>
              <w:t>3</w:t>
            </w:r>
            <w:r w:rsidRPr="00D84E42">
              <w:rPr>
                <w:rFonts w:eastAsiaTheme="minorEastAsia"/>
                <w:bCs/>
                <w:snapToGrid w:val="0"/>
              </w:rPr>
              <w:t>個鞋印與</w:t>
            </w:r>
            <w:r w:rsidRPr="00D84E42">
              <w:rPr>
                <w:rFonts w:eastAsiaTheme="minorEastAsia"/>
                <w:bCs/>
                <w:snapToGrid w:val="0"/>
              </w:rPr>
              <w:t>4</w:t>
            </w:r>
            <w:r w:rsidRPr="00D84E42">
              <w:rPr>
                <w:rFonts w:eastAsiaTheme="minorEastAsia"/>
                <w:bCs/>
                <w:snapToGrid w:val="0"/>
              </w:rPr>
              <w:t>個磚塊的長度合起來是否相等</w:t>
            </w:r>
            <w:r w:rsidRPr="00D84E42">
              <w:rPr>
                <w:rFonts w:eastAsiaTheme="minorEastAsia"/>
                <w:bCs/>
                <w:snapToGrid w:val="0"/>
              </w:rPr>
              <w:t>?</w:t>
            </w:r>
          </w:p>
          <w:p w14:paraId="5A7C4116"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教師歸納測量長度的工具除了用相同的東西量，也可以使用尺來測量。</w:t>
            </w:r>
          </w:p>
          <w:p w14:paraId="6BD9D0D7"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bdr w:val="single" w:sz="4" w:space="0" w:color="auto"/>
              </w:rPr>
              <w:t>動動腦</w:t>
            </w:r>
            <w:r w:rsidRPr="00D84E42">
              <w:rPr>
                <w:rFonts w:eastAsiaTheme="minorEastAsia"/>
                <w:bCs/>
                <w:snapToGrid w:val="0"/>
              </w:rPr>
              <w:t>物體與測量單位的換算</w:t>
            </w:r>
          </w:p>
          <w:p w14:paraId="1E2DBEDF"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3-2</w:t>
            </w:r>
            <w:r w:rsidRPr="00D84E42">
              <w:rPr>
                <w:rFonts w:eastAsiaTheme="minorEastAsia"/>
                <w:b/>
                <w:bCs/>
                <w:snapToGrid w:val="0"/>
              </w:rPr>
              <w:t>認識公分</w:t>
            </w:r>
          </w:p>
          <w:p w14:paraId="5C0020B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一、認識長度單位公分和公分刻度尺</w:t>
            </w:r>
          </w:p>
          <w:p w14:paraId="0BF4E78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教師請學生觀察公分直尺，說一說在直尺上看到了些什麼？</w:t>
            </w:r>
          </w:p>
          <w:p w14:paraId="4D63CD7C"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教師介紹尺上的</w:t>
            </w:r>
            <w:r w:rsidRPr="00D84E42">
              <w:rPr>
                <w:rFonts w:eastAsiaTheme="minorEastAsia"/>
                <w:bCs/>
                <w:snapToGrid w:val="0"/>
              </w:rPr>
              <w:t>1</w:t>
            </w:r>
            <w:r w:rsidRPr="00D84E42">
              <w:rPr>
                <w:rFonts w:eastAsiaTheme="minorEastAsia"/>
                <w:bCs/>
                <w:snapToGrid w:val="0"/>
              </w:rPr>
              <w:t>大格是</w:t>
            </w:r>
            <w:r w:rsidRPr="00D84E42">
              <w:rPr>
                <w:rFonts w:eastAsiaTheme="minorEastAsia"/>
                <w:bCs/>
                <w:snapToGrid w:val="0"/>
              </w:rPr>
              <w:t>1</w:t>
            </w:r>
            <w:r w:rsidRPr="00D84E42">
              <w:rPr>
                <w:rFonts w:eastAsiaTheme="minorEastAsia"/>
                <w:bCs/>
                <w:snapToGrid w:val="0"/>
              </w:rPr>
              <w:t>公分，</w:t>
            </w:r>
            <w:r w:rsidRPr="00D84E42">
              <w:rPr>
                <w:rFonts w:eastAsiaTheme="minorEastAsia"/>
                <w:bCs/>
                <w:snapToGrid w:val="0"/>
              </w:rPr>
              <w:t>1</w:t>
            </w:r>
            <w:r w:rsidRPr="00D84E42">
              <w:rPr>
                <w:rFonts w:eastAsiaTheme="minorEastAsia"/>
                <w:bCs/>
                <w:snapToGrid w:val="0"/>
              </w:rPr>
              <w:t>個方瓦的一邊長是</w:t>
            </w:r>
            <w:r w:rsidRPr="00D84E42">
              <w:rPr>
                <w:rFonts w:eastAsiaTheme="minorEastAsia"/>
                <w:bCs/>
                <w:snapToGrid w:val="0"/>
              </w:rPr>
              <w:t>1</w:t>
            </w:r>
            <w:r w:rsidRPr="00D84E42">
              <w:rPr>
                <w:rFonts w:eastAsiaTheme="minorEastAsia"/>
                <w:bCs/>
                <w:snapToGrid w:val="0"/>
              </w:rPr>
              <w:t>公分。</w:t>
            </w:r>
          </w:p>
          <w:p w14:paraId="08CEEFE8"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二、幾個</w:t>
            </w:r>
            <w:r w:rsidRPr="00D84E42">
              <w:rPr>
                <w:rFonts w:eastAsiaTheme="minorEastAsia"/>
                <w:bCs/>
                <w:snapToGrid w:val="0"/>
              </w:rPr>
              <w:t>1</w:t>
            </w:r>
            <w:r w:rsidRPr="00D84E42">
              <w:rPr>
                <w:rFonts w:eastAsiaTheme="minorEastAsia"/>
                <w:bCs/>
                <w:snapToGrid w:val="0"/>
              </w:rPr>
              <w:t>公分合起來就是幾公分</w:t>
            </w:r>
          </w:p>
          <w:p w14:paraId="05D6534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教師請學生拿出</w:t>
            </w:r>
            <w:r w:rsidRPr="00D84E42">
              <w:rPr>
                <w:rFonts w:eastAsiaTheme="minorEastAsia"/>
                <w:bCs/>
                <w:snapToGrid w:val="0"/>
              </w:rPr>
              <w:t>1</w:t>
            </w:r>
            <w:r w:rsidRPr="00D84E42">
              <w:rPr>
                <w:rFonts w:eastAsiaTheme="minorEastAsia"/>
                <w:bCs/>
                <w:snapToGrid w:val="0"/>
              </w:rPr>
              <w:t>個方瓦，對齊尺上刻度</w:t>
            </w:r>
            <w:r w:rsidRPr="00D84E42">
              <w:rPr>
                <w:rFonts w:eastAsiaTheme="minorEastAsia"/>
                <w:bCs/>
                <w:snapToGrid w:val="0"/>
              </w:rPr>
              <w:t>0</w:t>
            </w:r>
            <w:r w:rsidRPr="00D84E42">
              <w:rPr>
                <w:rFonts w:eastAsiaTheme="minorEastAsia"/>
                <w:bCs/>
                <w:snapToGrid w:val="0"/>
              </w:rPr>
              <w:t>，學生說出方瓦的一邊長是</w:t>
            </w:r>
            <w:r w:rsidRPr="00D84E42">
              <w:rPr>
                <w:rFonts w:eastAsiaTheme="minorEastAsia"/>
                <w:bCs/>
                <w:snapToGrid w:val="0"/>
              </w:rPr>
              <w:t>1</w:t>
            </w:r>
            <w:r w:rsidRPr="00D84E42">
              <w:rPr>
                <w:rFonts w:eastAsiaTheme="minorEastAsia"/>
                <w:bCs/>
                <w:snapToGrid w:val="0"/>
              </w:rPr>
              <w:t>公分。</w:t>
            </w:r>
          </w:p>
          <w:p w14:paraId="0A46776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逐次增加</w:t>
            </w:r>
            <w:r w:rsidRPr="00D84E42">
              <w:rPr>
                <w:rFonts w:eastAsiaTheme="minorEastAsia"/>
                <w:bCs/>
                <w:snapToGrid w:val="0"/>
              </w:rPr>
              <w:t>1</w:t>
            </w:r>
            <w:r w:rsidRPr="00D84E42">
              <w:rPr>
                <w:rFonts w:eastAsiaTheme="minorEastAsia"/>
                <w:bCs/>
                <w:snapToGrid w:val="0"/>
              </w:rPr>
              <w:t>個方瓦，讓學生了解幾個</w:t>
            </w:r>
            <w:r w:rsidRPr="00D84E42">
              <w:rPr>
                <w:rFonts w:eastAsiaTheme="minorEastAsia"/>
                <w:bCs/>
                <w:snapToGrid w:val="0"/>
              </w:rPr>
              <w:t>1</w:t>
            </w:r>
            <w:r w:rsidRPr="00D84E42">
              <w:rPr>
                <w:rFonts w:eastAsiaTheme="minorEastAsia"/>
                <w:bCs/>
                <w:snapToGrid w:val="0"/>
              </w:rPr>
              <w:t>公分合起來就是幾公分。</w:t>
            </w:r>
          </w:p>
          <w:p w14:paraId="4C5FA0BB"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
                <w:bCs/>
                <w:snapToGrid w:val="0"/>
                <w:bdr w:val="single" w:sz="4" w:space="0" w:color="auto"/>
              </w:rPr>
              <w:t>動動手</w:t>
            </w:r>
            <w:r w:rsidRPr="00D84E42">
              <w:rPr>
                <w:rFonts w:eastAsiaTheme="minorEastAsia"/>
                <w:bCs/>
              </w:rPr>
              <w:t>：</w:t>
            </w:r>
            <w:r w:rsidRPr="00D84E42">
              <w:rPr>
                <w:rFonts w:eastAsiaTheme="minorEastAsia"/>
                <w:bCs/>
                <w:snapToGrid w:val="0"/>
              </w:rPr>
              <w:t>建立</w:t>
            </w:r>
            <w:r w:rsidRPr="00D84E42">
              <w:rPr>
                <w:rFonts w:eastAsiaTheme="minorEastAsia"/>
                <w:bCs/>
                <w:snapToGrid w:val="0"/>
              </w:rPr>
              <w:t>1</w:t>
            </w:r>
            <w:r w:rsidRPr="00D84E42">
              <w:rPr>
                <w:rFonts w:eastAsiaTheme="minorEastAsia"/>
                <w:bCs/>
                <w:snapToGrid w:val="0"/>
              </w:rPr>
              <w:t>公分量感</w:t>
            </w:r>
          </w:p>
          <w:p w14:paraId="0BA5F882"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lastRenderedPageBreak/>
              <w:t>1.</w:t>
            </w:r>
            <w:r w:rsidRPr="00D84E42">
              <w:rPr>
                <w:rFonts w:eastAsiaTheme="minorEastAsia"/>
                <w:bCs/>
                <w:snapToGrid w:val="0"/>
              </w:rPr>
              <w:t>請學生用公分直尺量一量自己的手指寬，看哪一根手指的寬最接近</w:t>
            </w:r>
            <w:r w:rsidRPr="00D84E42">
              <w:rPr>
                <w:rFonts w:eastAsiaTheme="minorEastAsia"/>
                <w:bCs/>
                <w:snapToGrid w:val="0"/>
              </w:rPr>
              <w:t>1</w:t>
            </w:r>
            <w:r w:rsidRPr="00D84E42">
              <w:rPr>
                <w:rFonts w:eastAsiaTheme="minorEastAsia"/>
                <w:bCs/>
                <w:snapToGrid w:val="0"/>
              </w:rPr>
              <w:t>公分？</w:t>
            </w:r>
          </w:p>
          <w:p w14:paraId="6EE12D2C" w14:textId="793B4D25" w:rsidR="00621166" w:rsidRDefault="00621166" w:rsidP="00621166">
            <w:pPr>
              <w:ind w:left="48" w:right="57"/>
              <w:rPr>
                <w:rFonts w:ascii="BiauKai" w:eastAsia="BiauKai" w:hAnsi="BiauKai" w:cs="BiauKai"/>
              </w:rPr>
            </w:pPr>
            <w:r w:rsidRPr="00D84E42">
              <w:rPr>
                <w:rFonts w:eastAsiaTheme="minorEastAsia"/>
                <w:bCs/>
                <w:snapToGrid w:val="0"/>
              </w:rPr>
              <w:t>2.</w:t>
            </w:r>
            <w:r w:rsidRPr="00D84E42">
              <w:rPr>
                <w:rFonts w:eastAsiaTheme="minorEastAsia"/>
                <w:bCs/>
                <w:snapToGrid w:val="0"/>
              </w:rPr>
              <w:t>請學生用公分直尺實際測量自己的用品，看哪些物品的長接近</w:t>
            </w:r>
            <w:r w:rsidRPr="00D84E42">
              <w:rPr>
                <w:rFonts w:eastAsiaTheme="minorEastAsia"/>
                <w:bCs/>
                <w:snapToGrid w:val="0"/>
              </w:rPr>
              <w:t>1</w:t>
            </w:r>
            <w:r w:rsidRPr="00D84E42">
              <w:rPr>
                <w:rFonts w:eastAsiaTheme="minorEastAsia"/>
                <w:bCs/>
                <w:snapToGrid w:val="0"/>
              </w:rPr>
              <w:t>公分。</w:t>
            </w:r>
          </w:p>
        </w:tc>
        <w:tc>
          <w:tcPr>
            <w:tcW w:w="1417" w:type="dxa"/>
            <w:tcMar>
              <w:top w:w="100" w:type="dxa"/>
              <w:left w:w="20" w:type="dxa"/>
              <w:bottom w:w="100" w:type="dxa"/>
              <w:right w:w="20" w:type="dxa"/>
            </w:tcMar>
          </w:tcPr>
          <w:p w14:paraId="076BC3CE"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4C437599"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53035E86"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434E22C1"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4F8EF588" w14:textId="27982B6B"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3A6E48AF" w14:textId="20A2F849" w:rsidR="00621166" w:rsidRDefault="00C971EA" w:rsidP="00621166">
            <w:pPr>
              <w:ind w:left="57" w:right="57"/>
              <w:rPr>
                <w:rFonts w:ascii="BiauKai" w:eastAsia="BiauKai" w:hAnsi="BiauKai" w:cs="BiauKai"/>
              </w:rPr>
            </w:pPr>
            <w:r>
              <w:rPr>
                <w:rFonts w:ascii="BiauKai" w:eastAsia="BiauKai" w:hAnsi="BiauKai" w:cs="BiauKai"/>
                <w:color w:val="006699"/>
                <w:sz w:val="24"/>
                <w:szCs w:val="24"/>
              </w:rPr>
              <w:t>【科技】</w:t>
            </w:r>
            <w:r w:rsidR="00621166" w:rsidRPr="00D84E42">
              <w:rPr>
                <w:rFonts w:eastAsiaTheme="minorEastAsia"/>
                <w:bCs/>
                <w:snapToGrid w:val="0"/>
              </w:rPr>
              <w:t>科</w:t>
            </w:r>
            <w:r w:rsidR="00621166" w:rsidRPr="00D84E42">
              <w:rPr>
                <w:rFonts w:eastAsiaTheme="minorEastAsia"/>
                <w:bCs/>
                <w:snapToGrid w:val="0"/>
              </w:rPr>
              <w:t xml:space="preserve">E2 </w:t>
            </w:r>
            <w:r w:rsidR="00621166" w:rsidRPr="00D84E42">
              <w:rPr>
                <w:rFonts w:eastAsiaTheme="minorEastAsia"/>
                <w:bCs/>
                <w:snapToGrid w:val="0"/>
              </w:rPr>
              <w:t>了解動手實作的重要性。</w:t>
            </w:r>
          </w:p>
        </w:tc>
        <w:tc>
          <w:tcPr>
            <w:tcW w:w="1784" w:type="dxa"/>
            <w:vAlign w:val="center"/>
          </w:tcPr>
          <w:p w14:paraId="33E73917" w14:textId="77777777" w:rsidR="00621166" w:rsidRPr="00270A38" w:rsidRDefault="00621166" w:rsidP="00621166"/>
        </w:tc>
      </w:tr>
      <w:tr w:rsidR="00621166" w14:paraId="3F1FD295" w14:textId="77777777" w:rsidTr="00993A9E">
        <w:trPr>
          <w:trHeight w:val="332"/>
          <w:jc w:val="center"/>
        </w:trPr>
        <w:tc>
          <w:tcPr>
            <w:tcW w:w="857" w:type="dxa"/>
          </w:tcPr>
          <w:p w14:paraId="58CEA27D"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六</w:t>
            </w:r>
          </w:p>
          <w:p w14:paraId="0A3C7E63" w14:textId="77777777" w:rsidR="00621166" w:rsidRDefault="00621166" w:rsidP="00621166">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02</w:t>
            </w:r>
            <w:r w:rsidRPr="008B5C8E">
              <w:rPr>
                <w:rFonts w:asciiTheme="minorEastAsia" w:hAnsiTheme="minorEastAsia" w:cs="新細明體"/>
                <w:color w:val="0D0D0D"/>
              </w:rPr>
              <w:t>-10/0</w:t>
            </w:r>
            <w:r>
              <w:rPr>
                <w:rFonts w:asciiTheme="minorEastAsia" w:hAnsiTheme="minorEastAsia" w:cs="新細明體" w:hint="eastAsia"/>
                <w:color w:val="0D0D0D"/>
              </w:rPr>
              <w:t>8</w:t>
            </w:r>
          </w:p>
        </w:tc>
        <w:tc>
          <w:tcPr>
            <w:tcW w:w="2121" w:type="dxa"/>
            <w:vAlign w:val="center"/>
          </w:tcPr>
          <w:p w14:paraId="4DC961CC" w14:textId="51F6D0C2" w:rsidR="00621166" w:rsidRDefault="00621166" w:rsidP="00621166">
            <w:pPr>
              <w:rPr>
                <w:rFonts w:ascii="BiauKai" w:eastAsia="BiauKai" w:hAnsi="BiauKai" w:cs="BiauKai"/>
              </w:rPr>
            </w:pPr>
            <w:r>
              <w:t>3-3</w:t>
            </w:r>
            <w:r>
              <w:t>量一量、畫一畫、</w:t>
            </w:r>
            <w:r>
              <w:t>3-4</w:t>
            </w:r>
            <w:r>
              <w:t>長度的加減、練習園地、遊戲中學數學（一）</w:t>
            </w:r>
          </w:p>
        </w:tc>
        <w:tc>
          <w:tcPr>
            <w:tcW w:w="591" w:type="dxa"/>
          </w:tcPr>
          <w:p w14:paraId="41B9B40A" w14:textId="5B44E790" w:rsidR="00621166" w:rsidRDefault="00621166" w:rsidP="00621166">
            <w:pPr>
              <w:rPr>
                <w:rFonts w:ascii="BiauKai" w:eastAsia="BiauKai" w:hAnsi="BiauKai" w:cs="BiauKai"/>
              </w:rPr>
            </w:pPr>
            <w:r w:rsidRPr="00D676EB">
              <w:t>4</w:t>
            </w:r>
          </w:p>
        </w:tc>
        <w:tc>
          <w:tcPr>
            <w:tcW w:w="1560" w:type="dxa"/>
          </w:tcPr>
          <w:p w14:paraId="0C3CB0D0" w14:textId="33CDEEF9" w:rsidR="00621166" w:rsidRDefault="00621166" w:rsidP="00621166">
            <w:pPr>
              <w:rPr>
                <w:rFonts w:ascii="BiauKai" w:eastAsia="BiauKai" w:hAnsi="BiauKai" w:cs="BiauKai"/>
              </w:rPr>
            </w:pPr>
            <w:r w:rsidRPr="00D84E42">
              <w:rPr>
                <w:rFonts w:eastAsiaTheme="minorEastAsia"/>
                <w:bCs/>
                <w:snapToGrid w:val="0"/>
              </w:rPr>
              <w:t xml:space="preserve">n-I-7 </w:t>
            </w:r>
            <w:r w:rsidRPr="00D84E42">
              <w:rPr>
                <w:rFonts w:eastAsiaTheme="minorEastAsia"/>
                <w:bCs/>
                <w:snapToGrid w:val="0"/>
              </w:rPr>
              <w:t>理解長度及其常用單位，並做實測、估測與計算。</w:t>
            </w:r>
          </w:p>
        </w:tc>
        <w:tc>
          <w:tcPr>
            <w:tcW w:w="1559" w:type="dxa"/>
            <w:tcMar>
              <w:top w:w="100" w:type="dxa"/>
              <w:left w:w="20" w:type="dxa"/>
              <w:bottom w:w="100" w:type="dxa"/>
              <w:right w:w="20" w:type="dxa"/>
            </w:tcMar>
          </w:tcPr>
          <w:p w14:paraId="03A3BC07" w14:textId="77777777" w:rsidR="00621166" w:rsidRPr="00D84E42" w:rsidRDefault="00621166" w:rsidP="00621166">
            <w:pPr>
              <w:spacing w:line="260" w:lineRule="exact"/>
              <w:rPr>
                <w:rFonts w:eastAsiaTheme="minorEastAsia"/>
              </w:rPr>
            </w:pPr>
            <w:r w:rsidRPr="00D84E42">
              <w:rPr>
                <w:rFonts w:eastAsiaTheme="minorEastAsia"/>
              </w:rPr>
              <w:t xml:space="preserve">N-2-11 </w:t>
            </w:r>
            <w:r w:rsidRPr="00D84E42">
              <w:rPr>
                <w:rFonts w:eastAsiaTheme="minorEastAsia"/>
              </w:rPr>
              <w:t>長度：「公分」、「公尺」。實測、量感、估測與計算。單位換算。</w:t>
            </w:r>
          </w:p>
          <w:p w14:paraId="0F57D27D" w14:textId="3B710C05" w:rsidR="00621166" w:rsidRDefault="00621166" w:rsidP="00621166">
            <w:pPr>
              <w:rPr>
                <w:rFonts w:ascii="BiauKai" w:eastAsia="BiauKai" w:hAnsi="BiauKai" w:cs="BiauKai"/>
              </w:rPr>
            </w:pPr>
            <w:r w:rsidRPr="00D84E42">
              <w:rPr>
                <w:rFonts w:eastAsiaTheme="minorEastAsia"/>
              </w:rPr>
              <w:t xml:space="preserve">S-2-3 </w:t>
            </w:r>
            <w:r w:rsidRPr="00D84E42">
              <w:rPr>
                <w:rFonts w:eastAsiaTheme="minorEastAsia"/>
              </w:rPr>
              <w:t>直尺操作：測量長度。報讀公分數。指定長度之線段做圖。</w:t>
            </w:r>
          </w:p>
        </w:tc>
        <w:tc>
          <w:tcPr>
            <w:tcW w:w="1666" w:type="dxa"/>
          </w:tcPr>
          <w:p w14:paraId="18DD9FB7"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0944FC96"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3732BE5B" w14:textId="369AB672"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w:t>
            </w:r>
            <w:r w:rsidRPr="00D84E42">
              <w:rPr>
                <w:bCs/>
              </w:rPr>
              <w:lastRenderedPageBreak/>
              <w:t>並能以符號表示公式。</w:t>
            </w:r>
          </w:p>
        </w:tc>
        <w:tc>
          <w:tcPr>
            <w:tcW w:w="3114" w:type="dxa"/>
            <w:tcMar>
              <w:top w:w="100" w:type="dxa"/>
              <w:left w:w="20" w:type="dxa"/>
              <w:bottom w:w="100" w:type="dxa"/>
              <w:right w:w="20" w:type="dxa"/>
            </w:tcMar>
          </w:tcPr>
          <w:p w14:paraId="730B6DF0" w14:textId="77777777" w:rsidR="00621166" w:rsidRPr="00D84E42" w:rsidRDefault="00621166" w:rsidP="00621166">
            <w:pPr>
              <w:spacing w:line="260" w:lineRule="exact"/>
              <w:rPr>
                <w:rFonts w:eastAsiaTheme="minorEastAsia"/>
                <w:b/>
                <w:bCs/>
                <w:snapToGrid w:val="0"/>
              </w:rPr>
            </w:pPr>
            <w:r w:rsidRPr="00D84E42">
              <w:rPr>
                <w:rFonts w:eastAsiaTheme="minorEastAsia"/>
                <w:b/>
                <w:bCs/>
                <w:snapToGrid w:val="0"/>
              </w:rPr>
              <w:lastRenderedPageBreak/>
              <w:t>3-3</w:t>
            </w:r>
            <w:r w:rsidRPr="00D84E42">
              <w:rPr>
                <w:rFonts w:eastAsiaTheme="minorEastAsia"/>
                <w:b/>
                <w:bCs/>
                <w:snapToGrid w:val="0"/>
              </w:rPr>
              <w:t>量一量，畫一畫</w:t>
            </w:r>
          </w:p>
          <w:p w14:paraId="188586CD" w14:textId="77777777" w:rsidR="00621166" w:rsidRPr="00D84E42" w:rsidRDefault="00621166" w:rsidP="00621166">
            <w:pPr>
              <w:spacing w:line="260" w:lineRule="exact"/>
              <w:rPr>
                <w:rFonts w:eastAsiaTheme="minorEastAsia"/>
              </w:rPr>
            </w:pPr>
            <w:r w:rsidRPr="00D84E42">
              <w:rPr>
                <w:rFonts w:eastAsiaTheme="minorEastAsia"/>
              </w:rPr>
              <w:t>一、測量並報讀整數公分物件的長</w:t>
            </w:r>
          </w:p>
          <w:p w14:paraId="55912EA1"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教師透過情境圖說明：「測量物件的長度，物件的一邊要對齊尺的數字</w:t>
            </w:r>
            <w:r w:rsidRPr="00D84E42">
              <w:rPr>
                <w:rFonts w:eastAsiaTheme="minorEastAsia"/>
              </w:rPr>
              <w:t>0</w:t>
            </w:r>
            <w:r w:rsidRPr="00D84E42">
              <w:rPr>
                <w:rFonts w:eastAsiaTheme="minorEastAsia"/>
              </w:rPr>
              <w:t>。</w:t>
            </w:r>
          </w:p>
          <w:p w14:paraId="3DB6AD41"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粉蠟筆的這一端對齊尺上的數字</w:t>
            </w:r>
            <w:r w:rsidRPr="00D84E42">
              <w:rPr>
                <w:rFonts w:eastAsiaTheme="minorEastAsia"/>
              </w:rPr>
              <w:t>6</w:t>
            </w:r>
            <w:r w:rsidRPr="00D84E42">
              <w:rPr>
                <w:rFonts w:eastAsiaTheme="minorEastAsia"/>
              </w:rPr>
              <w:t>，表示粉蠟筆長</w:t>
            </w:r>
            <w:r w:rsidRPr="00D84E42">
              <w:rPr>
                <w:rFonts w:eastAsiaTheme="minorEastAsia"/>
              </w:rPr>
              <w:t>6</w:t>
            </w:r>
            <w:r w:rsidRPr="00D84E42">
              <w:rPr>
                <w:rFonts w:eastAsiaTheme="minorEastAsia"/>
              </w:rPr>
              <w:t>公分。</w:t>
            </w:r>
          </w:p>
          <w:p w14:paraId="24217D7E" w14:textId="77777777" w:rsidR="00621166" w:rsidRPr="00D84E42" w:rsidRDefault="00621166" w:rsidP="00621166">
            <w:pPr>
              <w:spacing w:line="260" w:lineRule="exact"/>
              <w:rPr>
                <w:rFonts w:eastAsiaTheme="minorEastAsia"/>
              </w:rPr>
            </w:pPr>
            <w:r w:rsidRPr="00D84E42">
              <w:rPr>
                <w:rFonts w:eastAsiaTheme="minorEastAsia"/>
              </w:rPr>
              <w:t>3.</w:t>
            </w:r>
            <w:r w:rsidRPr="00D84E42">
              <w:rPr>
                <w:rFonts w:eastAsiaTheme="minorEastAsia"/>
              </w:rPr>
              <w:t>請學生試量油性蠟筆的長。</w:t>
            </w:r>
          </w:p>
          <w:p w14:paraId="33D80D50" w14:textId="77777777" w:rsidR="00621166" w:rsidRPr="00D84E42" w:rsidRDefault="00621166" w:rsidP="00621166">
            <w:pPr>
              <w:spacing w:line="260" w:lineRule="exact"/>
              <w:rPr>
                <w:rFonts w:eastAsiaTheme="minorEastAsia"/>
              </w:rPr>
            </w:pPr>
            <w:r w:rsidRPr="00D84E42">
              <w:rPr>
                <w:rFonts w:eastAsiaTheme="minorEastAsia"/>
              </w:rPr>
              <w:t>二、測量並報讀超過測量直尺長的整數公分物件</w:t>
            </w:r>
          </w:p>
          <w:p w14:paraId="028374EE"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教師請學生利用公分直尺測量數學課本比較短的一邊，說一說是怎麼量的。</w:t>
            </w:r>
          </w:p>
          <w:p w14:paraId="08299127"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教師總結並示範，當直尺的長不夠測量時，第一次測量的地方做一個記號，再將直尺右移讓刻度</w:t>
            </w:r>
            <w:r w:rsidRPr="00D84E42">
              <w:rPr>
                <w:rFonts w:eastAsiaTheme="minorEastAsia"/>
              </w:rPr>
              <w:t>0</w:t>
            </w:r>
            <w:r w:rsidRPr="00D84E42">
              <w:rPr>
                <w:rFonts w:eastAsiaTheme="minorEastAsia"/>
              </w:rPr>
              <w:t>對齊畫記的地方，進行第二次的測量，再把</w:t>
            </w:r>
            <w:r w:rsidRPr="00D84E42">
              <w:rPr>
                <w:rFonts w:eastAsiaTheme="minorEastAsia"/>
              </w:rPr>
              <w:t>2</w:t>
            </w:r>
            <w:r w:rsidRPr="00D84E42">
              <w:rPr>
                <w:rFonts w:eastAsiaTheme="minorEastAsia"/>
              </w:rPr>
              <w:t>次量的結果合起來。</w:t>
            </w:r>
          </w:p>
          <w:p w14:paraId="3DB22B9C" w14:textId="77777777" w:rsidR="00621166" w:rsidRPr="00D84E42" w:rsidRDefault="00621166" w:rsidP="00621166">
            <w:pPr>
              <w:spacing w:line="260" w:lineRule="exact"/>
              <w:rPr>
                <w:rFonts w:eastAsiaTheme="minorEastAsia"/>
              </w:rPr>
            </w:pPr>
            <w:r w:rsidRPr="00D84E42">
              <w:rPr>
                <w:rFonts w:eastAsiaTheme="minorEastAsia"/>
              </w:rPr>
              <w:t>3.</w:t>
            </w:r>
            <w:r w:rsidRPr="00D84E42">
              <w:rPr>
                <w:rFonts w:eastAsiaTheme="minorEastAsia"/>
              </w:rPr>
              <w:t>教師請學生測量數學課本比較長的那一邊的長是多少公分。</w:t>
            </w:r>
          </w:p>
          <w:p w14:paraId="773FD11B" w14:textId="77777777" w:rsidR="00621166" w:rsidRPr="00D84E42" w:rsidRDefault="00621166" w:rsidP="00621166">
            <w:pPr>
              <w:spacing w:line="260" w:lineRule="exact"/>
              <w:rPr>
                <w:rFonts w:eastAsiaTheme="minorEastAsia"/>
              </w:rPr>
            </w:pPr>
            <w:r w:rsidRPr="00D84E42">
              <w:rPr>
                <w:rFonts w:eastAsiaTheme="minorEastAsia"/>
              </w:rPr>
              <w:t>三、測量並報讀非整數公分物件的長</w:t>
            </w:r>
          </w:p>
          <w:p w14:paraId="6645FABB"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教師請學生觀察圖片，並說出湯匙這一端對齊尺的數字</w:t>
            </w:r>
            <w:r w:rsidRPr="00D84E42">
              <w:rPr>
                <w:rFonts w:eastAsiaTheme="minorEastAsia"/>
              </w:rPr>
              <w:t>0</w:t>
            </w:r>
            <w:r w:rsidRPr="00D84E42">
              <w:rPr>
                <w:rFonts w:eastAsiaTheme="minorEastAsia"/>
              </w:rPr>
              <w:t>，另一端在數字</w:t>
            </w:r>
            <w:r w:rsidRPr="00D84E42">
              <w:rPr>
                <w:rFonts w:eastAsiaTheme="minorEastAsia"/>
              </w:rPr>
              <w:t>9</w:t>
            </w:r>
            <w:r w:rsidRPr="00D84E42">
              <w:rPr>
                <w:rFonts w:eastAsiaTheme="minorEastAsia"/>
              </w:rPr>
              <w:t>和數字</w:t>
            </w:r>
            <w:r w:rsidRPr="00D84E42">
              <w:rPr>
                <w:rFonts w:eastAsiaTheme="minorEastAsia"/>
              </w:rPr>
              <w:t>10</w:t>
            </w:r>
            <w:r w:rsidRPr="00D84E42">
              <w:rPr>
                <w:rFonts w:eastAsiaTheme="minorEastAsia"/>
              </w:rPr>
              <w:t>之間，表示湯匙</w:t>
            </w:r>
            <w:r w:rsidRPr="00D84E42">
              <w:rPr>
                <w:rFonts w:eastAsiaTheme="minorEastAsia"/>
              </w:rPr>
              <w:lastRenderedPageBreak/>
              <w:t>比</w:t>
            </w:r>
            <w:r w:rsidRPr="00D84E42">
              <w:rPr>
                <w:rFonts w:eastAsiaTheme="minorEastAsia"/>
              </w:rPr>
              <w:t>9</w:t>
            </w:r>
            <w:r w:rsidRPr="00D84E42">
              <w:rPr>
                <w:rFonts w:eastAsiaTheme="minorEastAsia"/>
              </w:rPr>
              <w:t>公分長一點，但是比</w:t>
            </w:r>
            <w:r w:rsidRPr="00D84E42">
              <w:rPr>
                <w:rFonts w:eastAsiaTheme="minorEastAsia"/>
              </w:rPr>
              <w:t>10</w:t>
            </w:r>
            <w:r w:rsidRPr="00D84E42">
              <w:rPr>
                <w:rFonts w:eastAsiaTheme="minorEastAsia"/>
              </w:rPr>
              <w:t>公分短一點。</w:t>
            </w:r>
          </w:p>
          <w:p w14:paraId="25B0D6F0"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教師總結湯匙的長比較靠近尺上的數字</w:t>
            </w:r>
            <w:r w:rsidRPr="00D84E42">
              <w:rPr>
                <w:rFonts w:eastAsiaTheme="minorEastAsia"/>
              </w:rPr>
              <w:t>9</w:t>
            </w:r>
            <w:r w:rsidRPr="00D84E42">
              <w:rPr>
                <w:rFonts w:eastAsiaTheme="minorEastAsia"/>
              </w:rPr>
              <w:t>，所以可以說湯匙大約長</w:t>
            </w:r>
            <w:r w:rsidRPr="00D84E42">
              <w:rPr>
                <w:rFonts w:eastAsiaTheme="minorEastAsia"/>
              </w:rPr>
              <w:t>9</w:t>
            </w:r>
            <w:r w:rsidRPr="00D84E42">
              <w:rPr>
                <w:rFonts w:eastAsiaTheme="minorEastAsia"/>
              </w:rPr>
              <w:t>公分。</w:t>
            </w:r>
          </w:p>
          <w:p w14:paraId="0C328A76" w14:textId="77777777" w:rsidR="00621166" w:rsidRPr="00D84E42" w:rsidRDefault="00621166" w:rsidP="00621166">
            <w:pPr>
              <w:spacing w:line="260" w:lineRule="exact"/>
              <w:rPr>
                <w:rFonts w:eastAsiaTheme="minorEastAsia"/>
              </w:rPr>
            </w:pPr>
            <w:r w:rsidRPr="00D84E42">
              <w:rPr>
                <w:rFonts w:eastAsiaTheme="minorEastAsia"/>
              </w:rPr>
              <w:t>3.</w:t>
            </w:r>
            <w:r w:rsidRPr="00D84E42">
              <w:rPr>
                <w:rFonts w:eastAsiaTheme="minorEastAsia"/>
              </w:rPr>
              <w:t>學生觀察筷子圖片，引導學生先說出筷子的一端對齊</w:t>
            </w:r>
            <w:r w:rsidRPr="00D84E42">
              <w:rPr>
                <w:rFonts w:eastAsiaTheme="minorEastAsia"/>
              </w:rPr>
              <w:t>0</w:t>
            </w:r>
            <w:r w:rsidRPr="00D84E42">
              <w:rPr>
                <w:rFonts w:eastAsiaTheme="minorEastAsia"/>
              </w:rPr>
              <w:t>，另一端比較接近</w:t>
            </w:r>
            <w:r w:rsidRPr="00D84E42">
              <w:rPr>
                <w:rFonts w:eastAsiaTheme="minorEastAsia"/>
              </w:rPr>
              <w:t>14</w:t>
            </w:r>
            <w:r w:rsidRPr="00D84E42">
              <w:rPr>
                <w:rFonts w:eastAsiaTheme="minorEastAsia"/>
              </w:rPr>
              <w:t>，大約是</w:t>
            </w:r>
            <w:r w:rsidRPr="00D84E42">
              <w:rPr>
                <w:rFonts w:eastAsiaTheme="minorEastAsia"/>
              </w:rPr>
              <w:t>14</w:t>
            </w:r>
            <w:r w:rsidRPr="00D84E42">
              <w:rPr>
                <w:rFonts w:eastAsiaTheme="minorEastAsia"/>
              </w:rPr>
              <w:t>公分。</w:t>
            </w:r>
          </w:p>
          <w:p w14:paraId="09F6791B" w14:textId="77777777" w:rsidR="00621166" w:rsidRPr="00D84E42" w:rsidRDefault="00621166" w:rsidP="00621166">
            <w:pPr>
              <w:spacing w:line="260" w:lineRule="exact"/>
              <w:rPr>
                <w:rFonts w:eastAsiaTheme="minorEastAsia"/>
              </w:rPr>
            </w:pPr>
            <w:r w:rsidRPr="00D84E42">
              <w:rPr>
                <w:rFonts w:eastAsiaTheme="minorEastAsia"/>
              </w:rPr>
              <w:t>四、以斷尺測量物件的長</w:t>
            </w:r>
          </w:p>
          <w:p w14:paraId="4F90C90A"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引導學生討論：木夾一端對齊尺的數字</w:t>
            </w:r>
            <w:r w:rsidRPr="00D84E42">
              <w:rPr>
                <w:rFonts w:eastAsiaTheme="minorEastAsia"/>
              </w:rPr>
              <w:t>5</w:t>
            </w:r>
            <w:r w:rsidRPr="00D84E42">
              <w:rPr>
                <w:rFonts w:eastAsiaTheme="minorEastAsia"/>
              </w:rPr>
              <w:t>，一端對齊數字</w:t>
            </w:r>
            <w:r w:rsidRPr="00D84E42">
              <w:rPr>
                <w:rFonts w:eastAsiaTheme="minorEastAsia"/>
              </w:rPr>
              <w:t>12</w:t>
            </w:r>
            <w:r w:rsidRPr="00D84E42">
              <w:rPr>
                <w:rFonts w:eastAsiaTheme="minorEastAsia"/>
              </w:rPr>
              <w:t>，長是幾公分？。</w:t>
            </w:r>
          </w:p>
          <w:p w14:paraId="007D625F"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教師引導：木夾跟幾個方瓦一樣長？是幾公分？</w:t>
            </w:r>
          </w:p>
          <w:p w14:paraId="653392E7" w14:textId="77777777" w:rsidR="00621166" w:rsidRPr="00D84E42" w:rsidRDefault="00621166" w:rsidP="00621166">
            <w:pPr>
              <w:spacing w:line="260" w:lineRule="exact"/>
              <w:rPr>
                <w:rFonts w:eastAsiaTheme="minorEastAsia"/>
              </w:rPr>
            </w:pPr>
            <w:r w:rsidRPr="00D84E42">
              <w:rPr>
                <w:rFonts w:eastAsiaTheme="minorEastAsia"/>
              </w:rPr>
              <w:t>3.</w:t>
            </w:r>
            <w:r w:rsidRPr="00D84E42">
              <w:rPr>
                <w:rFonts w:eastAsiaTheme="minorEastAsia"/>
              </w:rPr>
              <w:t>教師總結：木夾的長從刻度</w:t>
            </w:r>
            <w:r w:rsidRPr="00D84E42">
              <w:rPr>
                <w:rFonts w:eastAsiaTheme="minorEastAsia"/>
              </w:rPr>
              <w:t>5</w:t>
            </w:r>
            <w:r w:rsidRPr="00D84E42">
              <w:rPr>
                <w:rFonts w:eastAsiaTheme="minorEastAsia"/>
              </w:rPr>
              <w:t>到刻度</w:t>
            </w:r>
            <w:r w:rsidRPr="00D84E42">
              <w:rPr>
                <w:rFonts w:eastAsiaTheme="minorEastAsia"/>
              </w:rPr>
              <w:t>12</w:t>
            </w:r>
            <w:r w:rsidRPr="00D84E42">
              <w:rPr>
                <w:rFonts w:eastAsiaTheme="minorEastAsia"/>
              </w:rPr>
              <w:t>，有</w:t>
            </w:r>
            <w:r w:rsidRPr="00D84E42">
              <w:rPr>
                <w:rFonts w:eastAsiaTheme="minorEastAsia"/>
              </w:rPr>
              <w:t>7</w:t>
            </w:r>
            <w:r w:rsidRPr="00D84E42">
              <w:rPr>
                <w:rFonts w:eastAsiaTheme="minorEastAsia"/>
              </w:rPr>
              <w:t>大格，也就是</w:t>
            </w:r>
            <w:r w:rsidRPr="00D84E42">
              <w:rPr>
                <w:rFonts w:eastAsiaTheme="minorEastAsia"/>
              </w:rPr>
              <w:t>7</w:t>
            </w:r>
            <w:r w:rsidRPr="00D84E42">
              <w:rPr>
                <w:rFonts w:eastAsiaTheme="minorEastAsia"/>
              </w:rPr>
              <w:t>公分。</w:t>
            </w:r>
          </w:p>
          <w:p w14:paraId="06979132" w14:textId="77777777" w:rsidR="00621166" w:rsidRPr="00D84E42" w:rsidRDefault="00621166" w:rsidP="00621166">
            <w:pPr>
              <w:spacing w:line="260" w:lineRule="exact"/>
              <w:rPr>
                <w:rFonts w:eastAsiaTheme="minorEastAsia"/>
              </w:rPr>
            </w:pPr>
            <w:r w:rsidRPr="00D84E42">
              <w:rPr>
                <w:rFonts w:eastAsiaTheme="minorEastAsia"/>
              </w:rPr>
              <w:t>五、畫出指定長度線段</w:t>
            </w:r>
          </w:p>
          <w:p w14:paraId="7FA9F1F8"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用尺仿照上方做圖，畫出</w:t>
            </w:r>
            <w:r w:rsidRPr="00D84E42">
              <w:rPr>
                <w:rFonts w:eastAsiaTheme="minorEastAsia"/>
              </w:rPr>
              <w:t xml:space="preserve">7 </w:t>
            </w:r>
            <w:r w:rsidRPr="00D84E42">
              <w:rPr>
                <w:rFonts w:eastAsiaTheme="minorEastAsia"/>
              </w:rPr>
              <w:t>公分與</w:t>
            </w:r>
            <w:r w:rsidRPr="00D84E42">
              <w:rPr>
                <w:rFonts w:eastAsiaTheme="minorEastAsia"/>
              </w:rPr>
              <w:t>12</w:t>
            </w:r>
            <w:r w:rsidRPr="00D84E42">
              <w:rPr>
                <w:rFonts w:eastAsiaTheme="minorEastAsia"/>
              </w:rPr>
              <w:t>公分。</w:t>
            </w:r>
          </w:p>
          <w:p w14:paraId="35B4A9E3" w14:textId="77777777" w:rsidR="00621166" w:rsidRPr="00D84E42" w:rsidRDefault="00621166" w:rsidP="00621166">
            <w:pPr>
              <w:spacing w:line="260" w:lineRule="exact"/>
              <w:rPr>
                <w:rFonts w:eastAsiaTheme="minorEastAsia"/>
              </w:rPr>
            </w:pPr>
            <w:r w:rsidRPr="00D84E42">
              <w:rPr>
                <w:rFonts w:eastAsiaTheme="minorEastAsia"/>
                <w:b/>
                <w:bdr w:val="single" w:sz="4" w:space="0" w:color="auto"/>
              </w:rPr>
              <w:t>動動腦</w:t>
            </w:r>
            <w:r w:rsidRPr="00D84E42">
              <w:rPr>
                <w:rFonts w:eastAsiaTheme="minorEastAsia"/>
                <w:bCs/>
              </w:rPr>
              <w:t>：</w:t>
            </w:r>
            <w:r w:rsidRPr="00D84E42">
              <w:rPr>
                <w:rFonts w:eastAsiaTheme="minorEastAsia"/>
              </w:rPr>
              <w:t>以公分直尺進行物件長的測量</w:t>
            </w:r>
          </w:p>
          <w:p w14:paraId="6EE6276E"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教師請學生讀題後發表解題想法。</w:t>
            </w:r>
          </w:p>
          <w:p w14:paraId="0E83891F"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學生可能回答：「羽毛沒有對齊</w:t>
            </w:r>
            <w:r w:rsidRPr="00D84E42">
              <w:rPr>
                <w:rFonts w:eastAsiaTheme="minorEastAsia"/>
              </w:rPr>
              <w:t>0</w:t>
            </w:r>
            <w:r w:rsidRPr="00D84E42">
              <w:rPr>
                <w:rFonts w:eastAsiaTheme="minorEastAsia"/>
              </w:rPr>
              <w:t>，這邊有</w:t>
            </w:r>
            <w:r w:rsidRPr="00D84E42">
              <w:rPr>
                <w:rFonts w:eastAsiaTheme="minorEastAsia"/>
              </w:rPr>
              <w:t>8</w:t>
            </w:r>
            <w:r w:rsidRPr="00D84E42">
              <w:rPr>
                <w:rFonts w:eastAsiaTheme="minorEastAsia"/>
              </w:rPr>
              <w:t>公分，還要再加沒有量的那邊。」、「羽毛比</w:t>
            </w:r>
            <w:r w:rsidRPr="00D84E42">
              <w:rPr>
                <w:rFonts w:eastAsiaTheme="minorEastAsia"/>
              </w:rPr>
              <w:t>8</w:t>
            </w:r>
            <w:r w:rsidRPr="00D84E42">
              <w:rPr>
                <w:rFonts w:eastAsiaTheme="minorEastAsia"/>
              </w:rPr>
              <w:t>公分長，因為超過</w:t>
            </w:r>
            <w:r w:rsidRPr="00D84E42">
              <w:rPr>
                <w:rFonts w:eastAsiaTheme="minorEastAsia"/>
              </w:rPr>
              <w:t>0</w:t>
            </w:r>
            <w:r w:rsidRPr="00D84E42">
              <w:rPr>
                <w:rFonts w:eastAsiaTheme="minorEastAsia"/>
              </w:rPr>
              <w:t>。」</w:t>
            </w:r>
          </w:p>
          <w:p w14:paraId="67301BF0" w14:textId="77777777" w:rsidR="00621166" w:rsidRPr="00D84E42" w:rsidRDefault="00621166" w:rsidP="00621166">
            <w:pPr>
              <w:spacing w:line="260" w:lineRule="exact"/>
              <w:rPr>
                <w:rFonts w:eastAsiaTheme="minorEastAsia"/>
              </w:rPr>
            </w:pPr>
          </w:p>
          <w:p w14:paraId="3BACB070" w14:textId="77777777" w:rsidR="00621166" w:rsidRPr="00D84E42" w:rsidRDefault="00621166" w:rsidP="00621166">
            <w:pPr>
              <w:spacing w:line="260" w:lineRule="exact"/>
              <w:rPr>
                <w:rFonts w:eastAsiaTheme="minorEastAsia"/>
                <w:b/>
                <w:bCs/>
              </w:rPr>
            </w:pPr>
            <w:r w:rsidRPr="00D84E42">
              <w:rPr>
                <w:rFonts w:eastAsiaTheme="minorEastAsia"/>
                <w:b/>
                <w:bCs/>
                <w:snapToGrid w:val="0"/>
              </w:rPr>
              <w:t>3-4</w:t>
            </w:r>
            <w:r w:rsidRPr="00D84E42">
              <w:rPr>
                <w:rFonts w:eastAsiaTheme="minorEastAsia"/>
                <w:b/>
                <w:bCs/>
                <w:snapToGrid w:val="0"/>
              </w:rPr>
              <w:t>長度的加減</w:t>
            </w:r>
          </w:p>
          <w:p w14:paraId="6AF981E4" w14:textId="77777777" w:rsidR="00621166" w:rsidRPr="00D84E42" w:rsidRDefault="00621166" w:rsidP="00621166">
            <w:pPr>
              <w:spacing w:line="260" w:lineRule="exact"/>
              <w:rPr>
                <w:rFonts w:eastAsiaTheme="minorEastAsia"/>
              </w:rPr>
            </w:pPr>
            <w:r w:rsidRPr="00D84E42">
              <w:rPr>
                <w:rFonts w:eastAsiaTheme="minorEastAsia"/>
              </w:rPr>
              <w:t>一、長度的加法和減法</w:t>
            </w:r>
          </w:p>
          <w:p w14:paraId="00F8F36E" w14:textId="77777777" w:rsidR="00621166" w:rsidRPr="00D84E42" w:rsidRDefault="00621166" w:rsidP="00621166">
            <w:pPr>
              <w:spacing w:line="260" w:lineRule="exact"/>
              <w:rPr>
                <w:rFonts w:eastAsiaTheme="minorEastAsia"/>
              </w:rPr>
            </w:pPr>
            <w:r w:rsidRPr="00D84E42">
              <w:rPr>
                <w:rFonts w:eastAsiaTheme="minorEastAsia"/>
              </w:rPr>
              <w:lastRenderedPageBreak/>
              <w:t>1.</w:t>
            </w:r>
            <w:r w:rsidRPr="00D84E42">
              <w:rPr>
                <w:rFonts w:eastAsiaTheme="minorEastAsia"/>
              </w:rPr>
              <w:t>請學生分別說出兩張紙條的長，再用加法算式算出兩張紙條接起來的長是幾公分。</w:t>
            </w:r>
          </w:p>
          <w:p w14:paraId="699F7024"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請學生找出第一次量的緞帶是幾公分、第二次量幾公分？再用加法算式算出這條緞帶長幾公分？</w:t>
            </w:r>
          </w:p>
          <w:p w14:paraId="249E033A" w14:textId="77777777" w:rsidR="00621166" w:rsidRPr="00D84E42" w:rsidRDefault="00621166" w:rsidP="00621166">
            <w:pPr>
              <w:spacing w:line="260" w:lineRule="exact"/>
              <w:rPr>
                <w:rFonts w:eastAsiaTheme="minorEastAsia"/>
              </w:rPr>
            </w:pPr>
            <w:r w:rsidRPr="00D84E42">
              <w:rPr>
                <w:rFonts w:eastAsiaTheme="minorEastAsia"/>
              </w:rPr>
              <w:t>3.</w:t>
            </w:r>
            <w:r w:rsidRPr="00D84E42">
              <w:rPr>
                <w:rFonts w:eastAsiaTheme="minorEastAsia"/>
              </w:rPr>
              <w:t>找出繩子長幾公分、用掉幾公分與剩下幾公分的關係，再用減法算式算出繩子剪斷後剩下幾公分。</w:t>
            </w:r>
          </w:p>
          <w:p w14:paraId="5CEE8775" w14:textId="77777777" w:rsidR="00621166" w:rsidRPr="00D84E42" w:rsidRDefault="00621166" w:rsidP="00621166">
            <w:pPr>
              <w:spacing w:line="260" w:lineRule="exact"/>
              <w:rPr>
                <w:rFonts w:eastAsiaTheme="minorEastAsia"/>
              </w:rPr>
            </w:pPr>
            <w:r w:rsidRPr="00D84E42">
              <w:rPr>
                <w:rFonts w:eastAsiaTheme="minorEastAsia"/>
              </w:rPr>
              <w:t>4.</w:t>
            </w:r>
            <w:r w:rsidRPr="00D84E42">
              <w:rPr>
                <w:rFonts w:eastAsiaTheme="minorEastAsia"/>
              </w:rPr>
              <w:t>找出刀子長幾公分、叉子長幾公分與刀子比叉子長幾公分的關係，再用減法算式算出刀子比叉子長幾公分。</w:t>
            </w:r>
          </w:p>
          <w:p w14:paraId="45CF86F8" w14:textId="77777777" w:rsidR="00621166" w:rsidRPr="00D84E42" w:rsidRDefault="00621166" w:rsidP="00621166">
            <w:pPr>
              <w:spacing w:line="260" w:lineRule="exact"/>
              <w:rPr>
                <w:rFonts w:eastAsiaTheme="minorEastAsia"/>
                <w:b/>
              </w:rPr>
            </w:pPr>
            <w:r w:rsidRPr="00D84E42">
              <w:rPr>
                <w:b/>
              </w:rPr>
              <w:t>練習園地</w:t>
            </w:r>
          </w:p>
          <w:p w14:paraId="4579AE69" w14:textId="77777777" w:rsidR="00621166" w:rsidRPr="00D84E42" w:rsidRDefault="00621166" w:rsidP="00621166">
            <w:pPr>
              <w:spacing w:line="260" w:lineRule="exact"/>
              <w:rPr>
                <w:rFonts w:eastAsiaTheme="minorEastAsia"/>
              </w:rPr>
            </w:pPr>
            <w:r w:rsidRPr="00D84E42">
              <w:rPr>
                <w:rFonts w:eastAsiaTheme="minorEastAsia"/>
              </w:rPr>
              <w:t>教師帶領學生理解題意，完成練習園地。</w:t>
            </w:r>
          </w:p>
          <w:p w14:paraId="6824D592" w14:textId="77777777" w:rsidR="00621166" w:rsidRPr="00D84E42" w:rsidRDefault="00621166" w:rsidP="00621166">
            <w:pPr>
              <w:spacing w:line="260" w:lineRule="exact"/>
              <w:rPr>
                <w:rFonts w:eastAsiaTheme="minorEastAsia"/>
              </w:rPr>
            </w:pPr>
          </w:p>
          <w:p w14:paraId="682243AA" w14:textId="77777777" w:rsidR="00621166" w:rsidRPr="00D84E42" w:rsidRDefault="00621166" w:rsidP="00621166">
            <w:pPr>
              <w:spacing w:line="260" w:lineRule="exact"/>
              <w:rPr>
                <w:rFonts w:eastAsiaTheme="minorEastAsia"/>
                <w:b/>
                <w:bCs/>
                <w:snapToGrid w:val="0"/>
              </w:rPr>
            </w:pPr>
            <w:r w:rsidRPr="00D84E42">
              <w:rPr>
                <w:rFonts w:eastAsiaTheme="minorEastAsia"/>
                <w:b/>
                <w:bCs/>
                <w:snapToGrid w:val="0"/>
              </w:rPr>
              <w:t>遊戲中學數學（一）烏龜快跑</w:t>
            </w:r>
          </w:p>
          <w:p w14:paraId="058AB3BE"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教師引導學生先挑選一隻烏龜，並由烏龜往上跑，遇到岔路就要轉彎，直至走到終點，最後點數走了幾格，每格長是</w:t>
            </w:r>
            <w:r w:rsidRPr="00D84E42">
              <w:rPr>
                <w:rFonts w:eastAsiaTheme="minorEastAsia"/>
                <w:bCs/>
              </w:rPr>
              <w:t>1</w:t>
            </w:r>
            <w:r w:rsidRPr="00D84E42">
              <w:rPr>
                <w:rFonts w:eastAsiaTheme="minorEastAsia"/>
                <w:bCs/>
              </w:rPr>
              <w:t>公分，共走幾公分。</w:t>
            </w:r>
          </w:p>
          <w:p w14:paraId="351E317A"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分數較高者，可以在兩直線中加上一條橫線，再選擇烏龜，並走到終點，看走了幾公分。</w:t>
            </w:r>
          </w:p>
          <w:p w14:paraId="30BD84B2" w14:textId="625CEAA9" w:rsidR="00621166" w:rsidRDefault="00621166" w:rsidP="00621166">
            <w:pPr>
              <w:ind w:left="48" w:right="57"/>
              <w:rPr>
                <w:rFonts w:ascii="BiauKai" w:eastAsia="BiauKai" w:hAnsi="BiauKai" w:cs="BiauKai"/>
              </w:rPr>
            </w:pPr>
            <w:r w:rsidRPr="00D84E42">
              <w:rPr>
                <w:rFonts w:eastAsiaTheme="minorEastAsia"/>
                <w:bCs/>
              </w:rPr>
              <w:t>3.</w:t>
            </w:r>
            <w:r w:rsidRPr="00D84E42">
              <w:rPr>
                <w:rFonts w:eastAsiaTheme="minorEastAsia"/>
                <w:bCs/>
              </w:rPr>
              <w:t>將兩次的公分數相加後，比較多的那個人獲勝。</w:t>
            </w:r>
          </w:p>
        </w:tc>
        <w:tc>
          <w:tcPr>
            <w:tcW w:w="1417" w:type="dxa"/>
            <w:tcMar>
              <w:top w:w="100" w:type="dxa"/>
              <w:left w:w="20" w:type="dxa"/>
              <w:bottom w:w="100" w:type="dxa"/>
              <w:right w:w="20" w:type="dxa"/>
            </w:tcMar>
          </w:tcPr>
          <w:p w14:paraId="13C67187"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3EFE10B9"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33D46A64"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7702485B"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7198801F" w14:textId="2D9EB695"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02780ED7" w14:textId="08B3F7C8" w:rsidR="00621166" w:rsidRDefault="00C971EA" w:rsidP="00621166">
            <w:pPr>
              <w:ind w:left="57" w:right="57"/>
              <w:rPr>
                <w:rFonts w:ascii="BiauKai" w:eastAsia="BiauKai" w:hAnsi="BiauKai" w:cs="BiauKai"/>
              </w:rPr>
            </w:pPr>
            <w:r>
              <w:rPr>
                <w:rFonts w:ascii="BiauKai" w:eastAsia="BiauKai" w:hAnsi="BiauKai" w:cs="BiauKai"/>
                <w:color w:val="006699"/>
                <w:sz w:val="24"/>
                <w:szCs w:val="24"/>
              </w:rPr>
              <w:t>【科技】</w:t>
            </w:r>
            <w:r w:rsidR="00621166" w:rsidRPr="00D84E42">
              <w:rPr>
                <w:rFonts w:eastAsiaTheme="minorEastAsia"/>
                <w:bCs/>
                <w:snapToGrid w:val="0"/>
              </w:rPr>
              <w:t>科</w:t>
            </w:r>
            <w:r w:rsidR="00621166" w:rsidRPr="00D84E42">
              <w:rPr>
                <w:rFonts w:eastAsiaTheme="minorEastAsia"/>
                <w:bCs/>
                <w:snapToGrid w:val="0"/>
              </w:rPr>
              <w:t xml:space="preserve">E2 </w:t>
            </w:r>
            <w:r w:rsidR="00621166" w:rsidRPr="00D84E42">
              <w:rPr>
                <w:rFonts w:eastAsiaTheme="minorEastAsia"/>
                <w:bCs/>
                <w:snapToGrid w:val="0"/>
              </w:rPr>
              <w:t>了解動手實作的重要性。</w:t>
            </w:r>
          </w:p>
        </w:tc>
        <w:tc>
          <w:tcPr>
            <w:tcW w:w="1784" w:type="dxa"/>
            <w:vAlign w:val="center"/>
          </w:tcPr>
          <w:p w14:paraId="52DDFF08" w14:textId="77777777" w:rsidR="00621166" w:rsidRDefault="00621166" w:rsidP="00621166"/>
          <w:p w14:paraId="298DC734" w14:textId="77777777" w:rsidR="00621166" w:rsidRDefault="00621166" w:rsidP="00621166">
            <w:pPr>
              <w:rPr>
                <w:color w:val="767171"/>
                <w:sz w:val="16"/>
                <w:szCs w:val="16"/>
              </w:rPr>
            </w:pPr>
          </w:p>
        </w:tc>
      </w:tr>
      <w:tr w:rsidR="00621166" w14:paraId="08F94EE2" w14:textId="77777777" w:rsidTr="00993A9E">
        <w:trPr>
          <w:trHeight w:val="1030"/>
          <w:jc w:val="center"/>
        </w:trPr>
        <w:tc>
          <w:tcPr>
            <w:tcW w:w="857" w:type="dxa"/>
          </w:tcPr>
          <w:p w14:paraId="42DE7CEA"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七</w:t>
            </w:r>
          </w:p>
          <w:p w14:paraId="6C6AEE3A" w14:textId="77777777" w:rsidR="00621166" w:rsidRDefault="00621166" w:rsidP="00621166">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09</w:t>
            </w:r>
            <w:r w:rsidRPr="008B5C8E">
              <w:rPr>
                <w:rFonts w:asciiTheme="minorEastAsia" w:hAnsiTheme="minorEastAsia" w:cs="新細明體"/>
                <w:color w:val="0D0D0D"/>
              </w:rPr>
              <w:t>-10/1</w:t>
            </w:r>
            <w:r>
              <w:rPr>
                <w:rFonts w:asciiTheme="minorEastAsia" w:hAnsiTheme="minorEastAsia" w:cs="新細明體" w:hint="eastAsia"/>
                <w:color w:val="0D0D0D"/>
              </w:rPr>
              <w:t>5</w:t>
            </w:r>
          </w:p>
        </w:tc>
        <w:tc>
          <w:tcPr>
            <w:tcW w:w="2121" w:type="dxa"/>
            <w:vAlign w:val="center"/>
          </w:tcPr>
          <w:p w14:paraId="5D422360" w14:textId="04B37ABF" w:rsidR="00621166" w:rsidRDefault="00621166" w:rsidP="00621166">
            <w:pPr>
              <w:rPr>
                <w:rFonts w:ascii="BiauKai" w:eastAsia="BiauKai" w:hAnsi="BiauKai" w:cs="BiauKai"/>
              </w:rPr>
            </w:pPr>
            <w:r>
              <w:t>4-1</w:t>
            </w:r>
            <w:r>
              <w:t>加法和減法的關係</w:t>
            </w:r>
          </w:p>
        </w:tc>
        <w:tc>
          <w:tcPr>
            <w:tcW w:w="591" w:type="dxa"/>
          </w:tcPr>
          <w:p w14:paraId="4D5400E7" w14:textId="7D745F5E" w:rsidR="00621166" w:rsidRDefault="00621166" w:rsidP="00621166">
            <w:pPr>
              <w:rPr>
                <w:rFonts w:ascii="BiauKai" w:eastAsia="BiauKai" w:hAnsi="BiauKai" w:cs="BiauKai"/>
              </w:rPr>
            </w:pPr>
            <w:r w:rsidRPr="00D676EB">
              <w:t>4</w:t>
            </w:r>
          </w:p>
        </w:tc>
        <w:tc>
          <w:tcPr>
            <w:tcW w:w="1560" w:type="dxa"/>
          </w:tcPr>
          <w:p w14:paraId="7E55A3F7"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n-I-2 </w:t>
            </w:r>
            <w:r w:rsidRPr="00D84E42">
              <w:rPr>
                <w:rFonts w:eastAsiaTheme="minorEastAsia"/>
                <w:bCs/>
                <w:snapToGrid w:val="0"/>
              </w:rPr>
              <w:t>理解加法和減法的意義，熟練基本</w:t>
            </w:r>
            <w:r w:rsidRPr="00D84E42">
              <w:rPr>
                <w:rFonts w:eastAsiaTheme="minorEastAsia"/>
                <w:bCs/>
                <w:snapToGrid w:val="0"/>
              </w:rPr>
              <w:lastRenderedPageBreak/>
              <w:t>加減法並能流暢計算。</w:t>
            </w:r>
          </w:p>
          <w:p w14:paraId="36802EF2"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n-I-3 </w:t>
            </w:r>
            <w:r w:rsidRPr="00D84E42">
              <w:rPr>
                <w:rFonts w:eastAsiaTheme="minorEastAsia"/>
                <w:bCs/>
                <w:snapToGrid w:val="0"/>
              </w:rPr>
              <w:t>應用加法和減法的計算或估算於日常應用解題。</w:t>
            </w:r>
          </w:p>
          <w:p w14:paraId="2AB36E65" w14:textId="6E95C943" w:rsidR="00621166" w:rsidRDefault="00621166" w:rsidP="00621166">
            <w:pPr>
              <w:rPr>
                <w:rFonts w:ascii="BiauKai" w:eastAsia="BiauKai" w:hAnsi="BiauKai" w:cs="BiauKai"/>
              </w:rPr>
            </w:pPr>
            <w:r w:rsidRPr="00D84E42">
              <w:rPr>
                <w:rFonts w:eastAsiaTheme="minorEastAsia"/>
                <w:bCs/>
                <w:snapToGrid w:val="0"/>
                <w:color w:val="000000" w:themeColor="text1"/>
              </w:rPr>
              <w:t xml:space="preserve">r-I-3 </w:t>
            </w:r>
            <w:r w:rsidRPr="00D84E42">
              <w:rPr>
                <w:rFonts w:eastAsiaTheme="minorEastAsia"/>
                <w:bCs/>
                <w:snapToGrid w:val="0"/>
                <w:color w:val="000000" w:themeColor="text1"/>
              </w:rPr>
              <w:t>認識加減互逆，並能應用與解題。</w:t>
            </w:r>
          </w:p>
        </w:tc>
        <w:tc>
          <w:tcPr>
            <w:tcW w:w="1559" w:type="dxa"/>
            <w:tcMar>
              <w:top w:w="100" w:type="dxa"/>
              <w:left w:w="20" w:type="dxa"/>
              <w:bottom w:w="100" w:type="dxa"/>
              <w:right w:w="20" w:type="dxa"/>
            </w:tcMar>
          </w:tcPr>
          <w:p w14:paraId="7AE6ED7C" w14:textId="77777777" w:rsidR="00621166" w:rsidRPr="00D84E42" w:rsidRDefault="00621166" w:rsidP="00621166">
            <w:pPr>
              <w:spacing w:line="260" w:lineRule="exact"/>
              <w:rPr>
                <w:rFonts w:eastAsiaTheme="minorEastAsia"/>
              </w:rPr>
            </w:pPr>
            <w:r w:rsidRPr="00D84E42">
              <w:rPr>
                <w:rFonts w:eastAsiaTheme="minorEastAsia"/>
              </w:rPr>
              <w:lastRenderedPageBreak/>
              <w:t xml:space="preserve">N-2-3 </w:t>
            </w:r>
            <w:r w:rsidRPr="00D84E42">
              <w:rPr>
                <w:rFonts w:eastAsiaTheme="minorEastAsia"/>
              </w:rPr>
              <w:t>解題：加減應用問題。加數、被加數、被減數未知的應用</w:t>
            </w:r>
            <w:r w:rsidRPr="00D84E42">
              <w:rPr>
                <w:rFonts w:eastAsiaTheme="minorEastAsia"/>
              </w:rPr>
              <w:lastRenderedPageBreak/>
              <w:t>問題。連結加和減的關係。</w:t>
            </w:r>
          </w:p>
          <w:p w14:paraId="0831ADCE" w14:textId="77777777" w:rsidR="00621166" w:rsidRPr="00D84E42" w:rsidRDefault="00621166" w:rsidP="00621166">
            <w:pPr>
              <w:spacing w:line="260" w:lineRule="exact"/>
              <w:rPr>
                <w:rFonts w:eastAsiaTheme="minorEastAsia"/>
              </w:rPr>
            </w:pPr>
            <w:r w:rsidRPr="00D84E42">
              <w:rPr>
                <w:rFonts w:eastAsiaTheme="minorEastAsia"/>
              </w:rPr>
              <w:t xml:space="preserve">N-2-2 </w:t>
            </w:r>
            <w:r w:rsidRPr="00D84E42">
              <w:rPr>
                <w:rFonts w:eastAsiaTheme="minorEastAsia"/>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14:paraId="409ECF50" w14:textId="74E55FC5" w:rsidR="00621166" w:rsidRDefault="00621166" w:rsidP="00621166">
            <w:pPr>
              <w:rPr>
                <w:rFonts w:ascii="BiauKai" w:eastAsia="BiauKai" w:hAnsi="BiauKai" w:cs="BiauKai"/>
              </w:rPr>
            </w:pPr>
            <w:r w:rsidRPr="00D84E42">
              <w:rPr>
                <w:rFonts w:eastAsiaTheme="minorEastAsia"/>
              </w:rPr>
              <w:t xml:space="preserve">R-2-4 </w:t>
            </w:r>
            <w:r w:rsidRPr="00D84E42">
              <w:rPr>
                <w:rFonts w:eastAsiaTheme="minorEastAsia"/>
              </w:rPr>
              <w:t>加法和減法的關係：加減互逆。應用於驗算和解題。</w:t>
            </w:r>
          </w:p>
        </w:tc>
        <w:tc>
          <w:tcPr>
            <w:tcW w:w="1666" w:type="dxa"/>
          </w:tcPr>
          <w:p w14:paraId="685616D7"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w:t>
            </w:r>
            <w:r w:rsidRPr="00D84E42">
              <w:rPr>
                <w:bCs/>
              </w:rPr>
              <w:lastRenderedPageBreak/>
              <w:t>度，並能將數學語言運用於日常生活中。</w:t>
            </w:r>
          </w:p>
          <w:p w14:paraId="49B737BB"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14E1E3EB"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278419DD" w14:textId="38F15FD3"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21A35154" w14:textId="77777777" w:rsidR="00621166" w:rsidRPr="00D84E42" w:rsidRDefault="00621166" w:rsidP="00621166">
            <w:pPr>
              <w:spacing w:line="260" w:lineRule="exact"/>
              <w:rPr>
                <w:rFonts w:eastAsiaTheme="minorEastAsia"/>
                <w:b/>
                <w:bCs/>
              </w:rPr>
            </w:pPr>
            <w:r w:rsidRPr="00D84E42">
              <w:rPr>
                <w:rFonts w:eastAsiaTheme="minorEastAsia"/>
                <w:b/>
                <w:bCs/>
              </w:rPr>
              <w:lastRenderedPageBreak/>
              <w:t>4-1</w:t>
            </w:r>
            <w:r w:rsidRPr="00D84E42">
              <w:rPr>
                <w:rFonts w:eastAsiaTheme="minorEastAsia"/>
                <w:b/>
                <w:bCs/>
              </w:rPr>
              <w:t>加法和減法的關係</w:t>
            </w:r>
          </w:p>
          <w:p w14:paraId="1173C7A1" w14:textId="77777777" w:rsidR="00621166" w:rsidRPr="00D84E42" w:rsidRDefault="00621166" w:rsidP="00621166">
            <w:pPr>
              <w:spacing w:line="260" w:lineRule="exact"/>
              <w:rPr>
                <w:rFonts w:eastAsiaTheme="minorEastAsia"/>
                <w:bCs/>
              </w:rPr>
            </w:pPr>
            <w:r w:rsidRPr="00D84E42">
              <w:rPr>
                <w:rFonts w:eastAsiaTheme="minorEastAsia"/>
                <w:bCs/>
              </w:rPr>
              <w:t>一、從部分－整體的具體情境體驗加減互逆的關係</w:t>
            </w:r>
          </w:p>
          <w:p w14:paraId="21BE233D" w14:textId="77777777" w:rsidR="00621166" w:rsidRPr="00D84E42" w:rsidRDefault="00621166" w:rsidP="00621166">
            <w:pPr>
              <w:spacing w:line="260" w:lineRule="exact"/>
              <w:rPr>
                <w:rFonts w:eastAsiaTheme="minorEastAsia"/>
                <w:bCs/>
              </w:rPr>
            </w:pPr>
            <w:r w:rsidRPr="00D84E42">
              <w:rPr>
                <w:rFonts w:eastAsiaTheme="minorEastAsia"/>
                <w:bCs/>
              </w:rPr>
              <w:lastRenderedPageBreak/>
              <w:t>1.</w:t>
            </w:r>
            <w:r w:rsidRPr="00D84E42">
              <w:rPr>
                <w:rFonts w:eastAsiaTheme="minorEastAsia"/>
                <w:bCs/>
              </w:rPr>
              <w:t>提問並討論題目中的黃色燈有幾個？綠色燈有幾個？</w:t>
            </w:r>
          </w:p>
          <w:p w14:paraId="165A9409"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教師依黃色燈和綠色燈的個數畫出塊狀線段圖，並畫出分合表徵及數量和學生說明其意義。</w:t>
            </w:r>
          </w:p>
          <w:p w14:paraId="2BEDCB94"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請學生依題意列出算式</w:t>
            </w:r>
          </w:p>
          <w:p w14:paraId="5CA7A9FB" w14:textId="77777777" w:rsidR="00621166" w:rsidRPr="00D84E42" w:rsidRDefault="00621166" w:rsidP="00621166">
            <w:pPr>
              <w:spacing w:line="260" w:lineRule="exact"/>
              <w:rPr>
                <w:rFonts w:eastAsiaTheme="minorEastAsia"/>
                <w:bCs/>
              </w:rPr>
            </w:pPr>
            <w:r w:rsidRPr="00D84E42">
              <w:rPr>
                <w:rFonts w:eastAsiaTheme="minorEastAsia"/>
                <w:bCs/>
              </w:rPr>
              <w:t>4.</w:t>
            </w:r>
            <w:r w:rsidRPr="00D84E42">
              <w:rPr>
                <w:rFonts w:eastAsiaTheme="minorEastAsia"/>
                <w:bCs/>
              </w:rPr>
              <w:t>教師請學生觀察</w:t>
            </w:r>
            <w:r w:rsidRPr="00D84E42">
              <w:rPr>
                <w:rFonts w:eastAsiaTheme="minorEastAsia"/>
                <w:bCs/>
              </w:rPr>
              <w:t>7</w:t>
            </w:r>
            <w:r w:rsidRPr="00D84E42">
              <w:rPr>
                <w:rFonts w:eastAsiaTheme="minorEastAsia"/>
                <w:bCs/>
              </w:rPr>
              <w:t>＋</w:t>
            </w:r>
            <w:r w:rsidRPr="00D84E42">
              <w:rPr>
                <w:rFonts w:eastAsiaTheme="minorEastAsia"/>
                <w:bCs/>
              </w:rPr>
              <w:t>6</w:t>
            </w:r>
            <w:r w:rsidRPr="00D84E42">
              <w:rPr>
                <w:rFonts w:eastAsiaTheme="minorEastAsia"/>
                <w:bCs/>
              </w:rPr>
              <w:t>＝</w:t>
            </w:r>
            <w:r w:rsidRPr="00D84E42">
              <w:rPr>
                <w:rFonts w:eastAsiaTheme="minorEastAsia"/>
                <w:bCs/>
              </w:rPr>
              <w:t>13</w:t>
            </w:r>
            <w:r w:rsidRPr="00D84E42">
              <w:rPr>
                <w:rFonts w:eastAsiaTheme="minorEastAsia"/>
                <w:bCs/>
              </w:rPr>
              <w:t>和</w:t>
            </w:r>
            <w:r w:rsidRPr="00D84E42">
              <w:rPr>
                <w:rFonts w:eastAsiaTheme="minorEastAsia"/>
                <w:bCs/>
              </w:rPr>
              <w:t>13</w:t>
            </w:r>
            <w:r w:rsidRPr="00D84E42">
              <w:rPr>
                <w:rFonts w:eastAsiaTheme="minorEastAsia"/>
                <w:bCs/>
              </w:rPr>
              <w:t>－</w:t>
            </w:r>
            <w:r w:rsidRPr="00D84E42">
              <w:rPr>
                <w:rFonts w:eastAsiaTheme="minorEastAsia"/>
                <w:bCs/>
              </w:rPr>
              <w:t>7</w:t>
            </w:r>
            <w:r w:rsidRPr="00D84E42">
              <w:rPr>
                <w:rFonts w:eastAsiaTheme="minorEastAsia"/>
                <w:bCs/>
              </w:rPr>
              <w:t>＝</w:t>
            </w:r>
            <w:r w:rsidRPr="00D84E42">
              <w:rPr>
                <w:rFonts w:eastAsiaTheme="minorEastAsia"/>
                <w:bCs/>
              </w:rPr>
              <w:t>6</w:t>
            </w:r>
            <w:r w:rsidRPr="00D84E42">
              <w:rPr>
                <w:rFonts w:eastAsiaTheme="minorEastAsia"/>
                <w:bCs/>
              </w:rPr>
              <w:t>的算式後發表</w:t>
            </w:r>
            <w:r w:rsidRPr="00D84E42">
              <w:rPr>
                <w:rFonts w:eastAsiaTheme="minorEastAsia"/>
                <w:bCs/>
              </w:rPr>
              <w:t>7</w:t>
            </w:r>
            <w:r w:rsidRPr="00D84E42">
              <w:rPr>
                <w:rFonts w:eastAsiaTheme="minorEastAsia"/>
                <w:bCs/>
              </w:rPr>
              <w:t>、</w:t>
            </w:r>
            <w:r w:rsidRPr="00D84E42">
              <w:rPr>
                <w:rFonts w:eastAsiaTheme="minorEastAsia"/>
                <w:bCs/>
              </w:rPr>
              <w:t>6</w:t>
            </w:r>
            <w:r w:rsidRPr="00D84E42">
              <w:rPr>
                <w:rFonts w:eastAsiaTheme="minorEastAsia"/>
                <w:bCs/>
              </w:rPr>
              <w:t>和</w:t>
            </w:r>
            <w:r w:rsidRPr="00D84E42">
              <w:rPr>
                <w:rFonts w:eastAsiaTheme="minorEastAsia"/>
                <w:bCs/>
              </w:rPr>
              <w:t>13</w:t>
            </w:r>
            <w:r w:rsidRPr="00D84E42">
              <w:rPr>
                <w:rFonts w:eastAsiaTheme="minorEastAsia"/>
                <w:bCs/>
              </w:rPr>
              <w:t>三數的關係。</w:t>
            </w:r>
          </w:p>
          <w:p w14:paraId="2730EB62" w14:textId="77777777" w:rsidR="00621166" w:rsidRPr="00D84E42" w:rsidRDefault="00621166" w:rsidP="00621166">
            <w:pPr>
              <w:spacing w:line="260" w:lineRule="exact"/>
              <w:rPr>
                <w:rFonts w:eastAsiaTheme="minorEastAsia"/>
                <w:bCs/>
              </w:rPr>
            </w:pPr>
            <w:r w:rsidRPr="00D84E42">
              <w:rPr>
                <w:rFonts w:eastAsiaTheme="minorEastAsia"/>
                <w:bCs/>
              </w:rPr>
              <w:t>二、從部分－整體的具體情境體驗加減互逆的關係</w:t>
            </w:r>
          </w:p>
          <w:p w14:paraId="1AC2E958"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提問並討論桌上共有幾顆圍棋？</w:t>
            </w:r>
          </w:p>
          <w:p w14:paraId="427E872C"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教師說明可用一條塊狀表示</w:t>
            </w:r>
            <w:r w:rsidRPr="00D84E42">
              <w:rPr>
                <w:rFonts w:eastAsiaTheme="minorEastAsia"/>
                <w:bCs/>
              </w:rPr>
              <w:t>22</w:t>
            </w:r>
            <w:r w:rsidRPr="00D84E42">
              <w:rPr>
                <w:rFonts w:eastAsiaTheme="minorEastAsia"/>
                <w:bCs/>
              </w:rPr>
              <w:t>，在線段圖中標示出</w:t>
            </w:r>
            <w:r w:rsidRPr="00D84E42">
              <w:rPr>
                <w:rFonts w:eastAsiaTheme="minorEastAsia"/>
                <w:bCs/>
              </w:rPr>
              <w:t>13</w:t>
            </w:r>
            <w:r w:rsidRPr="00D84E42">
              <w:rPr>
                <w:rFonts w:eastAsiaTheme="minorEastAsia"/>
                <w:bCs/>
              </w:rPr>
              <w:t>，請學生依線段圖，寫出算式並算出答案。</w:t>
            </w:r>
          </w:p>
          <w:p w14:paraId="0B14714A"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提問並討論黑子和白子的數量，並請學生列出算式後，算出答</w:t>
            </w:r>
            <w:r w:rsidRPr="00D84E42">
              <w:rPr>
                <w:rFonts w:eastAsiaTheme="minorEastAsia"/>
                <w:bCs/>
              </w:rPr>
              <w:t xml:space="preserve"> </w:t>
            </w:r>
            <w:r w:rsidRPr="00D84E42">
              <w:rPr>
                <w:rFonts w:eastAsiaTheme="minorEastAsia"/>
                <w:bCs/>
              </w:rPr>
              <w:t>案。</w:t>
            </w:r>
          </w:p>
          <w:p w14:paraId="2A4AD03E" w14:textId="77777777" w:rsidR="00621166" w:rsidRPr="00D84E42" w:rsidRDefault="00621166" w:rsidP="00621166">
            <w:pPr>
              <w:spacing w:line="260" w:lineRule="exact"/>
              <w:rPr>
                <w:rFonts w:eastAsiaTheme="minorEastAsia"/>
                <w:bCs/>
              </w:rPr>
            </w:pPr>
            <w:r w:rsidRPr="00D84E42">
              <w:rPr>
                <w:rFonts w:eastAsiaTheme="minorEastAsia"/>
                <w:bCs/>
              </w:rPr>
              <w:t>三、從部分－整體的具體情境體驗加減互逆的關係</w:t>
            </w:r>
          </w:p>
          <w:p w14:paraId="1323A262"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提問並討論罐子裡的草莓糖有幾顆？檸檬糖有幾顆？</w:t>
            </w:r>
          </w:p>
          <w:p w14:paraId="5919447E"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教師請學生觀察</w:t>
            </w:r>
            <w:r w:rsidRPr="00D84E42">
              <w:rPr>
                <w:rFonts w:eastAsiaTheme="minorEastAsia"/>
                <w:bCs/>
              </w:rPr>
              <w:t>5</w:t>
            </w:r>
            <w:r w:rsidRPr="00D84E42">
              <w:rPr>
                <w:rFonts w:eastAsiaTheme="minorEastAsia"/>
                <w:bCs/>
              </w:rPr>
              <w:t>＋</w:t>
            </w:r>
            <w:r w:rsidRPr="00D84E42">
              <w:rPr>
                <w:rFonts w:eastAsiaTheme="minorEastAsia"/>
                <w:bCs/>
              </w:rPr>
              <w:t>13</w:t>
            </w:r>
            <w:r w:rsidRPr="00D84E42">
              <w:rPr>
                <w:rFonts w:eastAsiaTheme="minorEastAsia"/>
                <w:bCs/>
              </w:rPr>
              <w:t>＝</w:t>
            </w:r>
            <w:r w:rsidRPr="00D84E42">
              <w:rPr>
                <w:rFonts w:eastAsiaTheme="minorEastAsia"/>
                <w:bCs/>
              </w:rPr>
              <w:t>18</w:t>
            </w:r>
            <w:r w:rsidRPr="00D84E42">
              <w:rPr>
                <w:rFonts w:eastAsiaTheme="minorEastAsia"/>
                <w:bCs/>
              </w:rPr>
              <w:t>和</w:t>
            </w:r>
            <w:r w:rsidRPr="00D84E42">
              <w:rPr>
                <w:rFonts w:eastAsiaTheme="minorEastAsia"/>
                <w:bCs/>
              </w:rPr>
              <w:t>18</w:t>
            </w:r>
            <w:r w:rsidRPr="00D84E42">
              <w:rPr>
                <w:rFonts w:eastAsiaTheme="minorEastAsia"/>
                <w:bCs/>
              </w:rPr>
              <w:t>－</w:t>
            </w:r>
            <w:r w:rsidRPr="00D84E42">
              <w:rPr>
                <w:rFonts w:eastAsiaTheme="minorEastAsia"/>
                <w:bCs/>
              </w:rPr>
              <w:t>5</w:t>
            </w:r>
            <w:r w:rsidRPr="00D84E42">
              <w:rPr>
                <w:rFonts w:eastAsiaTheme="minorEastAsia"/>
                <w:bCs/>
              </w:rPr>
              <w:t>＝</w:t>
            </w:r>
            <w:r w:rsidRPr="00D84E42">
              <w:rPr>
                <w:rFonts w:eastAsiaTheme="minorEastAsia"/>
                <w:bCs/>
              </w:rPr>
              <w:t>13</w:t>
            </w:r>
            <w:r w:rsidRPr="00D84E42">
              <w:rPr>
                <w:rFonts w:eastAsiaTheme="minorEastAsia"/>
                <w:bCs/>
              </w:rPr>
              <w:t>的算式後發表</w:t>
            </w:r>
            <w:r w:rsidRPr="00D84E42">
              <w:rPr>
                <w:rFonts w:eastAsiaTheme="minorEastAsia"/>
                <w:bCs/>
              </w:rPr>
              <w:t>5</w:t>
            </w:r>
            <w:r w:rsidRPr="00D84E42">
              <w:rPr>
                <w:rFonts w:eastAsiaTheme="minorEastAsia"/>
                <w:bCs/>
              </w:rPr>
              <w:t>、</w:t>
            </w:r>
            <w:r w:rsidRPr="00D84E42">
              <w:rPr>
                <w:rFonts w:eastAsiaTheme="minorEastAsia"/>
                <w:bCs/>
              </w:rPr>
              <w:t>13</w:t>
            </w:r>
            <w:r w:rsidRPr="00D84E42">
              <w:rPr>
                <w:rFonts w:eastAsiaTheme="minorEastAsia"/>
                <w:bCs/>
              </w:rPr>
              <w:t>和</w:t>
            </w:r>
            <w:r w:rsidRPr="00D84E42">
              <w:rPr>
                <w:rFonts w:eastAsiaTheme="minorEastAsia"/>
                <w:bCs/>
              </w:rPr>
              <w:t>18</w:t>
            </w:r>
            <w:r w:rsidRPr="00D84E42">
              <w:rPr>
                <w:rFonts w:eastAsiaTheme="minorEastAsia"/>
                <w:bCs/>
              </w:rPr>
              <w:t>三數的關係。</w:t>
            </w:r>
          </w:p>
          <w:p w14:paraId="39658D23"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提問並討論草莓糖和檸檬糖的數量，並請學生列出算式後，算出答案。</w:t>
            </w:r>
          </w:p>
          <w:p w14:paraId="07E438C2" w14:textId="77777777" w:rsidR="00621166" w:rsidRPr="00D84E42" w:rsidRDefault="00621166" w:rsidP="00621166">
            <w:pPr>
              <w:spacing w:line="260" w:lineRule="exact"/>
              <w:rPr>
                <w:rFonts w:eastAsiaTheme="minorEastAsia"/>
                <w:bCs/>
              </w:rPr>
            </w:pPr>
            <w:r w:rsidRPr="00D84E42">
              <w:rPr>
                <w:rFonts w:eastAsiaTheme="minorEastAsia"/>
                <w:bCs/>
              </w:rPr>
              <w:t>四、從部分－整體的具體情境體驗加減互逆的關係</w:t>
            </w:r>
          </w:p>
          <w:p w14:paraId="11E0F90C" w14:textId="59621110" w:rsidR="00621166" w:rsidRDefault="00621166" w:rsidP="00621166">
            <w:pPr>
              <w:ind w:left="48" w:right="57"/>
              <w:rPr>
                <w:rFonts w:ascii="BiauKai" w:eastAsia="BiauKai" w:hAnsi="BiauKai" w:cs="BiauKai"/>
              </w:rPr>
            </w:pPr>
            <w:r w:rsidRPr="00D84E42">
              <w:rPr>
                <w:rFonts w:eastAsiaTheme="minorEastAsia"/>
                <w:bCs/>
              </w:rPr>
              <w:t>1.</w:t>
            </w:r>
            <w:r w:rsidRPr="00D84E42">
              <w:rPr>
                <w:rFonts w:eastAsiaTheme="minorEastAsia"/>
                <w:bCs/>
              </w:rPr>
              <w:t>請學生一題意列出算式，列出的式子裡（）位置不同，觀察答案的關係。</w:t>
            </w:r>
          </w:p>
        </w:tc>
        <w:tc>
          <w:tcPr>
            <w:tcW w:w="1417" w:type="dxa"/>
            <w:tcMar>
              <w:top w:w="100" w:type="dxa"/>
              <w:left w:w="20" w:type="dxa"/>
              <w:bottom w:w="100" w:type="dxa"/>
              <w:right w:w="20" w:type="dxa"/>
            </w:tcMar>
          </w:tcPr>
          <w:p w14:paraId="3CCF3EC8"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75A85186"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554C7DD6"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728453D4"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7EBEF8F4" w14:textId="5990EB18" w:rsidR="00621166" w:rsidRDefault="00621166" w:rsidP="00621166">
            <w:pPr>
              <w:ind w:left="57" w:right="57"/>
              <w:rPr>
                <w:rFonts w:ascii="BiauKai" w:eastAsia="BiauKai" w:hAnsi="BiauKai" w:cs="BiauKai"/>
              </w:rPr>
            </w:pPr>
            <w:r w:rsidRPr="00D84E42">
              <w:rPr>
                <w:rFonts w:eastAsiaTheme="minorEastAsia"/>
                <w:bCs/>
              </w:rPr>
              <w:lastRenderedPageBreak/>
              <w:t>紙筆評量</w:t>
            </w:r>
          </w:p>
        </w:tc>
        <w:tc>
          <w:tcPr>
            <w:tcW w:w="1559" w:type="dxa"/>
            <w:tcMar>
              <w:top w:w="100" w:type="dxa"/>
              <w:left w:w="20" w:type="dxa"/>
              <w:bottom w:w="100" w:type="dxa"/>
              <w:right w:w="20" w:type="dxa"/>
            </w:tcMar>
          </w:tcPr>
          <w:p w14:paraId="7F61A04C" w14:textId="18EAF2F6" w:rsidR="00621166" w:rsidRDefault="0074326F" w:rsidP="00621166">
            <w:pPr>
              <w:ind w:left="57" w:right="57"/>
              <w:rPr>
                <w:rFonts w:ascii="BiauKai" w:eastAsia="BiauKai" w:hAnsi="BiauKai" w:cs="BiauKai"/>
              </w:rPr>
            </w:pPr>
            <w:r>
              <w:rPr>
                <w:rFonts w:ascii="BiauKai" w:eastAsia="BiauKai" w:hAnsi="BiauKai" w:cs="BiauKai"/>
                <w:color w:val="333399"/>
                <w:sz w:val="24"/>
                <w:szCs w:val="24"/>
              </w:rPr>
              <w:lastRenderedPageBreak/>
              <w:t>【閱讀素養】</w:t>
            </w:r>
            <w:r w:rsidR="00621166" w:rsidRPr="00D84E42">
              <w:rPr>
                <w:rFonts w:eastAsiaTheme="minorEastAsia"/>
                <w:bCs/>
                <w:snapToGrid w:val="0"/>
              </w:rPr>
              <w:t>閱</w:t>
            </w:r>
            <w:r w:rsidR="00621166" w:rsidRPr="00D84E42">
              <w:rPr>
                <w:rFonts w:eastAsiaTheme="minorEastAsia"/>
                <w:bCs/>
                <w:snapToGrid w:val="0"/>
              </w:rPr>
              <w:t xml:space="preserve">E11 </w:t>
            </w:r>
            <w:r w:rsidR="00621166" w:rsidRPr="00D84E42">
              <w:rPr>
                <w:rFonts w:eastAsiaTheme="minorEastAsia"/>
                <w:bCs/>
                <w:snapToGrid w:val="0"/>
              </w:rPr>
              <w:t>低年級：能在一般生活情境中，懂</w:t>
            </w:r>
            <w:r w:rsidR="00621166" w:rsidRPr="00D84E42">
              <w:rPr>
                <w:rFonts w:eastAsiaTheme="minorEastAsia"/>
                <w:bCs/>
                <w:snapToGrid w:val="0"/>
              </w:rPr>
              <w:lastRenderedPageBreak/>
              <w:t>得運用文本習得的知識解決問題。</w:t>
            </w:r>
          </w:p>
        </w:tc>
        <w:tc>
          <w:tcPr>
            <w:tcW w:w="1784" w:type="dxa"/>
            <w:vAlign w:val="center"/>
          </w:tcPr>
          <w:p w14:paraId="5F4F86F5" w14:textId="77777777" w:rsidR="00621166" w:rsidRDefault="00621166" w:rsidP="00621166">
            <w:pPr>
              <w:rPr>
                <w:color w:val="767171"/>
                <w:sz w:val="16"/>
                <w:szCs w:val="16"/>
              </w:rPr>
            </w:pPr>
            <w:r w:rsidRPr="0062255A">
              <w:rPr>
                <w:rFonts w:hint="eastAsia"/>
                <w:color w:val="767171"/>
                <w:sz w:val="16"/>
                <w:szCs w:val="16"/>
              </w:rPr>
              <w:lastRenderedPageBreak/>
              <w:t xml:space="preserve">10/10 </w:t>
            </w:r>
            <w:r w:rsidRPr="0062255A">
              <w:rPr>
                <w:rFonts w:hint="eastAsia"/>
                <w:color w:val="767171"/>
                <w:sz w:val="16"/>
                <w:szCs w:val="16"/>
              </w:rPr>
              <w:t>國慶日</w:t>
            </w:r>
          </w:p>
        </w:tc>
      </w:tr>
      <w:tr w:rsidR="00621166" w14:paraId="43C69117" w14:textId="77777777" w:rsidTr="00993A9E">
        <w:trPr>
          <w:trHeight w:val="332"/>
          <w:jc w:val="center"/>
        </w:trPr>
        <w:tc>
          <w:tcPr>
            <w:tcW w:w="857" w:type="dxa"/>
          </w:tcPr>
          <w:p w14:paraId="5F53DA77" w14:textId="77777777" w:rsidR="00621166" w:rsidRDefault="00621166" w:rsidP="00621166">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八</w:t>
            </w:r>
          </w:p>
          <w:p w14:paraId="2EF0E112" w14:textId="77777777" w:rsidR="00621166" w:rsidRDefault="00621166" w:rsidP="00621166">
            <w:pPr>
              <w:ind w:left="-100" w:right="-100"/>
              <w:jc w:val="center"/>
              <w:rPr>
                <w:rFonts w:ascii="Arial" w:eastAsia="Arial" w:hAnsi="Arial" w:cs="Arial"/>
              </w:rPr>
            </w:pPr>
            <w:r w:rsidRPr="008B5C8E">
              <w:rPr>
                <w:rFonts w:asciiTheme="minorEastAsia" w:hAnsiTheme="minorEastAsia" w:cs="新細明體" w:hint="eastAsia"/>
                <w:color w:val="0D0D0D"/>
              </w:rPr>
              <w:t>10/1</w:t>
            </w:r>
            <w:r>
              <w:rPr>
                <w:rFonts w:asciiTheme="minorEastAsia" w:hAnsiTheme="minorEastAsia" w:cs="新細明體" w:hint="eastAsia"/>
                <w:color w:val="0D0D0D"/>
              </w:rPr>
              <w:t>6-10/22</w:t>
            </w:r>
          </w:p>
        </w:tc>
        <w:tc>
          <w:tcPr>
            <w:tcW w:w="2121" w:type="dxa"/>
            <w:vAlign w:val="center"/>
          </w:tcPr>
          <w:p w14:paraId="69F74135" w14:textId="7478A3D0" w:rsidR="00621166" w:rsidRDefault="00621166" w:rsidP="00621166">
            <w:pPr>
              <w:rPr>
                <w:rFonts w:ascii="BiauKai" w:eastAsia="BiauKai" w:hAnsi="BiauKai" w:cs="BiauKai"/>
              </w:rPr>
            </w:pPr>
            <w:r>
              <w:t>4-2</w:t>
            </w:r>
            <w:r>
              <w:t>加減關係和解題、</w:t>
            </w:r>
            <w:r>
              <w:t>4-3</w:t>
            </w:r>
            <w:r>
              <w:t>等於、大於和小於、練習園地</w:t>
            </w:r>
          </w:p>
        </w:tc>
        <w:tc>
          <w:tcPr>
            <w:tcW w:w="591" w:type="dxa"/>
          </w:tcPr>
          <w:p w14:paraId="4D8D8E02" w14:textId="747B941A" w:rsidR="00621166" w:rsidRDefault="00621166" w:rsidP="00621166">
            <w:pPr>
              <w:rPr>
                <w:rFonts w:ascii="BiauKai" w:eastAsia="BiauKai" w:hAnsi="BiauKai" w:cs="BiauKai"/>
              </w:rPr>
            </w:pPr>
            <w:r w:rsidRPr="00D676EB">
              <w:t>4</w:t>
            </w:r>
          </w:p>
        </w:tc>
        <w:tc>
          <w:tcPr>
            <w:tcW w:w="1560" w:type="dxa"/>
          </w:tcPr>
          <w:p w14:paraId="0356F6E5"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n-I-2 </w:t>
            </w:r>
            <w:r w:rsidRPr="00D84E42">
              <w:rPr>
                <w:rFonts w:eastAsiaTheme="minorEastAsia"/>
                <w:bCs/>
                <w:snapToGrid w:val="0"/>
              </w:rPr>
              <w:t>理解加法和減法的意義，熟練基本加減法並能流暢計算。</w:t>
            </w:r>
          </w:p>
          <w:p w14:paraId="3A4A63DE"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n-I-3 </w:t>
            </w:r>
            <w:r w:rsidRPr="00D84E42">
              <w:rPr>
                <w:rFonts w:eastAsiaTheme="minorEastAsia"/>
                <w:bCs/>
                <w:snapToGrid w:val="0"/>
              </w:rPr>
              <w:t>應用加法和減法的計算或估算於日常應用解題。</w:t>
            </w:r>
          </w:p>
          <w:p w14:paraId="4A8DB0F4" w14:textId="52E609B9" w:rsidR="00621166" w:rsidRDefault="00621166" w:rsidP="00621166">
            <w:pPr>
              <w:rPr>
                <w:rFonts w:ascii="BiauKai" w:eastAsia="BiauKai" w:hAnsi="BiauKai" w:cs="BiauKai"/>
              </w:rPr>
            </w:pPr>
            <w:r w:rsidRPr="00D84E42">
              <w:rPr>
                <w:rFonts w:eastAsiaTheme="minorEastAsia"/>
                <w:bCs/>
                <w:snapToGrid w:val="0"/>
                <w:color w:val="000000" w:themeColor="text1"/>
              </w:rPr>
              <w:t xml:space="preserve">r-I-3 </w:t>
            </w:r>
            <w:r w:rsidRPr="00D84E42">
              <w:rPr>
                <w:rFonts w:eastAsiaTheme="minorEastAsia"/>
                <w:bCs/>
                <w:snapToGrid w:val="0"/>
                <w:color w:val="000000" w:themeColor="text1"/>
              </w:rPr>
              <w:t>認識加減互逆，並能應用與解題。</w:t>
            </w:r>
          </w:p>
        </w:tc>
        <w:tc>
          <w:tcPr>
            <w:tcW w:w="1559" w:type="dxa"/>
            <w:tcMar>
              <w:top w:w="100" w:type="dxa"/>
              <w:left w:w="20" w:type="dxa"/>
              <w:bottom w:w="100" w:type="dxa"/>
              <w:right w:w="20" w:type="dxa"/>
            </w:tcMar>
          </w:tcPr>
          <w:p w14:paraId="1E9801A7" w14:textId="77777777" w:rsidR="00621166" w:rsidRPr="00D84E42" w:rsidRDefault="00621166" w:rsidP="00621166">
            <w:pPr>
              <w:spacing w:line="260" w:lineRule="exact"/>
              <w:rPr>
                <w:rFonts w:eastAsiaTheme="minorEastAsia"/>
              </w:rPr>
            </w:pPr>
            <w:r w:rsidRPr="00D84E42">
              <w:rPr>
                <w:rFonts w:eastAsiaTheme="minorEastAsia"/>
              </w:rPr>
              <w:t xml:space="preserve">N-2-3 </w:t>
            </w:r>
            <w:r w:rsidRPr="00D84E42">
              <w:rPr>
                <w:rFonts w:eastAsiaTheme="minorEastAsia"/>
              </w:rPr>
              <w:t>解題：加減應用問題。加數、被加數、被減數未知的應用問題。連結加和減的關係。</w:t>
            </w:r>
          </w:p>
          <w:p w14:paraId="48842B86" w14:textId="77777777" w:rsidR="00621166" w:rsidRPr="00D84E42" w:rsidRDefault="00621166" w:rsidP="00621166">
            <w:pPr>
              <w:spacing w:line="260" w:lineRule="exact"/>
              <w:rPr>
                <w:rFonts w:eastAsiaTheme="minorEastAsia"/>
              </w:rPr>
            </w:pPr>
            <w:r w:rsidRPr="00D84E42">
              <w:rPr>
                <w:rFonts w:eastAsiaTheme="minorEastAsia"/>
              </w:rPr>
              <w:t xml:space="preserve">N-2-2 </w:t>
            </w:r>
            <w:r w:rsidRPr="00D84E42">
              <w:rPr>
                <w:rFonts w:eastAsiaTheme="minorEastAsia"/>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14:paraId="38CA4C65" w14:textId="118694F1" w:rsidR="00621166" w:rsidRDefault="00621166" w:rsidP="00621166">
            <w:pPr>
              <w:rPr>
                <w:rFonts w:ascii="BiauKai" w:eastAsia="BiauKai" w:hAnsi="BiauKai" w:cs="BiauKai"/>
              </w:rPr>
            </w:pPr>
            <w:r w:rsidRPr="00D84E42">
              <w:rPr>
                <w:rFonts w:eastAsiaTheme="minorEastAsia"/>
              </w:rPr>
              <w:t xml:space="preserve">R-2-4 </w:t>
            </w:r>
            <w:r w:rsidRPr="00D84E42">
              <w:rPr>
                <w:rFonts w:eastAsiaTheme="minorEastAsia"/>
              </w:rPr>
              <w:t>加法和減法的關係：加減互逆。應用於驗算和解題。</w:t>
            </w:r>
          </w:p>
        </w:tc>
        <w:tc>
          <w:tcPr>
            <w:tcW w:w="1666" w:type="dxa"/>
          </w:tcPr>
          <w:p w14:paraId="1EF5F6FF"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5D116A34"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0024375E"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43E18AAB" w14:textId="086CC8E6"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2235818F"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 xml:space="preserve">4-2 </w:t>
            </w:r>
            <w:r w:rsidRPr="00D84E42">
              <w:rPr>
                <w:rFonts w:eastAsiaTheme="minorEastAsia"/>
                <w:b/>
                <w:bCs/>
                <w:snapToGrid w:val="0"/>
              </w:rPr>
              <w:t>加減關係和解題</w:t>
            </w:r>
          </w:p>
          <w:p w14:paraId="79B81041"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一、從具體情境中，列出加數未知的問題</w:t>
            </w:r>
          </w:p>
          <w:p w14:paraId="25548E7E"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教師請學生讀題，摘要題意，說明未知數可以用（</w:t>
            </w:r>
            <w:r w:rsidRPr="00D84E42">
              <w:rPr>
                <w:rFonts w:eastAsiaTheme="minorEastAsia"/>
                <w:bCs/>
                <w:snapToGrid w:val="0"/>
              </w:rPr>
              <w:t xml:space="preserve"> </w:t>
            </w:r>
            <w:r w:rsidRPr="00D84E42">
              <w:rPr>
                <w:rFonts w:eastAsiaTheme="minorEastAsia"/>
                <w:bCs/>
                <w:snapToGrid w:val="0"/>
              </w:rPr>
              <w:t>）來表示。</w:t>
            </w:r>
            <w:r w:rsidRPr="00D84E42">
              <w:rPr>
                <w:rFonts w:eastAsiaTheme="minorEastAsia"/>
                <w:bCs/>
                <w:snapToGrid w:val="0"/>
              </w:rPr>
              <w:t>2.</w:t>
            </w:r>
            <w:r w:rsidRPr="00D84E42">
              <w:rPr>
                <w:rFonts w:eastAsiaTheme="minorEastAsia"/>
                <w:bCs/>
                <w:snapToGrid w:val="0"/>
              </w:rPr>
              <w:t>利用算式畫出現線段圖，依線段圖的圖意列出直式，並說明算式及答案的意義。</w:t>
            </w:r>
          </w:p>
          <w:p w14:paraId="37EB3B6F"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二、從具體情境中，列出減數未知的問題</w:t>
            </w:r>
          </w:p>
          <w:p w14:paraId="5653EBFD"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教師請學生讀題，摘要題意，說明未知數可以用（</w:t>
            </w:r>
            <w:r w:rsidRPr="00D84E42">
              <w:rPr>
                <w:rFonts w:eastAsiaTheme="minorEastAsia"/>
                <w:bCs/>
                <w:snapToGrid w:val="0"/>
              </w:rPr>
              <w:t xml:space="preserve"> </w:t>
            </w:r>
            <w:r w:rsidRPr="00D84E42">
              <w:rPr>
                <w:rFonts w:eastAsiaTheme="minorEastAsia"/>
                <w:bCs/>
                <w:snapToGrid w:val="0"/>
              </w:rPr>
              <w:t>）來表示。</w:t>
            </w:r>
            <w:r w:rsidRPr="00D84E42">
              <w:rPr>
                <w:rFonts w:eastAsiaTheme="minorEastAsia"/>
                <w:bCs/>
                <w:snapToGrid w:val="0"/>
              </w:rPr>
              <w:t>2.</w:t>
            </w:r>
            <w:r w:rsidRPr="00D84E42">
              <w:rPr>
                <w:rFonts w:eastAsiaTheme="minorEastAsia"/>
                <w:bCs/>
                <w:snapToGrid w:val="0"/>
              </w:rPr>
              <w:t>利用算式畫出現線段圖，依線段圖的圖意列出直式，並說明算式及答案的意義。</w:t>
            </w:r>
          </w:p>
          <w:p w14:paraId="6C911A81" w14:textId="77777777" w:rsidR="00621166" w:rsidRPr="00D84E42" w:rsidRDefault="00621166" w:rsidP="00621166">
            <w:pPr>
              <w:spacing w:line="260" w:lineRule="exact"/>
              <w:rPr>
                <w:rFonts w:eastAsiaTheme="minorEastAsia"/>
                <w:bCs/>
              </w:rPr>
            </w:pPr>
            <w:r w:rsidRPr="00D84E42">
              <w:rPr>
                <w:rFonts w:eastAsiaTheme="minorEastAsia"/>
                <w:bCs/>
                <w:snapToGrid w:val="0"/>
              </w:rPr>
              <w:t>三、</w:t>
            </w:r>
            <w:r w:rsidRPr="00D84E42">
              <w:rPr>
                <w:rFonts w:eastAsiaTheme="minorEastAsia"/>
                <w:bCs/>
              </w:rPr>
              <w:t>記錄減數未知的問題並解題</w:t>
            </w:r>
          </w:p>
          <w:p w14:paraId="15B2BFA7"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提問並討論皮皮和美美的算式哪裡不一樣呢？</w:t>
            </w:r>
          </w:p>
          <w:p w14:paraId="056F15A8"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引導學生觀察皮皮的算式與美美的算式的關連性，並討論題意喻式子的關係。</w:t>
            </w:r>
          </w:p>
          <w:p w14:paraId="119E730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rPr>
              <w:t>四</w:t>
            </w:r>
            <w:r w:rsidRPr="00D84E42">
              <w:rPr>
                <w:rFonts w:eastAsiaTheme="minorEastAsia"/>
                <w:bCs/>
                <w:snapToGrid w:val="0"/>
              </w:rPr>
              <w:t>、記錄減數未知的問題並解題</w:t>
            </w:r>
          </w:p>
          <w:p w14:paraId="06B062DD"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提問並討論丹丹和多多的算式哪裡不一樣呢？</w:t>
            </w:r>
          </w:p>
          <w:p w14:paraId="37CD610C"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引導學生觀察丹丹的算式與多多的算式的關連性，並討論題意喻式子的關係。</w:t>
            </w:r>
          </w:p>
          <w:p w14:paraId="5D10DC01" w14:textId="77777777" w:rsidR="00621166" w:rsidRPr="00D84E42" w:rsidRDefault="00621166" w:rsidP="00621166">
            <w:pPr>
              <w:spacing w:line="260" w:lineRule="exact"/>
              <w:rPr>
                <w:rFonts w:eastAsiaTheme="minorEastAsia"/>
                <w:bCs/>
              </w:rPr>
            </w:pPr>
            <w:r w:rsidRPr="00D84E42">
              <w:rPr>
                <w:rFonts w:eastAsiaTheme="minorEastAsia"/>
                <w:bCs/>
              </w:rPr>
              <w:t>五、利用加減戶逆關係，檢驗減法算式答案的正確性</w:t>
            </w:r>
          </w:p>
          <w:p w14:paraId="6AD4F99D"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教師說明題意後，請學生列出算式，並提問兩人的算式有什麼不同。</w:t>
            </w:r>
          </w:p>
          <w:p w14:paraId="0778E16B" w14:textId="77777777" w:rsidR="00621166" w:rsidRPr="00D84E42" w:rsidRDefault="00621166" w:rsidP="00621166">
            <w:pPr>
              <w:spacing w:line="260" w:lineRule="exact"/>
              <w:rPr>
                <w:rFonts w:eastAsiaTheme="minorEastAsia"/>
                <w:bCs/>
              </w:rPr>
            </w:pPr>
            <w:r w:rsidRPr="00D84E42">
              <w:rPr>
                <w:rFonts w:eastAsiaTheme="minorEastAsia"/>
                <w:bCs/>
              </w:rPr>
              <w:lastRenderedPageBreak/>
              <w:t>2.</w:t>
            </w:r>
            <w:r w:rsidRPr="00D84E42">
              <w:rPr>
                <w:rFonts w:eastAsiaTheme="minorEastAsia"/>
                <w:bCs/>
              </w:rPr>
              <w:t>教師轉換題意說明，剩下的本數再加上拿走的本數就是書櫃裡原有的本數。</w:t>
            </w:r>
          </w:p>
          <w:p w14:paraId="436C7035"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再說明皮皮下方算式算出的答案與原題意不同，故皮皮計算錯誤。</w:t>
            </w:r>
          </w:p>
          <w:p w14:paraId="32196CC8" w14:textId="77777777" w:rsidR="00621166" w:rsidRPr="00D84E42" w:rsidRDefault="00621166" w:rsidP="00621166">
            <w:pPr>
              <w:spacing w:line="260" w:lineRule="exact"/>
              <w:rPr>
                <w:rFonts w:eastAsiaTheme="minorEastAsia"/>
                <w:bCs/>
              </w:rPr>
            </w:pPr>
            <w:r w:rsidRPr="00D84E42">
              <w:rPr>
                <w:rFonts w:eastAsiaTheme="minorEastAsia"/>
                <w:bCs/>
              </w:rPr>
              <w:t>4.</w:t>
            </w:r>
            <w:r w:rsidRPr="00D84E42">
              <w:rPr>
                <w:rFonts w:eastAsiaTheme="minorEastAsia"/>
                <w:bCs/>
              </w:rPr>
              <w:t>教師說明驗算的定義。</w:t>
            </w:r>
          </w:p>
          <w:p w14:paraId="146F1218"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 xml:space="preserve">4-3 </w:t>
            </w:r>
            <w:r w:rsidRPr="00D84E42">
              <w:rPr>
                <w:rFonts w:eastAsiaTheme="minorEastAsia"/>
                <w:b/>
                <w:bCs/>
                <w:snapToGrid w:val="0"/>
              </w:rPr>
              <w:t>等於、大於和小於</w:t>
            </w:r>
          </w:p>
          <w:p w14:paraId="0415E99B"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一、用＞或＜記錄算式的關係</w:t>
            </w:r>
          </w:p>
          <w:p w14:paraId="57AF8C57"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教師和學生討論課本得分表，確認總分計算方式。</w:t>
            </w:r>
          </w:p>
          <w:p w14:paraId="04A7C5D1"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學生計算丹丹的總分，知道丹丹的</w:t>
            </w:r>
            <w:r w:rsidRPr="00D84E42">
              <w:rPr>
                <w:rFonts w:eastAsiaTheme="minorEastAsia"/>
                <w:bCs/>
                <w:snapToGrid w:val="0"/>
              </w:rPr>
              <w:t>17</w:t>
            </w:r>
            <w:r w:rsidRPr="00D84E42">
              <w:rPr>
                <w:rFonts w:eastAsiaTheme="minorEastAsia"/>
                <w:bCs/>
                <w:snapToGrid w:val="0"/>
              </w:rPr>
              <w:t>分比</w:t>
            </w:r>
            <w:r w:rsidRPr="00D84E42">
              <w:rPr>
                <w:rFonts w:eastAsiaTheme="minorEastAsia"/>
                <w:bCs/>
                <w:snapToGrid w:val="0"/>
              </w:rPr>
              <w:t>16</w:t>
            </w:r>
            <w:r w:rsidRPr="00D84E42">
              <w:rPr>
                <w:rFonts w:eastAsiaTheme="minorEastAsia"/>
                <w:bCs/>
                <w:snapToGrid w:val="0"/>
              </w:rPr>
              <w:t>分多，</w:t>
            </w:r>
            <w:r w:rsidRPr="00D84E42">
              <w:rPr>
                <w:rFonts w:eastAsiaTheme="minorEastAsia"/>
                <w:bCs/>
                <w:snapToGrid w:val="0"/>
              </w:rPr>
              <w:t>17</w:t>
            </w:r>
            <w:r w:rsidRPr="00D84E42">
              <w:rPr>
                <w:rFonts w:eastAsiaTheme="minorEastAsia"/>
                <w:bCs/>
                <w:snapToGrid w:val="0"/>
              </w:rPr>
              <w:t>比</w:t>
            </w:r>
            <w:r w:rsidRPr="00D84E42">
              <w:rPr>
                <w:rFonts w:eastAsiaTheme="minorEastAsia"/>
                <w:bCs/>
                <w:snapToGrid w:val="0"/>
              </w:rPr>
              <w:t>16</w:t>
            </w:r>
            <w:r w:rsidRPr="00D84E42">
              <w:rPr>
                <w:rFonts w:eastAsiaTheme="minorEastAsia"/>
                <w:bCs/>
                <w:snapToGrid w:val="0"/>
              </w:rPr>
              <w:t>大。</w:t>
            </w:r>
          </w:p>
          <w:p w14:paraId="335C9F18"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教師和學生討論</w:t>
            </w:r>
            <w:r w:rsidRPr="00D84E42">
              <w:rPr>
                <w:rFonts w:eastAsiaTheme="minorEastAsia"/>
                <w:bCs/>
                <w:snapToGrid w:val="0"/>
              </w:rPr>
              <w:t>9</w:t>
            </w:r>
            <w:r w:rsidRPr="00D84E42">
              <w:rPr>
                <w:rFonts w:eastAsiaTheme="minorEastAsia"/>
                <w:bCs/>
                <w:snapToGrid w:val="0"/>
              </w:rPr>
              <w:t>＋</w:t>
            </w:r>
            <w:r w:rsidRPr="00D84E42">
              <w:rPr>
                <w:rFonts w:eastAsiaTheme="minorEastAsia"/>
                <w:bCs/>
                <w:snapToGrid w:val="0"/>
              </w:rPr>
              <w:t>8</w:t>
            </w:r>
            <w:r w:rsidRPr="00D84E42">
              <w:rPr>
                <w:rFonts w:eastAsiaTheme="minorEastAsia"/>
                <w:bCs/>
                <w:snapToGrid w:val="0"/>
              </w:rPr>
              <w:t>和</w:t>
            </w:r>
            <w:r w:rsidRPr="00D84E42">
              <w:rPr>
                <w:rFonts w:eastAsiaTheme="minorEastAsia"/>
                <w:bCs/>
                <w:snapToGrid w:val="0"/>
              </w:rPr>
              <w:t>16</w:t>
            </w:r>
            <w:r w:rsidRPr="00D84E42">
              <w:rPr>
                <w:rFonts w:eastAsiaTheme="minorEastAsia"/>
                <w:bCs/>
                <w:snapToGrid w:val="0"/>
              </w:rPr>
              <w:t>哪一個比較大？</w:t>
            </w:r>
          </w:p>
          <w:p w14:paraId="03503018"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4.</w:t>
            </w:r>
            <w:r w:rsidRPr="00D84E42">
              <w:rPr>
                <w:rFonts w:eastAsiaTheme="minorEastAsia"/>
                <w:bCs/>
                <w:snapToGrid w:val="0"/>
              </w:rPr>
              <w:t>用＞的符號記錄</w:t>
            </w:r>
            <w:r w:rsidRPr="00D84E42">
              <w:rPr>
                <w:rFonts w:eastAsiaTheme="minorEastAsia"/>
                <w:bCs/>
                <w:snapToGrid w:val="0"/>
              </w:rPr>
              <w:t>9</w:t>
            </w:r>
            <w:r w:rsidRPr="00D84E42">
              <w:rPr>
                <w:rFonts w:eastAsiaTheme="minorEastAsia"/>
                <w:bCs/>
                <w:snapToGrid w:val="0"/>
              </w:rPr>
              <w:t>＋</w:t>
            </w:r>
            <w:r w:rsidRPr="00D84E42">
              <w:rPr>
                <w:rFonts w:eastAsiaTheme="minorEastAsia"/>
                <w:bCs/>
                <w:snapToGrid w:val="0"/>
              </w:rPr>
              <w:t>8</w:t>
            </w:r>
            <w:r w:rsidRPr="00D84E42">
              <w:rPr>
                <w:rFonts w:eastAsiaTheme="minorEastAsia"/>
                <w:bCs/>
                <w:snapToGrid w:val="0"/>
              </w:rPr>
              <w:t>＞</w:t>
            </w:r>
            <w:r w:rsidRPr="00D84E42">
              <w:rPr>
                <w:rFonts w:eastAsiaTheme="minorEastAsia"/>
                <w:bCs/>
                <w:snapToGrid w:val="0"/>
              </w:rPr>
              <w:t>16</w:t>
            </w:r>
            <w:r w:rsidRPr="00D84E42">
              <w:rPr>
                <w:rFonts w:eastAsiaTheme="minorEastAsia"/>
                <w:bCs/>
                <w:snapToGrid w:val="0"/>
              </w:rPr>
              <w:t>。</w:t>
            </w:r>
          </w:p>
          <w:p w14:paraId="3651AA10" w14:textId="77777777" w:rsidR="00621166" w:rsidRPr="00D84E42" w:rsidRDefault="00621166" w:rsidP="00621166">
            <w:pPr>
              <w:spacing w:line="260" w:lineRule="exact"/>
              <w:rPr>
                <w:rFonts w:eastAsiaTheme="minorEastAsia"/>
              </w:rPr>
            </w:pPr>
            <w:r w:rsidRPr="00D84E42">
              <w:t>二、用＝記錄一個式子和數的關係</w:t>
            </w:r>
          </w:p>
          <w:p w14:paraId="75F5FB22" w14:textId="77777777" w:rsidR="00621166" w:rsidRPr="00D84E42" w:rsidRDefault="00621166" w:rsidP="00621166">
            <w:pPr>
              <w:spacing w:line="260" w:lineRule="exact"/>
              <w:rPr>
                <w:rFonts w:eastAsiaTheme="minorEastAsia"/>
              </w:rPr>
            </w:pPr>
            <w:r w:rsidRPr="00D84E42">
              <w:t>1.</w:t>
            </w:r>
            <w:r w:rsidRPr="00D84E42">
              <w:t>學生計算皮皮做的冰棒枝數</w:t>
            </w:r>
          </w:p>
          <w:p w14:paraId="78B03797" w14:textId="77777777" w:rsidR="00621166" w:rsidRPr="00D84E42" w:rsidRDefault="00621166" w:rsidP="00621166">
            <w:pPr>
              <w:spacing w:line="260" w:lineRule="exact"/>
              <w:rPr>
                <w:rFonts w:eastAsiaTheme="minorEastAsia"/>
              </w:rPr>
            </w:pPr>
            <w:r w:rsidRPr="00D84E42">
              <w:t>2.</w:t>
            </w:r>
            <w:r w:rsidRPr="00D84E42">
              <w:t>教師提問：美美和皮皮做的冰棒一樣多嗎？</w:t>
            </w:r>
            <w:r w:rsidRPr="00D84E42">
              <w:t>12</w:t>
            </w:r>
            <w:r w:rsidRPr="00D84E42">
              <w:t>和</w:t>
            </w:r>
            <w:r w:rsidRPr="00D84E42">
              <w:t>8</w:t>
            </w:r>
            <w:r w:rsidRPr="00D84E42">
              <w:rPr>
                <w:bCs/>
                <w:snapToGrid w:val="0"/>
              </w:rPr>
              <w:t>＋</w:t>
            </w:r>
            <w:r w:rsidRPr="00D84E42">
              <w:t>4</w:t>
            </w:r>
            <w:r w:rsidRPr="00D84E42">
              <w:t>一樣多嗎？要怎麼記錄？</w:t>
            </w:r>
          </w:p>
          <w:p w14:paraId="1B519FF5" w14:textId="77777777" w:rsidR="00621166" w:rsidRPr="00D84E42" w:rsidRDefault="00621166" w:rsidP="00621166">
            <w:pPr>
              <w:spacing w:line="260" w:lineRule="exact"/>
              <w:rPr>
                <w:rFonts w:eastAsiaTheme="minorEastAsia"/>
              </w:rPr>
            </w:pPr>
            <w:r w:rsidRPr="00D84E42">
              <w:t>3.</w:t>
            </w:r>
            <w:r w:rsidRPr="00D84E42">
              <w:t>用等號記錄</w:t>
            </w:r>
            <w:r w:rsidRPr="00D84E42">
              <w:t>12</w:t>
            </w:r>
            <w:r w:rsidRPr="00D84E42">
              <w:rPr>
                <w:bCs/>
              </w:rPr>
              <w:t>＝</w:t>
            </w:r>
            <w:r w:rsidRPr="00D84E42">
              <w:t>8</w:t>
            </w:r>
            <w:r w:rsidRPr="00D84E42">
              <w:rPr>
                <w:bCs/>
                <w:snapToGrid w:val="0"/>
              </w:rPr>
              <w:t>＋</w:t>
            </w:r>
            <w:r w:rsidRPr="00D84E42">
              <w:t>4</w:t>
            </w:r>
          </w:p>
          <w:p w14:paraId="25723679" w14:textId="77777777" w:rsidR="00621166" w:rsidRPr="00D84E42" w:rsidRDefault="00621166" w:rsidP="00621166">
            <w:pPr>
              <w:spacing w:line="260" w:lineRule="exact"/>
              <w:rPr>
                <w:rFonts w:eastAsiaTheme="minorEastAsia"/>
              </w:rPr>
            </w:pPr>
            <w:r w:rsidRPr="00D84E42">
              <w:t>三、用</w:t>
            </w:r>
            <w:r w:rsidRPr="00D84E42">
              <w:rPr>
                <w:bCs/>
              </w:rPr>
              <w:t>＝</w:t>
            </w:r>
            <w:r w:rsidRPr="00D84E42">
              <w:t>記錄兩個式子的關係</w:t>
            </w:r>
          </w:p>
          <w:p w14:paraId="29A089D7" w14:textId="77777777" w:rsidR="00621166" w:rsidRPr="00D84E42" w:rsidRDefault="00621166" w:rsidP="00621166">
            <w:pPr>
              <w:spacing w:line="260" w:lineRule="exact"/>
              <w:rPr>
                <w:rFonts w:eastAsiaTheme="minorEastAsia"/>
              </w:rPr>
            </w:pPr>
            <w:r w:rsidRPr="00D84E42">
              <w:t>1.</w:t>
            </w:r>
            <w:r w:rsidRPr="00D84E42">
              <w:t>學生計算哥哥和妹妹各有多少元，並討論他們的錢誰比誰少。</w:t>
            </w:r>
          </w:p>
          <w:p w14:paraId="0ED4B455" w14:textId="77777777" w:rsidR="00621166" w:rsidRPr="00D84E42" w:rsidRDefault="00621166" w:rsidP="00621166">
            <w:pPr>
              <w:spacing w:line="260" w:lineRule="exact"/>
              <w:rPr>
                <w:rFonts w:eastAsiaTheme="minorEastAsia"/>
              </w:rPr>
            </w:pPr>
            <w:r w:rsidRPr="00D84E42">
              <w:t>2.</w:t>
            </w:r>
            <w:r w:rsidRPr="00D84E42">
              <w:t>用等號記錄</w:t>
            </w:r>
            <w:r w:rsidRPr="00D84E42">
              <w:t>6</w:t>
            </w:r>
            <w:r w:rsidRPr="00D84E42">
              <w:rPr>
                <w:bCs/>
                <w:snapToGrid w:val="0"/>
              </w:rPr>
              <w:t>＋</w:t>
            </w:r>
            <w:r w:rsidRPr="00D84E42">
              <w:t>7</w:t>
            </w:r>
            <w:r w:rsidRPr="00D84E42">
              <w:rPr>
                <w:bCs/>
              </w:rPr>
              <w:t>＝</w:t>
            </w:r>
            <w:r w:rsidRPr="00D84E42">
              <w:t>20</w:t>
            </w:r>
            <w:r w:rsidRPr="00D84E42">
              <w:rPr>
                <w:bCs/>
              </w:rPr>
              <w:t>－</w:t>
            </w:r>
            <w:r w:rsidRPr="00D84E42">
              <w:t>7</w:t>
            </w:r>
          </w:p>
          <w:p w14:paraId="1116CF56" w14:textId="77777777" w:rsidR="00621166" w:rsidRPr="00D84E42" w:rsidRDefault="00621166" w:rsidP="00621166">
            <w:pPr>
              <w:spacing w:line="260" w:lineRule="exact"/>
              <w:rPr>
                <w:rFonts w:eastAsiaTheme="minorEastAsia"/>
                <w:b/>
              </w:rPr>
            </w:pPr>
            <w:r w:rsidRPr="00D84E42">
              <w:rPr>
                <w:b/>
              </w:rPr>
              <w:t>練習園地</w:t>
            </w:r>
          </w:p>
          <w:p w14:paraId="3E91A301" w14:textId="331CE165" w:rsidR="00621166" w:rsidRDefault="00621166" w:rsidP="00621166">
            <w:pPr>
              <w:ind w:left="48" w:right="57"/>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2797D3F5"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06AB287D"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6F3CE5A6"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0E4311E3"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742731E1" w14:textId="3E11D941"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1EB180BF" w14:textId="72428403" w:rsidR="00621166" w:rsidRDefault="0074326F" w:rsidP="00621166">
            <w:pPr>
              <w:ind w:left="57" w:right="57"/>
              <w:rPr>
                <w:rFonts w:ascii="BiauKai" w:eastAsia="BiauKai" w:hAnsi="BiauKai" w:cs="BiauKai"/>
              </w:rPr>
            </w:pPr>
            <w:r>
              <w:rPr>
                <w:rFonts w:ascii="BiauKai" w:eastAsia="BiauKai" w:hAnsi="BiauKai" w:cs="BiauKai"/>
                <w:color w:val="333399"/>
                <w:sz w:val="24"/>
                <w:szCs w:val="24"/>
              </w:rPr>
              <w:t>【閱讀素養】</w:t>
            </w:r>
            <w:r w:rsidR="00621166" w:rsidRPr="00D84E42">
              <w:rPr>
                <w:rFonts w:eastAsiaTheme="minorEastAsia"/>
                <w:bCs/>
                <w:snapToGrid w:val="0"/>
              </w:rPr>
              <w:t>閱</w:t>
            </w:r>
            <w:r w:rsidR="00621166" w:rsidRPr="00D84E42">
              <w:rPr>
                <w:rFonts w:eastAsiaTheme="minorEastAsia"/>
                <w:bCs/>
                <w:snapToGrid w:val="0"/>
              </w:rPr>
              <w:t xml:space="preserve">E11 </w:t>
            </w:r>
            <w:r w:rsidR="00621166" w:rsidRPr="00D84E42">
              <w:rPr>
                <w:rFonts w:eastAsiaTheme="minorEastAsia"/>
                <w:bCs/>
                <w:snapToGrid w:val="0"/>
              </w:rPr>
              <w:t>低年級：能在一般生活情境中，懂得運用文本習得的知識解決問題。</w:t>
            </w:r>
          </w:p>
        </w:tc>
        <w:tc>
          <w:tcPr>
            <w:tcW w:w="1784" w:type="dxa"/>
            <w:vAlign w:val="center"/>
          </w:tcPr>
          <w:p w14:paraId="1AA4EA8B" w14:textId="77777777" w:rsidR="00621166" w:rsidRDefault="00621166" w:rsidP="00621166">
            <w:pPr>
              <w:rPr>
                <w:color w:val="767171"/>
                <w:sz w:val="16"/>
                <w:szCs w:val="16"/>
              </w:rPr>
            </w:pPr>
          </w:p>
        </w:tc>
      </w:tr>
      <w:tr w:rsidR="00621166" w14:paraId="4FF0EA8E" w14:textId="77777777" w:rsidTr="00993A9E">
        <w:trPr>
          <w:trHeight w:val="332"/>
          <w:jc w:val="center"/>
        </w:trPr>
        <w:tc>
          <w:tcPr>
            <w:tcW w:w="857" w:type="dxa"/>
          </w:tcPr>
          <w:p w14:paraId="33B8FAD8"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九</w:t>
            </w:r>
          </w:p>
          <w:p w14:paraId="5A7C01FD" w14:textId="77777777" w:rsidR="00621166" w:rsidRDefault="00621166" w:rsidP="00621166">
            <w:pPr>
              <w:ind w:left="-100" w:right="-100"/>
              <w:jc w:val="center"/>
              <w:rPr>
                <w:rFonts w:ascii="Arial" w:eastAsia="Arial" w:hAnsi="Arial" w:cs="Arial"/>
              </w:rPr>
            </w:pPr>
            <w:r w:rsidRPr="008B5C8E">
              <w:rPr>
                <w:rFonts w:asciiTheme="minorEastAsia" w:hAnsiTheme="minorEastAsia" w:cs="新細明體"/>
                <w:color w:val="0D0D0D"/>
              </w:rPr>
              <w:t>10/2</w:t>
            </w:r>
            <w:r>
              <w:rPr>
                <w:rFonts w:asciiTheme="minorEastAsia" w:hAnsiTheme="minorEastAsia" w:cs="新細明體" w:hint="eastAsia"/>
                <w:color w:val="0D0D0D"/>
              </w:rPr>
              <w:t>3</w:t>
            </w:r>
            <w:r w:rsidRPr="008B5C8E">
              <w:rPr>
                <w:rFonts w:asciiTheme="minorEastAsia" w:hAnsiTheme="minorEastAsia" w:cs="新細明體"/>
                <w:color w:val="0D0D0D"/>
              </w:rPr>
              <w:t>-10/</w:t>
            </w:r>
            <w:r>
              <w:rPr>
                <w:rFonts w:asciiTheme="minorEastAsia" w:hAnsiTheme="minorEastAsia" w:cs="新細明體" w:hint="eastAsia"/>
                <w:color w:val="0D0D0D"/>
              </w:rPr>
              <w:t>29</w:t>
            </w:r>
          </w:p>
        </w:tc>
        <w:tc>
          <w:tcPr>
            <w:tcW w:w="2121" w:type="dxa"/>
            <w:vAlign w:val="center"/>
          </w:tcPr>
          <w:p w14:paraId="626538B9" w14:textId="533145C4" w:rsidR="00621166" w:rsidRDefault="00621166" w:rsidP="00621166">
            <w:pPr>
              <w:rPr>
                <w:rFonts w:ascii="BiauKai" w:eastAsia="BiauKai" w:hAnsi="BiauKai" w:cs="BiauKai"/>
              </w:rPr>
            </w:pPr>
            <w:r>
              <w:t>5-1</w:t>
            </w:r>
            <w:r>
              <w:t>認識容量、</w:t>
            </w:r>
            <w:r>
              <w:t>5-2</w:t>
            </w:r>
            <w:r>
              <w:t>容量的比較、練習園地</w:t>
            </w:r>
          </w:p>
        </w:tc>
        <w:tc>
          <w:tcPr>
            <w:tcW w:w="591" w:type="dxa"/>
          </w:tcPr>
          <w:p w14:paraId="603E0E09" w14:textId="43EDAC7F" w:rsidR="00621166" w:rsidRDefault="00621166" w:rsidP="00621166">
            <w:pPr>
              <w:rPr>
                <w:rFonts w:ascii="BiauKai" w:eastAsia="BiauKai" w:hAnsi="BiauKai" w:cs="BiauKai"/>
              </w:rPr>
            </w:pPr>
            <w:r w:rsidRPr="00D676EB">
              <w:t>4</w:t>
            </w:r>
          </w:p>
        </w:tc>
        <w:tc>
          <w:tcPr>
            <w:tcW w:w="1560" w:type="dxa"/>
          </w:tcPr>
          <w:p w14:paraId="47AD60A3" w14:textId="5E0FE262" w:rsidR="00621166" w:rsidRDefault="00621166" w:rsidP="00621166">
            <w:pPr>
              <w:rPr>
                <w:rFonts w:ascii="BiauKai" w:eastAsia="BiauKai" w:hAnsi="BiauKai" w:cs="BiauKai"/>
              </w:rPr>
            </w:pPr>
            <w:r w:rsidRPr="00D84E42">
              <w:rPr>
                <w:rFonts w:eastAsiaTheme="minorEastAsia"/>
                <w:color w:val="000000" w:themeColor="text1"/>
              </w:rPr>
              <w:t xml:space="preserve">n-I-8 </w:t>
            </w:r>
            <w:r w:rsidRPr="00D84E42">
              <w:rPr>
                <w:rFonts w:eastAsiaTheme="minorEastAsia"/>
                <w:color w:val="000000" w:themeColor="text1"/>
              </w:rPr>
              <w:t>認識容量、重量、面積。</w:t>
            </w:r>
          </w:p>
        </w:tc>
        <w:tc>
          <w:tcPr>
            <w:tcW w:w="1559" w:type="dxa"/>
            <w:tcMar>
              <w:top w:w="100" w:type="dxa"/>
              <w:left w:w="20" w:type="dxa"/>
              <w:bottom w:w="100" w:type="dxa"/>
              <w:right w:w="20" w:type="dxa"/>
            </w:tcMar>
          </w:tcPr>
          <w:p w14:paraId="6161203C" w14:textId="730C8C2F" w:rsidR="00621166" w:rsidRDefault="00621166" w:rsidP="00621166">
            <w:pPr>
              <w:rPr>
                <w:rFonts w:ascii="BiauKai" w:eastAsia="BiauKai" w:hAnsi="BiauKai" w:cs="BiauKai"/>
              </w:rPr>
            </w:pPr>
            <w:r w:rsidRPr="00D84E42">
              <w:rPr>
                <w:rFonts w:eastAsiaTheme="minorEastAsia"/>
              </w:rPr>
              <w:t xml:space="preserve">N-2-12 </w:t>
            </w:r>
            <w:r w:rsidRPr="00D84E42">
              <w:rPr>
                <w:rFonts w:eastAsiaTheme="minorEastAsia"/>
              </w:rPr>
              <w:t>容量、重量、面積：以操作活動為主。此階段量的教學應</w:t>
            </w:r>
            <w:r w:rsidRPr="00D84E42">
              <w:rPr>
                <w:rFonts w:eastAsiaTheme="minorEastAsia"/>
              </w:rPr>
              <w:lastRenderedPageBreak/>
              <w:t>包含初步認識、直接比較、間接比較（含個別單位）。不同的量應分不同的單元學習。</w:t>
            </w:r>
          </w:p>
        </w:tc>
        <w:tc>
          <w:tcPr>
            <w:tcW w:w="1666" w:type="dxa"/>
          </w:tcPr>
          <w:p w14:paraId="5063D86D"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w:t>
            </w:r>
            <w:r w:rsidRPr="00D84E42">
              <w:rPr>
                <w:bCs/>
              </w:rPr>
              <w:lastRenderedPageBreak/>
              <w:t>度，並能將數學語言運用於日常生活中。</w:t>
            </w:r>
          </w:p>
          <w:p w14:paraId="2172B0A5"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661E8186" w14:textId="47EF7971"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tc>
        <w:tc>
          <w:tcPr>
            <w:tcW w:w="3114" w:type="dxa"/>
            <w:tcMar>
              <w:top w:w="100" w:type="dxa"/>
              <w:left w:w="20" w:type="dxa"/>
              <w:bottom w:w="100" w:type="dxa"/>
              <w:right w:w="20" w:type="dxa"/>
            </w:tcMar>
          </w:tcPr>
          <w:p w14:paraId="75FFC0A5"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lastRenderedPageBreak/>
              <w:t>5-1</w:t>
            </w:r>
            <w:r w:rsidRPr="00D84E42">
              <w:rPr>
                <w:rFonts w:eastAsiaTheme="minorEastAsia"/>
                <w:b/>
                <w:bCs/>
                <w:snapToGrid w:val="0"/>
              </w:rPr>
              <w:t>認識容量</w:t>
            </w:r>
          </w:p>
          <w:p w14:paraId="6F8E7BCA"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一、認識容器</w:t>
            </w:r>
          </w:p>
          <w:p w14:paraId="482FEC58"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lastRenderedPageBreak/>
              <w:t>1.</w:t>
            </w:r>
            <w:r w:rsidRPr="00D84E42">
              <w:rPr>
                <w:rFonts w:eastAsiaTheme="minorEastAsia"/>
                <w:bCs/>
                <w:snapToGrid w:val="0"/>
              </w:rPr>
              <w:t>老師將各種容器放在桌上，操作並介紹能裝水的東西叫作「容器」。</w:t>
            </w:r>
          </w:p>
          <w:p w14:paraId="718ABE76"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二、經驗液量保留概念</w:t>
            </w:r>
          </w:p>
          <w:p w14:paraId="72B9B48B"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讓學生實際操作有裝果汁的杯子，經由觀察知道杯子中的果汁不會因為杯子不同而有改變。</w:t>
            </w:r>
          </w:p>
          <w:p w14:paraId="5950261D"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三、直觀比較兩個杯子的水量</w:t>
            </w:r>
          </w:p>
          <w:p w14:paraId="72D31CD8"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引導學生察覺水面一樣高時，可比較杯子的寬。</w:t>
            </w:r>
          </w:p>
          <w:p w14:paraId="28068368"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引導學生察覺杯子一樣寬時，可比較水面的高度。</w:t>
            </w:r>
          </w:p>
          <w:p w14:paraId="1CEBE6DA"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引導學生不受杯子高度的影響，可直接比較水面的高度。</w:t>
            </w:r>
          </w:p>
          <w:p w14:paraId="21040A45"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四、認識容器的容量</w:t>
            </w:r>
          </w:p>
          <w:p w14:paraId="330AC113"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教師進行在瓶子裡加水的活動。直到水滿出瓶子，介紹容器可裝滿的水量就是這個容器的容量。</w:t>
            </w:r>
          </w:p>
          <w:p w14:paraId="3E9DBEBC" w14:textId="77777777" w:rsidR="00621166" w:rsidRPr="00D84E42" w:rsidRDefault="00621166" w:rsidP="00621166">
            <w:pPr>
              <w:pStyle w:val="a4"/>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教師透過操作讓學生知道一樣多的水在不同的容器中水量不會改變。</w:t>
            </w:r>
          </w:p>
          <w:p w14:paraId="44AAFB0D"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5-2</w:t>
            </w:r>
            <w:r w:rsidRPr="00D84E42">
              <w:rPr>
                <w:rFonts w:eastAsiaTheme="minorEastAsia"/>
                <w:b/>
                <w:bCs/>
                <w:snapToGrid w:val="0"/>
              </w:rPr>
              <w:t>容量的比較</w:t>
            </w:r>
          </w:p>
          <w:p w14:paraId="6E6E09DF"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一、容量的直接比較</w:t>
            </w:r>
          </w:p>
          <w:p w14:paraId="0E7D9C4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舉例生活中常見的容器，請學師由視覺判斷哪個容器的容量較大。</w:t>
            </w:r>
          </w:p>
          <w:p w14:paraId="03E16222"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二、容量的直接比較</w:t>
            </w:r>
          </w:p>
          <w:p w14:paraId="787E5C02"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教師拿出二個大小不同的碗，提問哪一個碗的容量比較大？你怎麼知道的？</w:t>
            </w:r>
          </w:p>
          <w:p w14:paraId="229CB8A2"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學生實際操作皮皮和美美的做法，知道白碗的容量比較大。</w:t>
            </w:r>
          </w:p>
          <w:p w14:paraId="7163D4B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三、容量的間接比較</w:t>
            </w:r>
          </w:p>
          <w:p w14:paraId="1DE4AE0D"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lastRenderedPageBreak/>
              <w:t>1.</w:t>
            </w:r>
            <w:r w:rsidRPr="00D84E42">
              <w:rPr>
                <w:rFonts w:eastAsiaTheme="minorEastAsia"/>
                <w:bCs/>
                <w:snapToGrid w:val="0"/>
              </w:rPr>
              <w:t>教師拿出二個大小不同的杯子，提問哪一個杯子的容量比較大？你怎麼知道的？</w:t>
            </w:r>
          </w:p>
          <w:p w14:paraId="68F5F17A"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學生由實際操作的結果，知道矮杯子的容量比較大。</w:t>
            </w:r>
          </w:p>
          <w:p w14:paraId="3E3DBD79" w14:textId="77777777" w:rsidR="00621166" w:rsidRPr="00D84E42" w:rsidRDefault="00621166" w:rsidP="00621166">
            <w:pPr>
              <w:spacing w:line="260" w:lineRule="exact"/>
              <w:rPr>
                <w:rFonts w:eastAsiaTheme="minorEastAsia"/>
              </w:rPr>
            </w:pPr>
            <w:r w:rsidRPr="00D84E42">
              <w:rPr>
                <w:rFonts w:eastAsiaTheme="minorEastAsia"/>
              </w:rPr>
              <w:t>四、容量的個別單位比較</w:t>
            </w:r>
          </w:p>
          <w:p w14:paraId="619A90DD"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教師提問並討論：甲水壺可倒滿</w:t>
            </w:r>
            <w:r w:rsidRPr="00D84E42">
              <w:rPr>
                <w:rFonts w:eastAsiaTheme="minorEastAsia"/>
              </w:rPr>
              <w:t>5</w:t>
            </w:r>
            <w:r w:rsidRPr="00D84E42">
              <w:rPr>
                <w:rFonts w:eastAsiaTheme="minorEastAsia"/>
              </w:rPr>
              <w:t>杯；乙水壺可到滿</w:t>
            </w:r>
            <w:r w:rsidRPr="00D84E42">
              <w:rPr>
                <w:rFonts w:eastAsiaTheme="minorEastAsia"/>
              </w:rPr>
              <w:t>4</w:t>
            </w:r>
            <w:r w:rsidRPr="00D84E42">
              <w:rPr>
                <w:rFonts w:eastAsiaTheme="minorEastAsia"/>
              </w:rPr>
              <w:t>杯，以水壺容量比較大。</w:t>
            </w:r>
          </w:p>
          <w:p w14:paraId="01B45A30"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小組進行用杯子量不同容器的容量，並比較容量的大小。</w:t>
            </w:r>
          </w:p>
          <w:p w14:paraId="7EF48620" w14:textId="77777777" w:rsidR="00621166" w:rsidRPr="00D84E42" w:rsidRDefault="00621166" w:rsidP="00621166">
            <w:pPr>
              <w:spacing w:line="260" w:lineRule="exact"/>
              <w:rPr>
                <w:rFonts w:eastAsiaTheme="minorEastAsia"/>
              </w:rPr>
            </w:pPr>
            <w:r w:rsidRPr="00D84E42">
              <w:rPr>
                <w:rFonts w:eastAsiaTheme="minorEastAsia"/>
                <w:b/>
                <w:bdr w:val="single" w:sz="4" w:space="0" w:color="auto"/>
              </w:rPr>
              <w:t>動動腦</w:t>
            </w:r>
            <w:r w:rsidRPr="00D84E42">
              <w:rPr>
                <w:rFonts w:eastAsiaTheme="minorEastAsia"/>
                <w:bCs/>
              </w:rPr>
              <w:t>：</w:t>
            </w:r>
            <w:r w:rsidRPr="00D84E42">
              <w:rPr>
                <w:rFonts w:eastAsiaTheme="minorEastAsia"/>
              </w:rPr>
              <w:t>容量大小比較</w:t>
            </w:r>
          </w:p>
          <w:p w14:paraId="05CA7DA8"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讓學生察覺使用不同的個別單位時，容量比較小的容器需要到比較多次。</w:t>
            </w:r>
          </w:p>
          <w:p w14:paraId="44433C2B" w14:textId="77777777" w:rsidR="00621166" w:rsidRPr="00D84E42" w:rsidRDefault="00621166" w:rsidP="00621166">
            <w:pPr>
              <w:spacing w:line="260" w:lineRule="exact"/>
              <w:rPr>
                <w:rFonts w:eastAsiaTheme="minorEastAsia"/>
                <w:b/>
              </w:rPr>
            </w:pPr>
            <w:r w:rsidRPr="00D84E42">
              <w:rPr>
                <w:b/>
              </w:rPr>
              <w:t>練習園地</w:t>
            </w:r>
          </w:p>
          <w:p w14:paraId="3B5BE8D1" w14:textId="626828EB" w:rsidR="00621166" w:rsidRDefault="00621166" w:rsidP="00621166">
            <w:pPr>
              <w:ind w:left="48" w:right="57"/>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4DC85766"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19CDB428"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03851CAE"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24A9F0E4"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4FFF6C6C" w14:textId="268B1EB7" w:rsidR="00621166" w:rsidRDefault="00621166" w:rsidP="00621166">
            <w:pPr>
              <w:ind w:left="57" w:right="57"/>
              <w:rPr>
                <w:rFonts w:ascii="BiauKai" w:eastAsia="BiauKai" w:hAnsi="BiauKai" w:cs="BiauKai"/>
              </w:rPr>
            </w:pPr>
            <w:r w:rsidRPr="00D84E42">
              <w:rPr>
                <w:rFonts w:eastAsiaTheme="minorEastAsia"/>
                <w:bCs/>
              </w:rPr>
              <w:lastRenderedPageBreak/>
              <w:t>紙筆評量</w:t>
            </w:r>
          </w:p>
        </w:tc>
        <w:tc>
          <w:tcPr>
            <w:tcW w:w="1559" w:type="dxa"/>
            <w:tcMar>
              <w:top w:w="100" w:type="dxa"/>
              <w:left w:w="20" w:type="dxa"/>
              <w:bottom w:w="100" w:type="dxa"/>
              <w:right w:w="20" w:type="dxa"/>
            </w:tcMar>
          </w:tcPr>
          <w:p w14:paraId="14EF448D" w14:textId="0292230A" w:rsidR="00621166" w:rsidRDefault="00C971EA" w:rsidP="00621166">
            <w:pPr>
              <w:ind w:left="57" w:right="57"/>
              <w:rPr>
                <w:rFonts w:ascii="BiauKai" w:eastAsia="BiauKai" w:hAnsi="BiauKai" w:cs="BiauKai"/>
              </w:rPr>
            </w:pPr>
            <w:r>
              <w:rPr>
                <w:rFonts w:ascii="BiauKai" w:eastAsia="BiauKai" w:hAnsi="BiauKai" w:cs="BiauKai"/>
                <w:color w:val="006699"/>
                <w:sz w:val="24"/>
                <w:szCs w:val="24"/>
              </w:rPr>
              <w:lastRenderedPageBreak/>
              <w:t>【科技】</w:t>
            </w:r>
            <w:r w:rsidR="00621166" w:rsidRPr="00D84E42">
              <w:rPr>
                <w:rFonts w:eastAsiaTheme="minorEastAsia"/>
                <w:bCs/>
                <w:snapToGrid w:val="0"/>
              </w:rPr>
              <w:t>科</w:t>
            </w:r>
            <w:r w:rsidR="00621166" w:rsidRPr="00D84E42">
              <w:rPr>
                <w:rFonts w:eastAsiaTheme="minorEastAsia"/>
                <w:bCs/>
                <w:snapToGrid w:val="0"/>
              </w:rPr>
              <w:t xml:space="preserve">E2 </w:t>
            </w:r>
            <w:r w:rsidR="00621166" w:rsidRPr="00D84E42">
              <w:rPr>
                <w:rFonts w:eastAsiaTheme="minorEastAsia"/>
                <w:bCs/>
                <w:snapToGrid w:val="0"/>
              </w:rPr>
              <w:t>了解動手實作的重要性。</w:t>
            </w:r>
          </w:p>
        </w:tc>
        <w:tc>
          <w:tcPr>
            <w:tcW w:w="1784" w:type="dxa"/>
            <w:vAlign w:val="center"/>
          </w:tcPr>
          <w:p w14:paraId="3A259C7B" w14:textId="77777777" w:rsidR="00621166" w:rsidRDefault="00621166" w:rsidP="00621166">
            <w:pPr>
              <w:rPr>
                <w:color w:val="767171"/>
                <w:sz w:val="16"/>
                <w:szCs w:val="16"/>
              </w:rPr>
            </w:pPr>
          </w:p>
        </w:tc>
      </w:tr>
      <w:tr w:rsidR="00621166" w14:paraId="244CA1BF" w14:textId="77777777" w:rsidTr="00993A9E">
        <w:trPr>
          <w:trHeight w:val="332"/>
          <w:jc w:val="center"/>
        </w:trPr>
        <w:tc>
          <w:tcPr>
            <w:tcW w:w="857" w:type="dxa"/>
          </w:tcPr>
          <w:p w14:paraId="68633B8D"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w:t>
            </w:r>
          </w:p>
          <w:p w14:paraId="41F074A0" w14:textId="77777777" w:rsidR="00621166" w:rsidRDefault="00621166" w:rsidP="00621166">
            <w:pPr>
              <w:ind w:left="-100" w:right="-100"/>
              <w:jc w:val="center"/>
              <w:rPr>
                <w:rFonts w:ascii="Arial" w:eastAsia="Arial" w:hAnsi="Arial" w:cs="Arial"/>
              </w:rPr>
            </w:pPr>
            <w:r w:rsidRPr="008B5C8E">
              <w:rPr>
                <w:rFonts w:asciiTheme="minorEastAsia" w:hAnsiTheme="minorEastAsia" w:cs="新細明體"/>
                <w:color w:val="0D0D0D"/>
              </w:rPr>
              <w:t>1</w:t>
            </w:r>
            <w:r>
              <w:rPr>
                <w:rFonts w:asciiTheme="minorEastAsia" w:hAnsiTheme="minorEastAsia" w:cs="新細明體" w:hint="eastAsia"/>
                <w:color w:val="0D0D0D"/>
              </w:rPr>
              <w:t>0</w:t>
            </w:r>
            <w:r>
              <w:rPr>
                <w:rFonts w:asciiTheme="minorEastAsia" w:hAnsiTheme="minorEastAsia" w:cs="新細明體"/>
                <w:color w:val="0D0D0D"/>
              </w:rPr>
              <w:t>/</w:t>
            </w:r>
            <w:r>
              <w:rPr>
                <w:rFonts w:asciiTheme="minorEastAsia" w:hAnsiTheme="minorEastAsia" w:cs="新細明體" w:hint="eastAsia"/>
                <w:color w:val="0D0D0D"/>
              </w:rPr>
              <w:t>30</w:t>
            </w:r>
            <w:r>
              <w:rPr>
                <w:rFonts w:asciiTheme="minorEastAsia" w:hAnsiTheme="minorEastAsia" w:cs="新細明體"/>
                <w:color w:val="0D0D0D"/>
              </w:rPr>
              <w:t>-11/0</w:t>
            </w:r>
            <w:r>
              <w:rPr>
                <w:rFonts w:asciiTheme="minorEastAsia" w:hAnsiTheme="minorEastAsia" w:cs="新細明體" w:hint="eastAsia"/>
                <w:color w:val="0D0D0D"/>
              </w:rPr>
              <w:t>5</w:t>
            </w:r>
          </w:p>
        </w:tc>
        <w:tc>
          <w:tcPr>
            <w:tcW w:w="2121" w:type="dxa"/>
            <w:vAlign w:val="center"/>
          </w:tcPr>
          <w:p w14:paraId="40B70740" w14:textId="244E5CED" w:rsidR="00621166" w:rsidRDefault="00621166" w:rsidP="00621166">
            <w:pPr>
              <w:ind w:firstLine="0"/>
              <w:rPr>
                <w:rFonts w:ascii="BiauKai" w:eastAsia="BiauKai" w:hAnsi="BiauKai" w:cs="BiauKai"/>
                <w:color w:val="FF0000"/>
              </w:rPr>
            </w:pPr>
            <w:r>
              <w:t>綜合與應用、生活中找數學、看繪本學數學</w:t>
            </w:r>
          </w:p>
        </w:tc>
        <w:tc>
          <w:tcPr>
            <w:tcW w:w="591" w:type="dxa"/>
          </w:tcPr>
          <w:p w14:paraId="489DF605" w14:textId="0FFF5224" w:rsidR="00621166" w:rsidRDefault="00621166" w:rsidP="00621166">
            <w:pPr>
              <w:ind w:firstLine="0"/>
              <w:rPr>
                <w:rFonts w:ascii="BiauKai" w:eastAsia="BiauKai" w:hAnsi="BiauKai" w:cs="BiauKai"/>
                <w:color w:val="FF0000"/>
              </w:rPr>
            </w:pPr>
            <w:r w:rsidRPr="00D676EB">
              <w:t>4</w:t>
            </w:r>
          </w:p>
        </w:tc>
        <w:tc>
          <w:tcPr>
            <w:tcW w:w="1560" w:type="dxa"/>
          </w:tcPr>
          <w:p w14:paraId="226CC430"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n-I-1 </w:t>
            </w:r>
            <w:r w:rsidRPr="00D84E42">
              <w:rPr>
                <w:rFonts w:eastAsiaTheme="minorEastAsia"/>
                <w:bCs/>
                <w:snapToGrid w:val="0"/>
              </w:rPr>
              <w:t>理解一千以內數的位值結構，據以做為四則運算之基礎。</w:t>
            </w:r>
          </w:p>
          <w:p w14:paraId="41AF1F35"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n-I-2 </w:t>
            </w:r>
            <w:r w:rsidRPr="00D84E42">
              <w:rPr>
                <w:rFonts w:eastAsiaTheme="minorEastAsia"/>
                <w:bCs/>
                <w:snapToGrid w:val="0"/>
              </w:rPr>
              <w:t>理解加法和減法的意義，熟練基本加減法並能流暢計算。</w:t>
            </w:r>
          </w:p>
          <w:p w14:paraId="764D0FD0"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 xml:space="preserve">n-I-3 </w:t>
            </w:r>
            <w:r w:rsidRPr="00D84E42">
              <w:rPr>
                <w:rFonts w:eastAsiaTheme="minorEastAsia"/>
                <w:bCs/>
                <w:snapToGrid w:val="0"/>
              </w:rPr>
              <w:t>應用加法和減法的計算或估算於日常應用解題。</w:t>
            </w:r>
          </w:p>
          <w:p w14:paraId="05649D6C"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lastRenderedPageBreak/>
              <w:t xml:space="preserve">n-I-7 </w:t>
            </w:r>
            <w:r w:rsidRPr="00D84E42">
              <w:rPr>
                <w:rFonts w:eastAsiaTheme="minorEastAsia"/>
                <w:bCs/>
                <w:snapToGrid w:val="0"/>
              </w:rPr>
              <w:t>理解長度及其常用單位，並做實測、估測與計算。</w:t>
            </w:r>
          </w:p>
          <w:p w14:paraId="7FF7D946" w14:textId="77777777" w:rsidR="00621166" w:rsidRPr="00D84E42" w:rsidRDefault="00621166" w:rsidP="00621166">
            <w:pPr>
              <w:spacing w:line="260" w:lineRule="exact"/>
              <w:rPr>
                <w:rFonts w:eastAsiaTheme="minorEastAsia"/>
                <w:bCs/>
                <w:snapToGrid w:val="0"/>
                <w:color w:val="000000" w:themeColor="text1"/>
              </w:rPr>
            </w:pPr>
            <w:r w:rsidRPr="00D84E42">
              <w:rPr>
                <w:rFonts w:eastAsiaTheme="minorEastAsia"/>
                <w:color w:val="000000" w:themeColor="text1"/>
              </w:rPr>
              <w:t xml:space="preserve">n-I-8 </w:t>
            </w:r>
            <w:r w:rsidRPr="00D84E42">
              <w:rPr>
                <w:rFonts w:eastAsiaTheme="minorEastAsia"/>
                <w:bCs/>
                <w:snapToGrid w:val="0"/>
                <w:color w:val="000000" w:themeColor="text1"/>
              </w:rPr>
              <w:t>認識容量、重量、面積。</w:t>
            </w:r>
          </w:p>
          <w:p w14:paraId="6EF3FA80" w14:textId="6257569A" w:rsidR="00621166" w:rsidRDefault="00621166" w:rsidP="00621166">
            <w:pPr>
              <w:ind w:firstLine="0"/>
              <w:rPr>
                <w:rFonts w:ascii="BiauKai" w:eastAsia="BiauKai" w:hAnsi="BiauKai" w:cs="BiauKai"/>
                <w:color w:val="FF0000"/>
              </w:rPr>
            </w:pPr>
            <w:r w:rsidRPr="00D84E42">
              <w:rPr>
                <w:rFonts w:eastAsiaTheme="minorEastAsia"/>
                <w:bCs/>
                <w:snapToGrid w:val="0"/>
                <w:color w:val="000000" w:themeColor="text1"/>
              </w:rPr>
              <w:t xml:space="preserve">r-I-3 </w:t>
            </w:r>
            <w:r w:rsidRPr="00D84E42">
              <w:rPr>
                <w:rFonts w:eastAsiaTheme="minorEastAsia"/>
                <w:bCs/>
                <w:snapToGrid w:val="0"/>
                <w:color w:val="000000" w:themeColor="text1"/>
              </w:rPr>
              <w:t>認識加減互逆，並能應用與解題。</w:t>
            </w:r>
          </w:p>
        </w:tc>
        <w:tc>
          <w:tcPr>
            <w:tcW w:w="1559" w:type="dxa"/>
            <w:tcMar>
              <w:top w:w="100" w:type="dxa"/>
              <w:left w:w="20" w:type="dxa"/>
              <w:bottom w:w="100" w:type="dxa"/>
              <w:right w:w="20" w:type="dxa"/>
            </w:tcMar>
          </w:tcPr>
          <w:p w14:paraId="436ACE7A" w14:textId="77777777" w:rsidR="00621166" w:rsidRPr="00D84E42" w:rsidRDefault="00621166" w:rsidP="00621166">
            <w:pPr>
              <w:spacing w:line="260" w:lineRule="exact"/>
              <w:rPr>
                <w:rFonts w:eastAsiaTheme="minorEastAsia"/>
              </w:rPr>
            </w:pPr>
            <w:r w:rsidRPr="00D84E42">
              <w:rPr>
                <w:rFonts w:eastAsiaTheme="minorEastAsia"/>
              </w:rPr>
              <w:lastRenderedPageBreak/>
              <w:t xml:space="preserve">N-2-1 </w:t>
            </w:r>
            <w:r w:rsidRPr="00D84E42">
              <w:rPr>
                <w:rFonts w:eastAsiaTheme="minorEastAsia"/>
              </w:rPr>
              <w:t>一千以內的數：含位值積木操作活動。結合點數、位值表徵、位值表。位值單位「百」。位值單位換算。</w:t>
            </w:r>
          </w:p>
          <w:p w14:paraId="737FEB45" w14:textId="77777777" w:rsidR="00621166" w:rsidRPr="00D84E42" w:rsidRDefault="00621166" w:rsidP="00621166">
            <w:pPr>
              <w:spacing w:line="260" w:lineRule="exact"/>
              <w:rPr>
                <w:rFonts w:eastAsiaTheme="minorEastAsia"/>
              </w:rPr>
            </w:pPr>
            <w:r w:rsidRPr="00D84E42">
              <w:rPr>
                <w:rFonts w:eastAsiaTheme="minorEastAsia"/>
              </w:rPr>
              <w:t xml:space="preserve">N-2-2 </w:t>
            </w:r>
            <w:r w:rsidRPr="00D84E42">
              <w:rPr>
                <w:rFonts w:eastAsiaTheme="minorEastAsia"/>
              </w:rPr>
              <w:t>加減算式與直式計算：用位值理解多位數加減的原理與方法。初期可操作、橫式、直式等方法並陳，二</w:t>
            </w:r>
            <w:r w:rsidRPr="00D84E42">
              <w:rPr>
                <w:rFonts w:eastAsiaTheme="minorEastAsia"/>
              </w:rPr>
              <w:lastRenderedPageBreak/>
              <w:t>年級最後歸結於直式計算，做為後續更大位數計算的基礎。直式計算的基礎為位值概念與基本加減法，教師須說明直式計算的合理性。</w:t>
            </w:r>
          </w:p>
          <w:p w14:paraId="0D71A4D0" w14:textId="77777777" w:rsidR="00621166" w:rsidRPr="00D84E42" w:rsidRDefault="00621166" w:rsidP="00621166">
            <w:pPr>
              <w:spacing w:line="260" w:lineRule="exact"/>
              <w:rPr>
                <w:rFonts w:eastAsiaTheme="minorEastAsia"/>
              </w:rPr>
            </w:pPr>
            <w:r w:rsidRPr="00D84E42">
              <w:rPr>
                <w:rFonts w:eastAsiaTheme="minorEastAsia"/>
              </w:rPr>
              <w:t xml:space="preserve">N-2-3 </w:t>
            </w:r>
            <w:r w:rsidRPr="00D84E42">
              <w:rPr>
                <w:rFonts w:eastAsiaTheme="minorEastAsia"/>
              </w:rPr>
              <w:t>解題：加減應用問題。加數、被加數、被減數未知的應用問題。連結加和減的關係。</w:t>
            </w:r>
            <w:r w:rsidRPr="00D84E42">
              <w:rPr>
                <w:rFonts w:eastAsiaTheme="minorEastAsia"/>
              </w:rPr>
              <w:t xml:space="preserve">N-2-11 </w:t>
            </w:r>
            <w:r w:rsidRPr="00D84E42">
              <w:rPr>
                <w:rFonts w:eastAsiaTheme="minorEastAsia"/>
              </w:rPr>
              <w:t>長度：「公分」、「公尺」。實測、量感、估測與計算。單位換算。</w:t>
            </w:r>
          </w:p>
          <w:p w14:paraId="5BCC8505" w14:textId="77777777" w:rsidR="00621166" w:rsidRPr="00D84E42" w:rsidRDefault="00621166" w:rsidP="00621166">
            <w:pPr>
              <w:spacing w:line="260" w:lineRule="exact"/>
              <w:rPr>
                <w:rFonts w:eastAsiaTheme="minorEastAsia"/>
              </w:rPr>
            </w:pPr>
            <w:r w:rsidRPr="00D84E42">
              <w:rPr>
                <w:rFonts w:eastAsiaTheme="minorEastAsia"/>
              </w:rPr>
              <w:t xml:space="preserve">N-2-12 </w:t>
            </w:r>
            <w:r w:rsidRPr="00D84E42">
              <w:rPr>
                <w:rFonts w:eastAsiaTheme="minorEastAsia"/>
              </w:rPr>
              <w:t>容量、重量、面積：以操作活動為主。此階段量的教學應包含初步認識、直接比較、間接比較（含個別單位）。不同的量應分不同的單元學習。</w:t>
            </w:r>
          </w:p>
          <w:p w14:paraId="5017F944" w14:textId="77777777" w:rsidR="00621166" w:rsidRPr="00D84E42" w:rsidRDefault="00621166" w:rsidP="00621166">
            <w:pPr>
              <w:spacing w:line="260" w:lineRule="exact"/>
              <w:rPr>
                <w:rFonts w:eastAsiaTheme="minorEastAsia"/>
              </w:rPr>
            </w:pPr>
            <w:r w:rsidRPr="00D84E42">
              <w:rPr>
                <w:rFonts w:eastAsiaTheme="minorEastAsia"/>
              </w:rPr>
              <w:t xml:space="preserve">S-2-3 </w:t>
            </w:r>
            <w:r w:rsidRPr="00D84E42">
              <w:rPr>
                <w:rFonts w:eastAsiaTheme="minorEastAsia"/>
              </w:rPr>
              <w:t>直尺操作：測量長度。報讀</w:t>
            </w:r>
            <w:r w:rsidRPr="00D84E42">
              <w:rPr>
                <w:rFonts w:eastAsiaTheme="minorEastAsia"/>
              </w:rPr>
              <w:lastRenderedPageBreak/>
              <w:t>公分數。指定長度之線段做圖。</w:t>
            </w:r>
          </w:p>
          <w:p w14:paraId="20DDF4CA" w14:textId="42C2877C" w:rsidR="00621166" w:rsidRDefault="00621166" w:rsidP="00621166">
            <w:pPr>
              <w:rPr>
                <w:rFonts w:ascii="BiauKai" w:eastAsia="BiauKai" w:hAnsi="BiauKai" w:cs="BiauKai"/>
                <w:color w:val="FF0000"/>
              </w:rPr>
            </w:pPr>
            <w:r w:rsidRPr="00D84E42">
              <w:rPr>
                <w:rFonts w:eastAsiaTheme="minorEastAsia"/>
              </w:rPr>
              <w:t xml:space="preserve">R-2-4 </w:t>
            </w:r>
            <w:r w:rsidRPr="00D84E42">
              <w:rPr>
                <w:rFonts w:eastAsiaTheme="minorEastAsia"/>
              </w:rPr>
              <w:t>加法和減法的關係：加減互逆。應用於驗算和解題。</w:t>
            </w:r>
          </w:p>
        </w:tc>
        <w:tc>
          <w:tcPr>
            <w:tcW w:w="1666" w:type="dxa"/>
          </w:tcPr>
          <w:p w14:paraId="4912B32D"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具備喜歡數學、對數學世界好奇、有積極主動的學習態度，並能將數學語言運用於日常生活中。</w:t>
            </w:r>
          </w:p>
          <w:p w14:paraId="6D7097FE"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w:t>
            </w:r>
            <w:r w:rsidRPr="00D84E42">
              <w:rPr>
                <w:bCs/>
              </w:rPr>
              <w:lastRenderedPageBreak/>
              <w:t>學表述與解決問題。</w:t>
            </w:r>
          </w:p>
          <w:p w14:paraId="1383D287"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7E04BF9F" w14:textId="43304435"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-E-B3 </w:t>
            </w:r>
            <w:r w:rsidRPr="00D84E42">
              <w:rPr>
                <w:bCs/>
              </w:rPr>
              <w:t>具備感受藝術作品中的數學形體或式樣的素養。</w:t>
            </w:r>
          </w:p>
        </w:tc>
        <w:tc>
          <w:tcPr>
            <w:tcW w:w="3114" w:type="dxa"/>
            <w:tcMar>
              <w:top w:w="100" w:type="dxa"/>
              <w:left w:w="20" w:type="dxa"/>
              <w:bottom w:w="100" w:type="dxa"/>
              <w:right w:w="20" w:type="dxa"/>
            </w:tcMar>
          </w:tcPr>
          <w:p w14:paraId="50F69D68" w14:textId="77777777" w:rsidR="00621166" w:rsidRPr="00D84E42" w:rsidRDefault="00621166" w:rsidP="00621166">
            <w:pPr>
              <w:spacing w:line="260" w:lineRule="exact"/>
              <w:rPr>
                <w:rFonts w:eastAsiaTheme="minorEastAsia"/>
                <w:b/>
                <w:bCs/>
                <w:snapToGrid w:val="0"/>
              </w:rPr>
            </w:pPr>
            <w:r w:rsidRPr="00D84E42">
              <w:rPr>
                <w:rFonts w:eastAsiaTheme="minorEastAsia"/>
                <w:b/>
                <w:bCs/>
                <w:snapToGrid w:val="0"/>
              </w:rPr>
              <w:lastRenderedPageBreak/>
              <w:t>綜合與應用</w:t>
            </w:r>
          </w:p>
          <w:p w14:paraId="2001770D" w14:textId="77777777" w:rsidR="00621166" w:rsidRPr="00D84E42" w:rsidRDefault="00621166" w:rsidP="00621166">
            <w:pPr>
              <w:spacing w:line="260" w:lineRule="exact"/>
              <w:rPr>
                <w:rFonts w:eastAsiaTheme="minorEastAsia"/>
                <w:bCs/>
                <w:snapToGrid w:val="0"/>
              </w:rPr>
            </w:pPr>
            <w:r w:rsidRPr="00D84E42">
              <w:rPr>
                <w:bCs/>
                <w:snapToGrid w:val="0"/>
              </w:rPr>
              <w:t>一、從帶的錢找到適合購買的方法</w:t>
            </w:r>
          </w:p>
          <w:p w14:paraId="7340E026" w14:textId="77777777" w:rsidR="00621166" w:rsidRPr="00D84E42" w:rsidRDefault="00621166" w:rsidP="00621166">
            <w:pPr>
              <w:spacing w:line="260" w:lineRule="exact"/>
              <w:rPr>
                <w:rFonts w:eastAsiaTheme="minorEastAsia"/>
                <w:bCs/>
                <w:snapToGrid w:val="0"/>
              </w:rPr>
            </w:pPr>
            <w:r w:rsidRPr="00D84E42">
              <w:rPr>
                <w:bCs/>
                <w:snapToGrid w:val="0"/>
              </w:rPr>
              <w:t>1.</w:t>
            </w:r>
            <w:r w:rsidRPr="00D84E42">
              <w:rPr>
                <w:bCs/>
                <w:snapToGrid w:val="0"/>
              </w:rPr>
              <w:t>教師請學生數一數小朋友分別帶了多少錢幣。</w:t>
            </w:r>
          </w:p>
          <w:p w14:paraId="1AE3F503" w14:textId="77777777" w:rsidR="00621166" w:rsidRPr="00D84E42" w:rsidRDefault="00621166" w:rsidP="00621166">
            <w:pPr>
              <w:spacing w:line="260" w:lineRule="exact"/>
              <w:rPr>
                <w:rFonts w:eastAsiaTheme="minorEastAsia"/>
                <w:bCs/>
                <w:snapToGrid w:val="0"/>
              </w:rPr>
            </w:pPr>
            <w:r w:rsidRPr="00D84E42">
              <w:rPr>
                <w:bCs/>
                <w:snapToGrid w:val="0"/>
              </w:rPr>
              <w:t>2.</w:t>
            </w:r>
            <w:r w:rsidRPr="00D84E42">
              <w:rPr>
                <w:bCs/>
                <w:snapToGrid w:val="0"/>
              </w:rPr>
              <w:t>教師請學生由小朋友帶的錢，發表哪一個人的選擇最多？哪一個人的選擇最少？</w:t>
            </w:r>
          </w:p>
          <w:p w14:paraId="363B3A73" w14:textId="77777777" w:rsidR="00621166" w:rsidRPr="00D84E42" w:rsidRDefault="00621166" w:rsidP="00621166">
            <w:pPr>
              <w:spacing w:line="260" w:lineRule="exact"/>
              <w:rPr>
                <w:rFonts w:eastAsiaTheme="minorEastAsia"/>
                <w:bCs/>
                <w:snapToGrid w:val="0"/>
              </w:rPr>
            </w:pPr>
            <w:r w:rsidRPr="00D84E42">
              <w:rPr>
                <w:bCs/>
                <w:snapToGrid w:val="0"/>
              </w:rPr>
              <w:t>3.</w:t>
            </w:r>
            <w:r w:rsidRPr="00D84E42">
              <w:rPr>
                <w:bCs/>
                <w:snapToGrid w:val="0"/>
              </w:rPr>
              <w:t>教師以提問的方式，讓學生思考應該誰先選。</w:t>
            </w:r>
          </w:p>
          <w:p w14:paraId="193E16C3" w14:textId="77777777" w:rsidR="00621166" w:rsidRPr="00D84E42" w:rsidRDefault="00621166" w:rsidP="00621166">
            <w:pPr>
              <w:spacing w:line="260" w:lineRule="exact"/>
              <w:rPr>
                <w:rFonts w:eastAsiaTheme="minorEastAsia"/>
                <w:bCs/>
                <w:snapToGrid w:val="0"/>
              </w:rPr>
            </w:pPr>
            <w:r w:rsidRPr="00D84E42">
              <w:rPr>
                <w:bCs/>
                <w:snapToGrid w:val="0"/>
              </w:rPr>
              <w:t>4.</w:t>
            </w:r>
            <w:r w:rsidRPr="00D84E42">
              <w:rPr>
                <w:bCs/>
                <w:snapToGrid w:val="0"/>
              </w:rPr>
              <w:t>教師引導學生發現帶最少錢的小朋友可以買的東西只有一種。</w:t>
            </w:r>
          </w:p>
          <w:p w14:paraId="7DFBE72A" w14:textId="77777777" w:rsidR="00621166" w:rsidRPr="00D84E42" w:rsidRDefault="00621166" w:rsidP="00621166">
            <w:pPr>
              <w:spacing w:line="260" w:lineRule="exact"/>
              <w:rPr>
                <w:rFonts w:eastAsiaTheme="minorEastAsia"/>
                <w:bCs/>
                <w:snapToGrid w:val="0"/>
              </w:rPr>
            </w:pPr>
            <w:r w:rsidRPr="00D84E42">
              <w:rPr>
                <w:bCs/>
                <w:snapToGrid w:val="0"/>
              </w:rPr>
              <w:t>5.</w:t>
            </w:r>
            <w:r w:rsidRPr="00D84E42">
              <w:rPr>
                <w:bCs/>
                <w:snapToGrid w:val="0"/>
              </w:rPr>
              <w:t>學生個別進行連連看，再全班共同討論。</w:t>
            </w:r>
          </w:p>
          <w:p w14:paraId="43E03C88" w14:textId="77777777" w:rsidR="00621166" w:rsidRPr="00D84E42" w:rsidRDefault="00621166" w:rsidP="00621166">
            <w:pPr>
              <w:spacing w:line="260" w:lineRule="exact"/>
              <w:rPr>
                <w:rFonts w:eastAsiaTheme="minorEastAsia"/>
                <w:bCs/>
                <w:snapToGrid w:val="0"/>
              </w:rPr>
            </w:pPr>
            <w:r w:rsidRPr="00D84E42">
              <w:rPr>
                <w:bCs/>
                <w:snapToGrid w:val="0"/>
              </w:rPr>
              <w:t>二、二位數的加法和減法計算</w:t>
            </w:r>
          </w:p>
          <w:p w14:paraId="0C7EF411" w14:textId="77777777" w:rsidR="00621166" w:rsidRPr="00D84E42" w:rsidRDefault="00621166" w:rsidP="00621166">
            <w:pPr>
              <w:spacing w:line="260" w:lineRule="exact"/>
              <w:rPr>
                <w:rFonts w:eastAsiaTheme="minorEastAsia"/>
                <w:bCs/>
                <w:snapToGrid w:val="0"/>
              </w:rPr>
            </w:pPr>
            <w:r w:rsidRPr="00D84E42">
              <w:rPr>
                <w:bCs/>
                <w:snapToGrid w:val="0"/>
              </w:rPr>
              <w:lastRenderedPageBreak/>
              <w:t>1.</w:t>
            </w:r>
            <w:r w:rsidRPr="00D84E42">
              <w:rPr>
                <w:bCs/>
                <w:snapToGrid w:val="0"/>
              </w:rPr>
              <w:t>學生個別計算出</w:t>
            </w:r>
            <w:r w:rsidRPr="00D84E42">
              <w:rPr>
                <w:bCs/>
                <w:snapToGrid w:val="0"/>
              </w:rPr>
              <w:t>6</w:t>
            </w:r>
            <w:r w:rsidRPr="00D84E42">
              <w:rPr>
                <w:bCs/>
                <w:snapToGrid w:val="0"/>
              </w:rPr>
              <w:t>個加法或減法算式的答案。</w:t>
            </w:r>
          </w:p>
          <w:p w14:paraId="7D65EEAA" w14:textId="77777777" w:rsidR="00621166" w:rsidRPr="00D84E42" w:rsidRDefault="00621166" w:rsidP="00621166">
            <w:pPr>
              <w:spacing w:line="260" w:lineRule="exact"/>
              <w:rPr>
                <w:rFonts w:eastAsiaTheme="minorEastAsia"/>
                <w:bCs/>
                <w:snapToGrid w:val="0"/>
              </w:rPr>
            </w:pPr>
            <w:r w:rsidRPr="00D84E42">
              <w:rPr>
                <w:bCs/>
                <w:snapToGrid w:val="0"/>
              </w:rPr>
              <w:t>2.</w:t>
            </w:r>
            <w:r w:rsidRPr="00D84E42">
              <w:rPr>
                <w:bCs/>
                <w:snapToGrid w:val="0"/>
              </w:rPr>
              <w:t>討論為什麼藍色飛行船是一對，引導學生發現二個算式的</w:t>
            </w:r>
            <w:r w:rsidRPr="00D84E42">
              <w:rPr>
                <w:bCs/>
                <w:snapToGrid w:val="0"/>
              </w:rPr>
              <w:t>3</w:t>
            </w:r>
            <w:r w:rsidRPr="00D84E42">
              <w:rPr>
                <w:bCs/>
                <w:snapToGrid w:val="0"/>
              </w:rPr>
              <w:t>個數字都一樣，進而發現加法算式的和就是減法算式的被減數，減法算式的差就是加法算式的被加數。</w:t>
            </w:r>
          </w:p>
          <w:p w14:paraId="4A81DC54" w14:textId="77777777" w:rsidR="00621166" w:rsidRPr="00D84E42" w:rsidRDefault="00621166" w:rsidP="00621166">
            <w:pPr>
              <w:spacing w:line="260" w:lineRule="exact"/>
              <w:rPr>
                <w:rFonts w:eastAsiaTheme="minorEastAsia"/>
                <w:b/>
                <w:bCs/>
                <w:snapToGrid w:val="0"/>
              </w:rPr>
            </w:pPr>
          </w:p>
          <w:p w14:paraId="72EE63FF" w14:textId="77777777" w:rsidR="00621166" w:rsidRPr="00D84E42" w:rsidRDefault="00621166" w:rsidP="00621166">
            <w:pPr>
              <w:spacing w:line="260" w:lineRule="exact"/>
              <w:rPr>
                <w:rFonts w:eastAsiaTheme="minorEastAsia"/>
                <w:b/>
                <w:bCs/>
                <w:snapToGrid w:val="0"/>
              </w:rPr>
            </w:pPr>
            <w:r w:rsidRPr="00D84E42">
              <w:rPr>
                <w:rFonts w:eastAsiaTheme="minorEastAsia"/>
                <w:b/>
                <w:bCs/>
                <w:snapToGrid w:val="0"/>
              </w:rPr>
              <w:t>生活中找數學</w:t>
            </w:r>
          </w:p>
          <w:p w14:paraId="3E7F138A" w14:textId="77777777" w:rsidR="00621166" w:rsidRPr="00D84E42" w:rsidRDefault="00621166" w:rsidP="00621166">
            <w:pPr>
              <w:spacing w:line="260" w:lineRule="exact"/>
              <w:rPr>
                <w:rFonts w:eastAsiaTheme="minorEastAsia"/>
                <w:bCs/>
                <w:snapToGrid w:val="0"/>
              </w:rPr>
            </w:pPr>
            <w:r w:rsidRPr="00D84E42">
              <w:rPr>
                <w:bCs/>
                <w:snapToGrid w:val="0"/>
              </w:rPr>
              <w:t>一、以公分為單位進行測量</w:t>
            </w:r>
          </w:p>
          <w:p w14:paraId="2C1D702C" w14:textId="77777777" w:rsidR="00621166" w:rsidRPr="00D84E42" w:rsidRDefault="00621166" w:rsidP="00621166">
            <w:pPr>
              <w:spacing w:line="260" w:lineRule="exact"/>
              <w:rPr>
                <w:rFonts w:eastAsiaTheme="minorEastAsia"/>
                <w:bCs/>
                <w:snapToGrid w:val="0"/>
              </w:rPr>
            </w:pPr>
            <w:r w:rsidRPr="00D84E42">
              <w:rPr>
                <w:bCs/>
                <w:snapToGrid w:val="0"/>
              </w:rPr>
              <w:t>1.</w:t>
            </w:r>
            <w:r w:rsidRPr="00D84E42">
              <w:rPr>
                <w:bCs/>
                <w:snapToGrid w:val="0"/>
              </w:rPr>
              <w:t>請學生用公分尺測量自己的腳長、鞋長並記錄。</w:t>
            </w:r>
          </w:p>
          <w:p w14:paraId="00651610" w14:textId="77777777" w:rsidR="00621166" w:rsidRPr="00D84E42" w:rsidRDefault="00621166" w:rsidP="00621166">
            <w:pPr>
              <w:spacing w:line="260" w:lineRule="exact"/>
              <w:rPr>
                <w:rFonts w:eastAsiaTheme="minorEastAsia"/>
                <w:bCs/>
                <w:snapToGrid w:val="0"/>
              </w:rPr>
            </w:pPr>
            <w:r w:rsidRPr="00D84E42">
              <w:rPr>
                <w:bCs/>
                <w:snapToGrid w:val="0"/>
              </w:rPr>
              <w:t>2.</w:t>
            </w:r>
            <w:r w:rsidRPr="00D84E42">
              <w:rPr>
                <w:bCs/>
                <w:snapToGrid w:val="0"/>
              </w:rPr>
              <w:t>學生無法用</w:t>
            </w:r>
            <w:r w:rsidRPr="00D84E42">
              <w:rPr>
                <w:bCs/>
                <w:snapToGrid w:val="0"/>
              </w:rPr>
              <w:t>15</w:t>
            </w:r>
            <w:r w:rsidRPr="00D84E42">
              <w:rPr>
                <w:bCs/>
                <w:snapToGrid w:val="0"/>
              </w:rPr>
              <w:t>公分尺測量時，指導學生如何用尺測量腳長及鞋長。</w:t>
            </w:r>
          </w:p>
          <w:p w14:paraId="410C21A1" w14:textId="77777777" w:rsidR="00621166" w:rsidRPr="00D84E42" w:rsidRDefault="00621166" w:rsidP="00621166">
            <w:pPr>
              <w:spacing w:line="260" w:lineRule="exact"/>
              <w:rPr>
                <w:rFonts w:eastAsiaTheme="minorEastAsia"/>
                <w:bCs/>
                <w:snapToGrid w:val="0"/>
              </w:rPr>
            </w:pPr>
            <w:r w:rsidRPr="00D84E42">
              <w:rPr>
                <w:bCs/>
                <w:snapToGrid w:val="0"/>
              </w:rPr>
              <w:t>3.</w:t>
            </w:r>
            <w:r w:rsidRPr="00D84E42">
              <w:rPr>
                <w:bCs/>
                <w:snapToGrid w:val="0"/>
              </w:rPr>
              <w:t>測量的腳長或鞋長非整公分時，指導學生以整公分紀錄的方法。</w:t>
            </w:r>
          </w:p>
          <w:p w14:paraId="0972F1B6" w14:textId="77777777" w:rsidR="00621166" w:rsidRPr="00D84E42" w:rsidRDefault="00621166" w:rsidP="00621166">
            <w:pPr>
              <w:spacing w:line="260" w:lineRule="exact"/>
              <w:rPr>
                <w:rFonts w:eastAsiaTheme="minorEastAsia"/>
                <w:bCs/>
                <w:snapToGrid w:val="0"/>
              </w:rPr>
            </w:pPr>
            <w:r w:rsidRPr="00D84E42">
              <w:rPr>
                <w:bCs/>
                <w:snapToGrid w:val="0"/>
              </w:rPr>
              <w:t>4.</w:t>
            </w:r>
            <w:r w:rsidRPr="00D84E42">
              <w:rPr>
                <w:bCs/>
                <w:snapToGrid w:val="0"/>
              </w:rPr>
              <w:t>請學生對照表格找出自己鞋子的尺寸並分小組二人互相分享自己鞋子的尺寸。</w:t>
            </w:r>
          </w:p>
          <w:p w14:paraId="19AF9B47"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5.</w:t>
            </w:r>
            <w:r w:rsidRPr="00D84E42">
              <w:rPr>
                <w:rFonts w:eastAsiaTheme="minorEastAsia"/>
                <w:bCs/>
                <w:snapToGrid w:val="0"/>
              </w:rPr>
              <w:t>教師讓學生發表測量的結果，並分享自己的想法。</w:t>
            </w:r>
          </w:p>
          <w:p w14:paraId="00E4A333" w14:textId="77777777" w:rsidR="00621166" w:rsidRPr="00D84E42" w:rsidRDefault="00621166" w:rsidP="00621166">
            <w:pPr>
              <w:spacing w:line="260" w:lineRule="exact"/>
              <w:rPr>
                <w:rFonts w:eastAsiaTheme="minorEastAsia"/>
                <w:b/>
                <w:bCs/>
                <w:snapToGrid w:val="0"/>
              </w:rPr>
            </w:pPr>
          </w:p>
          <w:p w14:paraId="5E559C0A" w14:textId="77777777" w:rsidR="00621166" w:rsidRPr="00D84E42" w:rsidRDefault="00621166" w:rsidP="00621166">
            <w:pPr>
              <w:spacing w:line="260" w:lineRule="exact"/>
              <w:rPr>
                <w:rFonts w:eastAsiaTheme="minorEastAsia"/>
                <w:b/>
              </w:rPr>
            </w:pPr>
            <w:r w:rsidRPr="00D84E42">
              <w:rPr>
                <w:rFonts w:eastAsiaTheme="minorEastAsia"/>
                <w:b/>
                <w:bCs/>
                <w:snapToGrid w:val="0"/>
              </w:rPr>
              <w:t>看繪本學數學－</w:t>
            </w:r>
            <w:r w:rsidRPr="00D84E42">
              <w:rPr>
                <w:rFonts w:eastAsiaTheme="minorEastAsia"/>
                <w:b/>
              </w:rPr>
              <w:t>《誰是冠軍杯》</w:t>
            </w:r>
          </w:p>
          <w:p w14:paraId="15501489"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教師播放《誰是冠軍杯》故事動畫。</w:t>
            </w:r>
          </w:p>
          <w:p w14:paraId="3C309619"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教師詢問學生：</w:t>
            </w:r>
          </w:p>
          <w:p w14:paraId="2EFB1E1E"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兩個水壺的容量是不是一樣大？</w:t>
            </w:r>
          </w:p>
          <w:p w14:paraId="17383997" w14:textId="72BF20FD" w:rsidR="00621166" w:rsidRDefault="00621166" w:rsidP="00621166">
            <w:pPr>
              <w:ind w:left="48" w:right="57"/>
              <w:rPr>
                <w:rFonts w:ascii="BiauKai" w:eastAsia="BiauKai" w:hAnsi="BiauKai" w:cs="BiauKai"/>
              </w:rPr>
            </w:pPr>
            <w:r w:rsidRPr="00D84E42">
              <w:rPr>
                <w:rFonts w:eastAsiaTheme="minorEastAsia"/>
              </w:rPr>
              <w:t>(2)</w:t>
            </w:r>
            <w:r w:rsidRPr="00D84E42">
              <w:rPr>
                <w:rFonts w:eastAsiaTheme="minorEastAsia"/>
              </w:rPr>
              <w:t>馬克杯和玻璃杯哪一個容量比較大？</w:t>
            </w:r>
          </w:p>
        </w:tc>
        <w:tc>
          <w:tcPr>
            <w:tcW w:w="1417" w:type="dxa"/>
            <w:tcMar>
              <w:top w:w="100" w:type="dxa"/>
              <w:left w:w="20" w:type="dxa"/>
              <w:bottom w:w="100" w:type="dxa"/>
              <w:right w:w="20" w:type="dxa"/>
            </w:tcMar>
          </w:tcPr>
          <w:p w14:paraId="42261BB0"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4B00F42C"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7EA40F87"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76F49C2F"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63060F06" w14:textId="2118B7E1" w:rsidR="00621166" w:rsidRDefault="00621166" w:rsidP="00621166">
            <w:pPr>
              <w:ind w:left="-22" w:hanging="7"/>
              <w:rPr>
                <w:rFonts w:ascii="BiauKai" w:eastAsia="BiauKai" w:hAnsi="BiauKai" w:cs="BiauKai"/>
                <w:color w:val="FF0000"/>
              </w:rPr>
            </w:pPr>
            <w:r w:rsidRPr="00D84E42">
              <w:rPr>
                <w:rFonts w:eastAsiaTheme="minorEastAsia"/>
                <w:bCs/>
              </w:rPr>
              <w:t>紙筆評量</w:t>
            </w:r>
          </w:p>
        </w:tc>
        <w:tc>
          <w:tcPr>
            <w:tcW w:w="1559" w:type="dxa"/>
            <w:tcMar>
              <w:top w:w="100" w:type="dxa"/>
              <w:left w:w="20" w:type="dxa"/>
              <w:bottom w:w="100" w:type="dxa"/>
              <w:right w:w="20" w:type="dxa"/>
            </w:tcMar>
          </w:tcPr>
          <w:p w14:paraId="4FDF191E" w14:textId="5B154C31" w:rsidR="00621166" w:rsidRPr="00D84E42" w:rsidRDefault="0074326F" w:rsidP="00621166">
            <w:pPr>
              <w:spacing w:line="260" w:lineRule="exact"/>
              <w:rPr>
                <w:rFonts w:eastAsiaTheme="minorEastAsia"/>
                <w:b/>
                <w:bCs/>
                <w:snapToGrid w:val="0"/>
              </w:rPr>
            </w:pPr>
            <w:r>
              <w:rPr>
                <w:rFonts w:ascii="BiauKai" w:eastAsia="BiauKai" w:hAnsi="BiauKai" w:cs="BiauKai"/>
                <w:color w:val="333399"/>
                <w:sz w:val="24"/>
                <w:szCs w:val="24"/>
              </w:rPr>
              <w:t>【閱讀素養】</w:t>
            </w:r>
            <w:r w:rsidR="00621166" w:rsidRPr="00D84E42">
              <w:rPr>
                <w:bCs/>
                <w:snapToGrid w:val="0"/>
              </w:rPr>
              <w:t>閱</w:t>
            </w:r>
            <w:r w:rsidR="00621166" w:rsidRPr="00D84E42">
              <w:rPr>
                <w:bCs/>
                <w:snapToGrid w:val="0"/>
              </w:rPr>
              <w:t xml:space="preserve">E11 </w:t>
            </w:r>
            <w:r w:rsidR="00621166" w:rsidRPr="00D84E42">
              <w:rPr>
                <w:bCs/>
                <w:snapToGrid w:val="0"/>
              </w:rPr>
              <w:t>低年級：能在一般生活情境中，懂得運用文本習得的知識解決問題。</w:t>
            </w:r>
          </w:p>
          <w:p w14:paraId="7A7B49B8" w14:textId="1C03B607" w:rsidR="00621166" w:rsidRDefault="00C971EA" w:rsidP="00621166">
            <w:pPr>
              <w:ind w:left="-22" w:hanging="7"/>
              <w:rPr>
                <w:rFonts w:ascii="BiauKai" w:eastAsia="BiauKai" w:hAnsi="BiauKai" w:cs="BiauKai"/>
                <w:color w:val="FF0000"/>
              </w:rPr>
            </w:pPr>
            <w:r>
              <w:rPr>
                <w:rFonts w:ascii="BiauKai" w:eastAsia="BiauKai" w:hAnsi="BiauKai" w:cs="BiauKai"/>
                <w:color w:val="006699"/>
                <w:sz w:val="24"/>
                <w:szCs w:val="24"/>
              </w:rPr>
              <w:t>【科技】</w:t>
            </w:r>
            <w:r w:rsidR="00621166" w:rsidRPr="00D84E42">
              <w:rPr>
                <w:rFonts w:eastAsiaTheme="minorEastAsia"/>
                <w:bCs/>
                <w:snapToGrid w:val="0"/>
              </w:rPr>
              <w:t>科</w:t>
            </w:r>
            <w:r w:rsidR="00621166" w:rsidRPr="00D84E42">
              <w:rPr>
                <w:rFonts w:eastAsiaTheme="minorEastAsia"/>
                <w:bCs/>
                <w:snapToGrid w:val="0"/>
              </w:rPr>
              <w:t xml:space="preserve">E2 </w:t>
            </w:r>
            <w:r w:rsidR="00621166" w:rsidRPr="00D84E42">
              <w:rPr>
                <w:rFonts w:eastAsiaTheme="minorEastAsia"/>
                <w:bCs/>
                <w:snapToGrid w:val="0"/>
              </w:rPr>
              <w:t>了解動手實作的重要性。</w:t>
            </w:r>
          </w:p>
        </w:tc>
        <w:tc>
          <w:tcPr>
            <w:tcW w:w="1784" w:type="dxa"/>
            <w:vAlign w:val="center"/>
          </w:tcPr>
          <w:p w14:paraId="66C8114D" w14:textId="77777777" w:rsidR="00621166" w:rsidRPr="0062255A" w:rsidRDefault="00621166" w:rsidP="00621166">
            <w:pPr>
              <w:rPr>
                <w:rFonts w:eastAsiaTheme="minorEastAsia"/>
                <w:color w:val="767171"/>
                <w:sz w:val="16"/>
                <w:szCs w:val="16"/>
              </w:rPr>
            </w:pPr>
            <w:r w:rsidRPr="0062255A">
              <w:rPr>
                <w:rFonts w:ascii="Gungsuh" w:eastAsia="Gungsuh" w:hAnsi="Gungsuh" w:cs="Gungsuh" w:hint="eastAsia"/>
                <w:color w:val="767171"/>
                <w:sz w:val="16"/>
                <w:szCs w:val="16"/>
              </w:rPr>
              <w:t>11/03、11/04</w:t>
            </w:r>
            <w:r>
              <w:rPr>
                <w:rFonts w:ascii="Gungsuh" w:eastAsia="Gungsuh" w:hAnsi="Gungsuh" w:cs="Gungsuh" w:hint="eastAsia"/>
                <w:color w:val="767171"/>
                <w:sz w:val="16"/>
                <w:szCs w:val="16"/>
              </w:rPr>
              <w:t>期中評</w:t>
            </w:r>
          </w:p>
        </w:tc>
      </w:tr>
      <w:tr w:rsidR="00621166" w14:paraId="1C644A9B" w14:textId="77777777" w:rsidTr="00993A9E">
        <w:trPr>
          <w:trHeight w:val="332"/>
          <w:jc w:val="center"/>
        </w:trPr>
        <w:tc>
          <w:tcPr>
            <w:tcW w:w="857" w:type="dxa"/>
          </w:tcPr>
          <w:p w14:paraId="2AE5F002"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十一</w:t>
            </w:r>
          </w:p>
          <w:p w14:paraId="52354B7A"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11/0</w:t>
            </w:r>
            <w:r>
              <w:rPr>
                <w:rFonts w:asciiTheme="minorEastAsia" w:hAnsiTheme="minorEastAsia" w:cs="新細明體" w:hint="eastAsia"/>
                <w:color w:val="0D0D0D"/>
              </w:rPr>
              <w:t>6</w:t>
            </w:r>
            <w:r w:rsidRPr="008B5C8E">
              <w:rPr>
                <w:rFonts w:asciiTheme="minorEastAsia" w:hAnsiTheme="minorEastAsia" w:cs="新細明體"/>
                <w:color w:val="0D0D0D"/>
              </w:rPr>
              <w:t>-11/1</w:t>
            </w:r>
            <w:r>
              <w:rPr>
                <w:rFonts w:asciiTheme="minorEastAsia" w:hAnsiTheme="minorEastAsia" w:cs="新細明體" w:hint="eastAsia"/>
                <w:color w:val="0D0D0D"/>
              </w:rPr>
              <w:t>2</w:t>
            </w:r>
          </w:p>
        </w:tc>
        <w:tc>
          <w:tcPr>
            <w:tcW w:w="2121" w:type="dxa"/>
            <w:vAlign w:val="center"/>
          </w:tcPr>
          <w:p w14:paraId="619D5D7C" w14:textId="6D4FB913" w:rsidR="00621166" w:rsidRDefault="00621166" w:rsidP="00621166">
            <w:pPr>
              <w:ind w:firstLine="0"/>
              <w:rPr>
                <w:rFonts w:ascii="BiauKai" w:eastAsia="BiauKai" w:hAnsi="BiauKai" w:cs="BiauKai"/>
              </w:rPr>
            </w:pPr>
            <w:r>
              <w:t>6-1</w:t>
            </w:r>
            <w:r>
              <w:t>加法兩步驟、</w:t>
            </w:r>
            <w:r>
              <w:t>6-2</w:t>
            </w:r>
            <w:r>
              <w:t>減法兩步驟</w:t>
            </w:r>
          </w:p>
        </w:tc>
        <w:tc>
          <w:tcPr>
            <w:tcW w:w="591" w:type="dxa"/>
          </w:tcPr>
          <w:p w14:paraId="6D1859E7" w14:textId="50FEE5ED" w:rsidR="00621166" w:rsidRDefault="00621166" w:rsidP="00621166">
            <w:pPr>
              <w:ind w:firstLine="0"/>
              <w:rPr>
                <w:rFonts w:ascii="BiauKai" w:eastAsia="BiauKai" w:hAnsi="BiauKai" w:cs="BiauKai"/>
              </w:rPr>
            </w:pPr>
            <w:r w:rsidRPr="00D676EB">
              <w:t>4</w:t>
            </w:r>
          </w:p>
        </w:tc>
        <w:tc>
          <w:tcPr>
            <w:tcW w:w="1560" w:type="dxa"/>
          </w:tcPr>
          <w:p w14:paraId="4BA23BAB" w14:textId="77777777" w:rsidR="00621166" w:rsidRPr="00D84E42" w:rsidRDefault="00621166" w:rsidP="00621166">
            <w:pPr>
              <w:spacing w:line="260" w:lineRule="exact"/>
              <w:rPr>
                <w:rFonts w:eastAsiaTheme="minorEastAsia"/>
                <w:color w:val="000000" w:themeColor="text1"/>
              </w:rPr>
            </w:pPr>
            <w:r w:rsidRPr="00D84E42">
              <w:rPr>
                <w:rFonts w:eastAsiaTheme="minorEastAsia"/>
                <w:color w:val="000000" w:themeColor="text1"/>
              </w:rPr>
              <w:t xml:space="preserve">n-I-5 </w:t>
            </w:r>
            <w:r w:rsidRPr="00D84E42">
              <w:rPr>
                <w:rFonts w:eastAsiaTheme="minorEastAsia"/>
                <w:color w:val="000000" w:themeColor="text1"/>
              </w:rPr>
              <w:t>在具體情境中，解決簡單兩步驟應用問題。</w:t>
            </w:r>
          </w:p>
          <w:p w14:paraId="5A3DD66C" w14:textId="29D7F447" w:rsidR="00621166" w:rsidRDefault="00621166" w:rsidP="00621166">
            <w:pPr>
              <w:ind w:firstLine="0"/>
              <w:rPr>
                <w:rFonts w:ascii="BiauKai" w:eastAsia="BiauKai" w:hAnsi="BiauKai" w:cs="BiauKai"/>
              </w:rPr>
            </w:pPr>
            <w:r w:rsidRPr="00D84E42">
              <w:rPr>
                <w:rFonts w:eastAsiaTheme="minorEastAsia"/>
                <w:color w:val="000000" w:themeColor="text1"/>
              </w:rPr>
              <w:t xml:space="preserve">r-I-2 </w:t>
            </w:r>
            <w:r w:rsidRPr="00D84E42">
              <w:rPr>
                <w:rFonts w:eastAsiaTheme="minorEastAsia"/>
                <w:color w:val="000000" w:themeColor="text1"/>
              </w:rPr>
              <w:t>認識加法和乘法的運算規律。</w:t>
            </w:r>
          </w:p>
        </w:tc>
        <w:tc>
          <w:tcPr>
            <w:tcW w:w="1559" w:type="dxa"/>
            <w:tcMar>
              <w:top w:w="100" w:type="dxa"/>
              <w:left w:w="20" w:type="dxa"/>
              <w:bottom w:w="100" w:type="dxa"/>
              <w:right w:w="20" w:type="dxa"/>
            </w:tcMar>
          </w:tcPr>
          <w:p w14:paraId="3BD47B76" w14:textId="77777777" w:rsidR="00621166" w:rsidRPr="00D84E42" w:rsidRDefault="00621166" w:rsidP="00621166">
            <w:pPr>
              <w:spacing w:line="260" w:lineRule="exact"/>
              <w:rPr>
                <w:rFonts w:eastAsiaTheme="minorEastAsia"/>
              </w:rPr>
            </w:pPr>
            <w:r w:rsidRPr="00D84E42">
              <w:rPr>
                <w:rFonts w:eastAsiaTheme="minorEastAsia"/>
              </w:rPr>
              <w:t xml:space="preserve">N-2-8 </w:t>
            </w:r>
            <w:r w:rsidRPr="00D84E42">
              <w:rPr>
                <w:rFonts w:eastAsiaTheme="minorEastAsia"/>
              </w:rPr>
              <w:t>解題：兩步驟應用問題（加、減、乘）。加減混合、加與乘、減與乘之應用解題。不含併式。不含連乘。</w:t>
            </w:r>
          </w:p>
          <w:p w14:paraId="1157CF78" w14:textId="6191286B" w:rsidR="00621166" w:rsidRDefault="00621166" w:rsidP="00621166">
            <w:pPr>
              <w:rPr>
                <w:rFonts w:ascii="BiauKai" w:eastAsia="BiauKai" w:hAnsi="BiauKai" w:cs="BiauKai"/>
              </w:rPr>
            </w:pPr>
            <w:r w:rsidRPr="00D84E42">
              <w:rPr>
                <w:rFonts w:eastAsiaTheme="minorEastAsia"/>
              </w:rPr>
              <w:t xml:space="preserve">R-2-2 </w:t>
            </w:r>
            <w:r w:rsidRPr="00D84E42">
              <w:rPr>
                <w:rFonts w:eastAsiaTheme="minorEastAsia"/>
              </w:rPr>
              <w:t>三數相加，順序改變不影響其和：加法交換律和結合律的綜合。可併入其他教學活動。</w:t>
            </w:r>
          </w:p>
        </w:tc>
        <w:tc>
          <w:tcPr>
            <w:tcW w:w="1666" w:type="dxa"/>
          </w:tcPr>
          <w:p w14:paraId="2DB583D1"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278EA53F"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26661DD5"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70BEE716" w14:textId="369333D8" w:rsidR="00621166" w:rsidRDefault="00621166" w:rsidP="00621166">
            <w:pPr>
              <w:ind w:left="317" w:hanging="317"/>
              <w:jc w:val="center"/>
              <w:rPr>
                <w:rFonts w:ascii="BiauKai" w:eastAsia="BiauKai" w:hAnsi="BiauKai" w:cs="BiauKai"/>
                <w:sz w:val="24"/>
                <w:szCs w:val="24"/>
              </w:rPr>
            </w:pPr>
            <w:r w:rsidRPr="00D84E42">
              <w:rPr>
                <w:bCs/>
              </w:rPr>
              <w:lastRenderedPageBreak/>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29617DAD" w14:textId="77777777" w:rsidR="00621166" w:rsidRPr="00D84E42" w:rsidRDefault="00621166" w:rsidP="00621166">
            <w:pPr>
              <w:spacing w:line="260" w:lineRule="exact"/>
              <w:rPr>
                <w:rFonts w:eastAsiaTheme="minorEastAsia"/>
                <w:b/>
                <w:bCs/>
              </w:rPr>
            </w:pPr>
            <w:r w:rsidRPr="00D84E42">
              <w:rPr>
                <w:rFonts w:eastAsiaTheme="minorEastAsia"/>
                <w:b/>
                <w:bCs/>
              </w:rPr>
              <w:lastRenderedPageBreak/>
              <w:t>6-1</w:t>
            </w:r>
            <w:r w:rsidRPr="00D84E42">
              <w:rPr>
                <w:rFonts w:eastAsiaTheme="minorEastAsia"/>
                <w:b/>
                <w:bCs/>
              </w:rPr>
              <w:t>加法兩步驟</w:t>
            </w:r>
          </w:p>
          <w:p w14:paraId="1C1F21C1" w14:textId="77777777" w:rsidR="00621166" w:rsidRPr="00D84E42" w:rsidRDefault="00621166" w:rsidP="00621166">
            <w:pPr>
              <w:spacing w:line="260" w:lineRule="exact"/>
              <w:rPr>
                <w:rFonts w:eastAsiaTheme="minorEastAsia"/>
                <w:bCs/>
              </w:rPr>
            </w:pPr>
            <w:r w:rsidRPr="00D84E42">
              <w:rPr>
                <w:rFonts w:eastAsiaTheme="minorEastAsia"/>
                <w:bCs/>
              </w:rPr>
              <w:t>一、添加再添加的加法兩步驟問題</w:t>
            </w:r>
          </w:p>
          <w:p w14:paraId="715E9CA9"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提問並討論：先算什麼？再算什麼？</w:t>
            </w:r>
          </w:p>
          <w:p w14:paraId="55ACFE66"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引導學生先算原有的數量，加上添加的的數量；算出答案後，再加上又添加的數量，記錄成兩步驟的加法算式。</w:t>
            </w:r>
          </w:p>
          <w:p w14:paraId="68A86465"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請學生解釋算式中數字符號的意義，釐清「再算」的算式中，被加數是前一個算式加出來的結果。</w:t>
            </w:r>
          </w:p>
          <w:p w14:paraId="1F2072A0" w14:textId="77777777" w:rsidR="00621166" w:rsidRPr="00D84E42" w:rsidRDefault="00621166" w:rsidP="00621166">
            <w:pPr>
              <w:spacing w:line="260" w:lineRule="exact"/>
              <w:rPr>
                <w:rFonts w:eastAsiaTheme="minorEastAsia"/>
                <w:bCs/>
              </w:rPr>
            </w:pPr>
            <w:r w:rsidRPr="00D84E42">
              <w:rPr>
                <w:rFonts w:eastAsiaTheme="minorEastAsia"/>
                <w:bCs/>
              </w:rPr>
              <w:t>二、部分全體關係的加法兩步驟問題</w:t>
            </w:r>
          </w:p>
          <w:p w14:paraId="3ADA283C"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提問並討論：全部的錢分成哪幾部分？先算什麼？再算什麼？</w:t>
            </w:r>
          </w:p>
          <w:p w14:paraId="5E4663E8"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引導學生先算原來兩個數量合起來有多少，再加上添加的數量，記錄成兩步驟的加法算式。</w:t>
            </w:r>
          </w:p>
          <w:p w14:paraId="4D739A84"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請學生解釋算式中數字符號的意義，釐清「再算」的算式中，被加數是前一個算式加起來的結果。</w:t>
            </w:r>
          </w:p>
          <w:p w14:paraId="66FB8E9F" w14:textId="77777777" w:rsidR="00621166" w:rsidRPr="00D84E42" w:rsidRDefault="00621166" w:rsidP="00621166">
            <w:pPr>
              <w:spacing w:line="260" w:lineRule="exact"/>
              <w:rPr>
                <w:rFonts w:eastAsiaTheme="minorEastAsia"/>
                <w:bCs/>
              </w:rPr>
            </w:pPr>
            <w:r w:rsidRPr="00D84E42">
              <w:rPr>
                <w:rFonts w:eastAsiaTheme="minorEastAsia"/>
                <w:bCs/>
              </w:rPr>
              <w:t>三、透過併加型加法兩步驟問題，察覺加法結合律</w:t>
            </w:r>
          </w:p>
          <w:p w14:paraId="5B9B4D57"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讀題後提問並討論：可以先算什麼？再算什麼？</w:t>
            </w:r>
          </w:p>
          <w:p w14:paraId="6FF2EBCD" w14:textId="77777777" w:rsidR="00621166" w:rsidRPr="00D84E42" w:rsidRDefault="00621166" w:rsidP="00621166">
            <w:pPr>
              <w:spacing w:line="260" w:lineRule="exact"/>
              <w:rPr>
                <w:rFonts w:eastAsiaTheme="minorEastAsia"/>
                <w:bCs/>
              </w:rPr>
            </w:pPr>
            <w:r w:rsidRPr="00D84E42">
              <w:rPr>
                <w:rFonts w:eastAsiaTheme="minorEastAsia"/>
                <w:bCs/>
              </w:rPr>
              <w:lastRenderedPageBreak/>
              <w:t>2.</w:t>
            </w:r>
            <w:r w:rsidRPr="00D84E42">
              <w:rPr>
                <w:rFonts w:eastAsiaTheme="minorEastAsia"/>
                <w:bCs/>
              </w:rPr>
              <w:t>請學生解釋算式中數字符號的意義，釐清「再算」的算式中，被加數是前一個算式加起來的結果。</w:t>
            </w:r>
          </w:p>
          <w:p w14:paraId="554D1893"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引導學生比較皮皮和美美的做法，發現兩個做法答案相同。</w:t>
            </w:r>
          </w:p>
          <w:p w14:paraId="09B4980C" w14:textId="77777777" w:rsidR="00621166" w:rsidRPr="00D84E42" w:rsidRDefault="00621166" w:rsidP="00621166">
            <w:pPr>
              <w:spacing w:line="260" w:lineRule="exact"/>
              <w:rPr>
                <w:rFonts w:eastAsiaTheme="minorEastAsia"/>
                <w:bCs/>
              </w:rPr>
            </w:pPr>
            <w:r w:rsidRPr="00D84E42">
              <w:rPr>
                <w:rFonts w:eastAsiaTheme="minorEastAsia"/>
                <w:bCs/>
              </w:rPr>
              <w:t>四、比較型加法兩步驟問題</w:t>
            </w:r>
          </w:p>
          <w:p w14:paraId="7039B343"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教師配合圖示分段布題，並以線段圖輔助說明。</w:t>
            </w:r>
          </w:p>
          <w:p w14:paraId="709F064D"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討論：可以先算什麼？再算什麼？</w:t>
            </w:r>
          </w:p>
          <w:p w14:paraId="1FC1A6A5"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請學生解釋算式中數字符號的意義。</w:t>
            </w:r>
          </w:p>
          <w:p w14:paraId="6322C65B" w14:textId="77777777" w:rsidR="00621166" w:rsidRPr="00D84E42" w:rsidRDefault="00621166" w:rsidP="00621166">
            <w:pPr>
              <w:spacing w:line="260" w:lineRule="exact"/>
              <w:rPr>
                <w:rFonts w:eastAsiaTheme="minorEastAsia"/>
                <w:bCs/>
              </w:rPr>
            </w:pPr>
            <w:r w:rsidRPr="00D84E42">
              <w:rPr>
                <w:rFonts w:eastAsiaTheme="minorEastAsia"/>
                <w:bCs/>
              </w:rPr>
              <w:t>4.</w:t>
            </w:r>
            <w:r w:rsidRPr="00D84E42">
              <w:rPr>
                <w:rFonts w:eastAsiaTheme="minorEastAsia"/>
                <w:bCs/>
              </w:rPr>
              <w:t>引導學生發現如果有湊成整十的數先算，會比較好算。</w:t>
            </w:r>
          </w:p>
          <w:p w14:paraId="482076A9" w14:textId="77777777" w:rsidR="00621166" w:rsidRPr="00D84E42" w:rsidRDefault="00621166" w:rsidP="00621166">
            <w:pPr>
              <w:spacing w:line="260" w:lineRule="exact"/>
              <w:rPr>
                <w:rFonts w:eastAsiaTheme="minorEastAsia"/>
                <w:bCs/>
              </w:rPr>
            </w:pPr>
            <w:r w:rsidRPr="00D84E42">
              <w:rPr>
                <w:rFonts w:eastAsiaTheme="minorEastAsia"/>
                <w:bCs/>
              </w:rPr>
              <w:t>5.</w:t>
            </w:r>
            <w:r w:rsidRPr="00D84E42">
              <w:rPr>
                <w:rFonts w:eastAsiaTheme="minorEastAsia"/>
                <w:bCs/>
              </w:rPr>
              <w:t>教師歸納：三個數相加時，先加哪兩個數，答案都一樣。</w:t>
            </w:r>
          </w:p>
          <w:p w14:paraId="207516ED" w14:textId="77777777" w:rsidR="00621166" w:rsidRPr="00D84E42" w:rsidRDefault="00621166" w:rsidP="00621166">
            <w:pPr>
              <w:spacing w:line="260" w:lineRule="exact"/>
              <w:rPr>
                <w:rFonts w:eastAsiaTheme="minorEastAsia"/>
                <w:bCs/>
              </w:rPr>
            </w:pPr>
          </w:p>
          <w:p w14:paraId="46FD3A4B" w14:textId="77777777" w:rsidR="00621166" w:rsidRPr="00D84E42" w:rsidRDefault="00621166" w:rsidP="00621166">
            <w:pPr>
              <w:spacing w:line="260" w:lineRule="exact"/>
              <w:rPr>
                <w:rFonts w:eastAsiaTheme="minorEastAsia"/>
                <w:b/>
                <w:bCs/>
              </w:rPr>
            </w:pPr>
            <w:r w:rsidRPr="00D84E42">
              <w:rPr>
                <w:rFonts w:eastAsiaTheme="minorEastAsia"/>
                <w:b/>
                <w:bCs/>
              </w:rPr>
              <w:t>6-2</w:t>
            </w:r>
            <w:r w:rsidRPr="00D84E42">
              <w:rPr>
                <w:rFonts w:eastAsiaTheme="minorEastAsia"/>
                <w:b/>
                <w:bCs/>
              </w:rPr>
              <w:t>減法兩步驟</w:t>
            </w:r>
          </w:p>
          <w:p w14:paraId="7BB231EC" w14:textId="77777777" w:rsidR="00621166" w:rsidRPr="00D84E42" w:rsidRDefault="00621166" w:rsidP="00621166">
            <w:pPr>
              <w:spacing w:line="260" w:lineRule="exact"/>
              <w:rPr>
                <w:rFonts w:eastAsiaTheme="minorEastAsia"/>
                <w:bCs/>
              </w:rPr>
            </w:pPr>
            <w:r w:rsidRPr="00D84E42">
              <w:rPr>
                <w:rFonts w:eastAsiaTheme="minorEastAsia"/>
                <w:bCs/>
              </w:rPr>
              <w:t>一、拿走型的減法兩步驟問題</w:t>
            </w:r>
          </w:p>
          <w:p w14:paraId="7E323366"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提問並討論：先算什麼？再算什麼？</w:t>
            </w:r>
          </w:p>
          <w:p w14:paraId="66EADC3E"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引導學生先算剪掉緞帶後剩下的量，再算又剪掉的量，記錄成兩步驟的減法算式。</w:t>
            </w:r>
          </w:p>
          <w:p w14:paraId="66B4358B" w14:textId="5B103108" w:rsidR="00621166" w:rsidRDefault="00621166" w:rsidP="00621166">
            <w:pPr>
              <w:ind w:left="48" w:right="57"/>
              <w:rPr>
                <w:rFonts w:ascii="BiauKai" w:eastAsia="BiauKai" w:hAnsi="BiauKai" w:cs="BiauKai"/>
              </w:rPr>
            </w:pPr>
            <w:r w:rsidRPr="00D84E42">
              <w:rPr>
                <w:rFonts w:eastAsiaTheme="minorEastAsia"/>
                <w:bCs/>
              </w:rPr>
              <w:t>3.</w:t>
            </w:r>
            <w:r w:rsidRPr="00D84E42">
              <w:rPr>
                <w:rFonts w:eastAsiaTheme="minorEastAsia"/>
                <w:bCs/>
              </w:rPr>
              <w:t>請學生解釋算式中數字符號的意義，釐清「再算」的算式中，被減數是前一個算式減完後的結果。</w:t>
            </w:r>
          </w:p>
        </w:tc>
        <w:tc>
          <w:tcPr>
            <w:tcW w:w="1417" w:type="dxa"/>
            <w:tcMar>
              <w:top w:w="100" w:type="dxa"/>
              <w:left w:w="20" w:type="dxa"/>
              <w:bottom w:w="100" w:type="dxa"/>
              <w:right w:w="20" w:type="dxa"/>
            </w:tcMar>
          </w:tcPr>
          <w:p w14:paraId="4C52EF81"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24BB0D9E"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37063380"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03F28BD2"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2A770DC2" w14:textId="0AEAB45C" w:rsidR="00621166" w:rsidRDefault="00621166" w:rsidP="00621166">
            <w:pPr>
              <w:ind w:left="57" w:right="57" w:firstLine="0"/>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34579369" w14:textId="4ED8EBB1" w:rsidR="00621166" w:rsidRDefault="00C971EA" w:rsidP="00621166">
            <w:pPr>
              <w:ind w:left="-22" w:hanging="7"/>
              <w:rPr>
                <w:rFonts w:ascii="BiauKai" w:eastAsia="BiauKai" w:hAnsi="BiauKai" w:cs="BiauKai"/>
                <w:color w:val="FF0000"/>
              </w:rPr>
            </w:pPr>
            <w:r>
              <w:rPr>
                <w:rFonts w:ascii="BiauKai" w:eastAsia="BiauKai" w:hAnsi="BiauKai" w:cs="BiauKai"/>
                <w:color w:val="003366"/>
                <w:sz w:val="24"/>
                <w:szCs w:val="24"/>
              </w:rPr>
              <w:t>【家庭】</w:t>
            </w:r>
            <w:r w:rsidR="00621166" w:rsidRPr="00D84E42">
              <w:rPr>
                <w:rFonts w:eastAsiaTheme="minorEastAsia"/>
              </w:rPr>
              <w:t>家</w:t>
            </w:r>
            <w:r w:rsidR="00621166" w:rsidRPr="00D84E42">
              <w:rPr>
                <w:rFonts w:eastAsiaTheme="minorEastAsia"/>
              </w:rPr>
              <w:t xml:space="preserve">E9 </w:t>
            </w:r>
            <w:r w:rsidR="00621166" w:rsidRPr="00D84E42">
              <w:rPr>
                <w:rFonts w:eastAsiaTheme="minorEastAsia"/>
              </w:rPr>
              <w:t>參與家庭消費行動，澄清金錢與物品的價值。</w:t>
            </w:r>
          </w:p>
        </w:tc>
        <w:tc>
          <w:tcPr>
            <w:tcW w:w="1784" w:type="dxa"/>
            <w:vAlign w:val="center"/>
          </w:tcPr>
          <w:p w14:paraId="1EBEE502" w14:textId="77777777" w:rsidR="00621166" w:rsidRDefault="00621166" w:rsidP="00621166">
            <w:pPr>
              <w:rPr>
                <w:color w:val="767171"/>
                <w:sz w:val="16"/>
                <w:szCs w:val="16"/>
              </w:rPr>
            </w:pPr>
          </w:p>
        </w:tc>
      </w:tr>
      <w:tr w:rsidR="00621166" w14:paraId="042AD5B7" w14:textId="77777777" w:rsidTr="00993A9E">
        <w:trPr>
          <w:trHeight w:val="321"/>
          <w:jc w:val="center"/>
        </w:trPr>
        <w:tc>
          <w:tcPr>
            <w:tcW w:w="857" w:type="dxa"/>
          </w:tcPr>
          <w:p w14:paraId="4E8EDDB8" w14:textId="77777777" w:rsidR="00621166" w:rsidRPr="008B5C8E" w:rsidRDefault="00621166" w:rsidP="00621166">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十二</w:t>
            </w:r>
          </w:p>
          <w:p w14:paraId="59DCCBA3"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11/1</w:t>
            </w:r>
            <w:r>
              <w:rPr>
                <w:rFonts w:asciiTheme="minorEastAsia" w:hAnsiTheme="minorEastAsia" w:cs="新細明體" w:hint="eastAsia"/>
                <w:color w:val="0D0D0D"/>
              </w:rPr>
              <w:t>3</w:t>
            </w:r>
            <w:r w:rsidRPr="008B5C8E">
              <w:rPr>
                <w:rFonts w:asciiTheme="minorEastAsia" w:hAnsiTheme="minorEastAsia" w:cs="新細明體"/>
                <w:color w:val="0D0D0D"/>
              </w:rPr>
              <w:t>-11/</w:t>
            </w:r>
            <w:r>
              <w:rPr>
                <w:rFonts w:asciiTheme="minorEastAsia" w:hAnsiTheme="minorEastAsia" w:cs="新細明體" w:hint="eastAsia"/>
                <w:color w:val="0D0D0D"/>
              </w:rPr>
              <w:t>19</w:t>
            </w:r>
          </w:p>
        </w:tc>
        <w:tc>
          <w:tcPr>
            <w:tcW w:w="2121" w:type="dxa"/>
            <w:vAlign w:val="center"/>
          </w:tcPr>
          <w:p w14:paraId="067D065B" w14:textId="267C0AF6" w:rsidR="00621166" w:rsidRDefault="00621166" w:rsidP="00621166">
            <w:pPr>
              <w:ind w:firstLine="0"/>
              <w:rPr>
                <w:rFonts w:ascii="BiauKai" w:eastAsia="BiauKai" w:hAnsi="BiauKai" w:cs="BiauKai"/>
              </w:rPr>
            </w:pPr>
            <w:r>
              <w:t>6-2</w:t>
            </w:r>
            <w:r>
              <w:t>減法兩步驟、</w:t>
            </w:r>
            <w:r>
              <w:t>6-3</w:t>
            </w:r>
            <w:r>
              <w:t>加減兩步驟、練習園地</w:t>
            </w:r>
          </w:p>
        </w:tc>
        <w:tc>
          <w:tcPr>
            <w:tcW w:w="591" w:type="dxa"/>
          </w:tcPr>
          <w:p w14:paraId="0569983F" w14:textId="5DC78D70" w:rsidR="00621166" w:rsidRDefault="00621166" w:rsidP="00621166">
            <w:pPr>
              <w:ind w:firstLine="0"/>
              <w:rPr>
                <w:rFonts w:ascii="BiauKai" w:eastAsia="BiauKai" w:hAnsi="BiauKai" w:cs="BiauKai"/>
              </w:rPr>
            </w:pPr>
            <w:r w:rsidRPr="00D676EB">
              <w:t>4</w:t>
            </w:r>
          </w:p>
        </w:tc>
        <w:tc>
          <w:tcPr>
            <w:tcW w:w="1560" w:type="dxa"/>
          </w:tcPr>
          <w:p w14:paraId="5CC30382" w14:textId="77777777" w:rsidR="00621166" w:rsidRPr="00D84E42" w:rsidRDefault="00621166" w:rsidP="00621166">
            <w:pPr>
              <w:spacing w:line="260" w:lineRule="exact"/>
              <w:rPr>
                <w:rFonts w:eastAsiaTheme="minorEastAsia"/>
                <w:color w:val="000000" w:themeColor="text1"/>
              </w:rPr>
            </w:pPr>
            <w:r w:rsidRPr="00D84E42">
              <w:rPr>
                <w:rFonts w:eastAsiaTheme="minorEastAsia"/>
                <w:color w:val="000000" w:themeColor="text1"/>
              </w:rPr>
              <w:t xml:space="preserve">n-I-5 </w:t>
            </w:r>
            <w:r w:rsidRPr="00D84E42">
              <w:rPr>
                <w:rFonts w:eastAsiaTheme="minorEastAsia"/>
                <w:color w:val="000000" w:themeColor="text1"/>
              </w:rPr>
              <w:t>在具體情境中，解決簡單兩步驟應用問題。</w:t>
            </w:r>
          </w:p>
          <w:p w14:paraId="3F024B6E" w14:textId="406A8983" w:rsidR="00621166" w:rsidRDefault="00621166" w:rsidP="00621166">
            <w:pPr>
              <w:ind w:firstLine="0"/>
              <w:rPr>
                <w:rFonts w:ascii="BiauKai" w:eastAsia="BiauKai" w:hAnsi="BiauKai" w:cs="BiauKai"/>
              </w:rPr>
            </w:pPr>
            <w:r w:rsidRPr="00D84E42">
              <w:rPr>
                <w:rFonts w:eastAsiaTheme="minorEastAsia"/>
                <w:color w:val="000000" w:themeColor="text1"/>
              </w:rPr>
              <w:lastRenderedPageBreak/>
              <w:t xml:space="preserve">r-I-2 </w:t>
            </w:r>
            <w:r w:rsidRPr="00D84E42">
              <w:rPr>
                <w:rFonts w:eastAsiaTheme="minorEastAsia"/>
                <w:color w:val="000000" w:themeColor="text1"/>
              </w:rPr>
              <w:t>認識加法和乘法的運算規律。</w:t>
            </w:r>
          </w:p>
        </w:tc>
        <w:tc>
          <w:tcPr>
            <w:tcW w:w="1559" w:type="dxa"/>
            <w:tcMar>
              <w:top w:w="100" w:type="dxa"/>
              <w:left w:w="20" w:type="dxa"/>
              <w:bottom w:w="100" w:type="dxa"/>
              <w:right w:w="20" w:type="dxa"/>
            </w:tcMar>
          </w:tcPr>
          <w:p w14:paraId="18C886D0" w14:textId="77777777" w:rsidR="00621166" w:rsidRPr="00D84E42" w:rsidRDefault="00621166" w:rsidP="00621166">
            <w:pPr>
              <w:spacing w:line="260" w:lineRule="exact"/>
              <w:rPr>
                <w:rFonts w:eastAsiaTheme="minorEastAsia"/>
              </w:rPr>
            </w:pPr>
            <w:r w:rsidRPr="00D84E42">
              <w:rPr>
                <w:rFonts w:eastAsiaTheme="minorEastAsia"/>
              </w:rPr>
              <w:lastRenderedPageBreak/>
              <w:t xml:space="preserve">N-2-8 </w:t>
            </w:r>
            <w:r w:rsidRPr="00D84E42">
              <w:rPr>
                <w:rFonts w:eastAsiaTheme="minorEastAsia"/>
              </w:rPr>
              <w:t>解題：兩步驟應用問題（加、減、乘）。加減混</w:t>
            </w:r>
            <w:r w:rsidRPr="00D84E42">
              <w:rPr>
                <w:rFonts w:eastAsiaTheme="minorEastAsia"/>
              </w:rPr>
              <w:lastRenderedPageBreak/>
              <w:t>合、加與乘、減與乘之應用解題。不含併式。不含連乘。</w:t>
            </w:r>
          </w:p>
          <w:p w14:paraId="56148AAF" w14:textId="5FE8894A" w:rsidR="00621166" w:rsidRDefault="00621166" w:rsidP="00621166">
            <w:pPr>
              <w:rPr>
                <w:rFonts w:ascii="BiauKai" w:eastAsia="BiauKai" w:hAnsi="BiauKai" w:cs="BiauKai"/>
              </w:rPr>
            </w:pPr>
            <w:r w:rsidRPr="00D84E42">
              <w:rPr>
                <w:rFonts w:eastAsiaTheme="minorEastAsia"/>
              </w:rPr>
              <w:t xml:space="preserve">R-2-2 </w:t>
            </w:r>
            <w:r w:rsidRPr="00D84E42">
              <w:rPr>
                <w:rFonts w:eastAsiaTheme="minorEastAsia"/>
              </w:rPr>
              <w:t>三數相加，順序改變不影響其和：加法交換律和結合律的綜合。可併入其他教學活動。</w:t>
            </w:r>
          </w:p>
        </w:tc>
        <w:tc>
          <w:tcPr>
            <w:tcW w:w="1666" w:type="dxa"/>
          </w:tcPr>
          <w:p w14:paraId="4838B98A"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w:t>
            </w:r>
            <w:r w:rsidRPr="00D84E42">
              <w:rPr>
                <w:bCs/>
              </w:rPr>
              <w:lastRenderedPageBreak/>
              <w:t>度，並能將數學語言運用於日常生活中。</w:t>
            </w:r>
          </w:p>
          <w:p w14:paraId="4332B554"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0B633B53"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6D193F9A" w14:textId="78E79087"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1735D913" w14:textId="77777777" w:rsidR="00621166" w:rsidRPr="00D84E42" w:rsidRDefault="00621166" w:rsidP="00621166">
            <w:pPr>
              <w:spacing w:line="260" w:lineRule="exact"/>
              <w:rPr>
                <w:rFonts w:eastAsiaTheme="minorEastAsia"/>
                <w:b/>
                <w:bCs/>
              </w:rPr>
            </w:pPr>
            <w:r w:rsidRPr="00D84E42">
              <w:rPr>
                <w:rFonts w:eastAsiaTheme="minorEastAsia"/>
                <w:b/>
                <w:bCs/>
              </w:rPr>
              <w:lastRenderedPageBreak/>
              <w:t>6-2</w:t>
            </w:r>
            <w:r w:rsidRPr="00D84E42">
              <w:rPr>
                <w:rFonts w:eastAsiaTheme="minorEastAsia"/>
                <w:b/>
                <w:bCs/>
              </w:rPr>
              <w:t>減法兩步驟</w:t>
            </w:r>
          </w:p>
          <w:p w14:paraId="07D5673A" w14:textId="77777777" w:rsidR="00621166" w:rsidRPr="00D84E42" w:rsidRDefault="00621166" w:rsidP="00621166">
            <w:pPr>
              <w:spacing w:line="260" w:lineRule="exact"/>
              <w:rPr>
                <w:rFonts w:eastAsiaTheme="minorEastAsia"/>
                <w:bCs/>
              </w:rPr>
            </w:pPr>
            <w:r w:rsidRPr="00D84E42">
              <w:rPr>
                <w:rFonts w:eastAsiaTheme="minorEastAsia"/>
                <w:bCs/>
              </w:rPr>
              <w:t>二、解決兩步驟減法問題時，連減兩步驟可以先加再減來解決</w:t>
            </w:r>
          </w:p>
          <w:p w14:paraId="20E5CDD3" w14:textId="77777777" w:rsidR="00621166" w:rsidRPr="00D84E42" w:rsidRDefault="00621166" w:rsidP="00621166">
            <w:pPr>
              <w:spacing w:line="260" w:lineRule="exact"/>
              <w:rPr>
                <w:rFonts w:eastAsiaTheme="minorEastAsia"/>
                <w:bCs/>
              </w:rPr>
            </w:pPr>
            <w:r w:rsidRPr="00D84E42">
              <w:rPr>
                <w:rFonts w:eastAsiaTheme="minorEastAsia"/>
                <w:bCs/>
              </w:rPr>
              <w:lastRenderedPageBreak/>
              <w:t>1.</w:t>
            </w:r>
            <w:r w:rsidRPr="00D84E42">
              <w:rPr>
                <w:rFonts w:eastAsiaTheme="minorEastAsia"/>
                <w:bCs/>
              </w:rPr>
              <w:t>讀題後提問並討論：可以先算什麼？再算什麼？</w:t>
            </w:r>
          </w:p>
          <w:p w14:paraId="2B15E282"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請學生解釋算式中數字符號的意義。</w:t>
            </w:r>
          </w:p>
          <w:p w14:paraId="019F5A51"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引導學生比較皮皮和美美的做法，發現兩個做法答案相同。</w:t>
            </w:r>
          </w:p>
          <w:p w14:paraId="595874AB" w14:textId="77777777" w:rsidR="00621166" w:rsidRPr="00D84E42" w:rsidRDefault="00621166" w:rsidP="00621166">
            <w:pPr>
              <w:spacing w:line="260" w:lineRule="exact"/>
              <w:rPr>
                <w:rFonts w:eastAsiaTheme="minorEastAsia"/>
              </w:rPr>
            </w:pPr>
            <w:r w:rsidRPr="00D84E42">
              <w:rPr>
                <w:rFonts w:eastAsiaTheme="minorEastAsia"/>
                <w:bCs/>
              </w:rPr>
              <w:t>4.</w:t>
            </w:r>
            <w:r w:rsidRPr="00D84E42">
              <w:rPr>
                <w:rFonts w:eastAsiaTheme="minorEastAsia"/>
                <w:bCs/>
              </w:rPr>
              <w:t>引導學生</w:t>
            </w:r>
            <w:r w:rsidRPr="00D84E42">
              <w:rPr>
                <w:rFonts w:eastAsiaTheme="minorEastAsia"/>
              </w:rPr>
              <w:t>透過具體情境讓學生理解連減兩數時，可先將要減的</w:t>
            </w:r>
            <w:r w:rsidRPr="00D84E42">
              <w:rPr>
                <w:rFonts w:eastAsiaTheme="minorEastAsia"/>
              </w:rPr>
              <w:t xml:space="preserve"> </w:t>
            </w:r>
            <w:r w:rsidRPr="00D84E42">
              <w:rPr>
                <w:rFonts w:eastAsiaTheme="minorEastAsia"/>
              </w:rPr>
              <w:t>兩個數加起來，再做減法計算。</w:t>
            </w:r>
          </w:p>
          <w:p w14:paraId="3180BA83" w14:textId="77777777" w:rsidR="00621166" w:rsidRPr="00D84E42" w:rsidRDefault="00621166" w:rsidP="00621166">
            <w:pPr>
              <w:spacing w:line="260" w:lineRule="exact"/>
              <w:rPr>
                <w:rFonts w:eastAsiaTheme="minorEastAsia"/>
              </w:rPr>
            </w:pPr>
            <w:r w:rsidRPr="00D84E42">
              <w:rPr>
                <w:rFonts w:eastAsiaTheme="minorEastAsia"/>
              </w:rPr>
              <w:t>三、部分全體關係的減法兩步驟問題</w:t>
            </w:r>
          </w:p>
          <w:p w14:paraId="327FF23B"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教師配合圖示分段布題，並以線段圖輔助說明，釐清三數間的關係。</w:t>
            </w:r>
          </w:p>
          <w:p w14:paraId="717C9593"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討論：可以先算什麼？再算什麼？</w:t>
            </w:r>
          </w:p>
          <w:p w14:paraId="538327EE"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請學生解釋算式中數字符號的意義。</w:t>
            </w:r>
          </w:p>
          <w:p w14:paraId="699FB54B" w14:textId="77777777" w:rsidR="00621166" w:rsidRPr="00D84E42" w:rsidRDefault="00621166" w:rsidP="00621166">
            <w:pPr>
              <w:spacing w:line="260" w:lineRule="exact"/>
              <w:rPr>
                <w:rFonts w:eastAsiaTheme="minorEastAsia"/>
                <w:bCs/>
              </w:rPr>
            </w:pPr>
          </w:p>
          <w:p w14:paraId="2EFAE44D" w14:textId="77777777" w:rsidR="00621166" w:rsidRPr="00D84E42" w:rsidRDefault="00621166" w:rsidP="00621166">
            <w:pPr>
              <w:spacing w:line="260" w:lineRule="exact"/>
              <w:rPr>
                <w:rFonts w:eastAsiaTheme="minorEastAsia"/>
                <w:b/>
                <w:bCs/>
              </w:rPr>
            </w:pPr>
            <w:r w:rsidRPr="00D84E42">
              <w:rPr>
                <w:rFonts w:eastAsiaTheme="minorEastAsia"/>
                <w:b/>
                <w:bCs/>
              </w:rPr>
              <w:t>6-3</w:t>
            </w:r>
            <w:r w:rsidRPr="00D84E42">
              <w:rPr>
                <w:rFonts w:eastAsiaTheme="minorEastAsia"/>
                <w:b/>
                <w:bCs/>
              </w:rPr>
              <w:t>加減兩步驟</w:t>
            </w:r>
          </w:p>
          <w:p w14:paraId="6A152095" w14:textId="77777777" w:rsidR="00621166" w:rsidRPr="00D84E42" w:rsidRDefault="00621166" w:rsidP="00621166">
            <w:pPr>
              <w:spacing w:line="260" w:lineRule="exact"/>
              <w:rPr>
                <w:rFonts w:eastAsiaTheme="minorEastAsia"/>
              </w:rPr>
            </w:pPr>
            <w:r w:rsidRPr="00D84E42">
              <w:rPr>
                <w:rFonts w:eastAsiaTheme="minorEastAsia"/>
              </w:rPr>
              <w:t>一、先併加再拿走的加減兩步驟問題</w:t>
            </w:r>
          </w:p>
          <w:p w14:paraId="478FE053"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讀題後提問並討論：可以先算什麼？再算什麼？</w:t>
            </w:r>
          </w:p>
          <w:p w14:paraId="759DB514"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請學生解釋算式中數字符號的意義。</w:t>
            </w:r>
          </w:p>
          <w:p w14:paraId="3E38B3CE" w14:textId="77777777" w:rsidR="00621166" w:rsidRPr="00D84E42" w:rsidRDefault="00621166" w:rsidP="00621166">
            <w:pPr>
              <w:spacing w:line="260" w:lineRule="exact"/>
              <w:rPr>
                <w:rFonts w:eastAsiaTheme="minorEastAsia"/>
              </w:rPr>
            </w:pPr>
            <w:r w:rsidRPr="00D84E42">
              <w:rPr>
                <w:rFonts w:eastAsiaTheme="minorEastAsia"/>
              </w:rPr>
              <w:t>二、先併加再拿走的加減兩步驟問題</w:t>
            </w:r>
          </w:p>
          <w:p w14:paraId="2056C346"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讀題後提問並討論：可以先算什麼？再算什麼？</w:t>
            </w:r>
          </w:p>
          <w:p w14:paraId="3B8E1B50"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請學生解釋算式中數字符號的意義。</w:t>
            </w:r>
          </w:p>
          <w:p w14:paraId="55BA9F75" w14:textId="77777777" w:rsidR="00621166" w:rsidRPr="00D84E42" w:rsidRDefault="00621166" w:rsidP="00621166">
            <w:pPr>
              <w:spacing w:line="260" w:lineRule="exact"/>
              <w:rPr>
                <w:rFonts w:eastAsiaTheme="minorEastAsia"/>
              </w:rPr>
            </w:pPr>
            <w:r w:rsidRPr="00D84E42">
              <w:rPr>
                <w:rFonts w:eastAsiaTheme="minorEastAsia"/>
              </w:rPr>
              <w:lastRenderedPageBreak/>
              <w:t>三、先拿走再添加的加減兩步驟問題</w:t>
            </w:r>
          </w:p>
          <w:p w14:paraId="73842BB6"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讀題後提問並討論：可以先算什麼？再算什麼？</w:t>
            </w:r>
          </w:p>
          <w:p w14:paraId="308DC7A6"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請學生解釋算式中數字符號的意義。</w:t>
            </w:r>
          </w:p>
          <w:p w14:paraId="4A30FFC0" w14:textId="77777777" w:rsidR="00621166" w:rsidRPr="00D84E42" w:rsidRDefault="00621166" w:rsidP="00621166">
            <w:pPr>
              <w:spacing w:line="260" w:lineRule="exact"/>
              <w:rPr>
                <w:rFonts w:eastAsiaTheme="minorEastAsia"/>
              </w:rPr>
            </w:pPr>
            <w:r w:rsidRPr="00D84E42">
              <w:rPr>
                <w:rFonts w:eastAsiaTheme="minorEastAsia"/>
              </w:rPr>
              <w:t>四、先添加再拿走的加減兩步驟問題</w:t>
            </w:r>
          </w:p>
          <w:p w14:paraId="54D0376C"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讀題後提問並討論：可以先算什麼？再算什麼？</w:t>
            </w:r>
          </w:p>
          <w:p w14:paraId="52EB1FCC"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請學生解釋算式中數字符號的意義。</w:t>
            </w:r>
          </w:p>
          <w:p w14:paraId="212FAEBA" w14:textId="77777777" w:rsidR="00621166" w:rsidRPr="00D84E42" w:rsidRDefault="00621166" w:rsidP="00621166">
            <w:pPr>
              <w:spacing w:line="260" w:lineRule="exact"/>
              <w:rPr>
                <w:rFonts w:eastAsiaTheme="minorEastAsia"/>
              </w:rPr>
            </w:pPr>
            <w:r w:rsidRPr="00D84E42">
              <w:rPr>
                <w:rFonts w:eastAsiaTheme="minorEastAsia"/>
              </w:rPr>
              <w:t>五、先併加再比較的加減兩步驟問題</w:t>
            </w:r>
          </w:p>
          <w:p w14:paraId="3D4ED256"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讀題後教師分段提問以理解題意。</w:t>
            </w:r>
          </w:p>
          <w:p w14:paraId="13E812FF"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討論：可以先算什麼？再算什麼？</w:t>
            </w:r>
          </w:p>
          <w:p w14:paraId="492D8DBD"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請學生解釋算式中數字符號的意義。</w:t>
            </w:r>
          </w:p>
          <w:p w14:paraId="73A361FA" w14:textId="77777777" w:rsidR="00621166" w:rsidRPr="00D84E42" w:rsidRDefault="00621166" w:rsidP="00621166">
            <w:pPr>
              <w:spacing w:line="260" w:lineRule="exact"/>
              <w:rPr>
                <w:rFonts w:eastAsiaTheme="minorEastAsia"/>
              </w:rPr>
            </w:pPr>
            <w:r w:rsidRPr="00D84E42">
              <w:rPr>
                <w:rFonts w:eastAsiaTheme="minorEastAsia"/>
                <w:b/>
                <w:bdr w:val="single" w:sz="4" w:space="0" w:color="auto"/>
              </w:rPr>
              <w:t>動動腦</w:t>
            </w:r>
            <w:r w:rsidRPr="00D84E42">
              <w:rPr>
                <w:rFonts w:eastAsiaTheme="minorEastAsia"/>
                <w:bCs/>
              </w:rPr>
              <w:t>：</w:t>
            </w:r>
            <w:r w:rsidRPr="00D84E42">
              <w:rPr>
                <w:rFonts w:eastAsiaTheme="minorEastAsia"/>
              </w:rPr>
              <w:t>比較型加減兩步驟問題</w:t>
            </w:r>
          </w:p>
          <w:p w14:paraId="5DF29740" w14:textId="77777777" w:rsidR="00621166" w:rsidRPr="00D84E42" w:rsidRDefault="00621166" w:rsidP="00621166">
            <w:pPr>
              <w:spacing w:line="260" w:lineRule="exact"/>
              <w:rPr>
                <w:rFonts w:eastAsiaTheme="minorEastAsia"/>
                <w:bCs/>
              </w:rPr>
            </w:pPr>
            <w:r w:rsidRPr="00D84E42">
              <w:rPr>
                <w:rFonts w:eastAsiaTheme="minorEastAsia"/>
              </w:rPr>
              <w:t>1.</w:t>
            </w:r>
            <w:r w:rsidRPr="00D84E42">
              <w:rPr>
                <w:rFonts w:eastAsiaTheme="minorEastAsia"/>
                <w:bCs/>
              </w:rPr>
              <w:t>讀題後教師分段提問以理解題意。</w:t>
            </w:r>
          </w:p>
          <w:p w14:paraId="3EA14D97"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請學生根據題意將珠子塗上顏色</w:t>
            </w:r>
          </w:p>
          <w:p w14:paraId="4D2A5D71" w14:textId="77777777" w:rsidR="00621166" w:rsidRPr="00D84E42" w:rsidRDefault="00621166" w:rsidP="00621166">
            <w:pPr>
              <w:spacing w:line="260" w:lineRule="exact"/>
              <w:rPr>
                <w:rFonts w:eastAsiaTheme="minorEastAsia"/>
                <w:b/>
              </w:rPr>
            </w:pPr>
          </w:p>
          <w:p w14:paraId="6D4F8BBE" w14:textId="77777777" w:rsidR="00621166" w:rsidRPr="00D84E42" w:rsidRDefault="00621166" w:rsidP="00621166">
            <w:pPr>
              <w:spacing w:line="260" w:lineRule="exact"/>
              <w:rPr>
                <w:rFonts w:eastAsiaTheme="minorEastAsia"/>
                <w:b/>
              </w:rPr>
            </w:pPr>
            <w:r w:rsidRPr="00D84E42">
              <w:rPr>
                <w:b/>
              </w:rPr>
              <w:t>練習園地</w:t>
            </w:r>
          </w:p>
          <w:p w14:paraId="7CA9E397" w14:textId="1FB0F41B" w:rsidR="00621166" w:rsidRDefault="00621166" w:rsidP="00621166">
            <w:pPr>
              <w:ind w:left="48" w:right="57"/>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6915E252"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079846C6"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77DFCB61"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5F8A43F1"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1C8D0062" w14:textId="565D708E" w:rsidR="00621166" w:rsidRDefault="00621166" w:rsidP="00621166">
            <w:pPr>
              <w:ind w:left="57" w:right="57" w:firstLine="0"/>
              <w:rPr>
                <w:rFonts w:ascii="BiauKai" w:eastAsia="BiauKai" w:hAnsi="BiauKai" w:cs="BiauKai"/>
                <w:color w:val="FF0000"/>
              </w:rPr>
            </w:pPr>
            <w:r w:rsidRPr="00D84E42">
              <w:rPr>
                <w:rFonts w:eastAsiaTheme="minorEastAsia"/>
                <w:bCs/>
              </w:rPr>
              <w:lastRenderedPageBreak/>
              <w:t>紙筆評量</w:t>
            </w:r>
          </w:p>
        </w:tc>
        <w:tc>
          <w:tcPr>
            <w:tcW w:w="1559" w:type="dxa"/>
            <w:tcMar>
              <w:top w:w="100" w:type="dxa"/>
              <w:left w:w="20" w:type="dxa"/>
              <w:bottom w:w="100" w:type="dxa"/>
              <w:right w:w="20" w:type="dxa"/>
            </w:tcMar>
          </w:tcPr>
          <w:p w14:paraId="68547210" w14:textId="6642A4FC" w:rsidR="00621166" w:rsidRDefault="00C971EA" w:rsidP="00621166">
            <w:pPr>
              <w:ind w:left="-22" w:hanging="7"/>
              <w:rPr>
                <w:rFonts w:ascii="BiauKai" w:eastAsia="BiauKai" w:hAnsi="BiauKai" w:cs="BiauKai"/>
                <w:color w:val="FF0000"/>
              </w:rPr>
            </w:pPr>
            <w:r>
              <w:rPr>
                <w:rFonts w:ascii="BiauKai" w:eastAsia="BiauKai" w:hAnsi="BiauKai" w:cs="BiauKai"/>
                <w:color w:val="003366"/>
                <w:sz w:val="24"/>
                <w:szCs w:val="24"/>
              </w:rPr>
              <w:lastRenderedPageBreak/>
              <w:t>【家庭】</w:t>
            </w:r>
            <w:r w:rsidR="00621166" w:rsidRPr="00D84E42">
              <w:rPr>
                <w:rFonts w:eastAsiaTheme="minorEastAsia"/>
              </w:rPr>
              <w:t>家</w:t>
            </w:r>
            <w:r w:rsidR="00621166" w:rsidRPr="00D84E42">
              <w:rPr>
                <w:rFonts w:eastAsiaTheme="minorEastAsia"/>
              </w:rPr>
              <w:t xml:space="preserve">E9 </w:t>
            </w:r>
            <w:r w:rsidR="00621166" w:rsidRPr="00D84E42">
              <w:rPr>
                <w:rFonts w:eastAsiaTheme="minorEastAsia"/>
              </w:rPr>
              <w:t>參與家庭消費行動，澄清金錢與物品的價值。</w:t>
            </w:r>
          </w:p>
        </w:tc>
        <w:tc>
          <w:tcPr>
            <w:tcW w:w="1784" w:type="dxa"/>
            <w:vAlign w:val="center"/>
          </w:tcPr>
          <w:p w14:paraId="0AA8AE13" w14:textId="77777777" w:rsidR="00621166" w:rsidRDefault="00621166" w:rsidP="00621166">
            <w:pPr>
              <w:rPr>
                <w:color w:val="767171"/>
                <w:sz w:val="16"/>
                <w:szCs w:val="16"/>
              </w:rPr>
            </w:pPr>
            <w:r w:rsidRPr="0062255A">
              <w:rPr>
                <w:rFonts w:hint="eastAsia"/>
                <w:color w:val="767171"/>
                <w:sz w:val="16"/>
                <w:szCs w:val="16"/>
              </w:rPr>
              <w:t>11/19</w:t>
            </w:r>
            <w:r w:rsidRPr="0062255A">
              <w:rPr>
                <w:rFonts w:hint="eastAsia"/>
                <w:color w:val="767171"/>
                <w:sz w:val="16"/>
                <w:szCs w:val="16"/>
              </w:rPr>
              <w:t>體表會</w:t>
            </w:r>
          </w:p>
        </w:tc>
      </w:tr>
      <w:tr w:rsidR="00621166" w14:paraId="26BA2679" w14:textId="77777777" w:rsidTr="00993A9E">
        <w:trPr>
          <w:trHeight w:val="332"/>
          <w:jc w:val="center"/>
        </w:trPr>
        <w:tc>
          <w:tcPr>
            <w:tcW w:w="857" w:type="dxa"/>
          </w:tcPr>
          <w:p w14:paraId="7A55738A"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十三</w:t>
            </w:r>
          </w:p>
          <w:p w14:paraId="3B3E7FD3"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0</w:t>
            </w:r>
            <w:r w:rsidRPr="008B5C8E">
              <w:rPr>
                <w:rFonts w:asciiTheme="minorEastAsia" w:hAnsiTheme="minorEastAsia" w:cs="新細明體"/>
                <w:color w:val="0D0D0D"/>
              </w:rPr>
              <w:t>-11/2</w:t>
            </w:r>
            <w:r>
              <w:rPr>
                <w:rFonts w:asciiTheme="minorEastAsia" w:hAnsiTheme="minorEastAsia" w:cs="新細明體" w:hint="eastAsia"/>
                <w:color w:val="0D0D0D"/>
              </w:rPr>
              <w:t>6</w:t>
            </w:r>
          </w:p>
        </w:tc>
        <w:tc>
          <w:tcPr>
            <w:tcW w:w="2121" w:type="dxa"/>
            <w:vAlign w:val="center"/>
          </w:tcPr>
          <w:p w14:paraId="67BAA3E2" w14:textId="7FBD38FC" w:rsidR="00621166" w:rsidRDefault="00621166" w:rsidP="00621166">
            <w:pPr>
              <w:ind w:firstLine="0"/>
              <w:rPr>
                <w:rFonts w:ascii="BiauKai" w:eastAsia="BiauKai" w:hAnsi="BiauKai" w:cs="BiauKai"/>
              </w:rPr>
            </w:pPr>
            <w:r>
              <w:t>7-1</w:t>
            </w:r>
            <w:r>
              <w:t>幾的幾倍、</w:t>
            </w:r>
            <w:r>
              <w:t>7-2 2</w:t>
            </w:r>
            <w:r>
              <w:t>和</w:t>
            </w:r>
            <w:r>
              <w:t>5</w:t>
            </w:r>
            <w:r>
              <w:t>的乘法、</w:t>
            </w:r>
            <w:r>
              <w:t>7-3 4</w:t>
            </w:r>
            <w:r>
              <w:t>的乘法</w:t>
            </w:r>
          </w:p>
        </w:tc>
        <w:tc>
          <w:tcPr>
            <w:tcW w:w="591" w:type="dxa"/>
          </w:tcPr>
          <w:p w14:paraId="7E2DF3F5" w14:textId="4B89E172" w:rsidR="00621166" w:rsidRDefault="00621166" w:rsidP="00621166">
            <w:pPr>
              <w:ind w:firstLine="0"/>
              <w:rPr>
                <w:rFonts w:ascii="BiauKai" w:eastAsia="BiauKai" w:hAnsi="BiauKai" w:cs="BiauKai"/>
              </w:rPr>
            </w:pPr>
            <w:r w:rsidRPr="00D676EB">
              <w:t>4</w:t>
            </w:r>
          </w:p>
        </w:tc>
        <w:tc>
          <w:tcPr>
            <w:tcW w:w="1560" w:type="dxa"/>
          </w:tcPr>
          <w:p w14:paraId="43F4FC8F" w14:textId="522A4706" w:rsidR="00621166" w:rsidRDefault="00621166" w:rsidP="00621166">
            <w:pPr>
              <w:ind w:firstLine="0"/>
              <w:rPr>
                <w:rFonts w:ascii="BiauKai" w:eastAsia="BiauKai" w:hAnsi="BiauKai" w:cs="BiauKai"/>
              </w:rPr>
            </w:pPr>
            <w:r w:rsidRPr="00D84E42">
              <w:rPr>
                <w:rFonts w:eastAsiaTheme="minorEastAsia"/>
              </w:rPr>
              <w:t xml:space="preserve">n-I-4 </w:t>
            </w:r>
            <w:r w:rsidRPr="00D84E42">
              <w:rPr>
                <w:rFonts w:eastAsiaTheme="minorEastAsia"/>
              </w:rPr>
              <w:t>理解乘法的意義，熟練十十乘法，並初步進行分裝</w:t>
            </w:r>
            <w:r w:rsidRPr="00D84E42">
              <w:rPr>
                <w:rFonts w:eastAsiaTheme="minorEastAsia"/>
              </w:rPr>
              <w:lastRenderedPageBreak/>
              <w:t>與平分的除法活動。</w:t>
            </w:r>
          </w:p>
        </w:tc>
        <w:tc>
          <w:tcPr>
            <w:tcW w:w="1559" w:type="dxa"/>
            <w:tcMar>
              <w:top w:w="100" w:type="dxa"/>
              <w:left w:w="20" w:type="dxa"/>
              <w:bottom w:w="100" w:type="dxa"/>
              <w:right w:w="20" w:type="dxa"/>
            </w:tcMar>
          </w:tcPr>
          <w:p w14:paraId="2889CBD9" w14:textId="76E7D0C5" w:rsidR="00621166" w:rsidRDefault="00621166" w:rsidP="00621166">
            <w:pPr>
              <w:ind w:right="57"/>
              <w:rPr>
                <w:rFonts w:ascii="BiauKai" w:eastAsia="BiauKai" w:hAnsi="BiauKai" w:cs="BiauKai"/>
              </w:rPr>
            </w:pPr>
            <w:r w:rsidRPr="00D84E42">
              <w:rPr>
                <w:rFonts w:eastAsiaTheme="minorEastAsia"/>
              </w:rPr>
              <w:lastRenderedPageBreak/>
              <w:t xml:space="preserve">N-2-7 </w:t>
            </w:r>
            <w:r w:rsidRPr="00D84E42">
              <w:rPr>
                <w:rFonts w:eastAsiaTheme="minorEastAsia"/>
              </w:rPr>
              <w:t>十十乘法：乘除直式計算的基礎，以熟練為目標。建立</w:t>
            </w:r>
            <w:r w:rsidRPr="00D84E42">
              <w:rPr>
                <w:rFonts w:eastAsiaTheme="minorEastAsia"/>
              </w:rPr>
              <w:lastRenderedPageBreak/>
              <w:t>「幾個一數」的點數能力。</w:t>
            </w:r>
          </w:p>
        </w:tc>
        <w:tc>
          <w:tcPr>
            <w:tcW w:w="1666" w:type="dxa"/>
          </w:tcPr>
          <w:p w14:paraId="66A07FC7"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w:t>
            </w:r>
            <w:r w:rsidRPr="00D84E42">
              <w:rPr>
                <w:bCs/>
              </w:rPr>
              <w:lastRenderedPageBreak/>
              <w:t>度，並能將數學語言運用於日常生活中。</w:t>
            </w:r>
          </w:p>
          <w:p w14:paraId="3652F57F"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27A0DACF"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495E0BC3" w14:textId="60F71096"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629181DA" w14:textId="77777777" w:rsidR="00621166" w:rsidRPr="00D84E42" w:rsidRDefault="00621166" w:rsidP="00621166">
            <w:pPr>
              <w:spacing w:line="260" w:lineRule="exact"/>
              <w:ind w:leftChars="17" w:left="34"/>
              <w:rPr>
                <w:rFonts w:eastAsiaTheme="minorEastAsia"/>
                <w:b/>
                <w:bCs/>
                <w:snapToGrid w:val="0"/>
              </w:rPr>
            </w:pPr>
            <w:r w:rsidRPr="00D84E42">
              <w:rPr>
                <w:rFonts w:eastAsiaTheme="minorEastAsia"/>
                <w:b/>
                <w:bCs/>
                <w:snapToGrid w:val="0"/>
              </w:rPr>
              <w:lastRenderedPageBreak/>
              <w:t>7-1</w:t>
            </w:r>
            <w:r w:rsidRPr="00D84E42">
              <w:rPr>
                <w:rFonts w:eastAsiaTheme="minorEastAsia"/>
                <w:b/>
                <w:bCs/>
                <w:snapToGrid w:val="0"/>
              </w:rPr>
              <w:t>幾的幾倍</w:t>
            </w:r>
          </w:p>
          <w:p w14:paraId="032F846E"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一、幾的幾倍</w:t>
            </w:r>
          </w:p>
          <w:p w14:paraId="50F82995"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教師提問並討論：</w:t>
            </w:r>
            <w:r w:rsidRPr="00D84E42">
              <w:rPr>
                <w:rFonts w:eastAsiaTheme="minorEastAsia"/>
                <w:bCs/>
                <w:snapToGrid w:val="0"/>
              </w:rPr>
              <w:t>1</w:t>
            </w:r>
            <w:r w:rsidRPr="00D84E42">
              <w:rPr>
                <w:rFonts w:eastAsiaTheme="minorEastAsia"/>
                <w:bCs/>
                <w:snapToGrid w:val="0"/>
              </w:rPr>
              <w:t>籠包子有</w:t>
            </w:r>
            <w:r w:rsidRPr="00D84E42">
              <w:rPr>
                <w:rFonts w:eastAsiaTheme="minorEastAsia"/>
                <w:bCs/>
                <w:snapToGrid w:val="0"/>
              </w:rPr>
              <w:t>2</w:t>
            </w:r>
            <w:r w:rsidRPr="00D84E42">
              <w:rPr>
                <w:rFonts w:eastAsiaTheme="minorEastAsia"/>
                <w:bCs/>
                <w:snapToGrid w:val="0"/>
              </w:rPr>
              <w:t>個，有</w:t>
            </w:r>
            <w:r w:rsidRPr="00D84E42">
              <w:rPr>
                <w:rFonts w:eastAsiaTheme="minorEastAsia"/>
                <w:bCs/>
                <w:snapToGrid w:val="0"/>
              </w:rPr>
              <w:t>3</w:t>
            </w:r>
            <w:r w:rsidRPr="00D84E42">
              <w:rPr>
                <w:rFonts w:eastAsiaTheme="minorEastAsia"/>
                <w:bCs/>
                <w:snapToGrid w:val="0"/>
              </w:rPr>
              <w:t>籠包子，</w:t>
            </w:r>
            <w:r w:rsidRPr="00D84E42">
              <w:rPr>
                <w:rFonts w:eastAsiaTheme="minorEastAsia"/>
                <w:bCs/>
                <w:snapToGrid w:val="0"/>
              </w:rPr>
              <w:t>2</w:t>
            </w:r>
            <w:r w:rsidRPr="00D84E42">
              <w:rPr>
                <w:rFonts w:eastAsiaTheme="minorEastAsia"/>
                <w:bCs/>
                <w:snapToGrid w:val="0"/>
              </w:rPr>
              <w:t>有</w:t>
            </w:r>
            <w:r w:rsidRPr="00D84E42">
              <w:rPr>
                <w:rFonts w:eastAsiaTheme="minorEastAsia"/>
                <w:bCs/>
                <w:snapToGrid w:val="0"/>
              </w:rPr>
              <w:t>3</w:t>
            </w:r>
            <w:r w:rsidRPr="00D84E42">
              <w:rPr>
                <w:rFonts w:eastAsiaTheme="minorEastAsia"/>
                <w:bCs/>
                <w:snapToGrid w:val="0"/>
              </w:rPr>
              <w:t>個，也可</w:t>
            </w:r>
            <w:r w:rsidRPr="00D84E42">
              <w:rPr>
                <w:rFonts w:eastAsiaTheme="minorEastAsia"/>
                <w:bCs/>
                <w:snapToGrid w:val="0"/>
              </w:rPr>
              <w:lastRenderedPageBreak/>
              <w:t>以說是</w:t>
            </w:r>
            <w:r w:rsidRPr="00D84E42">
              <w:rPr>
                <w:rFonts w:eastAsiaTheme="minorEastAsia"/>
                <w:bCs/>
                <w:snapToGrid w:val="0"/>
              </w:rPr>
              <w:t>2</w:t>
            </w:r>
            <w:r w:rsidRPr="00D84E42">
              <w:rPr>
                <w:rFonts w:eastAsiaTheme="minorEastAsia"/>
                <w:bCs/>
                <w:snapToGrid w:val="0"/>
              </w:rPr>
              <w:t>的</w:t>
            </w:r>
            <w:r w:rsidRPr="00D84E42">
              <w:rPr>
                <w:rFonts w:eastAsiaTheme="minorEastAsia"/>
                <w:bCs/>
                <w:snapToGrid w:val="0"/>
              </w:rPr>
              <w:t>3</w:t>
            </w:r>
            <w:r w:rsidRPr="00D84E42">
              <w:rPr>
                <w:rFonts w:eastAsiaTheme="minorEastAsia"/>
                <w:bCs/>
                <w:snapToGrid w:val="0"/>
              </w:rPr>
              <w:t>倍。逐一點數</w:t>
            </w:r>
            <w:r w:rsidRPr="00D84E42">
              <w:rPr>
                <w:rFonts w:eastAsiaTheme="minorEastAsia"/>
                <w:bCs/>
                <w:snapToGrid w:val="0"/>
              </w:rPr>
              <w:t>2</w:t>
            </w:r>
            <w:r w:rsidRPr="00D84E42">
              <w:rPr>
                <w:rFonts w:eastAsiaTheme="minorEastAsia"/>
                <w:bCs/>
                <w:snapToGrid w:val="0"/>
              </w:rPr>
              <w:t>的倍數。</w:t>
            </w:r>
          </w:p>
          <w:p w14:paraId="5B6006C1"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2.</w:t>
            </w:r>
            <w:r w:rsidRPr="00D84E42">
              <w:rPr>
                <w:rFonts w:eastAsiaTheme="minorEastAsia"/>
                <w:bCs/>
                <w:snapToGrid w:val="0"/>
              </w:rPr>
              <w:t>教師提問並討論：一籠有</w:t>
            </w:r>
            <w:r w:rsidRPr="00D84E42">
              <w:rPr>
                <w:rFonts w:eastAsiaTheme="minorEastAsia"/>
                <w:bCs/>
                <w:snapToGrid w:val="0"/>
              </w:rPr>
              <w:t>5</w:t>
            </w:r>
            <w:r w:rsidRPr="00D84E42">
              <w:rPr>
                <w:rFonts w:eastAsiaTheme="minorEastAsia"/>
                <w:bCs/>
                <w:snapToGrid w:val="0"/>
              </w:rPr>
              <w:t>個蒸餃，有幾籠？是幾個？帶學生點數</w:t>
            </w:r>
            <w:r w:rsidRPr="00D84E42">
              <w:rPr>
                <w:rFonts w:eastAsiaTheme="minorEastAsia"/>
                <w:bCs/>
                <w:snapToGrid w:val="0"/>
              </w:rPr>
              <w:t>5</w:t>
            </w:r>
            <w:r w:rsidRPr="00D84E42">
              <w:rPr>
                <w:rFonts w:eastAsiaTheme="minorEastAsia"/>
                <w:bCs/>
                <w:snapToGrid w:val="0"/>
              </w:rPr>
              <w:t>、</w:t>
            </w:r>
            <w:r w:rsidRPr="00D84E42">
              <w:rPr>
                <w:rFonts w:eastAsiaTheme="minorEastAsia"/>
                <w:bCs/>
                <w:snapToGrid w:val="0"/>
              </w:rPr>
              <w:t>10</w:t>
            </w:r>
            <w:r w:rsidRPr="00D84E42">
              <w:rPr>
                <w:rFonts w:eastAsiaTheme="minorEastAsia"/>
                <w:bCs/>
                <w:snapToGrid w:val="0"/>
              </w:rPr>
              <w:t>、</w:t>
            </w:r>
            <w:r w:rsidRPr="00D84E42">
              <w:rPr>
                <w:rFonts w:eastAsiaTheme="minorEastAsia"/>
                <w:bCs/>
                <w:snapToGrid w:val="0"/>
              </w:rPr>
              <w:t>15</w:t>
            </w:r>
            <w:r w:rsidRPr="00D84E42">
              <w:rPr>
                <w:rFonts w:eastAsiaTheme="minorEastAsia"/>
                <w:bCs/>
                <w:snapToGrid w:val="0"/>
              </w:rPr>
              <w:t>、</w:t>
            </w:r>
            <w:r w:rsidRPr="00D84E42">
              <w:rPr>
                <w:rFonts w:eastAsiaTheme="minorEastAsia"/>
                <w:bCs/>
                <w:snapToGrid w:val="0"/>
              </w:rPr>
              <w:t>20</w:t>
            </w:r>
            <w:r w:rsidRPr="00D84E42">
              <w:rPr>
                <w:rFonts w:ascii="Cambria Math" w:eastAsia="MS Gothic" w:hAnsi="Cambria Math" w:cs="Cambria Math"/>
                <w:bCs/>
                <w:snapToGrid w:val="0"/>
              </w:rPr>
              <w:t>⋯⋯</w:t>
            </w:r>
            <w:r w:rsidRPr="00D84E42">
              <w:rPr>
                <w:rFonts w:eastAsiaTheme="minorEastAsia"/>
                <w:bCs/>
                <w:snapToGrid w:val="0"/>
              </w:rPr>
              <w:t>，</w:t>
            </w:r>
            <w:r w:rsidRPr="00D84E42">
              <w:rPr>
                <w:rFonts w:eastAsiaTheme="minorEastAsia"/>
                <w:bCs/>
                <w:snapToGrid w:val="0"/>
              </w:rPr>
              <w:t>5</w:t>
            </w:r>
            <w:r w:rsidRPr="00D84E42">
              <w:rPr>
                <w:rFonts w:eastAsiaTheme="minorEastAsia"/>
                <w:bCs/>
                <w:snapToGrid w:val="0"/>
              </w:rPr>
              <w:t>有</w:t>
            </w:r>
            <w:r w:rsidRPr="00D84E42">
              <w:rPr>
                <w:rFonts w:eastAsiaTheme="minorEastAsia"/>
                <w:bCs/>
                <w:snapToGrid w:val="0"/>
              </w:rPr>
              <w:t>4</w:t>
            </w:r>
            <w:r w:rsidRPr="00D84E42">
              <w:rPr>
                <w:rFonts w:eastAsiaTheme="minorEastAsia"/>
                <w:bCs/>
                <w:snapToGrid w:val="0"/>
              </w:rPr>
              <w:t>個，也可以說是</w:t>
            </w:r>
            <w:r w:rsidRPr="00D84E42">
              <w:rPr>
                <w:rFonts w:eastAsiaTheme="minorEastAsia"/>
                <w:bCs/>
                <w:snapToGrid w:val="0"/>
              </w:rPr>
              <w:t>5</w:t>
            </w:r>
            <w:r w:rsidRPr="00D84E42">
              <w:rPr>
                <w:rFonts w:eastAsiaTheme="minorEastAsia"/>
                <w:bCs/>
                <w:snapToGrid w:val="0"/>
              </w:rPr>
              <w:t>的</w:t>
            </w:r>
            <w:r w:rsidRPr="00D84E42">
              <w:rPr>
                <w:rFonts w:eastAsiaTheme="minorEastAsia"/>
                <w:bCs/>
                <w:snapToGrid w:val="0"/>
              </w:rPr>
              <w:t>4</w:t>
            </w:r>
            <w:r w:rsidRPr="00D84E42">
              <w:rPr>
                <w:rFonts w:eastAsiaTheme="minorEastAsia"/>
                <w:bCs/>
                <w:snapToGrid w:val="0"/>
              </w:rPr>
              <w:t>倍，是</w:t>
            </w:r>
            <w:r w:rsidRPr="00D84E42">
              <w:rPr>
                <w:rFonts w:eastAsiaTheme="minorEastAsia"/>
                <w:bCs/>
                <w:snapToGrid w:val="0"/>
              </w:rPr>
              <w:t>20</w:t>
            </w:r>
            <w:r w:rsidRPr="00D84E42">
              <w:rPr>
                <w:rFonts w:eastAsiaTheme="minorEastAsia"/>
                <w:bCs/>
                <w:snapToGrid w:val="0"/>
              </w:rPr>
              <w:t>。</w:t>
            </w:r>
          </w:p>
          <w:p w14:paraId="0DF011DA" w14:textId="77777777" w:rsidR="00621166" w:rsidRPr="00D84E42" w:rsidRDefault="00621166" w:rsidP="00621166">
            <w:pPr>
              <w:spacing w:line="260" w:lineRule="exact"/>
              <w:ind w:leftChars="17" w:left="34"/>
              <w:rPr>
                <w:rFonts w:eastAsiaTheme="minorEastAsia"/>
                <w:bCs/>
                <w:snapToGrid w:val="0"/>
              </w:rPr>
            </w:pPr>
          </w:p>
          <w:p w14:paraId="4DE995B6" w14:textId="77777777" w:rsidR="00621166" w:rsidRPr="00D84E42" w:rsidRDefault="00621166" w:rsidP="00621166">
            <w:pPr>
              <w:spacing w:line="260" w:lineRule="exact"/>
              <w:ind w:leftChars="17" w:left="34"/>
              <w:rPr>
                <w:rFonts w:eastAsiaTheme="minorEastAsia"/>
                <w:b/>
                <w:bCs/>
                <w:snapToGrid w:val="0"/>
              </w:rPr>
            </w:pPr>
            <w:r w:rsidRPr="00D84E42">
              <w:rPr>
                <w:rFonts w:eastAsiaTheme="minorEastAsia"/>
                <w:b/>
                <w:bCs/>
                <w:snapToGrid w:val="0"/>
              </w:rPr>
              <w:t>7-2 2</w:t>
            </w:r>
            <w:r w:rsidRPr="00D84E42">
              <w:rPr>
                <w:rFonts w:eastAsiaTheme="minorEastAsia"/>
                <w:b/>
                <w:bCs/>
                <w:snapToGrid w:val="0"/>
              </w:rPr>
              <w:t>和</w:t>
            </w:r>
            <w:r w:rsidRPr="00D84E42">
              <w:rPr>
                <w:rFonts w:eastAsiaTheme="minorEastAsia"/>
                <w:b/>
                <w:bCs/>
                <w:snapToGrid w:val="0"/>
              </w:rPr>
              <w:t>5</w:t>
            </w:r>
            <w:r w:rsidRPr="00D84E42">
              <w:rPr>
                <w:rFonts w:eastAsiaTheme="minorEastAsia"/>
                <w:b/>
                <w:bCs/>
                <w:snapToGrid w:val="0"/>
              </w:rPr>
              <w:t>的乘法</w:t>
            </w:r>
          </w:p>
          <w:p w14:paraId="152145D4"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一、認識乘法算式，解決被乘數為</w:t>
            </w:r>
            <w:r w:rsidRPr="00D84E42">
              <w:rPr>
                <w:rFonts w:eastAsiaTheme="minorEastAsia"/>
                <w:bCs/>
                <w:snapToGrid w:val="0"/>
              </w:rPr>
              <w:t>2</w:t>
            </w:r>
            <w:r w:rsidRPr="00D84E42">
              <w:rPr>
                <w:rFonts w:eastAsiaTheme="minorEastAsia"/>
                <w:bCs/>
                <w:snapToGrid w:val="0"/>
              </w:rPr>
              <w:t>的乘法問題</w:t>
            </w:r>
          </w:p>
          <w:p w14:paraId="3880A045"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教師提問並討論：一盤壽司有</w:t>
            </w:r>
            <w:r w:rsidRPr="00D84E42">
              <w:rPr>
                <w:rFonts w:eastAsiaTheme="minorEastAsia"/>
                <w:bCs/>
                <w:snapToGrid w:val="0"/>
              </w:rPr>
              <w:t>2</w:t>
            </w:r>
            <w:r w:rsidRPr="00D84E42">
              <w:rPr>
                <w:rFonts w:eastAsiaTheme="minorEastAsia"/>
                <w:bCs/>
                <w:snapToGrid w:val="0"/>
              </w:rPr>
              <w:t>個。美美吃掉</w:t>
            </w:r>
            <w:r w:rsidRPr="00D84E42">
              <w:rPr>
                <w:rFonts w:eastAsiaTheme="minorEastAsia"/>
                <w:bCs/>
                <w:snapToGrid w:val="0"/>
              </w:rPr>
              <w:t>6</w:t>
            </w:r>
            <w:r w:rsidRPr="00D84E42">
              <w:rPr>
                <w:rFonts w:eastAsiaTheme="minorEastAsia"/>
                <w:bCs/>
                <w:snapToGrid w:val="0"/>
              </w:rPr>
              <w:t>盤，是吃了幾個壽司？請學生累數</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4</w:t>
            </w:r>
            <w:r w:rsidRPr="00D84E42">
              <w:rPr>
                <w:rFonts w:eastAsiaTheme="minorEastAsia"/>
                <w:bCs/>
                <w:snapToGrid w:val="0"/>
              </w:rPr>
              <w:t>、</w:t>
            </w:r>
            <w:r w:rsidRPr="00D84E42">
              <w:rPr>
                <w:rFonts w:eastAsiaTheme="minorEastAsia"/>
                <w:bCs/>
                <w:snapToGrid w:val="0"/>
              </w:rPr>
              <w:t>6</w:t>
            </w:r>
            <w:r w:rsidRPr="00D84E42">
              <w:rPr>
                <w:rFonts w:eastAsiaTheme="minorEastAsia"/>
                <w:bCs/>
                <w:snapToGrid w:val="0"/>
              </w:rPr>
              <w:t>、</w:t>
            </w:r>
            <w:r w:rsidRPr="00D84E42">
              <w:rPr>
                <w:rFonts w:eastAsiaTheme="minorEastAsia"/>
                <w:bCs/>
                <w:snapToGrid w:val="0"/>
              </w:rPr>
              <w:t>8</w:t>
            </w:r>
            <w:r w:rsidRPr="00D84E42">
              <w:rPr>
                <w:rFonts w:eastAsiaTheme="minorEastAsia"/>
                <w:bCs/>
                <w:snapToGrid w:val="0"/>
              </w:rPr>
              <w:t>、</w:t>
            </w:r>
            <w:r w:rsidRPr="00D84E42">
              <w:rPr>
                <w:rFonts w:eastAsiaTheme="minorEastAsia"/>
                <w:bCs/>
                <w:snapToGrid w:val="0"/>
              </w:rPr>
              <w:t>10</w:t>
            </w:r>
            <w:r w:rsidRPr="00D84E42">
              <w:rPr>
                <w:rFonts w:eastAsiaTheme="minorEastAsia"/>
                <w:bCs/>
                <w:snapToGrid w:val="0"/>
              </w:rPr>
              <w:t>、</w:t>
            </w:r>
            <w:r w:rsidRPr="00D84E42">
              <w:rPr>
                <w:rFonts w:eastAsiaTheme="minorEastAsia"/>
                <w:bCs/>
                <w:snapToGrid w:val="0"/>
              </w:rPr>
              <w:t>12</w:t>
            </w:r>
            <w:r w:rsidRPr="00D84E42">
              <w:rPr>
                <w:rFonts w:eastAsiaTheme="minorEastAsia"/>
                <w:bCs/>
                <w:snapToGrid w:val="0"/>
              </w:rPr>
              <w:t>，用加法解題（</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12</w:t>
            </w:r>
            <w:r w:rsidRPr="00D84E42">
              <w:rPr>
                <w:rFonts w:eastAsiaTheme="minorEastAsia"/>
                <w:bCs/>
                <w:snapToGrid w:val="0"/>
              </w:rPr>
              <w:t>，</w:t>
            </w:r>
            <w:r w:rsidRPr="00D84E42">
              <w:rPr>
                <w:rFonts w:eastAsiaTheme="minorEastAsia"/>
                <w:bCs/>
                <w:snapToGrid w:val="0"/>
              </w:rPr>
              <w:t>12</w:t>
            </w:r>
            <w:r w:rsidRPr="00D84E42">
              <w:rPr>
                <w:rFonts w:eastAsiaTheme="minorEastAsia"/>
                <w:bCs/>
                <w:snapToGrid w:val="0"/>
              </w:rPr>
              <w:t>個）算式中的</w:t>
            </w:r>
            <w:r w:rsidRPr="00D84E42">
              <w:rPr>
                <w:rFonts w:eastAsiaTheme="minorEastAsia"/>
                <w:bCs/>
                <w:snapToGrid w:val="0"/>
              </w:rPr>
              <w:t>2</w:t>
            </w:r>
            <w:r w:rsidRPr="00D84E42">
              <w:rPr>
                <w:rFonts w:eastAsiaTheme="minorEastAsia"/>
                <w:bCs/>
                <w:snapToGrid w:val="0"/>
              </w:rPr>
              <w:t>有幾個？是</w:t>
            </w:r>
            <w:r w:rsidRPr="00D84E42">
              <w:rPr>
                <w:rFonts w:eastAsiaTheme="minorEastAsia"/>
                <w:bCs/>
                <w:snapToGrid w:val="0"/>
              </w:rPr>
              <w:t>2</w:t>
            </w:r>
            <w:r w:rsidRPr="00D84E42">
              <w:rPr>
                <w:rFonts w:eastAsiaTheme="minorEastAsia"/>
                <w:bCs/>
                <w:snapToGrid w:val="0"/>
              </w:rPr>
              <w:t>的幾倍？</w:t>
            </w:r>
          </w:p>
          <w:p w14:paraId="39915122"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2.</w:t>
            </w:r>
            <w:r w:rsidRPr="00D84E42">
              <w:rPr>
                <w:rFonts w:eastAsiaTheme="minorEastAsia"/>
                <w:bCs/>
                <w:snapToGrid w:val="0"/>
              </w:rPr>
              <w:t>教師說明：</w:t>
            </w:r>
            <w:r w:rsidRPr="00D84E42">
              <w:rPr>
                <w:rFonts w:eastAsiaTheme="minorEastAsia"/>
                <w:bCs/>
                <w:snapToGrid w:val="0"/>
              </w:rPr>
              <w:t>2</w:t>
            </w:r>
            <w:r w:rsidRPr="00D84E42">
              <w:rPr>
                <w:rFonts w:eastAsiaTheme="minorEastAsia"/>
                <w:bCs/>
                <w:snapToGrid w:val="0"/>
              </w:rPr>
              <w:t>的</w:t>
            </w:r>
            <w:r w:rsidRPr="00D84E42">
              <w:rPr>
                <w:rFonts w:eastAsiaTheme="minorEastAsia"/>
                <w:bCs/>
                <w:snapToGrid w:val="0"/>
              </w:rPr>
              <w:t>6</w:t>
            </w:r>
            <w:r w:rsidRPr="00D84E42">
              <w:rPr>
                <w:rFonts w:eastAsiaTheme="minorEastAsia"/>
                <w:bCs/>
                <w:snapToGrid w:val="0"/>
              </w:rPr>
              <w:t>倍是</w:t>
            </w:r>
            <w:r w:rsidRPr="00D84E42">
              <w:rPr>
                <w:rFonts w:eastAsiaTheme="minorEastAsia"/>
                <w:bCs/>
                <w:snapToGrid w:val="0"/>
              </w:rPr>
              <w:t>12</w:t>
            </w:r>
            <w:r w:rsidRPr="00D84E42">
              <w:rPr>
                <w:rFonts w:eastAsiaTheme="minorEastAsia"/>
                <w:bCs/>
                <w:snapToGrid w:val="0"/>
              </w:rPr>
              <w:t>，記作</w:t>
            </w:r>
            <w:r w:rsidRPr="00D84E42">
              <w:rPr>
                <w:rFonts w:eastAsiaTheme="minorEastAsia"/>
                <w:bCs/>
                <w:snapToGrid w:val="0"/>
              </w:rPr>
              <w:t>2×6</w:t>
            </w:r>
            <w:r w:rsidRPr="00D84E42">
              <w:rPr>
                <w:rFonts w:eastAsiaTheme="minorEastAsia"/>
                <w:bCs/>
                <w:snapToGrid w:val="0"/>
              </w:rPr>
              <w:t>＝</w:t>
            </w:r>
            <w:r w:rsidRPr="00D84E42">
              <w:rPr>
                <w:rFonts w:eastAsiaTheme="minorEastAsia"/>
                <w:bCs/>
                <w:snapToGrid w:val="0"/>
              </w:rPr>
              <w:t>12</w:t>
            </w:r>
            <w:r w:rsidRPr="00D84E42">
              <w:rPr>
                <w:rFonts w:eastAsiaTheme="minorEastAsia"/>
                <w:bCs/>
                <w:snapToGrid w:val="0"/>
              </w:rPr>
              <w:t>，「</w:t>
            </w:r>
            <w:r w:rsidRPr="00D84E42">
              <w:rPr>
                <w:rFonts w:eastAsiaTheme="minorEastAsia"/>
                <w:bCs/>
                <w:snapToGrid w:val="0"/>
              </w:rPr>
              <w:t>×</w:t>
            </w:r>
            <w:r w:rsidRPr="00D84E42">
              <w:rPr>
                <w:rFonts w:eastAsiaTheme="minorEastAsia"/>
                <w:bCs/>
                <w:snapToGrid w:val="0"/>
              </w:rPr>
              <w:t>」是乘號，讀作「二乘以六等於十二」。</w:t>
            </w:r>
          </w:p>
          <w:p w14:paraId="16E24591"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解釋乘法算式中各數字和符號的意義。</w:t>
            </w:r>
          </w:p>
          <w:p w14:paraId="019398B5"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二、熟練</w:t>
            </w:r>
            <w:r w:rsidRPr="00D84E42">
              <w:rPr>
                <w:rFonts w:eastAsiaTheme="minorEastAsia"/>
                <w:bCs/>
                <w:snapToGrid w:val="0"/>
              </w:rPr>
              <w:t>2</w:t>
            </w:r>
            <w:r w:rsidRPr="00D84E42">
              <w:rPr>
                <w:rFonts w:eastAsiaTheme="minorEastAsia"/>
                <w:bCs/>
                <w:snapToGrid w:val="0"/>
              </w:rPr>
              <w:t>的乘法表</w:t>
            </w:r>
          </w:p>
          <w:p w14:paraId="165600BE"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教師說明</w:t>
            </w:r>
            <w:r w:rsidRPr="00D84E42">
              <w:rPr>
                <w:rFonts w:eastAsiaTheme="minorEastAsia"/>
                <w:bCs/>
                <w:snapToGrid w:val="0"/>
              </w:rPr>
              <w:t>1</w:t>
            </w:r>
            <w:r w:rsidRPr="00D84E42">
              <w:rPr>
                <w:rFonts w:eastAsiaTheme="minorEastAsia"/>
                <w:bCs/>
                <w:snapToGrid w:val="0"/>
              </w:rPr>
              <w:t>串櫻桃有</w:t>
            </w:r>
            <w:r w:rsidRPr="00D84E42">
              <w:rPr>
                <w:rFonts w:eastAsiaTheme="minorEastAsia"/>
                <w:bCs/>
                <w:snapToGrid w:val="0"/>
              </w:rPr>
              <w:t>2</w:t>
            </w:r>
            <w:r w:rsidRPr="00D84E42">
              <w:rPr>
                <w:rFonts w:eastAsiaTheme="minorEastAsia"/>
                <w:bCs/>
                <w:snapToGrid w:val="0"/>
              </w:rPr>
              <w:t>顆，現在有</w:t>
            </w:r>
            <w:r w:rsidRPr="00D84E42">
              <w:rPr>
                <w:rFonts w:eastAsiaTheme="minorEastAsia"/>
                <w:bCs/>
                <w:snapToGrid w:val="0"/>
              </w:rPr>
              <w:t>1</w:t>
            </w:r>
            <w:r w:rsidRPr="00D84E42">
              <w:rPr>
                <w:rFonts w:eastAsiaTheme="minorEastAsia"/>
                <w:bCs/>
                <w:snapToGrid w:val="0"/>
              </w:rPr>
              <w:t>串，是幾顆櫻桃？是</w:t>
            </w:r>
            <w:r w:rsidRPr="00D84E42">
              <w:rPr>
                <w:rFonts w:eastAsiaTheme="minorEastAsia"/>
                <w:bCs/>
                <w:snapToGrid w:val="0"/>
              </w:rPr>
              <w:t>2</w:t>
            </w:r>
            <w:r w:rsidRPr="00D84E42">
              <w:rPr>
                <w:rFonts w:eastAsiaTheme="minorEastAsia"/>
                <w:bCs/>
                <w:snapToGrid w:val="0"/>
              </w:rPr>
              <w:t>的</w:t>
            </w:r>
            <w:r w:rsidRPr="00D84E42">
              <w:rPr>
                <w:rFonts w:eastAsiaTheme="minorEastAsia"/>
                <w:bCs/>
                <w:snapToGrid w:val="0"/>
              </w:rPr>
              <w:t>1</w:t>
            </w:r>
            <w:r w:rsidRPr="00D84E42">
              <w:rPr>
                <w:rFonts w:eastAsiaTheme="minorEastAsia"/>
                <w:bCs/>
                <w:snapToGrid w:val="0"/>
              </w:rPr>
              <w:t>倍用乘法算式表示</w:t>
            </w:r>
            <w:r w:rsidRPr="00D84E42">
              <w:rPr>
                <w:rFonts w:eastAsiaTheme="minorEastAsia"/>
                <w:bCs/>
                <w:snapToGrid w:val="0"/>
              </w:rPr>
              <w:t>:</w:t>
            </w:r>
            <w:r w:rsidRPr="00D84E42">
              <w:rPr>
                <w:rFonts w:eastAsiaTheme="minorEastAsia"/>
                <w:bCs/>
                <w:snapToGrid w:val="0"/>
              </w:rPr>
              <w:t>（</w:t>
            </w:r>
            <w:r w:rsidRPr="00D84E42">
              <w:rPr>
                <w:rFonts w:eastAsiaTheme="minorEastAsia"/>
                <w:bCs/>
                <w:snapToGrid w:val="0"/>
              </w:rPr>
              <w:t>2×1</w:t>
            </w:r>
            <w:r w:rsidRPr="00D84E42">
              <w:rPr>
                <w:rFonts w:eastAsiaTheme="minorEastAsia"/>
                <w:bCs/>
                <w:snapToGrid w:val="0"/>
              </w:rPr>
              <w:t>＝</w:t>
            </w:r>
            <w:r w:rsidRPr="00D84E42">
              <w:rPr>
                <w:rFonts w:eastAsiaTheme="minorEastAsia"/>
                <w:bCs/>
                <w:snapToGrid w:val="0"/>
              </w:rPr>
              <w:t>2</w:t>
            </w:r>
            <w:r w:rsidRPr="00D84E42">
              <w:rPr>
                <w:rFonts w:eastAsiaTheme="minorEastAsia"/>
                <w:bCs/>
                <w:snapToGrid w:val="0"/>
              </w:rPr>
              <w:t>）</w:t>
            </w:r>
          </w:p>
          <w:p w14:paraId="7C673A35"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2.</w:t>
            </w:r>
            <w:r w:rsidRPr="00D84E42">
              <w:rPr>
                <w:rFonts w:eastAsiaTheme="minorEastAsia"/>
                <w:bCs/>
                <w:snapToGrid w:val="0"/>
              </w:rPr>
              <w:t>可透過</w:t>
            </w:r>
            <w:r w:rsidRPr="00D84E42">
              <w:rPr>
                <w:rFonts w:eastAsiaTheme="minorEastAsia"/>
                <w:bCs/>
                <w:snapToGrid w:val="0"/>
              </w:rPr>
              <w:t>2</w:t>
            </w:r>
            <w:r w:rsidRPr="00D84E42">
              <w:rPr>
                <w:rFonts w:eastAsiaTheme="minorEastAsia"/>
                <w:bCs/>
                <w:snapToGrid w:val="0"/>
              </w:rPr>
              <w:t>個一數，完成</w:t>
            </w:r>
            <w:r w:rsidRPr="00D84E42">
              <w:rPr>
                <w:rFonts w:eastAsiaTheme="minorEastAsia"/>
                <w:bCs/>
                <w:snapToGrid w:val="0"/>
              </w:rPr>
              <w:t>2</w:t>
            </w:r>
            <w:r w:rsidRPr="00D84E42">
              <w:rPr>
                <w:rFonts w:eastAsiaTheme="minorEastAsia"/>
                <w:bCs/>
                <w:snapToGrid w:val="0"/>
              </w:rPr>
              <w:t>的乘法表。</w:t>
            </w:r>
          </w:p>
          <w:p w14:paraId="1F311002"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三、認識乘法算式，解決被乘數為</w:t>
            </w:r>
            <w:r w:rsidRPr="00D84E42">
              <w:rPr>
                <w:rFonts w:eastAsiaTheme="minorEastAsia"/>
                <w:bCs/>
                <w:snapToGrid w:val="0"/>
              </w:rPr>
              <w:t>5</w:t>
            </w:r>
            <w:r w:rsidRPr="00D84E42">
              <w:rPr>
                <w:rFonts w:eastAsiaTheme="minorEastAsia"/>
                <w:bCs/>
                <w:snapToGrid w:val="0"/>
              </w:rPr>
              <w:t>的乘法問題</w:t>
            </w:r>
          </w:p>
          <w:p w14:paraId="383FEBA0"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教師提問並討論：一盒月餅有</w:t>
            </w:r>
            <w:r w:rsidRPr="00D84E42">
              <w:rPr>
                <w:rFonts w:eastAsiaTheme="minorEastAsia"/>
                <w:bCs/>
                <w:snapToGrid w:val="0"/>
              </w:rPr>
              <w:t>5</w:t>
            </w:r>
            <w:r w:rsidRPr="00D84E42">
              <w:rPr>
                <w:rFonts w:eastAsiaTheme="minorEastAsia"/>
                <w:bCs/>
                <w:snapToGrid w:val="0"/>
              </w:rPr>
              <w:t>個。奇奇買了</w:t>
            </w:r>
            <w:r w:rsidRPr="00D84E42">
              <w:rPr>
                <w:rFonts w:eastAsiaTheme="minorEastAsia"/>
                <w:bCs/>
                <w:snapToGrid w:val="0"/>
              </w:rPr>
              <w:t>3</w:t>
            </w:r>
            <w:r w:rsidRPr="00D84E42">
              <w:rPr>
                <w:rFonts w:eastAsiaTheme="minorEastAsia"/>
                <w:bCs/>
                <w:snapToGrid w:val="0"/>
              </w:rPr>
              <w:t>盒，共有幾個？算式記作</w:t>
            </w:r>
            <w:r w:rsidRPr="00D84E42">
              <w:rPr>
                <w:rFonts w:eastAsiaTheme="minorEastAsia"/>
                <w:bCs/>
                <w:snapToGrid w:val="0"/>
              </w:rPr>
              <w:t>5</w:t>
            </w:r>
            <w:r w:rsidRPr="00D84E42">
              <w:rPr>
                <w:rFonts w:eastAsiaTheme="minorEastAsia"/>
                <w:bCs/>
                <w:snapToGrid w:val="0"/>
              </w:rPr>
              <w:t>＋</w:t>
            </w:r>
            <w:r w:rsidRPr="00D84E42">
              <w:rPr>
                <w:rFonts w:eastAsiaTheme="minorEastAsia"/>
                <w:bCs/>
                <w:snapToGrid w:val="0"/>
              </w:rPr>
              <w:t>5</w:t>
            </w:r>
            <w:r w:rsidRPr="00D84E42">
              <w:rPr>
                <w:rFonts w:eastAsiaTheme="minorEastAsia"/>
                <w:bCs/>
                <w:snapToGrid w:val="0"/>
              </w:rPr>
              <w:t>＋</w:t>
            </w:r>
            <w:r w:rsidRPr="00D84E42">
              <w:rPr>
                <w:rFonts w:eastAsiaTheme="minorEastAsia"/>
                <w:bCs/>
                <w:snapToGrid w:val="0"/>
              </w:rPr>
              <w:t>5</w:t>
            </w:r>
            <w:r w:rsidRPr="00D84E42">
              <w:rPr>
                <w:rFonts w:eastAsiaTheme="minorEastAsia"/>
                <w:bCs/>
                <w:snapToGrid w:val="0"/>
              </w:rPr>
              <w:t>＝</w:t>
            </w:r>
            <w:r w:rsidRPr="00D84E42">
              <w:rPr>
                <w:rFonts w:eastAsiaTheme="minorEastAsia"/>
                <w:bCs/>
                <w:snapToGrid w:val="0"/>
              </w:rPr>
              <w:t>15</w:t>
            </w:r>
            <w:r w:rsidRPr="00D84E42">
              <w:rPr>
                <w:rFonts w:eastAsiaTheme="minorEastAsia"/>
                <w:bCs/>
                <w:snapToGrid w:val="0"/>
              </w:rPr>
              <w:t>，乘法算式記作：</w:t>
            </w:r>
            <w:r w:rsidRPr="00D84E42">
              <w:rPr>
                <w:rFonts w:eastAsiaTheme="minorEastAsia"/>
                <w:bCs/>
                <w:snapToGrid w:val="0"/>
              </w:rPr>
              <w:t>5×3</w:t>
            </w:r>
            <w:r w:rsidRPr="00D84E42">
              <w:rPr>
                <w:rFonts w:eastAsiaTheme="minorEastAsia"/>
                <w:bCs/>
                <w:snapToGrid w:val="0"/>
              </w:rPr>
              <w:t>＝</w:t>
            </w:r>
            <w:r w:rsidRPr="00D84E42">
              <w:rPr>
                <w:rFonts w:eastAsiaTheme="minorEastAsia"/>
                <w:bCs/>
                <w:snapToGrid w:val="0"/>
              </w:rPr>
              <w:t>15</w:t>
            </w:r>
          </w:p>
          <w:p w14:paraId="073F3D3C"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lastRenderedPageBreak/>
              <w:t>四、熟練</w:t>
            </w:r>
            <w:r w:rsidRPr="00D84E42">
              <w:rPr>
                <w:rFonts w:eastAsiaTheme="minorEastAsia"/>
                <w:bCs/>
                <w:snapToGrid w:val="0"/>
              </w:rPr>
              <w:t>5</w:t>
            </w:r>
            <w:r w:rsidRPr="00D84E42">
              <w:rPr>
                <w:rFonts w:eastAsiaTheme="minorEastAsia"/>
                <w:bCs/>
                <w:snapToGrid w:val="0"/>
              </w:rPr>
              <w:t>的乘法表</w:t>
            </w:r>
          </w:p>
          <w:p w14:paraId="201CCDB0"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教師說明：一朵花有</w:t>
            </w:r>
            <w:r w:rsidRPr="00D84E42">
              <w:rPr>
                <w:rFonts w:eastAsiaTheme="minorEastAsia"/>
                <w:bCs/>
                <w:snapToGrid w:val="0"/>
              </w:rPr>
              <w:t>5</w:t>
            </w:r>
            <w:r w:rsidRPr="00D84E42">
              <w:rPr>
                <w:rFonts w:eastAsiaTheme="minorEastAsia"/>
                <w:bCs/>
                <w:snapToGrid w:val="0"/>
              </w:rPr>
              <w:t>片花瓣，圖上有一朵，有幾片花瓣？是</w:t>
            </w:r>
            <w:r w:rsidRPr="00D84E42">
              <w:rPr>
                <w:rFonts w:eastAsiaTheme="minorEastAsia"/>
                <w:bCs/>
                <w:snapToGrid w:val="0"/>
              </w:rPr>
              <w:t>5</w:t>
            </w:r>
            <w:r w:rsidRPr="00D84E42">
              <w:rPr>
                <w:rFonts w:eastAsiaTheme="minorEastAsia"/>
                <w:bCs/>
                <w:snapToGrid w:val="0"/>
              </w:rPr>
              <w:t>的</w:t>
            </w:r>
            <w:r w:rsidRPr="00D84E42">
              <w:rPr>
                <w:rFonts w:eastAsiaTheme="minorEastAsia"/>
                <w:bCs/>
                <w:snapToGrid w:val="0"/>
              </w:rPr>
              <w:t>1</w:t>
            </w:r>
            <w:r w:rsidRPr="00D84E42">
              <w:rPr>
                <w:rFonts w:eastAsiaTheme="minorEastAsia"/>
                <w:bCs/>
                <w:snapToGrid w:val="0"/>
              </w:rPr>
              <w:t>倍，用乘法算式表示：（</w:t>
            </w:r>
            <w:r w:rsidRPr="00D84E42">
              <w:rPr>
                <w:rFonts w:eastAsiaTheme="minorEastAsia"/>
                <w:bCs/>
                <w:snapToGrid w:val="0"/>
              </w:rPr>
              <w:t>5×1</w:t>
            </w:r>
            <w:r w:rsidRPr="00D84E42">
              <w:rPr>
                <w:rFonts w:eastAsiaTheme="minorEastAsia"/>
                <w:bCs/>
                <w:snapToGrid w:val="0"/>
              </w:rPr>
              <w:t>＝</w:t>
            </w:r>
            <w:r w:rsidRPr="00D84E42">
              <w:rPr>
                <w:rFonts w:eastAsiaTheme="minorEastAsia"/>
                <w:bCs/>
                <w:snapToGrid w:val="0"/>
              </w:rPr>
              <w:t>5</w:t>
            </w:r>
            <w:r w:rsidRPr="00D84E42">
              <w:rPr>
                <w:rFonts w:eastAsiaTheme="minorEastAsia"/>
                <w:bCs/>
                <w:snapToGrid w:val="0"/>
              </w:rPr>
              <w:t>）</w:t>
            </w:r>
          </w:p>
          <w:p w14:paraId="0C0B96D5"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2.</w:t>
            </w:r>
            <w:r w:rsidRPr="00D84E42">
              <w:rPr>
                <w:rFonts w:eastAsiaTheme="minorEastAsia"/>
                <w:bCs/>
                <w:snapToGrid w:val="0"/>
              </w:rPr>
              <w:t>藉由</w:t>
            </w:r>
            <w:r w:rsidRPr="00D84E42">
              <w:rPr>
                <w:rFonts w:eastAsiaTheme="minorEastAsia"/>
                <w:bCs/>
                <w:snapToGrid w:val="0"/>
              </w:rPr>
              <w:t>5</w:t>
            </w:r>
            <w:r w:rsidRPr="00D84E42">
              <w:rPr>
                <w:rFonts w:eastAsiaTheme="minorEastAsia"/>
                <w:bCs/>
                <w:snapToGrid w:val="0"/>
              </w:rPr>
              <w:t>的累數累加進行倍的概念，完成</w:t>
            </w:r>
            <w:r w:rsidRPr="00D84E42">
              <w:rPr>
                <w:rFonts w:eastAsiaTheme="minorEastAsia"/>
                <w:bCs/>
                <w:snapToGrid w:val="0"/>
              </w:rPr>
              <w:t>5</w:t>
            </w:r>
            <w:r w:rsidRPr="00D84E42">
              <w:rPr>
                <w:rFonts w:eastAsiaTheme="minorEastAsia"/>
                <w:bCs/>
                <w:snapToGrid w:val="0"/>
              </w:rPr>
              <w:t>的乘法表。</w:t>
            </w:r>
          </w:p>
          <w:p w14:paraId="33A61E34" w14:textId="77777777" w:rsidR="00621166" w:rsidRPr="00D84E42" w:rsidRDefault="00621166" w:rsidP="00621166">
            <w:pPr>
              <w:spacing w:line="260" w:lineRule="exact"/>
              <w:ind w:leftChars="17" w:left="34"/>
              <w:rPr>
                <w:rFonts w:eastAsiaTheme="minorEastAsia"/>
                <w:bCs/>
                <w:snapToGrid w:val="0"/>
              </w:rPr>
            </w:pPr>
          </w:p>
          <w:p w14:paraId="06E18CE8" w14:textId="77777777" w:rsidR="00621166" w:rsidRPr="00D84E42" w:rsidRDefault="00621166" w:rsidP="00621166">
            <w:pPr>
              <w:spacing w:line="260" w:lineRule="exact"/>
              <w:ind w:leftChars="17" w:left="34"/>
              <w:rPr>
                <w:rFonts w:eastAsiaTheme="minorEastAsia"/>
                <w:b/>
                <w:bCs/>
                <w:snapToGrid w:val="0"/>
              </w:rPr>
            </w:pPr>
            <w:r w:rsidRPr="00D84E42">
              <w:rPr>
                <w:rFonts w:eastAsiaTheme="minorEastAsia"/>
                <w:b/>
                <w:bCs/>
                <w:snapToGrid w:val="0"/>
              </w:rPr>
              <w:t>7-3 4</w:t>
            </w:r>
            <w:r w:rsidRPr="00D84E42">
              <w:rPr>
                <w:rFonts w:eastAsiaTheme="minorEastAsia"/>
                <w:b/>
                <w:bCs/>
                <w:snapToGrid w:val="0"/>
              </w:rPr>
              <w:t>的乘法</w:t>
            </w:r>
          </w:p>
          <w:p w14:paraId="15E755DC"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一、解決被乘數為</w:t>
            </w:r>
            <w:r w:rsidRPr="00D84E42">
              <w:rPr>
                <w:rFonts w:eastAsiaTheme="minorEastAsia"/>
                <w:bCs/>
                <w:snapToGrid w:val="0"/>
              </w:rPr>
              <w:t>4</w:t>
            </w:r>
            <w:r w:rsidRPr="00D84E42">
              <w:rPr>
                <w:rFonts w:eastAsiaTheme="minorEastAsia"/>
                <w:bCs/>
                <w:snapToGrid w:val="0"/>
              </w:rPr>
              <w:t>的乘法問題</w:t>
            </w:r>
          </w:p>
          <w:p w14:paraId="66D58786"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教師提問並討論：一株四葉草有</w:t>
            </w:r>
            <w:r w:rsidRPr="00D84E42">
              <w:rPr>
                <w:rFonts w:eastAsiaTheme="minorEastAsia"/>
                <w:bCs/>
                <w:snapToGrid w:val="0"/>
              </w:rPr>
              <w:t>4</w:t>
            </w:r>
            <w:r w:rsidRPr="00D84E42">
              <w:rPr>
                <w:rFonts w:eastAsiaTheme="minorEastAsia"/>
                <w:bCs/>
                <w:snapToGrid w:val="0"/>
              </w:rPr>
              <w:t>片葉子，</w:t>
            </w:r>
            <w:r w:rsidRPr="00D84E42">
              <w:rPr>
                <w:rFonts w:eastAsiaTheme="minorEastAsia"/>
                <w:bCs/>
                <w:snapToGrid w:val="0"/>
              </w:rPr>
              <w:t>5</w:t>
            </w:r>
            <w:r w:rsidRPr="00D84E42">
              <w:rPr>
                <w:rFonts w:eastAsiaTheme="minorEastAsia"/>
                <w:bCs/>
                <w:snapToGrid w:val="0"/>
              </w:rPr>
              <w:t>株有幾片葉子？算式記作：</w:t>
            </w:r>
            <w:r w:rsidRPr="00D84E42">
              <w:rPr>
                <w:rFonts w:eastAsiaTheme="minorEastAsia"/>
                <w:bCs/>
                <w:snapToGrid w:val="0"/>
              </w:rPr>
              <w:t>4</w:t>
            </w:r>
            <w:r w:rsidRPr="00D84E42">
              <w:rPr>
                <w:rFonts w:eastAsiaTheme="minorEastAsia"/>
                <w:bCs/>
                <w:snapToGrid w:val="0"/>
              </w:rPr>
              <w:t>＋</w:t>
            </w:r>
            <w:r w:rsidRPr="00D84E42">
              <w:rPr>
                <w:rFonts w:eastAsiaTheme="minorEastAsia"/>
                <w:bCs/>
                <w:snapToGrid w:val="0"/>
              </w:rPr>
              <w:t>4</w:t>
            </w:r>
            <w:r w:rsidRPr="00D84E42">
              <w:rPr>
                <w:rFonts w:eastAsiaTheme="minorEastAsia"/>
                <w:bCs/>
                <w:snapToGrid w:val="0"/>
              </w:rPr>
              <w:t>＋</w:t>
            </w:r>
            <w:r w:rsidRPr="00D84E42">
              <w:rPr>
                <w:rFonts w:eastAsiaTheme="minorEastAsia"/>
                <w:bCs/>
                <w:snapToGrid w:val="0"/>
              </w:rPr>
              <w:t>4</w:t>
            </w:r>
            <w:r w:rsidRPr="00D84E42">
              <w:rPr>
                <w:rFonts w:eastAsiaTheme="minorEastAsia"/>
                <w:bCs/>
                <w:snapToGrid w:val="0"/>
              </w:rPr>
              <w:t>＋</w:t>
            </w:r>
            <w:r w:rsidRPr="00D84E42">
              <w:rPr>
                <w:rFonts w:eastAsiaTheme="minorEastAsia"/>
                <w:bCs/>
                <w:snapToGrid w:val="0"/>
              </w:rPr>
              <w:t>4</w:t>
            </w:r>
            <w:r w:rsidRPr="00D84E42">
              <w:rPr>
                <w:rFonts w:eastAsiaTheme="minorEastAsia"/>
                <w:bCs/>
                <w:snapToGrid w:val="0"/>
              </w:rPr>
              <w:t>＋</w:t>
            </w:r>
            <w:r w:rsidRPr="00D84E42">
              <w:rPr>
                <w:rFonts w:eastAsiaTheme="minorEastAsia"/>
                <w:bCs/>
                <w:snapToGrid w:val="0"/>
              </w:rPr>
              <w:t>4</w:t>
            </w:r>
            <w:r w:rsidRPr="00D84E42">
              <w:rPr>
                <w:rFonts w:eastAsiaTheme="minorEastAsia"/>
                <w:bCs/>
                <w:snapToGrid w:val="0"/>
              </w:rPr>
              <w:t>＝</w:t>
            </w:r>
            <w:r w:rsidRPr="00D84E42">
              <w:rPr>
                <w:rFonts w:eastAsiaTheme="minorEastAsia"/>
                <w:bCs/>
                <w:snapToGrid w:val="0"/>
              </w:rPr>
              <w:t>20</w:t>
            </w:r>
            <w:r w:rsidRPr="00D84E42">
              <w:rPr>
                <w:rFonts w:eastAsiaTheme="minorEastAsia"/>
                <w:bCs/>
                <w:snapToGrid w:val="0"/>
              </w:rPr>
              <w:t>，乘法算式記作：</w:t>
            </w:r>
            <w:r w:rsidRPr="00D84E42">
              <w:rPr>
                <w:rFonts w:eastAsiaTheme="minorEastAsia"/>
                <w:bCs/>
                <w:snapToGrid w:val="0"/>
              </w:rPr>
              <w:t>4×5</w:t>
            </w:r>
            <w:r w:rsidRPr="00D84E42">
              <w:rPr>
                <w:rFonts w:eastAsiaTheme="minorEastAsia"/>
                <w:bCs/>
                <w:snapToGrid w:val="0"/>
              </w:rPr>
              <w:t>＝</w:t>
            </w:r>
            <w:r w:rsidRPr="00D84E42">
              <w:rPr>
                <w:rFonts w:eastAsiaTheme="minorEastAsia"/>
                <w:bCs/>
                <w:snapToGrid w:val="0"/>
              </w:rPr>
              <w:t>20</w:t>
            </w:r>
          </w:p>
          <w:p w14:paraId="28BD1F22"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二、熟練</w:t>
            </w:r>
            <w:r w:rsidRPr="00D84E42">
              <w:rPr>
                <w:rFonts w:eastAsiaTheme="minorEastAsia"/>
                <w:bCs/>
                <w:snapToGrid w:val="0"/>
              </w:rPr>
              <w:t>4</w:t>
            </w:r>
            <w:r w:rsidRPr="00D84E42">
              <w:rPr>
                <w:rFonts w:eastAsiaTheme="minorEastAsia"/>
                <w:bCs/>
                <w:snapToGrid w:val="0"/>
              </w:rPr>
              <w:t>的乘法表</w:t>
            </w:r>
          </w:p>
          <w:p w14:paraId="7A603410"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教師說明：一株四葉草有</w:t>
            </w:r>
            <w:r w:rsidRPr="00D84E42">
              <w:rPr>
                <w:rFonts w:eastAsiaTheme="minorEastAsia"/>
                <w:bCs/>
                <w:snapToGrid w:val="0"/>
              </w:rPr>
              <w:t>4</w:t>
            </w:r>
            <w:r w:rsidRPr="00D84E42">
              <w:rPr>
                <w:rFonts w:eastAsiaTheme="minorEastAsia"/>
                <w:bCs/>
                <w:snapToGrid w:val="0"/>
              </w:rPr>
              <w:t>片葉子，圖上有一株，有幾片葉子？是</w:t>
            </w:r>
            <w:r w:rsidRPr="00D84E42">
              <w:rPr>
                <w:rFonts w:eastAsiaTheme="minorEastAsia"/>
                <w:bCs/>
                <w:snapToGrid w:val="0"/>
              </w:rPr>
              <w:t>4</w:t>
            </w:r>
            <w:r w:rsidRPr="00D84E42">
              <w:rPr>
                <w:rFonts w:eastAsiaTheme="minorEastAsia"/>
                <w:bCs/>
                <w:snapToGrid w:val="0"/>
              </w:rPr>
              <w:t>的</w:t>
            </w:r>
            <w:r w:rsidRPr="00D84E42">
              <w:rPr>
                <w:rFonts w:eastAsiaTheme="minorEastAsia"/>
                <w:bCs/>
                <w:snapToGrid w:val="0"/>
              </w:rPr>
              <w:t>1</w:t>
            </w:r>
            <w:r w:rsidRPr="00D84E42">
              <w:rPr>
                <w:rFonts w:eastAsiaTheme="minorEastAsia"/>
                <w:bCs/>
                <w:snapToGrid w:val="0"/>
              </w:rPr>
              <w:t>倍，用乘法算式表示：（</w:t>
            </w:r>
            <w:r w:rsidRPr="00D84E42">
              <w:rPr>
                <w:rFonts w:eastAsiaTheme="minorEastAsia"/>
                <w:bCs/>
                <w:snapToGrid w:val="0"/>
              </w:rPr>
              <w:t>4×1</w:t>
            </w:r>
            <w:r w:rsidRPr="00D84E42">
              <w:rPr>
                <w:rFonts w:eastAsiaTheme="minorEastAsia"/>
                <w:bCs/>
                <w:snapToGrid w:val="0"/>
              </w:rPr>
              <w:t>＝</w:t>
            </w:r>
            <w:r w:rsidRPr="00D84E42">
              <w:rPr>
                <w:rFonts w:eastAsiaTheme="minorEastAsia"/>
                <w:bCs/>
                <w:snapToGrid w:val="0"/>
              </w:rPr>
              <w:t>4</w:t>
            </w:r>
            <w:r w:rsidRPr="00D84E42">
              <w:rPr>
                <w:rFonts w:eastAsiaTheme="minorEastAsia"/>
                <w:bCs/>
                <w:snapToGrid w:val="0"/>
              </w:rPr>
              <w:t>）</w:t>
            </w:r>
          </w:p>
          <w:p w14:paraId="37F62011" w14:textId="57BA4C69" w:rsidR="00621166" w:rsidRDefault="00621166" w:rsidP="00621166">
            <w:pPr>
              <w:ind w:left="48" w:right="57"/>
              <w:rPr>
                <w:rFonts w:ascii="BiauKai" w:eastAsia="BiauKai" w:hAnsi="BiauKai" w:cs="BiauKai"/>
              </w:rPr>
            </w:pPr>
            <w:r w:rsidRPr="00D84E42">
              <w:rPr>
                <w:rFonts w:eastAsiaTheme="minorEastAsia"/>
                <w:bCs/>
                <w:snapToGrid w:val="0"/>
              </w:rPr>
              <w:t>2.</w:t>
            </w:r>
            <w:r w:rsidRPr="00D84E42">
              <w:rPr>
                <w:rFonts w:eastAsiaTheme="minorEastAsia"/>
                <w:bCs/>
                <w:snapToGrid w:val="0"/>
              </w:rPr>
              <w:t>藉由</w:t>
            </w:r>
            <w:r w:rsidRPr="00D84E42">
              <w:rPr>
                <w:rFonts w:eastAsiaTheme="minorEastAsia"/>
                <w:bCs/>
                <w:snapToGrid w:val="0"/>
              </w:rPr>
              <w:t>4</w:t>
            </w:r>
            <w:r w:rsidRPr="00D84E42">
              <w:rPr>
                <w:rFonts w:eastAsiaTheme="minorEastAsia"/>
                <w:bCs/>
                <w:snapToGrid w:val="0"/>
              </w:rPr>
              <w:t>的累數累加進行倍的概念，完成</w:t>
            </w:r>
            <w:r w:rsidRPr="00D84E42">
              <w:rPr>
                <w:rFonts w:eastAsiaTheme="minorEastAsia"/>
                <w:bCs/>
                <w:snapToGrid w:val="0"/>
              </w:rPr>
              <w:t>4</w:t>
            </w:r>
            <w:r w:rsidRPr="00D84E42">
              <w:rPr>
                <w:rFonts w:eastAsiaTheme="minorEastAsia"/>
                <w:bCs/>
                <w:snapToGrid w:val="0"/>
              </w:rPr>
              <w:t>的乘法表。</w:t>
            </w:r>
          </w:p>
        </w:tc>
        <w:tc>
          <w:tcPr>
            <w:tcW w:w="1417" w:type="dxa"/>
            <w:tcMar>
              <w:top w:w="100" w:type="dxa"/>
              <w:left w:w="20" w:type="dxa"/>
              <w:bottom w:w="100" w:type="dxa"/>
              <w:right w:w="20" w:type="dxa"/>
            </w:tcMar>
          </w:tcPr>
          <w:p w14:paraId="59B3E907"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65FF8B88"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1798C004"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5A0B2A99"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7838F90D" w14:textId="796E24EB" w:rsidR="00621166" w:rsidRDefault="00621166" w:rsidP="00621166">
            <w:pPr>
              <w:ind w:left="57" w:right="57" w:firstLine="0"/>
              <w:rPr>
                <w:rFonts w:ascii="BiauKai" w:eastAsia="BiauKai" w:hAnsi="BiauKai" w:cs="BiauKai"/>
              </w:rPr>
            </w:pPr>
            <w:r w:rsidRPr="00D84E42">
              <w:rPr>
                <w:rFonts w:eastAsiaTheme="minorEastAsia"/>
                <w:bCs/>
              </w:rPr>
              <w:lastRenderedPageBreak/>
              <w:t>紙筆評量</w:t>
            </w:r>
          </w:p>
        </w:tc>
        <w:tc>
          <w:tcPr>
            <w:tcW w:w="1559" w:type="dxa"/>
            <w:tcMar>
              <w:top w:w="100" w:type="dxa"/>
              <w:left w:w="20" w:type="dxa"/>
              <w:bottom w:w="100" w:type="dxa"/>
              <w:right w:w="20" w:type="dxa"/>
            </w:tcMar>
          </w:tcPr>
          <w:p w14:paraId="3CB74F80" w14:textId="6C6665D8" w:rsidR="00621166" w:rsidRDefault="0074326F" w:rsidP="00621166">
            <w:pPr>
              <w:ind w:left="-22" w:hanging="7"/>
              <w:rPr>
                <w:rFonts w:ascii="BiauKai" w:eastAsia="BiauKai" w:hAnsi="BiauKai" w:cs="BiauKai"/>
                <w:color w:val="FF0000"/>
              </w:rPr>
            </w:pPr>
            <w:r>
              <w:rPr>
                <w:rFonts w:ascii="BiauKai" w:eastAsia="BiauKai" w:hAnsi="BiauKai" w:cs="BiauKai"/>
                <w:color w:val="00FF00"/>
                <w:sz w:val="24"/>
                <w:szCs w:val="24"/>
              </w:rPr>
              <w:lastRenderedPageBreak/>
              <w:t>【戶外</w:t>
            </w:r>
            <w:r>
              <w:rPr>
                <w:rFonts w:ascii="BiauKai" w:eastAsia="BiauKai" w:hAnsi="BiauKai" w:cs="BiauKai"/>
                <w:color w:val="00FF00"/>
                <w:sz w:val="24"/>
                <w:szCs w:val="24"/>
                <w:u w:val="single"/>
              </w:rPr>
              <w:t>】</w:t>
            </w:r>
            <w:r w:rsidR="00621166" w:rsidRPr="00D84E42">
              <w:rPr>
                <w:rFonts w:eastAsiaTheme="minorEastAsia"/>
              </w:rPr>
              <w:t>戶</w:t>
            </w:r>
            <w:r w:rsidR="00621166" w:rsidRPr="00D84E42">
              <w:rPr>
                <w:rFonts w:eastAsiaTheme="minorEastAsia"/>
              </w:rPr>
              <w:t xml:space="preserve">E1 </w:t>
            </w:r>
            <w:r w:rsidR="00621166" w:rsidRPr="00D84E42">
              <w:rPr>
                <w:rFonts w:eastAsiaTheme="minorEastAsia"/>
              </w:rPr>
              <w:t>善用教室外、戶外及校外教學，認識生活環境</w:t>
            </w:r>
            <w:r w:rsidR="00621166" w:rsidRPr="00D84E42">
              <w:rPr>
                <w:rFonts w:eastAsiaTheme="minorEastAsia"/>
              </w:rPr>
              <w:lastRenderedPageBreak/>
              <w:t>（自然或人為）。</w:t>
            </w:r>
          </w:p>
        </w:tc>
        <w:tc>
          <w:tcPr>
            <w:tcW w:w="1784" w:type="dxa"/>
            <w:vAlign w:val="center"/>
          </w:tcPr>
          <w:p w14:paraId="5F71AB01" w14:textId="77777777" w:rsidR="00621166" w:rsidRDefault="00621166" w:rsidP="00621166">
            <w:pPr>
              <w:rPr>
                <w:color w:val="767171"/>
                <w:sz w:val="16"/>
                <w:szCs w:val="16"/>
              </w:rPr>
            </w:pPr>
            <w:r w:rsidRPr="00F0754D">
              <w:rPr>
                <w:rFonts w:hint="eastAsia"/>
                <w:color w:val="767171"/>
                <w:sz w:val="16"/>
                <w:szCs w:val="16"/>
              </w:rPr>
              <w:lastRenderedPageBreak/>
              <w:t>11/21</w:t>
            </w:r>
            <w:r w:rsidRPr="00F0754D">
              <w:rPr>
                <w:rFonts w:hint="eastAsia"/>
                <w:color w:val="767171"/>
                <w:sz w:val="16"/>
                <w:szCs w:val="16"/>
              </w:rPr>
              <w:t>體表會補假</w:t>
            </w:r>
            <w:r w:rsidRPr="00F0754D">
              <w:rPr>
                <w:rFonts w:hint="eastAsia"/>
                <w:color w:val="767171"/>
                <w:sz w:val="16"/>
                <w:szCs w:val="16"/>
              </w:rPr>
              <w:t xml:space="preserve">1 </w:t>
            </w:r>
            <w:r w:rsidRPr="00F0754D">
              <w:rPr>
                <w:rFonts w:hint="eastAsia"/>
                <w:color w:val="767171"/>
                <w:sz w:val="16"/>
                <w:szCs w:val="16"/>
              </w:rPr>
              <w:t>日</w:t>
            </w:r>
          </w:p>
        </w:tc>
      </w:tr>
      <w:tr w:rsidR="00621166" w14:paraId="537BBFC2" w14:textId="77777777" w:rsidTr="00993A9E">
        <w:trPr>
          <w:trHeight w:val="1101"/>
          <w:jc w:val="center"/>
        </w:trPr>
        <w:tc>
          <w:tcPr>
            <w:tcW w:w="857" w:type="dxa"/>
          </w:tcPr>
          <w:p w14:paraId="4E62B304"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十四</w:t>
            </w:r>
          </w:p>
          <w:p w14:paraId="3B7A9019"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7</w:t>
            </w:r>
            <w:r w:rsidRPr="008B5C8E">
              <w:rPr>
                <w:rFonts w:asciiTheme="minorEastAsia" w:hAnsiTheme="minorEastAsia" w:cs="新細明體"/>
                <w:color w:val="0D0D0D"/>
              </w:rPr>
              <w:t>-12/0</w:t>
            </w:r>
            <w:r>
              <w:rPr>
                <w:rFonts w:asciiTheme="minorEastAsia" w:hAnsiTheme="minorEastAsia" w:cs="新細明體" w:hint="eastAsia"/>
                <w:color w:val="0D0D0D"/>
              </w:rPr>
              <w:t>3</w:t>
            </w:r>
          </w:p>
        </w:tc>
        <w:tc>
          <w:tcPr>
            <w:tcW w:w="2121" w:type="dxa"/>
            <w:vAlign w:val="center"/>
          </w:tcPr>
          <w:p w14:paraId="67F6DB48" w14:textId="19400F8A" w:rsidR="00621166" w:rsidRDefault="00621166" w:rsidP="00621166">
            <w:pPr>
              <w:ind w:firstLine="0"/>
              <w:rPr>
                <w:rFonts w:ascii="BiauKai" w:eastAsia="BiauKai" w:hAnsi="BiauKai" w:cs="BiauKai"/>
              </w:rPr>
            </w:pPr>
            <w:r>
              <w:t>7-4 8</w:t>
            </w:r>
            <w:r>
              <w:t>的乘法、</w:t>
            </w:r>
            <w:r>
              <w:t xml:space="preserve">7-5 </w:t>
            </w:r>
            <w:r>
              <w:t>乘法的應用、練習園地、遊戲中學數學</w:t>
            </w:r>
            <w:r>
              <w:t>(</w:t>
            </w:r>
            <w:r>
              <w:t>二</w:t>
            </w:r>
            <w:r>
              <w:t>)</w:t>
            </w:r>
          </w:p>
        </w:tc>
        <w:tc>
          <w:tcPr>
            <w:tcW w:w="591" w:type="dxa"/>
          </w:tcPr>
          <w:p w14:paraId="04474EF3" w14:textId="039AB181" w:rsidR="00621166" w:rsidRDefault="00621166" w:rsidP="00621166">
            <w:pPr>
              <w:ind w:firstLine="0"/>
              <w:rPr>
                <w:rFonts w:ascii="BiauKai" w:eastAsia="BiauKai" w:hAnsi="BiauKai" w:cs="BiauKai"/>
              </w:rPr>
            </w:pPr>
            <w:r w:rsidRPr="00D676EB">
              <w:t>4</w:t>
            </w:r>
          </w:p>
        </w:tc>
        <w:tc>
          <w:tcPr>
            <w:tcW w:w="1560" w:type="dxa"/>
          </w:tcPr>
          <w:p w14:paraId="3EAC6212" w14:textId="3AF38241" w:rsidR="00621166" w:rsidRDefault="00621166" w:rsidP="00621166">
            <w:pPr>
              <w:ind w:firstLine="0"/>
              <w:rPr>
                <w:rFonts w:ascii="BiauKai" w:eastAsia="BiauKai" w:hAnsi="BiauKai" w:cs="BiauKai"/>
              </w:rPr>
            </w:pPr>
            <w:r w:rsidRPr="00D84E42">
              <w:rPr>
                <w:rFonts w:eastAsiaTheme="minorEastAsia"/>
              </w:rPr>
              <w:t xml:space="preserve">n-I-4 </w:t>
            </w:r>
            <w:r w:rsidRPr="00D84E42">
              <w:rPr>
                <w:rFonts w:eastAsiaTheme="minorEastAsia"/>
              </w:rPr>
              <w:t>理解乘法的意義，熟練十十乘法，並初步進行分裝與平分的除法活動。</w:t>
            </w:r>
          </w:p>
        </w:tc>
        <w:tc>
          <w:tcPr>
            <w:tcW w:w="1559" w:type="dxa"/>
            <w:tcMar>
              <w:top w:w="100" w:type="dxa"/>
              <w:left w:w="20" w:type="dxa"/>
              <w:bottom w:w="100" w:type="dxa"/>
              <w:right w:w="20" w:type="dxa"/>
            </w:tcMar>
          </w:tcPr>
          <w:p w14:paraId="763B234E" w14:textId="3640FD31" w:rsidR="00621166" w:rsidRDefault="00621166" w:rsidP="00621166">
            <w:pPr>
              <w:ind w:right="57"/>
              <w:rPr>
                <w:rFonts w:ascii="BiauKai" w:eastAsia="BiauKai" w:hAnsi="BiauKai" w:cs="BiauKai"/>
              </w:rPr>
            </w:pPr>
            <w:r w:rsidRPr="00D84E42">
              <w:rPr>
                <w:rFonts w:eastAsiaTheme="minorEastAsia"/>
              </w:rPr>
              <w:t xml:space="preserve">N-2-7 </w:t>
            </w:r>
            <w:r w:rsidRPr="00D84E42">
              <w:rPr>
                <w:rFonts w:eastAsiaTheme="minorEastAsia"/>
              </w:rPr>
              <w:t>十十乘法：乘除直式計算的基礎，以熟練為目標。建立「幾個一數」的點數能力。</w:t>
            </w:r>
          </w:p>
        </w:tc>
        <w:tc>
          <w:tcPr>
            <w:tcW w:w="1666" w:type="dxa"/>
          </w:tcPr>
          <w:p w14:paraId="01443F16"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3234D462"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w:t>
            </w:r>
            <w:r w:rsidRPr="00D84E42">
              <w:rPr>
                <w:bCs/>
              </w:rPr>
              <w:lastRenderedPageBreak/>
              <w:t>關係，在日常生活情境中，用數學表述與解決問題。</w:t>
            </w:r>
          </w:p>
          <w:p w14:paraId="2FC47F95"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55C64E36" w14:textId="205F3D27"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21124910"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lastRenderedPageBreak/>
              <w:t>7-4 8</w:t>
            </w:r>
            <w:r w:rsidRPr="00D84E42">
              <w:rPr>
                <w:rFonts w:eastAsiaTheme="minorEastAsia"/>
                <w:b/>
                <w:bCs/>
                <w:snapToGrid w:val="0"/>
              </w:rPr>
              <w:t>的乘法</w:t>
            </w:r>
          </w:p>
          <w:p w14:paraId="5589BA63"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一、解決被乘數為</w:t>
            </w:r>
            <w:r w:rsidRPr="00D84E42">
              <w:rPr>
                <w:rFonts w:eastAsiaTheme="minorEastAsia"/>
                <w:bCs/>
                <w:snapToGrid w:val="0"/>
              </w:rPr>
              <w:t>8</w:t>
            </w:r>
            <w:r w:rsidRPr="00D84E42">
              <w:rPr>
                <w:rFonts w:eastAsiaTheme="minorEastAsia"/>
                <w:bCs/>
                <w:snapToGrid w:val="0"/>
              </w:rPr>
              <w:t>，乘數多</w:t>
            </w:r>
            <w:r w:rsidRPr="00D84E42">
              <w:rPr>
                <w:rFonts w:eastAsiaTheme="minorEastAsia"/>
                <w:bCs/>
                <w:snapToGrid w:val="0"/>
              </w:rPr>
              <w:t>1</w:t>
            </w:r>
            <w:r w:rsidRPr="00D84E42">
              <w:rPr>
                <w:rFonts w:eastAsiaTheme="minorEastAsia"/>
                <w:bCs/>
                <w:snapToGrid w:val="0"/>
              </w:rPr>
              <w:t>的乘法問題</w:t>
            </w:r>
          </w:p>
          <w:p w14:paraId="1FC03E0F"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教師提問並討論：一盒雞蛋有</w:t>
            </w:r>
            <w:r w:rsidRPr="00D84E42">
              <w:rPr>
                <w:rFonts w:eastAsiaTheme="minorEastAsia"/>
                <w:bCs/>
                <w:snapToGrid w:val="0"/>
              </w:rPr>
              <w:t>8</w:t>
            </w:r>
            <w:r w:rsidRPr="00D84E42">
              <w:rPr>
                <w:rFonts w:eastAsiaTheme="minorEastAsia"/>
                <w:bCs/>
                <w:snapToGrid w:val="0"/>
              </w:rPr>
              <w:t>顆。</w:t>
            </w:r>
            <w:r w:rsidRPr="00D84E42">
              <w:rPr>
                <w:rFonts w:eastAsiaTheme="minorEastAsia"/>
                <w:bCs/>
                <w:snapToGrid w:val="0"/>
              </w:rPr>
              <w:t>4</w:t>
            </w:r>
            <w:r w:rsidRPr="00D84E42">
              <w:rPr>
                <w:rFonts w:eastAsiaTheme="minorEastAsia"/>
                <w:bCs/>
                <w:snapToGrid w:val="0"/>
              </w:rPr>
              <w:t>盒雞蛋有幾顆？用加法記作：</w:t>
            </w:r>
            <w:r w:rsidRPr="00D84E42">
              <w:rPr>
                <w:rFonts w:eastAsiaTheme="minorEastAsia"/>
                <w:bCs/>
                <w:snapToGrid w:val="0"/>
              </w:rPr>
              <w:t>8</w:t>
            </w:r>
            <w:r w:rsidRPr="00D84E42">
              <w:rPr>
                <w:rFonts w:eastAsiaTheme="minorEastAsia"/>
                <w:bCs/>
                <w:snapToGrid w:val="0"/>
              </w:rPr>
              <w:t>＋</w:t>
            </w:r>
            <w:r w:rsidRPr="00D84E42">
              <w:rPr>
                <w:rFonts w:eastAsiaTheme="minorEastAsia"/>
                <w:bCs/>
                <w:snapToGrid w:val="0"/>
              </w:rPr>
              <w:t>8</w:t>
            </w:r>
            <w:r w:rsidRPr="00D84E42">
              <w:rPr>
                <w:rFonts w:eastAsiaTheme="minorEastAsia"/>
                <w:bCs/>
                <w:snapToGrid w:val="0"/>
              </w:rPr>
              <w:t>＋</w:t>
            </w:r>
            <w:r w:rsidRPr="00D84E42">
              <w:rPr>
                <w:rFonts w:eastAsiaTheme="minorEastAsia"/>
                <w:bCs/>
                <w:snapToGrid w:val="0"/>
              </w:rPr>
              <w:t>8</w:t>
            </w:r>
            <w:r w:rsidRPr="00D84E42">
              <w:rPr>
                <w:rFonts w:eastAsiaTheme="minorEastAsia"/>
                <w:bCs/>
                <w:snapToGrid w:val="0"/>
              </w:rPr>
              <w:t>＋</w:t>
            </w:r>
            <w:r w:rsidRPr="00D84E42">
              <w:rPr>
                <w:rFonts w:eastAsiaTheme="minorEastAsia"/>
                <w:bCs/>
                <w:snapToGrid w:val="0"/>
              </w:rPr>
              <w:t>8</w:t>
            </w:r>
            <w:r w:rsidRPr="00D84E42">
              <w:rPr>
                <w:rFonts w:eastAsiaTheme="minorEastAsia"/>
                <w:bCs/>
                <w:snapToGrid w:val="0"/>
              </w:rPr>
              <w:t>＝</w:t>
            </w:r>
            <w:r w:rsidRPr="00D84E42">
              <w:rPr>
                <w:rFonts w:eastAsiaTheme="minorEastAsia"/>
                <w:bCs/>
                <w:snapToGrid w:val="0"/>
              </w:rPr>
              <w:t>32</w:t>
            </w:r>
            <w:r w:rsidRPr="00D84E42">
              <w:rPr>
                <w:rFonts w:eastAsiaTheme="minorEastAsia"/>
                <w:bCs/>
                <w:snapToGrid w:val="0"/>
              </w:rPr>
              <w:t>，用乘法記作：</w:t>
            </w:r>
            <w:r w:rsidRPr="00D84E42">
              <w:rPr>
                <w:rFonts w:eastAsiaTheme="minorEastAsia"/>
                <w:bCs/>
                <w:snapToGrid w:val="0"/>
              </w:rPr>
              <w:t>8×4</w:t>
            </w:r>
            <w:r w:rsidRPr="00D84E42">
              <w:rPr>
                <w:rFonts w:eastAsiaTheme="minorEastAsia"/>
                <w:bCs/>
                <w:snapToGrid w:val="0"/>
              </w:rPr>
              <w:t>＝</w:t>
            </w:r>
            <w:r w:rsidRPr="00D84E42">
              <w:rPr>
                <w:rFonts w:eastAsiaTheme="minorEastAsia"/>
                <w:bCs/>
                <w:snapToGrid w:val="0"/>
              </w:rPr>
              <w:t>32</w:t>
            </w:r>
          </w:p>
          <w:p w14:paraId="2D1993FA"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2.</w:t>
            </w:r>
            <w:r w:rsidRPr="00D84E42">
              <w:rPr>
                <w:rFonts w:eastAsiaTheme="minorEastAsia"/>
                <w:bCs/>
                <w:snapToGrid w:val="0"/>
              </w:rPr>
              <w:t>教師提問並請學生解題：</w:t>
            </w:r>
            <w:r w:rsidRPr="00D84E42">
              <w:rPr>
                <w:rFonts w:eastAsiaTheme="minorEastAsia"/>
                <w:bCs/>
                <w:snapToGrid w:val="0"/>
              </w:rPr>
              <w:t>4</w:t>
            </w:r>
            <w:r w:rsidRPr="00D84E42">
              <w:rPr>
                <w:rFonts w:eastAsiaTheme="minorEastAsia"/>
                <w:bCs/>
                <w:snapToGrid w:val="0"/>
              </w:rPr>
              <w:t>盒再多</w:t>
            </w:r>
            <w:r w:rsidRPr="00D84E42">
              <w:rPr>
                <w:rFonts w:eastAsiaTheme="minorEastAsia"/>
                <w:bCs/>
                <w:snapToGrid w:val="0"/>
              </w:rPr>
              <w:t>1</w:t>
            </w:r>
            <w:r w:rsidRPr="00D84E42">
              <w:rPr>
                <w:rFonts w:eastAsiaTheme="minorEastAsia"/>
                <w:bCs/>
                <w:snapToGrid w:val="0"/>
              </w:rPr>
              <w:t>盒有幾盒呢？共有幾顆雞蛋？</w:t>
            </w:r>
          </w:p>
          <w:p w14:paraId="494E9F15"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二、熟練</w:t>
            </w:r>
            <w:r w:rsidRPr="00D84E42">
              <w:rPr>
                <w:rFonts w:eastAsiaTheme="minorEastAsia"/>
                <w:bCs/>
                <w:snapToGrid w:val="0"/>
              </w:rPr>
              <w:t>8</w:t>
            </w:r>
            <w:r w:rsidRPr="00D84E42">
              <w:rPr>
                <w:rFonts w:eastAsiaTheme="minorEastAsia"/>
                <w:bCs/>
                <w:snapToGrid w:val="0"/>
              </w:rPr>
              <w:t>的乘法表</w:t>
            </w:r>
          </w:p>
          <w:p w14:paraId="6839CA7C"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lastRenderedPageBreak/>
              <w:t>1.</w:t>
            </w:r>
            <w:r w:rsidRPr="00D84E42">
              <w:rPr>
                <w:rFonts w:eastAsiaTheme="minorEastAsia"/>
                <w:bCs/>
                <w:snapToGrid w:val="0"/>
              </w:rPr>
              <w:t>教師說明：一盒麻糬有</w:t>
            </w:r>
            <w:r w:rsidRPr="00D84E42">
              <w:rPr>
                <w:rFonts w:eastAsiaTheme="minorEastAsia"/>
                <w:bCs/>
                <w:snapToGrid w:val="0"/>
              </w:rPr>
              <w:t>8</w:t>
            </w:r>
            <w:r w:rsidRPr="00D84E42">
              <w:rPr>
                <w:rFonts w:eastAsiaTheme="minorEastAsia"/>
                <w:bCs/>
                <w:snapToGrid w:val="0"/>
              </w:rPr>
              <w:t>顆，藉由</w:t>
            </w:r>
            <w:r w:rsidRPr="00D84E42">
              <w:rPr>
                <w:rFonts w:eastAsiaTheme="minorEastAsia"/>
                <w:bCs/>
                <w:snapToGrid w:val="0"/>
              </w:rPr>
              <w:t>8</w:t>
            </w:r>
            <w:r w:rsidRPr="00D84E42">
              <w:rPr>
                <w:rFonts w:eastAsiaTheme="minorEastAsia"/>
                <w:bCs/>
                <w:snapToGrid w:val="0"/>
              </w:rPr>
              <w:t>的累數累加進行倍的概念，完成</w:t>
            </w:r>
            <w:r w:rsidRPr="00D84E42">
              <w:rPr>
                <w:rFonts w:eastAsiaTheme="minorEastAsia"/>
                <w:bCs/>
                <w:snapToGrid w:val="0"/>
              </w:rPr>
              <w:t>8</w:t>
            </w:r>
            <w:r w:rsidRPr="00D84E42">
              <w:rPr>
                <w:rFonts w:eastAsiaTheme="minorEastAsia"/>
                <w:bCs/>
                <w:snapToGrid w:val="0"/>
              </w:rPr>
              <w:t>的乘法表。</w:t>
            </w:r>
          </w:p>
          <w:p w14:paraId="0C19D96E" w14:textId="77777777" w:rsidR="00621166" w:rsidRPr="00D84E42" w:rsidRDefault="00621166" w:rsidP="00621166">
            <w:pPr>
              <w:spacing w:line="260" w:lineRule="exact"/>
              <w:ind w:rightChars="8" w:right="16"/>
              <w:rPr>
                <w:rFonts w:eastAsiaTheme="minorEastAsia"/>
                <w:bCs/>
              </w:rPr>
            </w:pPr>
            <w:r w:rsidRPr="00D84E42">
              <w:rPr>
                <w:rFonts w:eastAsiaTheme="minorEastAsia"/>
                <w:b/>
                <w:bdr w:val="single" w:sz="4" w:space="0" w:color="auto"/>
              </w:rPr>
              <w:t>動動腦</w:t>
            </w:r>
            <w:r w:rsidRPr="00D84E42">
              <w:rPr>
                <w:rFonts w:eastAsiaTheme="minorEastAsia"/>
                <w:bCs/>
              </w:rPr>
              <w:t>：解決乘數為</w:t>
            </w:r>
            <w:r w:rsidRPr="00D84E42">
              <w:rPr>
                <w:rFonts w:eastAsiaTheme="minorEastAsia"/>
                <w:bCs/>
              </w:rPr>
              <w:t>11</w:t>
            </w:r>
            <w:r w:rsidRPr="00D84E42">
              <w:rPr>
                <w:rFonts w:eastAsiaTheme="minorEastAsia"/>
                <w:bCs/>
              </w:rPr>
              <w:t>的乘法問題</w:t>
            </w:r>
          </w:p>
          <w:p w14:paraId="56B71764" w14:textId="77777777" w:rsidR="00621166" w:rsidRPr="00D84E42" w:rsidRDefault="00621166" w:rsidP="00621166">
            <w:pPr>
              <w:spacing w:line="260" w:lineRule="exact"/>
              <w:ind w:rightChars="8" w:right="16"/>
              <w:rPr>
                <w:rFonts w:eastAsiaTheme="minorEastAsia"/>
                <w:bCs/>
              </w:rPr>
            </w:pPr>
            <w:r w:rsidRPr="00D84E42">
              <w:rPr>
                <w:rFonts w:eastAsiaTheme="minorEastAsia"/>
                <w:bCs/>
              </w:rPr>
              <w:t>1.</w:t>
            </w:r>
            <w:r w:rsidRPr="00D84E42">
              <w:rPr>
                <w:rFonts w:eastAsiaTheme="minorEastAsia"/>
                <w:bCs/>
              </w:rPr>
              <w:t>引導學生</w:t>
            </w:r>
            <w:r w:rsidRPr="00D84E42">
              <w:rPr>
                <w:rFonts w:eastAsiaTheme="minorEastAsia"/>
                <w:bCs/>
              </w:rPr>
              <w:t>11</w:t>
            </w:r>
            <w:r w:rsidRPr="00D84E42">
              <w:rPr>
                <w:rFonts w:eastAsiaTheme="minorEastAsia"/>
                <w:bCs/>
              </w:rPr>
              <w:t>盒麻糬比</w:t>
            </w:r>
            <w:r w:rsidRPr="00D84E42">
              <w:rPr>
                <w:rFonts w:eastAsiaTheme="minorEastAsia"/>
                <w:bCs/>
              </w:rPr>
              <w:t>10</w:t>
            </w:r>
            <w:r w:rsidRPr="00D84E42">
              <w:rPr>
                <w:rFonts w:eastAsiaTheme="minorEastAsia"/>
                <w:bCs/>
              </w:rPr>
              <w:t>盒多</w:t>
            </w:r>
            <w:r w:rsidRPr="00D84E42">
              <w:rPr>
                <w:rFonts w:eastAsiaTheme="minorEastAsia"/>
                <w:bCs/>
              </w:rPr>
              <w:t>1</w:t>
            </w:r>
            <w:r w:rsidRPr="00D84E42">
              <w:rPr>
                <w:rFonts w:eastAsiaTheme="minorEastAsia"/>
                <w:bCs/>
              </w:rPr>
              <w:t>盒，麻糬數量會多多少。</w:t>
            </w:r>
          </w:p>
          <w:p w14:paraId="49094DA4" w14:textId="77777777" w:rsidR="00621166" w:rsidRPr="00D84E42" w:rsidRDefault="00621166" w:rsidP="00621166">
            <w:pPr>
              <w:spacing w:line="260" w:lineRule="exact"/>
              <w:ind w:rightChars="8" w:right="16"/>
              <w:rPr>
                <w:rFonts w:eastAsiaTheme="minorEastAsia"/>
                <w:bCs/>
              </w:rPr>
            </w:pPr>
            <w:r w:rsidRPr="00D84E42">
              <w:rPr>
                <w:rFonts w:eastAsiaTheme="minorEastAsia"/>
                <w:bCs/>
              </w:rPr>
              <w:t>2.</w:t>
            </w:r>
            <w:r w:rsidRPr="00D84E42">
              <w:rPr>
                <w:rFonts w:eastAsiaTheme="minorEastAsia"/>
                <w:bCs/>
              </w:rPr>
              <w:t>請學生觀察</w:t>
            </w:r>
            <w:r w:rsidRPr="00D84E42">
              <w:rPr>
                <w:rFonts w:eastAsiaTheme="minorEastAsia"/>
                <w:bCs/>
              </w:rPr>
              <w:t>10</w:t>
            </w:r>
            <w:r w:rsidRPr="00D84E42">
              <w:rPr>
                <w:rFonts w:eastAsiaTheme="minorEastAsia"/>
                <w:bCs/>
              </w:rPr>
              <w:t>盒麻糬有多少數量，再加上</w:t>
            </w:r>
            <w:r w:rsidRPr="00D84E42">
              <w:rPr>
                <w:rFonts w:eastAsiaTheme="minorEastAsia"/>
                <w:bCs/>
              </w:rPr>
              <w:t>8</w:t>
            </w:r>
            <w:r w:rsidRPr="00D84E42">
              <w:rPr>
                <w:rFonts w:eastAsiaTheme="minorEastAsia"/>
                <w:bCs/>
              </w:rPr>
              <w:t>顆，就是</w:t>
            </w:r>
            <w:r w:rsidRPr="00D84E42">
              <w:rPr>
                <w:rFonts w:eastAsiaTheme="minorEastAsia"/>
                <w:bCs/>
              </w:rPr>
              <w:t>11</w:t>
            </w:r>
            <w:r w:rsidRPr="00D84E42">
              <w:rPr>
                <w:rFonts w:eastAsiaTheme="minorEastAsia"/>
                <w:bCs/>
              </w:rPr>
              <w:t>盒的顆數。</w:t>
            </w:r>
          </w:p>
          <w:p w14:paraId="04F45F27" w14:textId="77777777" w:rsidR="00621166" w:rsidRPr="00D84E42" w:rsidRDefault="00621166" w:rsidP="00621166">
            <w:pPr>
              <w:spacing w:line="260" w:lineRule="exact"/>
              <w:ind w:rightChars="8" w:right="16"/>
              <w:rPr>
                <w:rFonts w:eastAsiaTheme="minorEastAsia"/>
                <w:bCs/>
                <w:snapToGrid w:val="0"/>
              </w:rPr>
            </w:pPr>
          </w:p>
          <w:p w14:paraId="2DF31517"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 xml:space="preserve">7-5 </w:t>
            </w:r>
            <w:r w:rsidRPr="00D84E42">
              <w:rPr>
                <w:rFonts w:eastAsiaTheme="minorEastAsia"/>
                <w:b/>
                <w:bCs/>
                <w:snapToGrid w:val="0"/>
              </w:rPr>
              <w:t>乘法的應用</w:t>
            </w:r>
          </w:p>
          <w:p w14:paraId="617CD67D"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一、解決被乘數為</w:t>
            </w:r>
            <w:r w:rsidRPr="00D84E42">
              <w:rPr>
                <w:rFonts w:eastAsiaTheme="minorEastAsia"/>
                <w:bCs/>
                <w:snapToGrid w:val="0"/>
              </w:rPr>
              <w:t>2</w:t>
            </w:r>
            <w:r w:rsidRPr="00D84E42">
              <w:rPr>
                <w:rFonts w:eastAsiaTheme="minorEastAsia"/>
                <w:bCs/>
                <w:snapToGrid w:val="0"/>
              </w:rPr>
              <w:t>、</w:t>
            </w:r>
            <w:r w:rsidRPr="00D84E42">
              <w:rPr>
                <w:rFonts w:eastAsiaTheme="minorEastAsia"/>
                <w:bCs/>
                <w:snapToGrid w:val="0"/>
              </w:rPr>
              <w:t>4</w:t>
            </w:r>
            <w:r w:rsidRPr="00D84E42">
              <w:rPr>
                <w:rFonts w:eastAsiaTheme="minorEastAsia"/>
                <w:bCs/>
                <w:snapToGrid w:val="0"/>
              </w:rPr>
              <w:t>、</w:t>
            </w:r>
            <w:r w:rsidRPr="00D84E42">
              <w:rPr>
                <w:rFonts w:eastAsiaTheme="minorEastAsia"/>
                <w:bCs/>
                <w:snapToGrid w:val="0"/>
              </w:rPr>
              <w:t>5</w:t>
            </w:r>
            <w:r w:rsidRPr="00D84E42">
              <w:rPr>
                <w:rFonts w:eastAsiaTheme="minorEastAsia"/>
                <w:bCs/>
                <w:snapToGrid w:val="0"/>
              </w:rPr>
              <w:t>、</w:t>
            </w:r>
            <w:r w:rsidRPr="00D84E42">
              <w:rPr>
                <w:rFonts w:eastAsiaTheme="minorEastAsia"/>
                <w:bCs/>
                <w:snapToGrid w:val="0"/>
              </w:rPr>
              <w:t>8</w:t>
            </w:r>
            <w:r w:rsidRPr="00D84E42">
              <w:rPr>
                <w:rFonts w:eastAsiaTheme="minorEastAsia"/>
                <w:bCs/>
                <w:snapToGrid w:val="0"/>
              </w:rPr>
              <w:t>的乘法問題</w:t>
            </w:r>
          </w:p>
          <w:p w14:paraId="0D3D7006"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請學生發表圖中看到什麼？並用乘法算式表示數量。</w:t>
            </w:r>
          </w:p>
          <w:p w14:paraId="08FF5E44" w14:textId="77777777" w:rsidR="00621166" w:rsidRPr="00D84E42" w:rsidRDefault="00621166" w:rsidP="00621166">
            <w:pPr>
              <w:spacing w:line="260" w:lineRule="exact"/>
              <w:ind w:rightChars="8" w:right="16"/>
              <w:rPr>
                <w:rFonts w:eastAsiaTheme="minorEastAsia"/>
                <w:bCs/>
                <w:snapToGrid w:val="0"/>
              </w:rPr>
            </w:pPr>
          </w:p>
          <w:p w14:paraId="47D00023"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練習園地</w:t>
            </w:r>
          </w:p>
          <w:p w14:paraId="11A229B7" w14:textId="77777777" w:rsidR="00621166" w:rsidRPr="00D84E42" w:rsidRDefault="00621166" w:rsidP="00621166">
            <w:pPr>
              <w:spacing w:line="260" w:lineRule="exact"/>
              <w:rPr>
                <w:rFonts w:eastAsiaTheme="minorEastAsia"/>
              </w:rPr>
            </w:pPr>
            <w:r w:rsidRPr="00D84E42">
              <w:rPr>
                <w:rFonts w:eastAsiaTheme="minorEastAsia"/>
              </w:rPr>
              <w:t>教師帶領學生理解題意，完成練習園地。</w:t>
            </w:r>
          </w:p>
          <w:p w14:paraId="152713A5" w14:textId="77777777" w:rsidR="00621166" w:rsidRPr="00D84E42" w:rsidRDefault="00621166" w:rsidP="00621166">
            <w:pPr>
              <w:spacing w:line="260" w:lineRule="exact"/>
              <w:rPr>
                <w:rFonts w:eastAsiaTheme="minorEastAsia"/>
              </w:rPr>
            </w:pPr>
          </w:p>
          <w:p w14:paraId="17296355" w14:textId="77777777" w:rsidR="00621166" w:rsidRPr="00D84E42" w:rsidRDefault="00621166" w:rsidP="00621166">
            <w:pPr>
              <w:spacing w:line="260" w:lineRule="exact"/>
              <w:rPr>
                <w:rFonts w:eastAsiaTheme="minorEastAsia"/>
                <w:b/>
              </w:rPr>
            </w:pPr>
            <w:r w:rsidRPr="00D84E42">
              <w:rPr>
                <w:rFonts w:eastAsiaTheme="minorEastAsia"/>
                <w:b/>
              </w:rPr>
              <w:t>遊戲中學數學</w:t>
            </w:r>
            <w:r w:rsidRPr="00D84E42">
              <w:rPr>
                <w:rFonts w:eastAsiaTheme="minorEastAsia"/>
                <w:b/>
              </w:rPr>
              <w:t>(</w:t>
            </w:r>
            <w:r w:rsidRPr="00D84E42">
              <w:rPr>
                <w:rFonts w:eastAsiaTheme="minorEastAsia"/>
                <w:b/>
              </w:rPr>
              <w:t>二</w:t>
            </w:r>
            <w:r w:rsidRPr="00D84E42">
              <w:rPr>
                <w:rFonts w:eastAsiaTheme="minorEastAsia"/>
                <w:b/>
              </w:rPr>
              <w:t xml:space="preserve">) </w:t>
            </w:r>
            <w:r w:rsidRPr="00D84E42">
              <w:rPr>
                <w:rFonts w:eastAsiaTheme="minorEastAsia"/>
                <w:b/>
              </w:rPr>
              <w:t>玩桌游，賓果遊戲</w:t>
            </w:r>
          </w:p>
          <w:p w14:paraId="29D464CF"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請學生先將附件</w:t>
            </w:r>
            <w:r w:rsidRPr="00D84E42">
              <w:rPr>
                <w:rFonts w:eastAsiaTheme="minorEastAsia"/>
                <w:bCs/>
              </w:rPr>
              <w:t>14</w:t>
            </w:r>
            <w:r w:rsidRPr="00D84E42">
              <w:rPr>
                <w:rFonts w:eastAsiaTheme="minorEastAsia"/>
                <w:bCs/>
              </w:rPr>
              <w:t>的紙卡撕下來。</w:t>
            </w:r>
          </w:p>
          <w:p w14:paraId="542C2420"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教師請小朋友先在賓果卡上挑選自己想要玩的表格。</w:t>
            </w:r>
          </w:p>
          <w:p w14:paraId="3C72D20B"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待所有學生選妥後，教師念</w:t>
            </w:r>
            <w:r w:rsidRPr="00D84E42">
              <w:rPr>
                <w:rFonts w:eastAsiaTheme="minorEastAsia"/>
                <w:bCs/>
              </w:rPr>
              <w:t>3×5</w:t>
            </w:r>
            <w:r w:rsidRPr="00D84E42">
              <w:rPr>
                <w:rFonts w:eastAsiaTheme="minorEastAsia"/>
                <w:bCs/>
              </w:rPr>
              <w:t>，學生將賓果卡中有</w:t>
            </w:r>
            <w:r w:rsidRPr="00D84E42">
              <w:rPr>
                <w:rFonts w:eastAsiaTheme="minorEastAsia"/>
                <w:bCs/>
              </w:rPr>
              <w:t>15</w:t>
            </w:r>
            <w:r w:rsidRPr="00D84E42">
              <w:rPr>
                <w:rFonts w:eastAsiaTheme="minorEastAsia"/>
                <w:bCs/>
              </w:rPr>
              <w:t>的數圈起來。</w:t>
            </w:r>
          </w:p>
          <w:p w14:paraId="33B35698" w14:textId="1BF0B17C" w:rsidR="00621166" w:rsidRDefault="00621166" w:rsidP="00621166">
            <w:pPr>
              <w:ind w:left="48" w:right="57"/>
              <w:rPr>
                <w:rFonts w:ascii="BiauKai" w:eastAsia="BiauKai" w:hAnsi="BiauKai" w:cs="BiauKai"/>
              </w:rPr>
            </w:pPr>
            <w:r w:rsidRPr="00D84E42">
              <w:rPr>
                <w:rFonts w:eastAsiaTheme="minorEastAsia"/>
                <w:bCs/>
              </w:rPr>
              <w:t>4.</w:t>
            </w:r>
            <w:r w:rsidRPr="00D84E42">
              <w:rPr>
                <w:rFonts w:eastAsiaTheme="minorEastAsia"/>
                <w:bCs/>
              </w:rPr>
              <w:t>只要橫的、直的或斜的可以連成一線，就是獲勝者。先連成一線的高喊「賓果」。</w:t>
            </w:r>
          </w:p>
        </w:tc>
        <w:tc>
          <w:tcPr>
            <w:tcW w:w="1417" w:type="dxa"/>
            <w:tcMar>
              <w:top w:w="100" w:type="dxa"/>
              <w:left w:w="20" w:type="dxa"/>
              <w:bottom w:w="100" w:type="dxa"/>
              <w:right w:w="20" w:type="dxa"/>
            </w:tcMar>
          </w:tcPr>
          <w:p w14:paraId="118B3672"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24B47C9F"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3B1DA4FF"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7B4F9E2E"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020DCB0E" w14:textId="387438DB" w:rsidR="00621166" w:rsidRDefault="00621166" w:rsidP="00621166">
            <w:pPr>
              <w:ind w:left="57" w:right="57" w:firstLine="0"/>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663396A6" w14:textId="48EE8151" w:rsidR="00621166" w:rsidRDefault="0074326F" w:rsidP="00621166">
            <w:pPr>
              <w:ind w:left="-22" w:hanging="7"/>
              <w:rPr>
                <w:rFonts w:ascii="BiauKai" w:eastAsia="BiauKai" w:hAnsi="BiauKai" w:cs="BiauKai"/>
                <w:color w:val="FF0000"/>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621166" w:rsidRPr="00D84E42">
              <w:rPr>
                <w:rFonts w:eastAsiaTheme="minorEastAsia"/>
              </w:rPr>
              <w:t>戶</w:t>
            </w:r>
            <w:r w:rsidR="00621166" w:rsidRPr="00D84E42">
              <w:rPr>
                <w:rFonts w:eastAsiaTheme="minorEastAsia"/>
              </w:rPr>
              <w:t xml:space="preserve">E1 </w:t>
            </w:r>
            <w:r w:rsidR="00621166" w:rsidRPr="00D84E42">
              <w:rPr>
                <w:rFonts w:eastAsiaTheme="minorEastAsia"/>
              </w:rPr>
              <w:t>善用教室外、戶外及校外教學，認識生活環境（自然或人為）。</w:t>
            </w:r>
          </w:p>
        </w:tc>
        <w:tc>
          <w:tcPr>
            <w:tcW w:w="1784" w:type="dxa"/>
            <w:vAlign w:val="center"/>
          </w:tcPr>
          <w:p w14:paraId="642751D8" w14:textId="77777777" w:rsidR="00621166" w:rsidRDefault="00621166" w:rsidP="00621166">
            <w:pPr>
              <w:rPr>
                <w:color w:val="767171"/>
                <w:sz w:val="16"/>
                <w:szCs w:val="16"/>
              </w:rPr>
            </w:pPr>
          </w:p>
        </w:tc>
      </w:tr>
      <w:tr w:rsidR="00621166" w14:paraId="1D98BD93" w14:textId="77777777" w:rsidTr="00993A9E">
        <w:trPr>
          <w:trHeight w:val="332"/>
          <w:jc w:val="center"/>
        </w:trPr>
        <w:tc>
          <w:tcPr>
            <w:tcW w:w="857" w:type="dxa"/>
          </w:tcPr>
          <w:p w14:paraId="4D784BB8"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十五</w:t>
            </w:r>
          </w:p>
          <w:p w14:paraId="1AFDAE4F"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12/0</w:t>
            </w:r>
            <w:r>
              <w:rPr>
                <w:rFonts w:asciiTheme="minorEastAsia" w:hAnsiTheme="minorEastAsia" w:cs="新細明體" w:hint="eastAsia"/>
                <w:color w:val="0D0D0D"/>
              </w:rPr>
              <w:t>4</w:t>
            </w:r>
            <w:r w:rsidRPr="008B5C8E">
              <w:rPr>
                <w:rFonts w:asciiTheme="minorEastAsia" w:hAnsiTheme="minorEastAsia" w:cs="新細明體"/>
                <w:color w:val="0D0D0D"/>
              </w:rPr>
              <w:t>-12/1</w:t>
            </w:r>
            <w:r>
              <w:rPr>
                <w:rFonts w:asciiTheme="minorEastAsia" w:hAnsiTheme="minorEastAsia" w:cs="新細明體" w:hint="eastAsia"/>
                <w:color w:val="0D0D0D"/>
              </w:rPr>
              <w:t>0</w:t>
            </w:r>
          </w:p>
        </w:tc>
        <w:tc>
          <w:tcPr>
            <w:tcW w:w="2121" w:type="dxa"/>
            <w:vAlign w:val="center"/>
          </w:tcPr>
          <w:p w14:paraId="1114C5B9" w14:textId="49A0DB80" w:rsidR="00621166" w:rsidRDefault="00621166" w:rsidP="00621166">
            <w:pPr>
              <w:ind w:firstLine="0"/>
              <w:rPr>
                <w:rFonts w:ascii="BiauKai" w:eastAsia="BiauKai" w:hAnsi="BiauKai" w:cs="BiauKai"/>
              </w:rPr>
            </w:pPr>
            <w:r>
              <w:t>8-1</w:t>
            </w:r>
            <w:r>
              <w:t>認識鐘面、</w:t>
            </w:r>
            <w:r>
              <w:t>8-2</w:t>
            </w:r>
            <w:r>
              <w:t>報讀時刻</w:t>
            </w:r>
          </w:p>
        </w:tc>
        <w:tc>
          <w:tcPr>
            <w:tcW w:w="591" w:type="dxa"/>
          </w:tcPr>
          <w:p w14:paraId="64F20673" w14:textId="6098423B" w:rsidR="00621166" w:rsidRDefault="00621166" w:rsidP="00621166">
            <w:pPr>
              <w:ind w:firstLine="0"/>
              <w:rPr>
                <w:rFonts w:ascii="BiauKai" w:eastAsia="BiauKai" w:hAnsi="BiauKai" w:cs="BiauKai"/>
              </w:rPr>
            </w:pPr>
            <w:r w:rsidRPr="00D676EB">
              <w:t>4</w:t>
            </w:r>
          </w:p>
        </w:tc>
        <w:tc>
          <w:tcPr>
            <w:tcW w:w="1560" w:type="dxa"/>
          </w:tcPr>
          <w:p w14:paraId="33EE451E" w14:textId="2AD8BF9F" w:rsidR="00621166" w:rsidRDefault="00621166" w:rsidP="00621166">
            <w:pPr>
              <w:ind w:firstLine="0"/>
              <w:rPr>
                <w:rFonts w:ascii="BiauKai" w:eastAsia="BiauKai" w:hAnsi="BiauKai" w:cs="BiauKai"/>
              </w:rPr>
            </w:pPr>
            <w:r w:rsidRPr="00D84E42">
              <w:rPr>
                <w:rFonts w:eastAsiaTheme="minorEastAsia"/>
              </w:rPr>
              <w:t xml:space="preserve">n-I-9 </w:t>
            </w:r>
            <w:r w:rsidRPr="00D84E42">
              <w:rPr>
                <w:rFonts w:eastAsiaTheme="minorEastAsia"/>
              </w:rPr>
              <w:t>認識時刻與時間常用單位。</w:t>
            </w:r>
          </w:p>
        </w:tc>
        <w:tc>
          <w:tcPr>
            <w:tcW w:w="1559" w:type="dxa"/>
            <w:tcMar>
              <w:top w:w="100" w:type="dxa"/>
              <w:left w:w="20" w:type="dxa"/>
              <w:bottom w:w="100" w:type="dxa"/>
              <w:right w:w="20" w:type="dxa"/>
            </w:tcMar>
          </w:tcPr>
          <w:p w14:paraId="56DE537C" w14:textId="763E22BB" w:rsidR="00621166" w:rsidRDefault="00621166" w:rsidP="00621166">
            <w:pPr>
              <w:ind w:right="57"/>
              <w:rPr>
                <w:rFonts w:ascii="BiauKai" w:eastAsia="BiauKai" w:hAnsi="BiauKai" w:cs="BiauKai"/>
              </w:rPr>
            </w:pPr>
            <w:r w:rsidRPr="00D84E42">
              <w:rPr>
                <w:rFonts w:eastAsiaTheme="minorEastAsia"/>
              </w:rPr>
              <w:t xml:space="preserve">N-2-13 </w:t>
            </w:r>
            <w:r w:rsidRPr="00D84E42">
              <w:rPr>
                <w:rFonts w:eastAsiaTheme="minorEastAsia"/>
              </w:rPr>
              <w:t>鐘面的時刻：以操作活動為主。以鐘面時針與分針之位置認識「幾時幾分」。含兩整時時刻之間的整時點數（時間加減的前置經驗）。</w:t>
            </w:r>
          </w:p>
        </w:tc>
        <w:tc>
          <w:tcPr>
            <w:tcW w:w="1666" w:type="dxa"/>
          </w:tcPr>
          <w:p w14:paraId="00B9BDFA"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70B9CF82"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235AB2D1"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2A358FBE" w14:textId="698AB7A4"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7BD5B271"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 xml:space="preserve">8-1 </w:t>
            </w:r>
            <w:r w:rsidRPr="00D84E42">
              <w:rPr>
                <w:rFonts w:eastAsiaTheme="minorEastAsia"/>
                <w:b/>
                <w:bCs/>
                <w:snapToGrid w:val="0"/>
              </w:rPr>
              <w:t>認識鐘面</w:t>
            </w:r>
          </w:p>
          <w:p w14:paraId="502B956E"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一、認識時針、分針及報讀整點時刻</w:t>
            </w:r>
          </w:p>
          <w:p w14:paraId="33108AE2"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複習整點時刻的舊經驗，觀察鐘面並報讀。</w:t>
            </w:r>
          </w:p>
          <w:p w14:paraId="1CACC57D"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說明</w:t>
            </w:r>
            <w:r w:rsidRPr="00D84E42">
              <w:rPr>
                <w:rFonts w:eastAsiaTheme="minorEastAsia"/>
                <w:bCs/>
                <w:snapToGrid w:val="0"/>
              </w:rPr>
              <w:t>0</w:t>
            </w:r>
            <w:r w:rsidRPr="00D84E42">
              <w:rPr>
                <w:rFonts w:eastAsiaTheme="minorEastAsia"/>
                <w:bCs/>
                <w:snapToGrid w:val="0"/>
              </w:rPr>
              <w:t>點也可以說是</w:t>
            </w:r>
            <w:r w:rsidRPr="00D84E42">
              <w:rPr>
                <w:rFonts w:eastAsiaTheme="minorEastAsia"/>
                <w:bCs/>
                <w:snapToGrid w:val="0"/>
              </w:rPr>
              <w:t>0</w:t>
            </w:r>
            <w:r w:rsidRPr="00D84E42">
              <w:rPr>
                <w:rFonts w:eastAsiaTheme="minorEastAsia"/>
                <w:bCs/>
                <w:snapToGrid w:val="0"/>
              </w:rPr>
              <w:t>時，所以短針又叫做時針，長針又叫做分針。</w:t>
            </w:r>
          </w:p>
          <w:p w14:paraId="2B210788"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二、認識一大格與一小格</w:t>
            </w:r>
          </w:p>
          <w:p w14:paraId="2D2AABF2"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觀察鐘面圖示，說明鐘面上的一小格在哪裡、一大格在哪裡？三、說明大格、小格的意義，不受鐘的外型影響。</w:t>
            </w:r>
          </w:p>
          <w:p w14:paraId="59133DF3"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請學生拿出時鐘或手錶，找一找鐘面上是不是都有大格和小格？在哪裡？</w:t>
            </w:r>
          </w:p>
          <w:p w14:paraId="523C87B7" w14:textId="77777777" w:rsidR="00621166" w:rsidRPr="00D84E42" w:rsidRDefault="00621166" w:rsidP="00621166">
            <w:pPr>
              <w:spacing w:line="260" w:lineRule="exact"/>
              <w:rPr>
                <w:rFonts w:eastAsiaTheme="minorEastAsia"/>
                <w:bCs/>
                <w:snapToGrid w:val="0"/>
              </w:rPr>
            </w:pPr>
          </w:p>
          <w:p w14:paraId="772F5BA8"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 xml:space="preserve">8-2 </w:t>
            </w:r>
            <w:r w:rsidRPr="00D84E42">
              <w:rPr>
                <w:rFonts w:eastAsiaTheme="minorEastAsia"/>
                <w:b/>
                <w:bCs/>
                <w:snapToGrid w:val="0"/>
              </w:rPr>
              <w:t>報讀時刻</w:t>
            </w:r>
          </w:p>
          <w:p w14:paraId="6EDC369D"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一、分針走</w:t>
            </w:r>
            <w:r w:rsidRPr="00D84E42">
              <w:rPr>
                <w:rFonts w:eastAsiaTheme="minorEastAsia"/>
                <w:bCs/>
                <w:snapToGrid w:val="0"/>
              </w:rPr>
              <w:t>1</w:t>
            </w:r>
            <w:r w:rsidRPr="00D84E42">
              <w:rPr>
                <w:rFonts w:eastAsiaTheme="minorEastAsia"/>
                <w:bCs/>
                <w:snapToGrid w:val="0"/>
              </w:rPr>
              <w:t>小格是</w:t>
            </w:r>
            <w:r w:rsidRPr="00D84E42">
              <w:rPr>
                <w:rFonts w:eastAsiaTheme="minorEastAsia"/>
                <w:bCs/>
                <w:snapToGrid w:val="0"/>
              </w:rPr>
              <w:t>1</w:t>
            </w:r>
            <w:r w:rsidRPr="00D84E42">
              <w:rPr>
                <w:rFonts w:eastAsiaTheme="minorEastAsia"/>
                <w:bCs/>
                <w:snapToGrid w:val="0"/>
              </w:rPr>
              <w:t>分</w:t>
            </w:r>
          </w:p>
          <w:p w14:paraId="1128052C"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教師拿出連動時鐘，示範將鐘面撥到</w:t>
            </w:r>
            <w:r w:rsidRPr="00D84E42">
              <w:rPr>
                <w:rFonts w:eastAsiaTheme="minorEastAsia"/>
                <w:bCs/>
                <w:snapToGrid w:val="0"/>
              </w:rPr>
              <w:t>8</w:t>
            </w:r>
            <w:r w:rsidRPr="00D84E42">
              <w:rPr>
                <w:rFonts w:eastAsiaTheme="minorEastAsia"/>
                <w:bCs/>
                <w:snapToGrid w:val="0"/>
              </w:rPr>
              <w:t>時，再將分針從鐘面數字</w:t>
            </w:r>
            <w:r w:rsidRPr="00D84E42">
              <w:rPr>
                <w:rFonts w:eastAsiaTheme="minorEastAsia"/>
                <w:bCs/>
                <w:snapToGrid w:val="0"/>
              </w:rPr>
              <w:t>12</w:t>
            </w:r>
            <w:r w:rsidRPr="00D84E42">
              <w:rPr>
                <w:rFonts w:eastAsiaTheme="minorEastAsia"/>
                <w:bCs/>
                <w:snapToGrid w:val="0"/>
              </w:rPr>
              <w:t>順時針撥</w:t>
            </w:r>
            <w:r w:rsidRPr="00D84E42">
              <w:rPr>
                <w:rFonts w:eastAsiaTheme="minorEastAsia"/>
                <w:bCs/>
                <w:snapToGrid w:val="0"/>
              </w:rPr>
              <w:t>1</w:t>
            </w:r>
            <w:r w:rsidRPr="00D84E42">
              <w:rPr>
                <w:rFonts w:eastAsiaTheme="minorEastAsia"/>
                <w:bCs/>
                <w:snapToGrid w:val="0"/>
              </w:rPr>
              <w:t>小格，並宣告：時針指在鐘面數字，分針從鐘面數字</w:t>
            </w:r>
            <w:r w:rsidRPr="00D84E42">
              <w:rPr>
                <w:rFonts w:eastAsiaTheme="minorEastAsia"/>
                <w:bCs/>
                <w:snapToGrid w:val="0"/>
              </w:rPr>
              <w:t>12</w:t>
            </w:r>
            <w:r w:rsidRPr="00D84E42">
              <w:rPr>
                <w:rFonts w:eastAsiaTheme="minorEastAsia"/>
                <w:bCs/>
                <w:snapToGrid w:val="0"/>
              </w:rPr>
              <w:t>走</w:t>
            </w:r>
            <w:r w:rsidRPr="00D84E42">
              <w:rPr>
                <w:rFonts w:eastAsiaTheme="minorEastAsia"/>
                <w:bCs/>
                <w:snapToGrid w:val="0"/>
              </w:rPr>
              <w:t>1</w:t>
            </w:r>
            <w:r w:rsidRPr="00D84E42">
              <w:rPr>
                <w:rFonts w:eastAsiaTheme="minorEastAsia"/>
                <w:bCs/>
                <w:snapToGrid w:val="0"/>
              </w:rPr>
              <w:t>小格，讀作「</w:t>
            </w:r>
            <w:r w:rsidRPr="00D84E42">
              <w:rPr>
                <w:rFonts w:eastAsiaTheme="minorEastAsia"/>
                <w:bCs/>
                <w:snapToGrid w:val="0"/>
              </w:rPr>
              <w:t>8</w:t>
            </w:r>
            <w:r w:rsidRPr="00D84E42">
              <w:rPr>
                <w:rFonts w:eastAsiaTheme="minorEastAsia"/>
                <w:bCs/>
                <w:snapToGrid w:val="0"/>
              </w:rPr>
              <w:t>時</w:t>
            </w:r>
            <w:r w:rsidRPr="00D84E42">
              <w:rPr>
                <w:rFonts w:eastAsiaTheme="minorEastAsia"/>
                <w:bCs/>
                <w:snapToGrid w:val="0"/>
              </w:rPr>
              <w:t>1</w:t>
            </w:r>
            <w:r w:rsidRPr="00D84E42">
              <w:rPr>
                <w:rFonts w:eastAsiaTheme="minorEastAsia"/>
                <w:bCs/>
                <w:snapToGrid w:val="0"/>
              </w:rPr>
              <w:t>分」。</w:t>
            </w:r>
          </w:p>
          <w:p w14:paraId="475B1E42"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2.</w:t>
            </w:r>
            <w:r w:rsidRPr="00D84E42">
              <w:rPr>
                <w:rFonts w:eastAsiaTheme="minorEastAsia"/>
                <w:bCs/>
                <w:snapToGrid w:val="0"/>
              </w:rPr>
              <w:t>逐次累加</w:t>
            </w:r>
            <w:r w:rsidRPr="00D84E42">
              <w:rPr>
                <w:rFonts w:eastAsiaTheme="minorEastAsia"/>
                <w:bCs/>
                <w:snapToGrid w:val="0"/>
              </w:rPr>
              <w:t>1</w:t>
            </w:r>
            <w:r w:rsidRPr="00D84E42">
              <w:rPr>
                <w:rFonts w:eastAsiaTheme="minorEastAsia"/>
                <w:bCs/>
                <w:snapToGrid w:val="0"/>
              </w:rPr>
              <w:t>小格，請學生報讀鐘面時刻，直至</w:t>
            </w:r>
            <w:r w:rsidRPr="00D84E42">
              <w:rPr>
                <w:rFonts w:eastAsiaTheme="minorEastAsia"/>
                <w:bCs/>
                <w:snapToGrid w:val="0"/>
              </w:rPr>
              <w:t>8</w:t>
            </w:r>
            <w:r w:rsidRPr="00D84E42">
              <w:rPr>
                <w:rFonts w:eastAsiaTheme="minorEastAsia"/>
                <w:bCs/>
                <w:snapToGrid w:val="0"/>
              </w:rPr>
              <w:t>時</w:t>
            </w:r>
            <w:r w:rsidRPr="00D84E42">
              <w:rPr>
                <w:rFonts w:eastAsiaTheme="minorEastAsia"/>
                <w:bCs/>
                <w:snapToGrid w:val="0"/>
              </w:rPr>
              <w:t>13</w:t>
            </w:r>
            <w:r w:rsidRPr="00D84E42">
              <w:rPr>
                <w:rFonts w:eastAsiaTheme="minorEastAsia"/>
                <w:bCs/>
                <w:snapToGrid w:val="0"/>
              </w:rPr>
              <w:t>分。</w:t>
            </w:r>
          </w:p>
          <w:p w14:paraId="0DA4A970"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3.</w:t>
            </w:r>
            <w:r w:rsidRPr="00D84E42">
              <w:rPr>
                <w:rFonts w:eastAsiaTheme="minorEastAsia"/>
                <w:bCs/>
                <w:snapToGrid w:val="0"/>
              </w:rPr>
              <w:t>教師提問，觀察鐘面，分針從鐘面數字</w:t>
            </w:r>
            <w:r w:rsidRPr="00D84E42">
              <w:rPr>
                <w:rFonts w:eastAsiaTheme="minorEastAsia"/>
                <w:bCs/>
                <w:snapToGrid w:val="0"/>
              </w:rPr>
              <w:t>12</w:t>
            </w:r>
            <w:r w:rsidRPr="00D84E42">
              <w:rPr>
                <w:rFonts w:eastAsiaTheme="minorEastAsia"/>
                <w:bCs/>
                <w:snapToGrid w:val="0"/>
              </w:rPr>
              <w:t>走了</w:t>
            </w:r>
            <w:r w:rsidRPr="00D84E42">
              <w:rPr>
                <w:rFonts w:eastAsiaTheme="minorEastAsia"/>
                <w:bCs/>
                <w:snapToGrid w:val="0"/>
              </w:rPr>
              <w:t>13</w:t>
            </w:r>
            <w:r w:rsidRPr="00D84E42">
              <w:rPr>
                <w:rFonts w:eastAsiaTheme="minorEastAsia"/>
                <w:bCs/>
                <w:snapToGrid w:val="0"/>
              </w:rPr>
              <w:t>小格，是幾時幾分？</w:t>
            </w:r>
          </w:p>
          <w:p w14:paraId="0104F0E7"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二、分針走一大格是</w:t>
            </w:r>
            <w:r w:rsidRPr="00D84E42">
              <w:rPr>
                <w:rFonts w:eastAsiaTheme="minorEastAsia"/>
                <w:bCs/>
                <w:snapToGrid w:val="0"/>
              </w:rPr>
              <w:t>5</w:t>
            </w:r>
            <w:r w:rsidRPr="00D84E42">
              <w:rPr>
                <w:rFonts w:eastAsiaTheme="minorEastAsia"/>
                <w:bCs/>
                <w:snapToGrid w:val="0"/>
              </w:rPr>
              <w:t>分</w:t>
            </w:r>
          </w:p>
          <w:p w14:paraId="359A7EC6"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教師先將鐘面撥到</w:t>
            </w:r>
            <w:r w:rsidRPr="00D84E42">
              <w:rPr>
                <w:rFonts w:eastAsiaTheme="minorEastAsia"/>
                <w:bCs/>
                <w:snapToGrid w:val="0"/>
              </w:rPr>
              <w:t>9</w:t>
            </w:r>
            <w:r w:rsidRPr="00D84E42">
              <w:rPr>
                <w:rFonts w:eastAsiaTheme="minorEastAsia"/>
                <w:bCs/>
                <w:snapToGrid w:val="0"/>
              </w:rPr>
              <w:t>時，再將分針順撥到鐘面數字</w:t>
            </w:r>
            <w:r w:rsidRPr="00D84E42">
              <w:rPr>
                <w:rFonts w:eastAsiaTheme="minorEastAsia"/>
                <w:bCs/>
                <w:snapToGrid w:val="0"/>
              </w:rPr>
              <w:t>1</w:t>
            </w:r>
            <w:r w:rsidRPr="00D84E42">
              <w:rPr>
                <w:rFonts w:eastAsiaTheme="minorEastAsia"/>
                <w:bCs/>
                <w:snapToGrid w:val="0"/>
              </w:rPr>
              <w:t>。</w:t>
            </w:r>
          </w:p>
          <w:p w14:paraId="02FE35E5"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lastRenderedPageBreak/>
              <w:t>2.</w:t>
            </w:r>
            <w:r w:rsidRPr="00D84E42">
              <w:rPr>
                <w:rFonts w:eastAsiaTheme="minorEastAsia"/>
                <w:bCs/>
                <w:snapToGrid w:val="0"/>
              </w:rPr>
              <w:t>教師提問，觀察鐘面，分針從鐘面數字</w:t>
            </w:r>
            <w:r w:rsidRPr="00D84E42">
              <w:rPr>
                <w:rFonts w:eastAsiaTheme="minorEastAsia"/>
                <w:bCs/>
                <w:snapToGrid w:val="0"/>
              </w:rPr>
              <w:t>12</w:t>
            </w:r>
            <w:r w:rsidRPr="00D84E42">
              <w:rPr>
                <w:rFonts w:eastAsiaTheme="minorEastAsia"/>
                <w:bCs/>
                <w:snapToGrid w:val="0"/>
              </w:rPr>
              <w:t>走了</w:t>
            </w:r>
            <w:r w:rsidRPr="00D84E42">
              <w:rPr>
                <w:rFonts w:eastAsiaTheme="minorEastAsia"/>
                <w:bCs/>
                <w:snapToGrid w:val="0"/>
              </w:rPr>
              <w:t>1</w:t>
            </w:r>
            <w:r w:rsidRPr="00D84E42">
              <w:rPr>
                <w:rFonts w:eastAsiaTheme="minorEastAsia"/>
                <w:bCs/>
                <w:snapToGrid w:val="0"/>
              </w:rPr>
              <w:t>大格，是幾時幾分？</w:t>
            </w:r>
          </w:p>
          <w:p w14:paraId="6D664777"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三、用五個一數的方式報讀</w:t>
            </w:r>
          </w:p>
          <w:p w14:paraId="07D07FB2"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教師拿出連動時鐘，帶學生唱數</w:t>
            </w:r>
            <w:r w:rsidRPr="00D84E42">
              <w:rPr>
                <w:rFonts w:eastAsiaTheme="minorEastAsia"/>
                <w:bCs/>
                <w:snapToGrid w:val="0"/>
              </w:rPr>
              <w:t>5</w:t>
            </w:r>
            <w:r w:rsidRPr="00D84E42">
              <w:rPr>
                <w:rFonts w:eastAsiaTheme="minorEastAsia"/>
                <w:bCs/>
                <w:snapToGrid w:val="0"/>
              </w:rPr>
              <w:t>、</w:t>
            </w:r>
            <w:r w:rsidRPr="00D84E42">
              <w:rPr>
                <w:rFonts w:eastAsiaTheme="minorEastAsia"/>
                <w:bCs/>
                <w:snapToGrid w:val="0"/>
              </w:rPr>
              <w:t>10</w:t>
            </w:r>
            <w:r w:rsidRPr="00D84E42">
              <w:rPr>
                <w:rFonts w:eastAsiaTheme="minorEastAsia"/>
                <w:bCs/>
                <w:snapToGrid w:val="0"/>
              </w:rPr>
              <w:t>、</w:t>
            </w:r>
            <w:r w:rsidRPr="00D84E42">
              <w:rPr>
                <w:rFonts w:eastAsiaTheme="minorEastAsia"/>
                <w:bCs/>
                <w:snapToGrid w:val="0"/>
              </w:rPr>
              <w:t>15</w:t>
            </w:r>
            <w:r w:rsidRPr="00D84E42">
              <w:rPr>
                <w:rFonts w:eastAsiaTheme="minorEastAsia"/>
                <w:bCs/>
                <w:snapToGrid w:val="0"/>
              </w:rPr>
              <w:t>、</w:t>
            </w:r>
            <w:r w:rsidRPr="00D84E42">
              <w:rPr>
                <w:rFonts w:eastAsiaTheme="minorEastAsia"/>
                <w:bCs/>
                <w:snapToGrid w:val="0"/>
              </w:rPr>
              <w:t>20</w:t>
            </w:r>
            <w:r w:rsidRPr="00D84E42">
              <w:rPr>
                <w:rFonts w:eastAsiaTheme="minorEastAsia"/>
                <w:bCs/>
                <w:snapToGrid w:val="0"/>
              </w:rPr>
              <w:t>，分針從鐘面數字</w:t>
            </w:r>
            <w:r w:rsidRPr="00D84E42">
              <w:rPr>
                <w:rFonts w:eastAsiaTheme="minorEastAsia"/>
                <w:bCs/>
                <w:snapToGrid w:val="0"/>
              </w:rPr>
              <w:t>12</w:t>
            </w:r>
            <w:r w:rsidRPr="00D84E42">
              <w:rPr>
                <w:rFonts w:eastAsiaTheme="minorEastAsia"/>
                <w:bCs/>
                <w:snapToGrid w:val="0"/>
              </w:rPr>
              <w:t>走了</w:t>
            </w:r>
            <w:r w:rsidRPr="00D84E42">
              <w:rPr>
                <w:rFonts w:eastAsiaTheme="minorEastAsia"/>
                <w:bCs/>
                <w:snapToGrid w:val="0"/>
              </w:rPr>
              <w:t>4</w:t>
            </w:r>
            <w:r w:rsidRPr="00D84E42">
              <w:rPr>
                <w:rFonts w:eastAsiaTheme="minorEastAsia"/>
                <w:bCs/>
                <w:snapToGrid w:val="0"/>
              </w:rPr>
              <w:t>大格，讀作「</w:t>
            </w:r>
            <w:r w:rsidRPr="00D84E42">
              <w:rPr>
                <w:rFonts w:eastAsiaTheme="minorEastAsia"/>
                <w:bCs/>
                <w:snapToGrid w:val="0"/>
              </w:rPr>
              <w:t>9</w:t>
            </w:r>
            <w:r w:rsidRPr="00D84E42">
              <w:rPr>
                <w:rFonts w:eastAsiaTheme="minorEastAsia"/>
                <w:bCs/>
                <w:snapToGrid w:val="0"/>
              </w:rPr>
              <w:t>時</w:t>
            </w:r>
            <w:r w:rsidRPr="00D84E42">
              <w:rPr>
                <w:rFonts w:eastAsiaTheme="minorEastAsia"/>
                <w:bCs/>
                <w:snapToGrid w:val="0"/>
              </w:rPr>
              <w:t>20</w:t>
            </w:r>
            <w:r w:rsidRPr="00D84E42">
              <w:rPr>
                <w:rFonts w:eastAsiaTheme="minorEastAsia"/>
                <w:bCs/>
                <w:snapToGrid w:val="0"/>
              </w:rPr>
              <w:t>分」。</w:t>
            </w:r>
          </w:p>
          <w:p w14:paraId="64BF8396"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2.</w:t>
            </w:r>
            <w:r w:rsidRPr="00D84E42">
              <w:rPr>
                <w:rFonts w:eastAsiaTheme="minorEastAsia"/>
                <w:bCs/>
                <w:snapToGrid w:val="0"/>
              </w:rPr>
              <w:t>逐次累加</w:t>
            </w:r>
            <w:r w:rsidRPr="00D84E42">
              <w:rPr>
                <w:rFonts w:eastAsiaTheme="minorEastAsia"/>
                <w:bCs/>
                <w:snapToGrid w:val="0"/>
              </w:rPr>
              <w:t>1</w:t>
            </w:r>
            <w:r w:rsidRPr="00D84E42">
              <w:rPr>
                <w:rFonts w:eastAsiaTheme="minorEastAsia"/>
                <w:bCs/>
                <w:snapToGrid w:val="0"/>
              </w:rPr>
              <w:t>大格，請學生報讀鐘面時刻，直至「</w:t>
            </w:r>
            <w:r w:rsidRPr="00D84E42">
              <w:rPr>
                <w:rFonts w:eastAsiaTheme="minorEastAsia"/>
                <w:bCs/>
                <w:snapToGrid w:val="0"/>
              </w:rPr>
              <w:t>9</w:t>
            </w:r>
            <w:r w:rsidRPr="00D84E42">
              <w:rPr>
                <w:rFonts w:eastAsiaTheme="minorEastAsia"/>
                <w:bCs/>
                <w:snapToGrid w:val="0"/>
              </w:rPr>
              <w:t>時</w:t>
            </w:r>
            <w:r w:rsidRPr="00D84E42">
              <w:rPr>
                <w:rFonts w:eastAsiaTheme="minorEastAsia"/>
                <w:bCs/>
                <w:snapToGrid w:val="0"/>
              </w:rPr>
              <w:t>35</w:t>
            </w:r>
            <w:r w:rsidRPr="00D84E42">
              <w:rPr>
                <w:rFonts w:eastAsiaTheme="minorEastAsia"/>
                <w:bCs/>
                <w:snapToGrid w:val="0"/>
              </w:rPr>
              <w:t>分」。</w:t>
            </w:r>
          </w:p>
          <w:p w14:paraId="22280CFA"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3.</w:t>
            </w:r>
            <w:r w:rsidRPr="00D84E42">
              <w:rPr>
                <w:rFonts w:eastAsiaTheme="minorEastAsia"/>
                <w:bCs/>
                <w:snapToGrid w:val="0"/>
              </w:rPr>
              <w:t>指導學生先數大格，再數小格，會比較快。</w:t>
            </w:r>
          </w:p>
          <w:p w14:paraId="7586937B"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4.</w:t>
            </w:r>
            <w:r w:rsidRPr="00D84E42">
              <w:rPr>
                <w:rFonts w:eastAsiaTheme="minorEastAsia"/>
                <w:bCs/>
                <w:snapToGrid w:val="0"/>
              </w:rPr>
              <w:t>教師任意撥轉鐘面，請學生練習報讀。</w:t>
            </w:r>
          </w:p>
          <w:p w14:paraId="46D4CC85"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四、認識</w:t>
            </w:r>
            <w:r w:rsidRPr="00D84E42">
              <w:rPr>
                <w:rFonts w:eastAsiaTheme="minorEastAsia"/>
                <w:bCs/>
                <w:snapToGrid w:val="0"/>
              </w:rPr>
              <w:t>8</w:t>
            </w:r>
            <w:r w:rsidRPr="00D84E42">
              <w:rPr>
                <w:rFonts w:eastAsiaTheme="minorEastAsia"/>
                <w:bCs/>
                <w:snapToGrid w:val="0"/>
              </w:rPr>
              <w:t>時到</w:t>
            </w:r>
            <w:r w:rsidRPr="00D84E42">
              <w:rPr>
                <w:rFonts w:eastAsiaTheme="minorEastAsia"/>
                <w:bCs/>
                <w:snapToGrid w:val="0"/>
              </w:rPr>
              <w:t>9</w:t>
            </w:r>
            <w:r w:rsidRPr="00D84E42">
              <w:rPr>
                <w:rFonts w:eastAsiaTheme="minorEastAsia"/>
                <w:bCs/>
                <w:snapToGrid w:val="0"/>
              </w:rPr>
              <w:t>時，時針與分針的移動情形</w:t>
            </w:r>
          </w:p>
          <w:p w14:paraId="6CB6E773"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教師拿出連動時鐘，一邊撥鐘，請學生發表</w:t>
            </w:r>
            <w:r w:rsidRPr="00D84E42">
              <w:rPr>
                <w:rFonts w:eastAsiaTheme="minorEastAsia"/>
                <w:bCs/>
                <w:snapToGrid w:val="0"/>
              </w:rPr>
              <w:t>8</w:t>
            </w:r>
            <w:r w:rsidRPr="00D84E42">
              <w:rPr>
                <w:rFonts w:eastAsiaTheme="minorEastAsia"/>
                <w:bCs/>
                <w:snapToGrid w:val="0"/>
              </w:rPr>
              <w:t>時到</w:t>
            </w:r>
            <w:r w:rsidRPr="00D84E42">
              <w:rPr>
                <w:rFonts w:eastAsiaTheme="minorEastAsia"/>
                <w:bCs/>
                <w:snapToGrid w:val="0"/>
              </w:rPr>
              <w:t>9</w:t>
            </w:r>
            <w:r w:rsidRPr="00D84E42">
              <w:rPr>
                <w:rFonts w:eastAsiaTheme="minorEastAsia"/>
                <w:bCs/>
                <w:snapToGrid w:val="0"/>
              </w:rPr>
              <w:t>時，時針、分針是怎麼移動的。</w:t>
            </w:r>
          </w:p>
          <w:p w14:paraId="3FDA1E83"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2.</w:t>
            </w:r>
            <w:r w:rsidRPr="00D84E42">
              <w:rPr>
                <w:rFonts w:eastAsiaTheme="minorEastAsia"/>
                <w:bCs/>
                <w:snapToGrid w:val="0"/>
              </w:rPr>
              <w:t>教師總結：時針在鐘面數字</w:t>
            </w:r>
            <w:r w:rsidRPr="00D84E42">
              <w:rPr>
                <w:rFonts w:eastAsiaTheme="minorEastAsia"/>
                <w:bCs/>
                <w:snapToGrid w:val="0"/>
              </w:rPr>
              <w:t>8</w:t>
            </w:r>
            <w:r w:rsidRPr="00D84E42">
              <w:rPr>
                <w:rFonts w:eastAsiaTheme="minorEastAsia"/>
                <w:bCs/>
                <w:snapToGrid w:val="0"/>
              </w:rPr>
              <w:t>和</w:t>
            </w:r>
            <w:r w:rsidRPr="00D84E42">
              <w:rPr>
                <w:rFonts w:eastAsiaTheme="minorEastAsia"/>
                <w:bCs/>
                <w:snapToGrid w:val="0"/>
              </w:rPr>
              <w:t>9</w:t>
            </w:r>
            <w:r w:rsidRPr="00D84E42">
              <w:rPr>
                <w:rFonts w:eastAsiaTheme="minorEastAsia"/>
                <w:bCs/>
                <w:snapToGrid w:val="0"/>
              </w:rPr>
              <w:t>之間，可以稱為</w:t>
            </w:r>
            <w:r w:rsidRPr="00D84E42">
              <w:rPr>
                <w:rFonts w:eastAsiaTheme="minorEastAsia"/>
                <w:bCs/>
                <w:snapToGrid w:val="0"/>
              </w:rPr>
              <w:t>8</w:t>
            </w:r>
            <w:r w:rsidRPr="00D84E42">
              <w:rPr>
                <w:rFonts w:eastAsiaTheme="minorEastAsia"/>
                <w:bCs/>
                <w:snapToGrid w:val="0"/>
              </w:rPr>
              <w:t>點多。</w:t>
            </w:r>
          </w:p>
          <w:p w14:paraId="63D841BD" w14:textId="2DD16B9F" w:rsidR="00621166" w:rsidRDefault="00621166" w:rsidP="00621166">
            <w:pPr>
              <w:ind w:left="48" w:right="57"/>
              <w:rPr>
                <w:rFonts w:ascii="BiauKai" w:eastAsia="BiauKai" w:hAnsi="BiauKai" w:cs="BiauKai"/>
              </w:rPr>
            </w:pPr>
            <w:r w:rsidRPr="00D84E42">
              <w:rPr>
                <w:rFonts w:eastAsiaTheme="minorEastAsia"/>
                <w:bCs/>
                <w:snapToGrid w:val="0"/>
              </w:rPr>
              <w:t>3.</w:t>
            </w:r>
            <w:r w:rsidRPr="00D84E42">
              <w:rPr>
                <w:rFonts w:eastAsiaTheme="minorEastAsia"/>
                <w:bCs/>
                <w:snapToGrid w:val="0"/>
              </w:rPr>
              <w:t>請學生從</w:t>
            </w:r>
            <w:r w:rsidRPr="00D84E42">
              <w:rPr>
                <w:rFonts w:eastAsiaTheme="minorEastAsia"/>
                <w:bCs/>
                <w:snapToGrid w:val="0"/>
              </w:rPr>
              <w:t>9</w:t>
            </w:r>
            <w:r w:rsidRPr="00D84E42">
              <w:rPr>
                <w:rFonts w:eastAsiaTheme="minorEastAsia"/>
                <w:bCs/>
                <w:snapToGrid w:val="0"/>
              </w:rPr>
              <w:t>時撥到</w:t>
            </w:r>
            <w:r w:rsidRPr="00D84E42">
              <w:rPr>
                <w:rFonts w:eastAsiaTheme="minorEastAsia"/>
                <w:bCs/>
                <w:snapToGrid w:val="0"/>
              </w:rPr>
              <w:t>10</w:t>
            </w:r>
            <w:r w:rsidRPr="00D84E42">
              <w:rPr>
                <w:rFonts w:eastAsiaTheme="minorEastAsia"/>
                <w:bCs/>
                <w:snapToGrid w:val="0"/>
              </w:rPr>
              <w:t>時，觀察時針與分針位置的變化。</w:t>
            </w:r>
          </w:p>
        </w:tc>
        <w:tc>
          <w:tcPr>
            <w:tcW w:w="1417" w:type="dxa"/>
            <w:tcMar>
              <w:top w:w="100" w:type="dxa"/>
              <w:left w:w="20" w:type="dxa"/>
              <w:bottom w:w="100" w:type="dxa"/>
              <w:right w:w="20" w:type="dxa"/>
            </w:tcMar>
          </w:tcPr>
          <w:p w14:paraId="5DB603FF"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2AC430B2"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438CD516"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0CD77E38"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7A5EE811" w14:textId="4211D9EC" w:rsidR="00621166" w:rsidRDefault="00621166" w:rsidP="00621166">
            <w:pPr>
              <w:ind w:left="57" w:right="57" w:firstLine="0"/>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25F9D069" w14:textId="6231C7E1" w:rsidR="00621166" w:rsidRDefault="0074326F" w:rsidP="00621166">
            <w:pPr>
              <w:ind w:left="-22" w:hanging="7"/>
              <w:rPr>
                <w:rFonts w:ascii="BiauKai" w:eastAsia="BiauKai" w:hAnsi="BiauKai" w:cs="BiauKai"/>
                <w:color w:val="FF0000"/>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621166" w:rsidRPr="00D84E42">
              <w:rPr>
                <w:rFonts w:eastAsiaTheme="minorEastAsia"/>
              </w:rPr>
              <w:t>戶</w:t>
            </w:r>
            <w:r w:rsidR="00621166" w:rsidRPr="00D84E42">
              <w:rPr>
                <w:rFonts w:eastAsiaTheme="minorEastAsia"/>
              </w:rPr>
              <w:t xml:space="preserve">E1 </w:t>
            </w:r>
            <w:r w:rsidR="00621166" w:rsidRPr="00D84E42">
              <w:rPr>
                <w:rFonts w:eastAsiaTheme="minorEastAsia"/>
              </w:rPr>
              <w:t>善用教室外、戶外及校外教學，認識生活環境（自然或人為）。</w:t>
            </w:r>
          </w:p>
        </w:tc>
        <w:tc>
          <w:tcPr>
            <w:tcW w:w="1784" w:type="dxa"/>
            <w:vAlign w:val="center"/>
          </w:tcPr>
          <w:p w14:paraId="7BBD05E9" w14:textId="77777777" w:rsidR="00621166" w:rsidRDefault="00621166" w:rsidP="00621166">
            <w:pPr>
              <w:rPr>
                <w:color w:val="767171"/>
                <w:sz w:val="16"/>
                <w:szCs w:val="16"/>
              </w:rPr>
            </w:pPr>
          </w:p>
        </w:tc>
      </w:tr>
      <w:tr w:rsidR="00621166" w:rsidRPr="00C971EA" w14:paraId="6E4EDC68" w14:textId="77777777" w:rsidTr="00993A9E">
        <w:trPr>
          <w:trHeight w:val="332"/>
          <w:jc w:val="center"/>
        </w:trPr>
        <w:tc>
          <w:tcPr>
            <w:tcW w:w="857" w:type="dxa"/>
          </w:tcPr>
          <w:p w14:paraId="07AD62AF"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十六</w:t>
            </w:r>
          </w:p>
          <w:p w14:paraId="21AF827B"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1</w:t>
            </w:r>
            <w:r w:rsidRPr="008B5C8E">
              <w:rPr>
                <w:rFonts w:asciiTheme="minorEastAsia" w:hAnsiTheme="minorEastAsia" w:cs="新細明體"/>
                <w:color w:val="0D0D0D"/>
              </w:rPr>
              <w:t>-12/1</w:t>
            </w:r>
            <w:r>
              <w:rPr>
                <w:rFonts w:asciiTheme="minorEastAsia" w:hAnsiTheme="minorEastAsia" w:cs="新細明體" w:hint="eastAsia"/>
                <w:color w:val="0D0D0D"/>
              </w:rPr>
              <w:t>7</w:t>
            </w:r>
          </w:p>
        </w:tc>
        <w:tc>
          <w:tcPr>
            <w:tcW w:w="2121" w:type="dxa"/>
            <w:vAlign w:val="center"/>
          </w:tcPr>
          <w:p w14:paraId="652D7748" w14:textId="3B11AA72" w:rsidR="00621166" w:rsidRDefault="00621166" w:rsidP="00621166">
            <w:pPr>
              <w:ind w:firstLine="0"/>
              <w:rPr>
                <w:rFonts w:ascii="BiauKai" w:eastAsia="BiauKai" w:hAnsi="BiauKai" w:cs="BiauKai"/>
              </w:rPr>
            </w:pPr>
            <w:r>
              <w:t>8-2</w:t>
            </w:r>
            <w:r>
              <w:t>報讀時刻、</w:t>
            </w:r>
            <w:r>
              <w:t>8-3</w:t>
            </w:r>
            <w:r>
              <w:t>點數經過的時間、練習園地</w:t>
            </w:r>
          </w:p>
        </w:tc>
        <w:tc>
          <w:tcPr>
            <w:tcW w:w="591" w:type="dxa"/>
          </w:tcPr>
          <w:p w14:paraId="1C45F3C1" w14:textId="4C31BD41" w:rsidR="00621166" w:rsidRDefault="00621166" w:rsidP="00621166">
            <w:pPr>
              <w:ind w:firstLine="0"/>
              <w:rPr>
                <w:rFonts w:ascii="BiauKai" w:eastAsia="BiauKai" w:hAnsi="BiauKai" w:cs="BiauKai"/>
              </w:rPr>
            </w:pPr>
            <w:r w:rsidRPr="00D676EB">
              <w:t>4</w:t>
            </w:r>
          </w:p>
        </w:tc>
        <w:tc>
          <w:tcPr>
            <w:tcW w:w="1560" w:type="dxa"/>
          </w:tcPr>
          <w:p w14:paraId="42A4EA7C" w14:textId="583BFF97" w:rsidR="00621166" w:rsidRDefault="00621166" w:rsidP="00621166">
            <w:pPr>
              <w:ind w:firstLine="0"/>
              <w:rPr>
                <w:rFonts w:ascii="BiauKai" w:eastAsia="BiauKai" w:hAnsi="BiauKai" w:cs="BiauKai"/>
              </w:rPr>
            </w:pPr>
            <w:r w:rsidRPr="00D84E42">
              <w:rPr>
                <w:rFonts w:eastAsiaTheme="minorEastAsia"/>
              </w:rPr>
              <w:t xml:space="preserve">n-I-9 </w:t>
            </w:r>
            <w:r w:rsidRPr="00D84E42">
              <w:rPr>
                <w:rFonts w:eastAsiaTheme="minorEastAsia"/>
              </w:rPr>
              <w:t>認識時刻與時間常用單位。</w:t>
            </w:r>
          </w:p>
        </w:tc>
        <w:tc>
          <w:tcPr>
            <w:tcW w:w="1559" w:type="dxa"/>
            <w:tcMar>
              <w:top w:w="100" w:type="dxa"/>
              <w:left w:w="20" w:type="dxa"/>
              <w:bottom w:w="100" w:type="dxa"/>
              <w:right w:w="20" w:type="dxa"/>
            </w:tcMar>
          </w:tcPr>
          <w:p w14:paraId="4BC479CD" w14:textId="48C74948" w:rsidR="00621166" w:rsidRDefault="00621166" w:rsidP="00621166">
            <w:pPr>
              <w:ind w:right="113"/>
              <w:rPr>
                <w:rFonts w:ascii="BiauKai" w:eastAsia="BiauKai" w:hAnsi="BiauKai" w:cs="BiauKai"/>
              </w:rPr>
            </w:pPr>
            <w:r w:rsidRPr="00D84E42">
              <w:rPr>
                <w:rFonts w:eastAsiaTheme="minorEastAsia"/>
              </w:rPr>
              <w:t xml:space="preserve">N-2-13 </w:t>
            </w:r>
            <w:r w:rsidRPr="00D84E42">
              <w:rPr>
                <w:rFonts w:eastAsiaTheme="minorEastAsia"/>
              </w:rPr>
              <w:t>鐘面的時刻：以操作活動為主。以鐘面時針與分針之位置認識「幾時幾分」。含兩整時時刻之間的整時點數（時間加減的前置經驗）。</w:t>
            </w:r>
          </w:p>
        </w:tc>
        <w:tc>
          <w:tcPr>
            <w:tcW w:w="1666" w:type="dxa"/>
          </w:tcPr>
          <w:p w14:paraId="09B405DE"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5A51CFB7"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w:t>
            </w:r>
            <w:r w:rsidRPr="00D84E42">
              <w:rPr>
                <w:bCs/>
              </w:rPr>
              <w:lastRenderedPageBreak/>
              <w:t>力、並能指認基本的形體與相對關係，在日常生活情境中，用數學表述與解決問題。</w:t>
            </w:r>
          </w:p>
          <w:p w14:paraId="0F9A96EB"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4B8196BF" w14:textId="389C7D61"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561A790B"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lastRenderedPageBreak/>
              <w:t xml:space="preserve">8-2 </w:t>
            </w:r>
            <w:r w:rsidRPr="00D84E42">
              <w:rPr>
                <w:rFonts w:eastAsiaTheme="minorEastAsia"/>
                <w:b/>
                <w:bCs/>
                <w:snapToGrid w:val="0"/>
              </w:rPr>
              <w:t>報讀時刻</w:t>
            </w:r>
          </w:p>
          <w:p w14:paraId="50A2835F"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六、結合上、下午報讀鐘面時刻</w:t>
            </w:r>
          </w:p>
          <w:p w14:paraId="0596AE54"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教師請學生觀察情境圖，配合鐘面時刻，並搭上午、下午等時間用語說一說發生什麼事。</w:t>
            </w:r>
          </w:p>
          <w:p w14:paraId="00AA85B1"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七、整數的報讀，並搭配數字鐘</w:t>
            </w:r>
          </w:p>
          <w:p w14:paraId="28D77B1E"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教師請學生依序報讀數字鐘的時刻。</w:t>
            </w:r>
          </w:p>
          <w:p w14:paraId="6D9B00FE"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lastRenderedPageBreak/>
              <w:t>2.</w:t>
            </w:r>
            <w:r w:rsidRPr="00D84E42">
              <w:rPr>
                <w:rFonts w:eastAsiaTheme="minorEastAsia"/>
                <w:bCs/>
                <w:snapToGrid w:val="0"/>
              </w:rPr>
              <w:t>教師配合數字鐘，撥出相對應的鐘面時刻，請學生報讀鐘面時刻</w:t>
            </w:r>
          </w:p>
          <w:p w14:paraId="6E820678"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3.</w:t>
            </w:r>
            <w:r w:rsidRPr="00D84E42">
              <w:rPr>
                <w:rFonts w:eastAsiaTheme="minorEastAsia"/>
                <w:bCs/>
                <w:snapToGrid w:val="0"/>
              </w:rPr>
              <w:t>教師宣告：「</w:t>
            </w:r>
            <w:r w:rsidRPr="00D84E42">
              <w:rPr>
                <w:rFonts w:eastAsiaTheme="minorEastAsia"/>
                <w:bCs/>
                <w:snapToGrid w:val="0"/>
              </w:rPr>
              <w:t>2</w:t>
            </w:r>
            <w:r w:rsidRPr="00D84E42">
              <w:rPr>
                <w:rFonts w:eastAsiaTheme="minorEastAsia"/>
                <w:bCs/>
                <w:snapToGrid w:val="0"/>
              </w:rPr>
              <w:t>時</w:t>
            </w:r>
            <w:r w:rsidRPr="00D84E42">
              <w:rPr>
                <w:rFonts w:eastAsiaTheme="minorEastAsia"/>
                <w:bCs/>
                <w:snapToGrid w:val="0"/>
              </w:rPr>
              <w:t>59</w:t>
            </w:r>
            <w:r w:rsidRPr="00D84E42">
              <w:rPr>
                <w:rFonts w:eastAsiaTheme="minorEastAsia"/>
                <w:bCs/>
                <w:snapToGrid w:val="0"/>
              </w:rPr>
              <w:t>分，分針再走一小格，分針會走到數字</w:t>
            </w:r>
            <w:r w:rsidRPr="00D84E42">
              <w:rPr>
                <w:rFonts w:eastAsiaTheme="minorEastAsia"/>
                <w:bCs/>
                <w:snapToGrid w:val="0"/>
              </w:rPr>
              <w:t>12</w:t>
            </w:r>
            <w:r w:rsidRPr="00D84E42">
              <w:rPr>
                <w:rFonts w:eastAsiaTheme="minorEastAsia"/>
                <w:bCs/>
                <w:snapToGrid w:val="0"/>
              </w:rPr>
              <w:t>，時針會走到</w:t>
            </w:r>
            <w:r w:rsidRPr="00D84E42">
              <w:rPr>
                <w:rFonts w:eastAsiaTheme="minorEastAsia"/>
                <w:bCs/>
                <w:snapToGrid w:val="0"/>
              </w:rPr>
              <w:t>3</w:t>
            </w:r>
            <w:r w:rsidRPr="00D84E42">
              <w:rPr>
                <w:rFonts w:eastAsiaTheme="minorEastAsia"/>
                <w:bCs/>
                <w:snapToGrid w:val="0"/>
              </w:rPr>
              <w:t>，是</w:t>
            </w:r>
            <w:r w:rsidRPr="00D84E42">
              <w:rPr>
                <w:rFonts w:eastAsiaTheme="minorEastAsia"/>
                <w:bCs/>
                <w:snapToGrid w:val="0"/>
              </w:rPr>
              <w:t>3</w:t>
            </w:r>
            <w:r w:rsidRPr="00D84E42">
              <w:rPr>
                <w:rFonts w:eastAsiaTheme="minorEastAsia"/>
                <w:bCs/>
                <w:snapToGrid w:val="0"/>
              </w:rPr>
              <w:t>時。」讓學生確認鐘面是</w:t>
            </w:r>
            <w:r w:rsidRPr="00D84E42">
              <w:rPr>
                <w:rFonts w:eastAsiaTheme="minorEastAsia"/>
                <w:bCs/>
                <w:snapToGrid w:val="0"/>
              </w:rPr>
              <w:t>3</w:t>
            </w:r>
            <w:r w:rsidRPr="00D84E42">
              <w:rPr>
                <w:rFonts w:eastAsiaTheme="minorEastAsia"/>
                <w:bCs/>
                <w:snapToGrid w:val="0"/>
              </w:rPr>
              <w:t>時，再告知通常不說</w:t>
            </w:r>
            <w:r w:rsidRPr="00D84E42">
              <w:rPr>
                <w:rFonts w:eastAsiaTheme="minorEastAsia"/>
                <w:bCs/>
                <w:snapToGrid w:val="0"/>
              </w:rPr>
              <w:t>2</w:t>
            </w:r>
            <w:r w:rsidRPr="00D84E42">
              <w:rPr>
                <w:rFonts w:eastAsiaTheme="minorEastAsia"/>
                <w:bCs/>
                <w:snapToGrid w:val="0"/>
              </w:rPr>
              <w:t>時</w:t>
            </w:r>
            <w:r w:rsidRPr="00D84E42">
              <w:rPr>
                <w:rFonts w:eastAsiaTheme="minorEastAsia"/>
                <w:bCs/>
                <w:snapToGrid w:val="0"/>
              </w:rPr>
              <w:t>60</w:t>
            </w:r>
            <w:r w:rsidRPr="00D84E42">
              <w:rPr>
                <w:rFonts w:eastAsiaTheme="minorEastAsia"/>
                <w:bCs/>
                <w:snapToGrid w:val="0"/>
              </w:rPr>
              <w:t>分。</w:t>
            </w:r>
          </w:p>
          <w:p w14:paraId="0D3F2B4C"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八、報讀數字鐘上的時刻</w:t>
            </w:r>
          </w:p>
          <w:p w14:paraId="4B6CC645"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教師請學生觀察課本頁面圖示，並說數字鐘的時刻報讀方式。</w:t>
            </w:r>
          </w:p>
          <w:p w14:paraId="26FF1FBB"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2.</w:t>
            </w:r>
            <w:r w:rsidRPr="00D84E42">
              <w:rPr>
                <w:rFonts w:eastAsiaTheme="minorEastAsia"/>
                <w:bCs/>
                <w:snapToGrid w:val="0"/>
              </w:rPr>
              <w:t>教師更改電子鐘的鐘面時刻，請學生練習報讀。</w:t>
            </w:r>
          </w:p>
          <w:p w14:paraId="24711A88"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3.</w:t>
            </w:r>
            <w:r w:rsidRPr="00D84E42">
              <w:rPr>
                <w:rFonts w:eastAsiaTheme="minorEastAsia"/>
                <w:bCs/>
                <w:snapToGrid w:val="0"/>
              </w:rPr>
              <w:t>請學生拿連動時鐘，撥出電子鐘上的指定時刻。</w:t>
            </w:r>
          </w:p>
          <w:p w14:paraId="2213A5D4" w14:textId="77777777" w:rsidR="00621166" w:rsidRPr="00D84E42" w:rsidRDefault="00621166" w:rsidP="00621166">
            <w:pPr>
              <w:spacing w:line="260" w:lineRule="exact"/>
              <w:ind w:rightChars="8" w:right="16"/>
              <w:rPr>
                <w:rFonts w:eastAsiaTheme="minorEastAsia"/>
                <w:bCs/>
                <w:snapToGrid w:val="0"/>
              </w:rPr>
            </w:pPr>
          </w:p>
          <w:p w14:paraId="66CD885C"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8-3</w:t>
            </w:r>
            <w:r w:rsidRPr="00D84E42">
              <w:rPr>
                <w:rFonts w:eastAsiaTheme="minorEastAsia"/>
                <w:b/>
                <w:bCs/>
                <w:snapToGrid w:val="0"/>
              </w:rPr>
              <w:t>點數經過的時間</w:t>
            </w:r>
          </w:p>
          <w:p w14:paraId="75F5232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一、認識分針走</w:t>
            </w:r>
            <w:r w:rsidRPr="00D84E42">
              <w:rPr>
                <w:rFonts w:eastAsiaTheme="minorEastAsia"/>
                <w:bCs/>
                <w:snapToGrid w:val="0"/>
              </w:rPr>
              <w:t>1</w:t>
            </w:r>
            <w:r w:rsidRPr="00D84E42">
              <w:rPr>
                <w:rFonts w:eastAsiaTheme="minorEastAsia"/>
                <w:bCs/>
                <w:snapToGrid w:val="0"/>
              </w:rPr>
              <w:t>小格是</w:t>
            </w:r>
            <w:r w:rsidRPr="00D84E42">
              <w:rPr>
                <w:rFonts w:eastAsiaTheme="minorEastAsia"/>
                <w:bCs/>
                <w:snapToGrid w:val="0"/>
              </w:rPr>
              <w:t>1</w:t>
            </w:r>
            <w:r w:rsidRPr="00D84E42">
              <w:rPr>
                <w:rFonts w:eastAsiaTheme="minorEastAsia"/>
                <w:bCs/>
                <w:snapToGrid w:val="0"/>
              </w:rPr>
              <w:t>分鐘</w:t>
            </w:r>
          </w:p>
          <w:p w14:paraId="5852D1C1"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教師拿出可計時時鐘將鐘面撥到</w:t>
            </w:r>
            <w:r w:rsidRPr="00D84E42">
              <w:rPr>
                <w:rFonts w:eastAsiaTheme="minorEastAsia"/>
                <w:bCs/>
                <w:snapToGrid w:val="0"/>
              </w:rPr>
              <w:t>3</w:t>
            </w:r>
            <w:r w:rsidRPr="00D84E42">
              <w:rPr>
                <w:rFonts w:eastAsiaTheme="minorEastAsia"/>
                <w:bCs/>
                <w:snapToGrid w:val="0"/>
              </w:rPr>
              <w:t>時，請學生觀察分針從鐘面數字</w:t>
            </w:r>
            <w:r w:rsidRPr="00D84E42">
              <w:rPr>
                <w:rFonts w:eastAsiaTheme="minorEastAsia"/>
                <w:bCs/>
                <w:snapToGrid w:val="0"/>
              </w:rPr>
              <w:t>12</w:t>
            </w:r>
            <w:r w:rsidRPr="00D84E42">
              <w:rPr>
                <w:rFonts w:eastAsiaTheme="minorEastAsia"/>
                <w:bCs/>
                <w:snapToGrid w:val="0"/>
              </w:rPr>
              <w:t>走一小格的過程。</w:t>
            </w:r>
          </w:p>
          <w:p w14:paraId="7C45CEAC"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教師宣告：分針走</w:t>
            </w:r>
            <w:r w:rsidRPr="00D84E42">
              <w:rPr>
                <w:rFonts w:eastAsiaTheme="minorEastAsia"/>
                <w:bCs/>
                <w:snapToGrid w:val="0"/>
              </w:rPr>
              <w:t>1</w:t>
            </w:r>
            <w:r w:rsidRPr="00D84E42">
              <w:rPr>
                <w:rFonts w:eastAsiaTheme="minorEastAsia"/>
                <w:bCs/>
                <w:snapToGrid w:val="0"/>
              </w:rPr>
              <w:t>小格是</w:t>
            </w:r>
            <w:r w:rsidRPr="00D84E42">
              <w:rPr>
                <w:rFonts w:eastAsiaTheme="minorEastAsia"/>
                <w:bCs/>
                <w:snapToGrid w:val="0"/>
              </w:rPr>
              <w:t>1</w:t>
            </w:r>
            <w:r w:rsidRPr="00D84E42">
              <w:rPr>
                <w:rFonts w:eastAsiaTheme="minorEastAsia"/>
                <w:bCs/>
                <w:snapToGrid w:val="0"/>
              </w:rPr>
              <w:t>分，也可以說是</w:t>
            </w:r>
            <w:r w:rsidRPr="00D84E42">
              <w:rPr>
                <w:rFonts w:eastAsiaTheme="minorEastAsia"/>
                <w:bCs/>
                <w:snapToGrid w:val="0"/>
              </w:rPr>
              <w:t>1</w:t>
            </w:r>
            <w:r w:rsidRPr="00D84E42">
              <w:rPr>
                <w:rFonts w:eastAsiaTheme="minorEastAsia"/>
                <w:bCs/>
                <w:snapToGrid w:val="0"/>
              </w:rPr>
              <w:t>分鐘。</w:t>
            </w:r>
          </w:p>
          <w:p w14:paraId="1D169C77"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教師計時，請學生測試自己能在</w:t>
            </w:r>
            <w:r w:rsidRPr="00D84E42">
              <w:rPr>
                <w:rFonts w:eastAsiaTheme="minorEastAsia"/>
                <w:bCs/>
                <w:snapToGrid w:val="0"/>
              </w:rPr>
              <w:t>1</w:t>
            </w:r>
            <w:r w:rsidRPr="00D84E42">
              <w:rPr>
                <w:rFonts w:eastAsiaTheme="minorEastAsia"/>
                <w:bCs/>
                <w:snapToGrid w:val="0"/>
              </w:rPr>
              <w:t>分鐘內寫幾個「大」字，幾個「家」字。感受</w:t>
            </w:r>
            <w:r w:rsidRPr="00D84E42">
              <w:rPr>
                <w:rFonts w:eastAsiaTheme="minorEastAsia"/>
                <w:bCs/>
                <w:snapToGrid w:val="0"/>
              </w:rPr>
              <w:t>1</w:t>
            </w:r>
            <w:r w:rsidRPr="00D84E42">
              <w:rPr>
                <w:rFonts w:eastAsiaTheme="minorEastAsia"/>
                <w:bCs/>
                <w:snapToGrid w:val="0"/>
              </w:rPr>
              <w:t>分鐘的時間有多長。</w:t>
            </w:r>
          </w:p>
          <w:p w14:paraId="077D3E00"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4.</w:t>
            </w:r>
            <w:r w:rsidRPr="00D84E42">
              <w:rPr>
                <w:rFonts w:eastAsiaTheme="minorEastAsia"/>
                <w:bCs/>
                <w:snapToGrid w:val="0"/>
              </w:rPr>
              <w:t>學生先報讀鐘面，提問：分針從哪裡走到哪裡？走了幾小格？是幾分鐘？</w:t>
            </w:r>
          </w:p>
          <w:p w14:paraId="6AC04563"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二、認識時針走</w:t>
            </w:r>
            <w:r w:rsidRPr="00D84E42">
              <w:rPr>
                <w:rFonts w:eastAsiaTheme="minorEastAsia"/>
                <w:bCs/>
                <w:snapToGrid w:val="0"/>
              </w:rPr>
              <w:t>1</w:t>
            </w:r>
            <w:r w:rsidRPr="00D84E42">
              <w:rPr>
                <w:rFonts w:eastAsiaTheme="minorEastAsia"/>
                <w:bCs/>
                <w:snapToGrid w:val="0"/>
              </w:rPr>
              <w:t>大格是</w:t>
            </w:r>
            <w:r w:rsidRPr="00D84E42">
              <w:rPr>
                <w:rFonts w:eastAsiaTheme="minorEastAsia"/>
                <w:bCs/>
                <w:snapToGrid w:val="0"/>
              </w:rPr>
              <w:t>1</w:t>
            </w:r>
            <w:r w:rsidRPr="00D84E42">
              <w:rPr>
                <w:rFonts w:eastAsiaTheme="minorEastAsia"/>
                <w:bCs/>
                <w:snapToGrid w:val="0"/>
              </w:rPr>
              <w:t>小時</w:t>
            </w:r>
          </w:p>
          <w:p w14:paraId="6D32DA6D"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教師拿出連動時鐘請學生觀察時針移動的過程。</w:t>
            </w:r>
          </w:p>
          <w:p w14:paraId="52F28447"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lastRenderedPageBreak/>
              <w:t>2.</w:t>
            </w:r>
            <w:r w:rsidRPr="00D84E42">
              <w:rPr>
                <w:rFonts w:eastAsiaTheme="minorEastAsia"/>
                <w:bCs/>
                <w:snapToGrid w:val="0"/>
              </w:rPr>
              <w:t>教師宣告：時針走</w:t>
            </w:r>
            <w:r w:rsidRPr="00D84E42">
              <w:rPr>
                <w:rFonts w:eastAsiaTheme="minorEastAsia"/>
                <w:bCs/>
                <w:snapToGrid w:val="0"/>
              </w:rPr>
              <w:t>1</w:t>
            </w:r>
            <w:r w:rsidRPr="00D84E42">
              <w:rPr>
                <w:rFonts w:eastAsiaTheme="minorEastAsia"/>
                <w:bCs/>
                <w:snapToGrid w:val="0"/>
              </w:rPr>
              <w:t>大格是</w:t>
            </w:r>
            <w:r w:rsidRPr="00D84E42">
              <w:rPr>
                <w:rFonts w:eastAsiaTheme="minorEastAsia"/>
                <w:bCs/>
                <w:snapToGrid w:val="0"/>
              </w:rPr>
              <w:t>1</w:t>
            </w:r>
            <w:r w:rsidRPr="00D84E42">
              <w:rPr>
                <w:rFonts w:eastAsiaTheme="minorEastAsia"/>
                <w:bCs/>
                <w:snapToGrid w:val="0"/>
              </w:rPr>
              <w:t>時，也可以說是</w:t>
            </w:r>
            <w:r w:rsidRPr="00D84E42">
              <w:rPr>
                <w:rFonts w:eastAsiaTheme="minorEastAsia"/>
                <w:bCs/>
                <w:snapToGrid w:val="0"/>
              </w:rPr>
              <w:t>1</w:t>
            </w:r>
            <w:r w:rsidRPr="00D84E42">
              <w:rPr>
                <w:rFonts w:eastAsiaTheme="minorEastAsia"/>
                <w:bCs/>
                <w:snapToGrid w:val="0"/>
              </w:rPr>
              <w:t>小時。</w:t>
            </w:r>
          </w:p>
          <w:p w14:paraId="3CC97B3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觀察鐘面圖示，提問：時針從哪裡移動到哪裡？走了幾大格？是幾時？</w:t>
            </w:r>
          </w:p>
          <w:p w14:paraId="188914F9"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p>
          <w:p w14:paraId="5DF65113"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bdr w:val="single" w:sz="4" w:space="0" w:color="auto"/>
              </w:rPr>
            </w:pPr>
            <w:r w:rsidRPr="00D84E42">
              <w:rPr>
                <w:rFonts w:eastAsiaTheme="minorEastAsia"/>
                <w:b/>
                <w:bCs/>
                <w:snapToGrid w:val="0"/>
                <w:bdr w:val="single" w:sz="4" w:space="0" w:color="auto"/>
              </w:rPr>
              <w:t>動動腦</w:t>
            </w:r>
            <w:r w:rsidRPr="00D84E42">
              <w:rPr>
                <w:rFonts w:eastAsiaTheme="minorEastAsia"/>
                <w:bCs/>
                <w:snapToGrid w:val="0"/>
              </w:rPr>
              <w:t>：點數幾小時前是幾時</w:t>
            </w:r>
          </w:p>
          <w:p w14:paraId="4D911DB8"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教師請學生讀題，說明題意後，請學生個別思考後發表。</w:t>
            </w:r>
          </w:p>
          <w:p w14:paraId="532DF130" w14:textId="77777777" w:rsidR="00621166" w:rsidRPr="00D84E42" w:rsidRDefault="00621166" w:rsidP="00621166">
            <w:pPr>
              <w:pStyle w:val="a4"/>
              <w:tabs>
                <w:tab w:val="clear" w:pos="4153"/>
                <w:tab w:val="clear" w:pos="8306"/>
              </w:tabs>
              <w:snapToGrid/>
              <w:spacing w:line="260" w:lineRule="exact"/>
              <w:rPr>
                <w:rFonts w:eastAsiaTheme="minorEastAsia"/>
                <w:bCs/>
                <w:snapToGrid w:val="0"/>
              </w:rPr>
            </w:pPr>
          </w:p>
          <w:p w14:paraId="248A9402"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練習園地</w:t>
            </w:r>
          </w:p>
          <w:p w14:paraId="4580FF18" w14:textId="735CD4D5" w:rsidR="00621166" w:rsidRDefault="00621166" w:rsidP="00621166">
            <w:pPr>
              <w:ind w:left="48" w:right="57"/>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41E219B0"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1A003E72"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16685629"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3BBE25F5"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00C7102B" w14:textId="08C2F14A" w:rsidR="00621166" w:rsidRDefault="00621166" w:rsidP="00621166">
            <w:pPr>
              <w:ind w:left="57" w:right="57" w:firstLine="0"/>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7CC293A4" w14:textId="749BCB6F" w:rsidR="00621166" w:rsidRPr="00D84E42" w:rsidRDefault="0074326F" w:rsidP="00621166">
            <w:pPr>
              <w:spacing w:line="260" w:lineRule="exact"/>
              <w:rPr>
                <w:rFonts w:eastAsiaTheme="minor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621166" w:rsidRPr="00D84E42">
              <w:rPr>
                <w:rFonts w:eastAsiaTheme="minorEastAsia"/>
              </w:rPr>
              <w:t>戶</w:t>
            </w:r>
            <w:r w:rsidR="00621166" w:rsidRPr="00D84E42">
              <w:rPr>
                <w:rFonts w:eastAsiaTheme="minorEastAsia"/>
              </w:rPr>
              <w:t xml:space="preserve">E1 </w:t>
            </w:r>
            <w:r w:rsidR="00621166" w:rsidRPr="00D84E42">
              <w:rPr>
                <w:rFonts w:eastAsiaTheme="minorEastAsia"/>
              </w:rPr>
              <w:t>善用教室外、戶外及校外教學，認識生活環境（自然或人為）。</w:t>
            </w:r>
          </w:p>
          <w:p w14:paraId="6FC3E9EE" w14:textId="0FE01962" w:rsidR="00621166" w:rsidRDefault="00C971EA" w:rsidP="00621166">
            <w:pPr>
              <w:ind w:left="-22" w:hanging="7"/>
              <w:rPr>
                <w:rFonts w:ascii="BiauKai" w:eastAsia="BiauKai" w:hAnsi="BiauKai" w:cs="BiauKai"/>
                <w:color w:val="FF0000"/>
              </w:rPr>
            </w:pPr>
            <w:r>
              <w:rPr>
                <w:rFonts w:ascii="BiauKai" w:eastAsia="BiauKai" w:hAnsi="BiauKai" w:cs="BiauKai"/>
                <w:color w:val="CC3300"/>
                <w:sz w:val="24"/>
                <w:szCs w:val="24"/>
              </w:rPr>
              <w:t>【防災】</w:t>
            </w:r>
            <w:r w:rsidR="00621166" w:rsidRPr="00D84E42">
              <w:rPr>
                <w:rFonts w:eastAsiaTheme="minorEastAsia"/>
                <w:bCs/>
                <w:snapToGrid w:val="0"/>
              </w:rPr>
              <w:t>防</w:t>
            </w:r>
            <w:r w:rsidR="00621166" w:rsidRPr="00D84E42">
              <w:rPr>
                <w:rFonts w:eastAsiaTheme="minorEastAsia"/>
                <w:bCs/>
                <w:snapToGrid w:val="0"/>
              </w:rPr>
              <w:t xml:space="preserve">E8 </w:t>
            </w:r>
            <w:r w:rsidR="00621166" w:rsidRPr="00D84E42">
              <w:rPr>
                <w:rFonts w:eastAsiaTheme="minorEastAsia"/>
                <w:bCs/>
                <w:snapToGrid w:val="0"/>
              </w:rPr>
              <w:t>參與學校的防災疏散演練。</w:t>
            </w:r>
          </w:p>
        </w:tc>
        <w:tc>
          <w:tcPr>
            <w:tcW w:w="1784" w:type="dxa"/>
            <w:vAlign w:val="center"/>
          </w:tcPr>
          <w:p w14:paraId="49F24506" w14:textId="77777777" w:rsidR="00621166" w:rsidRDefault="00621166" w:rsidP="00621166">
            <w:pPr>
              <w:rPr>
                <w:color w:val="767171"/>
                <w:sz w:val="16"/>
                <w:szCs w:val="16"/>
              </w:rPr>
            </w:pPr>
          </w:p>
        </w:tc>
      </w:tr>
      <w:tr w:rsidR="00621166" w14:paraId="7A4D17E5" w14:textId="77777777" w:rsidTr="00993A9E">
        <w:trPr>
          <w:trHeight w:val="332"/>
          <w:jc w:val="center"/>
        </w:trPr>
        <w:tc>
          <w:tcPr>
            <w:tcW w:w="857" w:type="dxa"/>
          </w:tcPr>
          <w:p w14:paraId="626A6AD4"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十七</w:t>
            </w:r>
          </w:p>
          <w:p w14:paraId="27913A55"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8</w:t>
            </w:r>
            <w:r w:rsidRPr="008B5C8E">
              <w:rPr>
                <w:rFonts w:asciiTheme="minorEastAsia" w:hAnsiTheme="minorEastAsia" w:cs="新細明體"/>
                <w:color w:val="0D0D0D"/>
              </w:rPr>
              <w:t>-12/2</w:t>
            </w:r>
            <w:r>
              <w:rPr>
                <w:rFonts w:asciiTheme="minorEastAsia" w:hAnsiTheme="minorEastAsia" w:cs="新細明體" w:hint="eastAsia"/>
                <w:color w:val="0D0D0D"/>
              </w:rPr>
              <w:t>4</w:t>
            </w:r>
          </w:p>
        </w:tc>
        <w:tc>
          <w:tcPr>
            <w:tcW w:w="2121" w:type="dxa"/>
            <w:vAlign w:val="center"/>
          </w:tcPr>
          <w:p w14:paraId="09779743" w14:textId="2FC4B54D" w:rsidR="00621166" w:rsidRDefault="00621166" w:rsidP="00621166">
            <w:pPr>
              <w:ind w:firstLine="0"/>
              <w:rPr>
                <w:rFonts w:ascii="BiauKai" w:eastAsia="BiauKai" w:hAnsi="BiauKai" w:cs="BiauKai"/>
              </w:rPr>
            </w:pPr>
            <w:r>
              <w:t>9-1 3</w:t>
            </w:r>
            <w:r>
              <w:t>的乘法、</w:t>
            </w:r>
            <w:r>
              <w:t>9-2 6</w:t>
            </w:r>
            <w:r>
              <w:t>的乘法、</w:t>
            </w:r>
            <w:r>
              <w:t>9-3 7</w:t>
            </w:r>
            <w:r>
              <w:t>的乘法</w:t>
            </w:r>
          </w:p>
        </w:tc>
        <w:tc>
          <w:tcPr>
            <w:tcW w:w="591" w:type="dxa"/>
          </w:tcPr>
          <w:p w14:paraId="4BF2AAA6" w14:textId="2B364F11" w:rsidR="00621166" w:rsidRDefault="00621166" w:rsidP="00621166">
            <w:pPr>
              <w:ind w:firstLine="0"/>
              <w:rPr>
                <w:rFonts w:ascii="BiauKai" w:eastAsia="BiauKai" w:hAnsi="BiauKai" w:cs="BiauKai"/>
              </w:rPr>
            </w:pPr>
            <w:r w:rsidRPr="00D676EB">
              <w:t>4</w:t>
            </w:r>
          </w:p>
        </w:tc>
        <w:tc>
          <w:tcPr>
            <w:tcW w:w="1560" w:type="dxa"/>
          </w:tcPr>
          <w:p w14:paraId="37897CD2" w14:textId="10C932FA" w:rsidR="00621166" w:rsidRDefault="00621166" w:rsidP="00621166">
            <w:pPr>
              <w:ind w:firstLine="0"/>
              <w:rPr>
                <w:rFonts w:ascii="BiauKai" w:eastAsia="BiauKai" w:hAnsi="BiauKai" w:cs="BiauKai"/>
              </w:rPr>
            </w:pPr>
            <w:r w:rsidRPr="00D84E42">
              <w:rPr>
                <w:rFonts w:eastAsiaTheme="minorEastAsia"/>
              </w:rPr>
              <w:t xml:space="preserve">n-I-4 </w:t>
            </w:r>
            <w:r w:rsidRPr="00D84E42">
              <w:rPr>
                <w:rFonts w:eastAsiaTheme="minorEastAsia"/>
              </w:rPr>
              <w:t>理解乘法的意義，熟練十十乘法，並初步進行分裝與平分的除法活動。</w:t>
            </w:r>
          </w:p>
        </w:tc>
        <w:tc>
          <w:tcPr>
            <w:tcW w:w="1559" w:type="dxa"/>
            <w:tcMar>
              <w:top w:w="100" w:type="dxa"/>
              <w:left w:w="20" w:type="dxa"/>
              <w:bottom w:w="100" w:type="dxa"/>
              <w:right w:w="20" w:type="dxa"/>
            </w:tcMar>
          </w:tcPr>
          <w:p w14:paraId="308647F3" w14:textId="205337FC" w:rsidR="00621166" w:rsidRDefault="00621166" w:rsidP="00621166">
            <w:pPr>
              <w:ind w:right="57"/>
              <w:rPr>
                <w:rFonts w:ascii="BiauKai" w:eastAsia="BiauKai" w:hAnsi="BiauKai" w:cs="BiauKai"/>
              </w:rPr>
            </w:pPr>
            <w:r w:rsidRPr="00D84E42">
              <w:rPr>
                <w:rFonts w:eastAsiaTheme="minorEastAsia"/>
              </w:rPr>
              <w:t xml:space="preserve">N-2-7 </w:t>
            </w:r>
            <w:r w:rsidRPr="00D84E42">
              <w:rPr>
                <w:rFonts w:eastAsiaTheme="minorEastAsia"/>
              </w:rPr>
              <w:t>十十乘法：乘除直式計算的基礎，以熟練為目標。建立「幾個一數」的點數能力。</w:t>
            </w:r>
          </w:p>
        </w:tc>
        <w:tc>
          <w:tcPr>
            <w:tcW w:w="1666" w:type="dxa"/>
          </w:tcPr>
          <w:p w14:paraId="6682BB11"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404F6A4B"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41ADA766"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w:t>
            </w:r>
            <w:r w:rsidRPr="00D84E42">
              <w:rPr>
                <w:bCs/>
              </w:rPr>
              <w:lastRenderedPageBreak/>
              <w:t>熟練操作日常使用之度量衡及時間，認識日常經驗中的幾何形體，並能以符號表示公式。</w:t>
            </w:r>
          </w:p>
          <w:p w14:paraId="2A830FF1" w14:textId="3DFBB9F7"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4B5DF3DA"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lastRenderedPageBreak/>
              <w:t xml:space="preserve">9-1 3 </w:t>
            </w:r>
            <w:r w:rsidRPr="00D84E42">
              <w:rPr>
                <w:rFonts w:eastAsiaTheme="minorEastAsia"/>
                <w:b/>
                <w:bCs/>
                <w:snapToGrid w:val="0"/>
              </w:rPr>
              <w:t>的乘法</w:t>
            </w:r>
          </w:p>
          <w:p w14:paraId="6E60D16D"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w:t>
            </w:r>
            <w:r w:rsidRPr="00D84E42">
              <w:rPr>
                <w:rFonts w:eastAsiaTheme="minorEastAsia"/>
                <w:bCs/>
                <w:snapToGrid w:val="0"/>
              </w:rPr>
              <w:t>3</w:t>
            </w:r>
            <w:r w:rsidRPr="00D84E42">
              <w:rPr>
                <w:rFonts w:eastAsiaTheme="minorEastAsia"/>
                <w:bCs/>
                <w:snapToGrid w:val="0"/>
              </w:rPr>
              <w:t>的乘法</w:t>
            </w:r>
          </w:p>
          <w:p w14:paraId="134F3DA2"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教師提問並討論：：</w:t>
            </w:r>
            <w:r w:rsidRPr="00D84E42">
              <w:rPr>
                <w:rFonts w:eastAsiaTheme="minorEastAsia"/>
                <w:bCs/>
                <w:snapToGrid w:val="0"/>
              </w:rPr>
              <w:t>1</w:t>
            </w:r>
            <w:r w:rsidRPr="00D84E42">
              <w:rPr>
                <w:rFonts w:eastAsiaTheme="minorEastAsia"/>
                <w:bCs/>
                <w:snapToGrid w:val="0"/>
              </w:rPr>
              <w:t>盒布丁有</w:t>
            </w:r>
            <w:r w:rsidRPr="00D84E42">
              <w:rPr>
                <w:rFonts w:eastAsiaTheme="minorEastAsia"/>
                <w:bCs/>
                <w:snapToGrid w:val="0"/>
              </w:rPr>
              <w:t>3</w:t>
            </w:r>
            <w:r w:rsidRPr="00D84E42">
              <w:rPr>
                <w:rFonts w:eastAsiaTheme="minorEastAsia"/>
                <w:bCs/>
                <w:snapToGrid w:val="0"/>
              </w:rPr>
              <w:t>個，</w:t>
            </w:r>
            <w:r w:rsidRPr="00D84E42">
              <w:rPr>
                <w:rFonts w:eastAsiaTheme="minorEastAsia"/>
                <w:bCs/>
                <w:snapToGrid w:val="0"/>
              </w:rPr>
              <w:t>5</w:t>
            </w:r>
            <w:r w:rsidRPr="00D84E42">
              <w:rPr>
                <w:rFonts w:eastAsiaTheme="minorEastAsia"/>
                <w:bCs/>
                <w:snapToGrid w:val="0"/>
              </w:rPr>
              <w:t>盒有幾個布丁？用乘法算式記作：</w:t>
            </w:r>
            <w:r w:rsidRPr="00D84E42">
              <w:rPr>
                <w:rFonts w:eastAsiaTheme="minorEastAsia"/>
                <w:bCs/>
                <w:snapToGrid w:val="0"/>
              </w:rPr>
              <w:t>3×5</w:t>
            </w:r>
            <w:r w:rsidRPr="00D84E42">
              <w:rPr>
                <w:rFonts w:eastAsiaTheme="minorEastAsia"/>
                <w:bCs/>
                <w:snapToGrid w:val="0"/>
              </w:rPr>
              <w:t>＝</w:t>
            </w:r>
            <w:r w:rsidRPr="00D84E42">
              <w:rPr>
                <w:rFonts w:eastAsiaTheme="minorEastAsia"/>
                <w:bCs/>
                <w:snapToGrid w:val="0"/>
              </w:rPr>
              <w:t>15</w:t>
            </w:r>
            <w:r w:rsidRPr="00D84E42">
              <w:rPr>
                <w:rFonts w:eastAsiaTheme="minorEastAsia"/>
                <w:bCs/>
                <w:snapToGrid w:val="0"/>
              </w:rPr>
              <w:t>，在白板上畫出</w:t>
            </w:r>
            <w:r w:rsidRPr="00D84E42">
              <w:rPr>
                <w:rFonts w:eastAsiaTheme="minorEastAsia"/>
                <w:bCs/>
                <w:snapToGrid w:val="0"/>
              </w:rPr>
              <w:t>5</w:t>
            </w:r>
            <w:r w:rsidRPr="00D84E42">
              <w:rPr>
                <w:rFonts w:eastAsiaTheme="minorEastAsia"/>
                <w:bCs/>
                <w:snapToGrid w:val="0"/>
              </w:rPr>
              <w:t>組，每組</w:t>
            </w:r>
            <w:r w:rsidRPr="00D84E42">
              <w:rPr>
                <w:rFonts w:eastAsiaTheme="minorEastAsia"/>
                <w:bCs/>
                <w:snapToGrid w:val="0"/>
              </w:rPr>
              <w:t>3</w:t>
            </w:r>
            <w:r w:rsidRPr="00D84E42">
              <w:rPr>
                <w:rFonts w:eastAsiaTheme="minorEastAsia"/>
                <w:bCs/>
                <w:snapToGrid w:val="0"/>
              </w:rPr>
              <w:t>個。</w:t>
            </w:r>
          </w:p>
          <w:p w14:paraId="61FC2D37"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透過再加一個</w:t>
            </w:r>
            <w:r w:rsidRPr="00D84E42">
              <w:rPr>
                <w:rFonts w:eastAsiaTheme="minorEastAsia"/>
                <w:bCs/>
                <w:snapToGrid w:val="0"/>
              </w:rPr>
              <w:t>3</w:t>
            </w:r>
            <w:r w:rsidRPr="00D84E42">
              <w:rPr>
                <w:rFonts w:eastAsiaTheme="minorEastAsia"/>
                <w:bCs/>
                <w:snapToGrid w:val="0"/>
              </w:rPr>
              <w:t>，討論</w:t>
            </w:r>
            <w:r w:rsidRPr="00D84E42">
              <w:rPr>
                <w:rFonts w:eastAsiaTheme="minorEastAsia"/>
                <w:bCs/>
                <w:snapToGrid w:val="0"/>
              </w:rPr>
              <w:t>3×6</w:t>
            </w:r>
            <w:r w:rsidRPr="00D84E42">
              <w:rPr>
                <w:rFonts w:eastAsiaTheme="minorEastAsia"/>
                <w:bCs/>
                <w:snapToGrid w:val="0"/>
              </w:rPr>
              <w:t>的答案。</w:t>
            </w:r>
          </w:p>
          <w:p w14:paraId="225F8E1E"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二、</w:t>
            </w:r>
            <w:r w:rsidRPr="00D84E42">
              <w:rPr>
                <w:rFonts w:eastAsiaTheme="minorEastAsia"/>
                <w:bCs/>
                <w:snapToGrid w:val="0"/>
              </w:rPr>
              <w:t>3</w:t>
            </w:r>
            <w:r w:rsidRPr="00D84E42">
              <w:rPr>
                <w:rFonts w:eastAsiaTheme="minorEastAsia"/>
                <w:bCs/>
                <w:snapToGrid w:val="0"/>
              </w:rPr>
              <w:t>的乘法表</w:t>
            </w:r>
          </w:p>
          <w:p w14:paraId="46DBE765"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教師說明：每份冰淇淋有</w:t>
            </w:r>
            <w:r w:rsidRPr="00D84E42">
              <w:rPr>
                <w:rFonts w:eastAsiaTheme="minorEastAsia"/>
                <w:bCs/>
                <w:snapToGrid w:val="0"/>
              </w:rPr>
              <w:t>3</w:t>
            </w:r>
            <w:r w:rsidRPr="00D84E42">
              <w:rPr>
                <w:rFonts w:eastAsiaTheme="minorEastAsia"/>
                <w:bCs/>
                <w:snapToGrid w:val="0"/>
              </w:rPr>
              <w:t>球，並算出共有多少球？藉由</w:t>
            </w:r>
            <w:r w:rsidRPr="00D84E42">
              <w:rPr>
                <w:rFonts w:eastAsiaTheme="minorEastAsia"/>
                <w:bCs/>
                <w:snapToGrid w:val="0"/>
              </w:rPr>
              <w:t>3</w:t>
            </w:r>
            <w:r w:rsidRPr="00D84E42">
              <w:rPr>
                <w:rFonts w:eastAsiaTheme="minorEastAsia"/>
                <w:bCs/>
                <w:snapToGrid w:val="0"/>
              </w:rPr>
              <w:t>的累數累加進行倍的概念，完成</w:t>
            </w:r>
            <w:r w:rsidRPr="00D84E42">
              <w:rPr>
                <w:rFonts w:eastAsiaTheme="minorEastAsia"/>
                <w:bCs/>
                <w:snapToGrid w:val="0"/>
              </w:rPr>
              <w:t>3</w:t>
            </w:r>
            <w:r w:rsidRPr="00D84E42">
              <w:rPr>
                <w:rFonts w:eastAsiaTheme="minorEastAsia"/>
                <w:bCs/>
                <w:snapToGrid w:val="0"/>
              </w:rPr>
              <w:t>的乘法表。</w:t>
            </w:r>
          </w:p>
          <w:p w14:paraId="7D48E701" w14:textId="77777777" w:rsidR="00621166" w:rsidRPr="00D84E42" w:rsidRDefault="00621166" w:rsidP="00621166">
            <w:pPr>
              <w:spacing w:line="260" w:lineRule="exact"/>
              <w:ind w:rightChars="8" w:right="16"/>
              <w:rPr>
                <w:rFonts w:eastAsiaTheme="minorEastAsia"/>
                <w:bCs/>
                <w:snapToGrid w:val="0"/>
              </w:rPr>
            </w:pPr>
          </w:p>
          <w:p w14:paraId="70D2FEFB"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 xml:space="preserve">9-2 6 </w:t>
            </w:r>
            <w:r w:rsidRPr="00D84E42">
              <w:rPr>
                <w:rFonts w:eastAsiaTheme="minorEastAsia"/>
                <w:b/>
                <w:bCs/>
                <w:snapToGrid w:val="0"/>
              </w:rPr>
              <w:t>的乘法</w:t>
            </w:r>
          </w:p>
          <w:p w14:paraId="698CD97E"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w:t>
            </w:r>
            <w:r w:rsidRPr="00D84E42">
              <w:rPr>
                <w:rFonts w:eastAsiaTheme="minorEastAsia"/>
                <w:bCs/>
                <w:snapToGrid w:val="0"/>
              </w:rPr>
              <w:t>6</w:t>
            </w:r>
            <w:r w:rsidRPr="00D84E42">
              <w:rPr>
                <w:rFonts w:eastAsiaTheme="minorEastAsia"/>
                <w:bCs/>
                <w:snapToGrid w:val="0"/>
              </w:rPr>
              <w:t>的乘法</w:t>
            </w:r>
          </w:p>
          <w:p w14:paraId="5B80AFC8"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教師提問並討論：</w:t>
            </w:r>
            <w:r w:rsidRPr="00D84E42">
              <w:rPr>
                <w:rFonts w:eastAsiaTheme="minorEastAsia"/>
                <w:bCs/>
                <w:snapToGrid w:val="0"/>
              </w:rPr>
              <w:t>1</w:t>
            </w:r>
            <w:r w:rsidRPr="00D84E42">
              <w:rPr>
                <w:rFonts w:eastAsiaTheme="minorEastAsia"/>
                <w:bCs/>
                <w:snapToGrid w:val="0"/>
              </w:rPr>
              <w:t>籃橘子有</w:t>
            </w:r>
            <w:r w:rsidRPr="00D84E42">
              <w:rPr>
                <w:rFonts w:eastAsiaTheme="minorEastAsia"/>
                <w:bCs/>
                <w:snapToGrid w:val="0"/>
              </w:rPr>
              <w:t>6</w:t>
            </w:r>
            <w:r w:rsidRPr="00D84E42">
              <w:rPr>
                <w:rFonts w:eastAsiaTheme="minorEastAsia"/>
                <w:bCs/>
                <w:snapToGrid w:val="0"/>
              </w:rPr>
              <w:t>顆，</w:t>
            </w:r>
            <w:r w:rsidRPr="00D84E42">
              <w:rPr>
                <w:rFonts w:eastAsiaTheme="minorEastAsia"/>
                <w:bCs/>
                <w:snapToGrid w:val="0"/>
              </w:rPr>
              <w:t>5</w:t>
            </w:r>
            <w:r w:rsidRPr="00D84E42">
              <w:rPr>
                <w:rFonts w:eastAsiaTheme="minorEastAsia"/>
                <w:bCs/>
                <w:snapToGrid w:val="0"/>
              </w:rPr>
              <w:t>籃橘子有幾顆？問題可以記成：</w:t>
            </w:r>
            <w:r w:rsidRPr="00D84E42">
              <w:rPr>
                <w:rFonts w:eastAsiaTheme="minorEastAsia"/>
                <w:bCs/>
                <w:snapToGrid w:val="0"/>
              </w:rPr>
              <w:t>6×5</w:t>
            </w:r>
            <w:r w:rsidRPr="00D84E42">
              <w:rPr>
                <w:rFonts w:eastAsiaTheme="minorEastAsia"/>
                <w:bCs/>
                <w:snapToGrid w:val="0"/>
              </w:rPr>
              <w:t>＝（　）或是</w:t>
            </w:r>
            <w:r w:rsidRPr="00D84E42">
              <w:rPr>
                <w:rFonts w:eastAsiaTheme="minorEastAsia"/>
                <w:bCs/>
                <w:snapToGrid w:val="0"/>
              </w:rPr>
              <w:t>6</w:t>
            </w:r>
            <w:r w:rsidRPr="00D84E42">
              <w:rPr>
                <w:rFonts w:eastAsiaTheme="minorEastAsia"/>
                <w:bCs/>
                <w:snapToGrid w:val="0"/>
              </w:rPr>
              <w:t>＋</w:t>
            </w:r>
            <w:r w:rsidRPr="00D84E42">
              <w:rPr>
                <w:rFonts w:eastAsiaTheme="minorEastAsia"/>
                <w:bCs/>
                <w:snapToGrid w:val="0"/>
              </w:rPr>
              <w:t>6</w:t>
            </w:r>
            <w:r w:rsidRPr="00D84E42">
              <w:rPr>
                <w:rFonts w:eastAsiaTheme="minorEastAsia"/>
                <w:bCs/>
                <w:snapToGrid w:val="0"/>
              </w:rPr>
              <w:t>＋</w:t>
            </w:r>
            <w:r w:rsidRPr="00D84E42">
              <w:rPr>
                <w:rFonts w:eastAsiaTheme="minorEastAsia"/>
                <w:bCs/>
                <w:snapToGrid w:val="0"/>
              </w:rPr>
              <w:t>6</w:t>
            </w:r>
            <w:r w:rsidRPr="00D84E42">
              <w:rPr>
                <w:rFonts w:eastAsiaTheme="minorEastAsia"/>
                <w:bCs/>
                <w:snapToGrid w:val="0"/>
              </w:rPr>
              <w:t>＋</w:t>
            </w:r>
            <w:r w:rsidRPr="00D84E42">
              <w:rPr>
                <w:rFonts w:eastAsiaTheme="minorEastAsia"/>
                <w:bCs/>
                <w:snapToGrid w:val="0"/>
              </w:rPr>
              <w:t>6</w:t>
            </w:r>
            <w:r w:rsidRPr="00D84E42">
              <w:rPr>
                <w:rFonts w:eastAsiaTheme="minorEastAsia"/>
                <w:bCs/>
                <w:snapToGrid w:val="0"/>
              </w:rPr>
              <w:lastRenderedPageBreak/>
              <w:t>＋</w:t>
            </w:r>
            <w:r w:rsidRPr="00D84E42">
              <w:rPr>
                <w:rFonts w:eastAsiaTheme="minorEastAsia"/>
                <w:bCs/>
                <w:snapToGrid w:val="0"/>
              </w:rPr>
              <w:t>6</w:t>
            </w:r>
            <w:r w:rsidRPr="00D84E42">
              <w:rPr>
                <w:rFonts w:eastAsiaTheme="minorEastAsia"/>
                <w:bCs/>
                <w:snapToGrid w:val="0"/>
              </w:rPr>
              <w:t>＝</w:t>
            </w:r>
            <w:r w:rsidRPr="00D84E42">
              <w:rPr>
                <w:rFonts w:eastAsiaTheme="minorEastAsia"/>
                <w:bCs/>
                <w:snapToGrid w:val="0"/>
              </w:rPr>
              <w:t>30</w:t>
            </w:r>
            <w:r w:rsidRPr="00D84E42">
              <w:rPr>
                <w:rFonts w:eastAsiaTheme="minorEastAsia"/>
                <w:bCs/>
                <w:snapToGrid w:val="0"/>
              </w:rPr>
              <w:t>，其中</w:t>
            </w:r>
            <w:r w:rsidRPr="00D84E42">
              <w:rPr>
                <w:rFonts w:eastAsiaTheme="minorEastAsia"/>
                <w:bCs/>
                <w:snapToGrid w:val="0"/>
              </w:rPr>
              <w:t>5</w:t>
            </w:r>
            <w:r w:rsidRPr="00D84E42">
              <w:rPr>
                <w:rFonts w:eastAsiaTheme="minorEastAsia"/>
                <w:bCs/>
                <w:snapToGrid w:val="0"/>
              </w:rPr>
              <w:t>籃是</w:t>
            </w:r>
            <w:r w:rsidRPr="00D84E42">
              <w:rPr>
                <w:rFonts w:eastAsiaTheme="minorEastAsia"/>
                <w:bCs/>
                <w:snapToGrid w:val="0"/>
              </w:rPr>
              <w:t>6</w:t>
            </w:r>
            <w:r w:rsidRPr="00D84E42">
              <w:rPr>
                <w:rFonts w:eastAsiaTheme="minorEastAsia"/>
                <w:bCs/>
                <w:snapToGrid w:val="0"/>
              </w:rPr>
              <w:t>的</w:t>
            </w:r>
            <w:r w:rsidRPr="00D84E42">
              <w:rPr>
                <w:rFonts w:eastAsiaTheme="minorEastAsia"/>
                <w:bCs/>
                <w:snapToGrid w:val="0"/>
              </w:rPr>
              <w:t>5</w:t>
            </w:r>
            <w:r w:rsidRPr="00D84E42">
              <w:rPr>
                <w:rFonts w:eastAsiaTheme="minorEastAsia"/>
                <w:bCs/>
                <w:snapToGrid w:val="0"/>
              </w:rPr>
              <w:t>倍是</w:t>
            </w:r>
            <w:r w:rsidRPr="00D84E42">
              <w:rPr>
                <w:rFonts w:eastAsiaTheme="minorEastAsia"/>
                <w:bCs/>
                <w:snapToGrid w:val="0"/>
              </w:rPr>
              <w:t>30</w:t>
            </w:r>
            <w:r w:rsidRPr="00D84E42">
              <w:rPr>
                <w:rFonts w:eastAsiaTheme="minorEastAsia"/>
                <w:bCs/>
                <w:snapToGrid w:val="0"/>
              </w:rPr>
              <w:t>顆。</w:t>
            </w:r>
          </w:p>
          <w:p w14:paraId="72E472E8"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透過再加一個</w:t>
            </w:r>
            <w:r w:rsidRPr="00D84E42">
              <w:rPr>
                <w:rFonts w:eastAsiaTheme="minorEastAsia"/>
                <w:bCs/>
                <w:snapToGrid w:val="0"/>
              </w:rPr>
              <w:t>6</w:t>
            </w:r>
            <w:r w:rsidRPr="00D84E42">
              <w:rPr>
                <w:rFonts w:eastAsiaTheme="minorEastAsia"/>
                <w:bCs/>
                <w:snapToGrid w:val="0"/>
              </w:rPr>
              <w:t>，討論</w:t>
            </w:r>
            <w:r w:rsidRPr="00D84E42">
              <w:rPr>
                <w:rFonts w:eastAsiaTheme="minorEastAsia"/>
                <w:bCs/>
                <w:snapToGrid w:val="0"/>
              </w:rPr>
              <w:t>6×7</w:t>
            </w:r>
            <w:r w:rsidRPr="00D84E42">
              <w:rPr>
                <w:rFonts w:eastAsiaTheme="minorEastAsia"/>
                <w:bCs/>
                <w:snapToGrid w:val="0"/>
              </w:rPr>
              <w:t>的答案。</w:t>
            </w:r>
          </w:p>
          <w:p w14:paraId="411913A9"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二、</w:t>
            </w:r>
            <w:r w:rsidRPr="00D84E42">
              <w:rPr>
                <w:rFonts w:eastAsiaTheme="minorEastAsia"/>
                <w:bCs/>
                <w:snapToGrid w:val="0"/>
              </w:rPr>
              <w:t>6</w:t>
            </w:r>
            <w:r w:rsidRPr="00D84E42">
              <w:rPr>
                <w:rFonts w:eastAsiaTheme="minorEastAsia"/>
                <w:bCs/>
                <w:snapToGrid w:val="0"/>
              </w:rPr>
              <w:t>的乘法表</w:t>
            </w:r>
          </w:p>
          <w:p w14:paraId="7A140B17"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教師說明：一塊蛋糕上有</w:t>
            </w:r>
            <w:r w:rsidRPr="00D84E42">
              <w:rPr>
                <w:rFonts w:eastAsiaTheme="minorEastAsia"/>
                <w:bCs/>
                <w:snapToGrid w:val="0"/>
              </w:rPr>
              <w:t>6</w:t>
            </w:r>
            <w:r w:rsidRPr="00D84E42">
              <w:rPr>
                <w:rFonts w:eastAsiaTheme="minorEastAsia"/>
                <w:bCs/>
                <w:snapToGrid w:val="0"/>
              </w:rPr>
              <w:t>顆草莓，蛋糕上共有幾顆草莓？列出乘法算式為</w:t>
            </w:r>
            <w:r w:rsidRPr="00D84E42">
              <w:rPr>
                <w:rFonts w:eastAsiaTheme="minorEastAsia"/>
                <w:bCs/>
                <w:snapToGrid w:val="0"/>
              </w:rPr>
              <w:t>6×1</w:t>
            </w:r>
            <w:r w:rsidRPr="00D84E42">
              <w:rPr>
                <w:rFonts w:eastAsiaTheme="minorEastAsia"/>
                <w:bCs/>
                <w:snapToGrid w:val="0"/>
              </w:rPr>
              <w:t>＝</w:t>
            </w:r>
            <w:r w:rsidRPr="00D84E42">
              <w:rPr>
                <w:rFonts w:eastAsiaTheme="minorEastAsia"/>
                <w:bCs/>
                <w:snapToGrid w:val="0"/>
              </w:rPr>
              <w:t>6</w:t>
            </w:r>
            <w:r w:rsidRPr="00D84E42">
              <w:rPr>
                <w:rFonts w:eastAsiaTheme="minorEastAsia"/>
                <w:bCs/>
                <w:snapToGrid w:val="0"/>
              </w:rPr>
              <w:t>。藉由</w:t>
            </w:r>
            <w:r w:rsidRPr="00D84E42">
              <w:rPr>
                <w:rFonts w:eastAsiaTheme="minorEastAsia"/>
                <w:bCs/>
                <w:snapToGrid w:val="0"/>
              </w:rPr>
              <w:t>6</w:t>
            </w:r>
            <w:r w:rsidRPr="00D84E42">
              <w:rPr>
                <w:rFonts w:eastAsiaTheme="minorEastAsia"/>
                <w:bCs/>
                <w:snapToGrid w:val="0"/>
              </w:rPr>
              <w:t>的累數累加進行倍的概念，完成</w:t>
            </w:r>
            <w:r w:rsidRPr="00D84E42">
              <w:rPr>
                <w:rFonts w:eastAsiaTheme="minorEastAsia"/>
                <w:bCs/>
                <w:snapToGrid w:val="0"/>
              </w:rPr>
              <w:t>6</w:t>
            </w:r>
            <w:r w:rsidRPr="00D84E42">
              <w:rPr>
                <w:rFonts w:eastAsiaTheme="minorEastAsia"/>
                <w:bCs/>
                <w:snapToGrid w:val="0"/>
              </w:rPr>
              <w:t>的乘法表。</w:t>
            </w:r>
          </w:p>
          <w:p w14:paraId="6DFA633E"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
                <w:bCs/>
                <w:snapToGrid w:val="0"/>
                <w:bdr w:val="single" w:sz="4" w:space="0" w:color="auto"/>
              </w:rPr>
              <w:t>動動腦</w:t>
            </w:r>
            <w:r w:rsidRPr="00D84E42">
              <w:rPr>
                <w:rFonts w:eastAsiaTheme="minorEastAsia"/>
                <w:bCs/>
              </w:rPr>
              <w:t>：</w:t>
            </w:r>
            <w:r w:rsidRPr="00D84E42">
              <w:rPr>
                <w:rFonts w:eastAsiaTheme="minorEastAsia"/>
                <w:bCs/>
                <w:snapToGrid w:val="0"/>
              </w:rPr>
              <w:t>6</w:t>
            </w:r>
            <w:r w:rsidRPr="00D84E42">
              <w:rPr>
                <w:rFonts w:eastAsiaTheme="minorEastAsia"/>
                <w:bCs/>
                <w:snapToGrid w:val="0"/>
              </w:rPr>
              <w:t>的乘法</w:t>
            </w:r>
          </w:p>
          <w:p w14:paraId="39BE4553"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 6×5</w:t>
            </w:r>
            <w:r w:rsidRPr="00D84E42">
              <w:rPr>
                <w:rFonts w:eastAsiaTheme="minorEastAsia"/>
                <w:bCs/>
                <w:snapToGrid w:val="0"/>
              </w:rPr>
              <w:t>＝</w:t>
            </w:r>
            <w:r w:rsidRPr="00D84E42">
              <w:rPr>
                <w:rFonts w:eastAsiaTheme="minorEastAsia"/>
                <w:bCs/>
                <w:snapToGrid w:val="0"/>
              </w:rPr>
              <w:t>30</w:t>
            </w:r>
            <w:r w:rsidRPr="00D84E42">
              <w:rPr>
                <w:rFonts w:eastAsiaTheme="minorEastAsia"/>
                <w:bCs/>
                <w:snapToGrid w:val="0"/>
              </w:rPr>
              <w:t>，那麼</w:t>
            </w:r>
            <w:r w:rsidRPr="00D84E42">
              <w:rPr>
                <w:rFonts w:eastAsiaTheme="minorEastAsia"/>
                <w:bCs/>
                <w:snapToGrid w:val="0"/>
              </w:rPr>
              <w:t>6×10</w:t>
            </w:r>
            <w:r w:rsidRPr="00D84E42">
              <w:rPr>
                <w:rFonts w:eastAsiaTheme="minorEastAsia"/>
                <w:bCs/>
                <w:snapToGrid w:val="0"/>
              </w:rPr>
              <w:t>是多少呢？說說看你發現了什麼？學生發表。</w:t>
            </w:r>
          </w:p>
          <w:p w14:paraId="5376481C"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2 6×5</w:t>
            </w:r>
            <w:r w:rsidRPr="00D84E42">
              <w:rPr>
                <w:rFonts w:eastAsiaTheme="minorEastAsia"/>
                <w:bCs/>
                <w:snapToGrid w:val="0"/>
              </w:rPr>
              <w:t>是</w:t>
            </w:r>
            <w:r w:rsidRPr="00D84E42">
              <w:rPr>
                <w:rFonts w:eastAsiaTheme="minorEastAsia"/>
                <w:bCs/>
                <w:snapToGrid w:val="0"/>
              </w:rPr>
              <w:t>6</w:t>
            </w:r>
            <w:r w:rsidRPr="00D84E42">
              <w:rPr>
                <w:rFonts w:eastAsiaTheme="minorEastAsia"/>
                <w:bCs/>
                <w:snapToGrid w:val="0"/>
              </w:rPr>
              <w:t>有</w:t>
            </w:r>
            <w:r w:rsidRPr="00D84E42">
              <w:rPr>
                <w:rFonts w:eastAsiaTheme="minorEastAsia"/>
                <w:bCs/>
                <w:snapToGrid w:val="0"/>
              </w:rPr>
              <w:t>5</w:t>
            </w:r>
            <w:r w:rsidRPr="00D84E42">
              <w:rPr>
                <w:rFonts w:eastAsiaTheme="minorEastAsia"/>
                <w:bCs/>
                <w:snapToGrid w:val="0"/>
              </w:rPr>
              <w:t>個，</w:t>
            </w:r>
            <w:r w:rsidRPr="00D84E42">
              <w:rPr>
                <w:rFonts w:eastAsiaTheme="minorEastAsia"/>
                <w:bCs/>
                <w:snapToGrid w:val="0"/>
              </w:rPr>
              <w:t>6×10</w:t>
            </w:r>
            <w:r w:rsidRPr="00D84E42">
              <w:rPr>
                <w:rFonts w:eastAsiaTheme="minorEastAsia"/>
                <w:bCs/>
                <w:snapToGrid w:val="0"/>
              </w:rPr>
              <w:t>是</w:t>
            </w:r>
            <w:r w:rsidRPr="00D84E42">
              <w:rPr>
                <w:rFonts w:eastAsiaTheme="minorEastAsia"/>
                <w:bCs/>
                <w:snapToGrid w:val="0"/>
              </w:rPr>
              <w:t>6</w:t>
            </w:r>
            <w:r w:rsidRPr="00D84E42">
              <w:rPr>
                <w:rFonts w:eastAsiaTheme="minorEastAsia"/>
                <w:bCs/>
                <w:snapToGrid w:val="0"/>
              </w:rPr>
              <w:t>有</w:t>
            </w:r>
            <w:r w:rsidRPr="00D84E42">
              <w:rPr>
                <w:rFonts w:eastAsiaTheme="minorEastAsia"/>
                <w:bCs/>
                <w:snapToGrid w:val="0"/>
              </w:rPr>
              <w:t>10</w:t>
            </w:r>
            <w:r w:rsidRPr="00D84E42">
              <w:rPr>
                <w:rFonts w:eastAsiaTheme="minorEastAsia"/>
                <w:bCs/>
                <w:snapToGrid w:val="0"/>
              </w:rPr>
              <w:t>個。</w:t>
            </w:r>
            <w:r w:rsidRPr="00D84E42">
              <w:rPr>
                <w:rFonts w:eastAsiaTheme="minorEastAsia"/>
                <w:bCs/>
                <w:snapToGrid w:val="0"/>
              </w:rPr>
              <w:t>10</w:t>
            </w:r>
            <w:r w:rsidRPr="00D84E42">
              <w:rPr>
                <w:rFonts w:eastAsiaTheme="minorEastAsia"/>
                <w:bCs/>
                <w:snapToGrid w:val="0"/>
              </w:rPr>
              <w:t>個是</w:t>
            </w:r>
            <w:r w:rsidRPr="00D84E42">
              <w:rPr>
                <w:rFonts w:eastAsiaTheme="minorEastAsia"/>
                <w:bCs/>
                <w:snapToGrid w:val="0"/>
              </w:rPr>
              <w:t>5</w:t>
            </w:r>
            <w:r w:rsidRPr="00D84E42">
              <w:rPr>
                <w:rFonts w:eastAsiaTheme="minorEastAsia"/>
                <w:bCs/>
                <w:snapToGrid w:val="0"/>
              </w:rPr>
              <w:t>個的</w:t>
            </w:r>
            <w:r w:rsidRPr="00D84E42">
              <w:rPr>
                <w:rFonts w:eastAsiaTheme="minorEastAsia"/>
                <w:bCs/>
                <w:snapToGrid w:val="0"/>
              </w:rPr>
              <w:t>2</w:t>
            </w:r>
            <w:r w:rsidRPr="00D84E42">
              <w:rPr>
                <w:rFonts w:eastAsiaTheme="minorEastAsia"/>
                <w:bCs/>
                <w:snapToGrid w:val="0"/>
              </w:rPr>
              <w:t>倍，所以積會是</w:t>
            </w:r>
            <w:r w:rsidRPr="00D84E42">
              <w:rPr>
                <w:rFonts w:eastAsiaTheme="minorEastAsia"/>
                <w:bCs/>
                <w:snapToGrid w:val="0"/>
              </w:rPr>
              <w:t>30</w:t>
            </w:r>
            <w:r w:rsidRPr="00D84E42">
              <w:rPr>
                <w:rFonts w:eastAsiaTheme="minorEastAsia"/>
                <w:bCs/>
                <w:snapToGrid w:val="0"/>
              </w:rPr>
              <w:t>的</w:t>
            </w:r>
            <w:r w:rsidRPr="00D84E42">
              <w:rPr>
                <w:rFonts w:eastAsiaTheme="minorEastAsia"/>
                <w:bCs/>
                <w:snapToGrid w:val="0"/>
              </w:rPr>
              <w:t>2</w:t>
            </w:r>
            <w:r w:rsidRPr="00D84E42">
              <w:rPr>
                <w:rFonts w:eastAsiaTheme="minorEastAsia"/>
                <w:bCs/>
                <w:snapToGrid w:val="0"/>
              </w:rPr>
              <w:t>倍，</w:t>
            </w:r>
            <w:r w:rsidRPr="00D84E42">
              <w:rPr>
                <w:rFonts w:eastAsiaTheme="minorEastAsia"/>
                <w:bCs/>
                <w:snapToGrid w:val="0"/>
              </w:rPr>
              <w:t>2</w:t>
            </w:r>
            <w:r w:rsidRPr="00D84E42">
              <w:rPr>
                <w:rFonts w:eastAsiaTheme="minorEastAsia"/>
                <w:bCs/>
                <w:snapToGrid w:val="0"/>
              </w:rPr>
              <w:t>個</w:t>
            </w:r>
            <w:r w:rsidRPr="00D84E42">
              <w:rPr>
                <w:rFonts w:eastAsiaTheme="minorEastAsia"/>
                <w:bCs/>
                <w:snapToGrid w:val="0"/>
              </w:rPr>
              <w:t>30</w:t>
            </w:r>
            <w:r w:rsidRPr="00D84E42">
              <w:rPr>
                <w:rFonts w:eastAsiaTheme="minorEastAsia"/>
                <w:bCs/>
                <w:snapToGrid w:val="0"/>
              </w:rPr>
              <w:t>是</w:t>
            </w:r>
            <w:r w:rsidRPr="00D84E42">
              <w:rPr>
                <w:rFonts w:eastAsiaTheme="minorEastAsia"/>
                <w:bCs/>
                <w:snapToGrid w:val="0"/>
              </w:rPr>
              <w:t>60</w:t>
            </w:r>
            <w:r w:rsidRPr="00D84E42">
              <w:rPr>
                <w:rFonts w:eastAsiaTheme="minorEastAsia"/>
                <w:bCs/>
                <w:snapToGrid w:val="0"/>
              </w:rPr>
              <w:t>。</w:t>
            </w:r>
          </w:p>
          <w:p w14:paraId="7BB93488" w14:textId="77777777" w:rsidR="00621166" w:rsidRPr="00D84E42" w:rsidRDefault="00621166" w:rsidP="00621166">
            <w:pPr>
              <w:spacing w:line="260" w:lineRule="exact"/>
              <w:ind w:rightChars="8" w:right="16"/>
              <w:rPr>
                <w:rFonts w:eastAsiaTheme="minorEastAsia"/>
                <w:bCs/>
                <w:snapToGrid w:val="0"/>
              </w:rPr>
            </w:pPr>
          </w:p>
          <w:p w14:paraId="0B2147DC"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 xml:space="preserve">9-3 7 </w:t>
            </w:r>
            <w:r w:rsidRPr="00D84E42">
              <w:rPr>
                <w:rFonts w:eastAsiaTheme="minorEastAsia"/>
                <w:b/>
                <w:bCs/>
                <w:snapToGrid w:val="0"/>
              </w:rPr>
              <w:t>的乘法</w:t>
            </w:r>
          </w:p>
          <w:p w14:paraId="16CE7F8B"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w:t>
            </w:r>
            <w:r w:rsidRPr="00D84E42">
              <w:rPr>
                <w:rFonts w:eastAsiaTheme="minorEastAsia"/>
                <w:bCs/>
                <w:snapToGrid w:val="0"/>
              </w:rPr>
              <w:t>7</w:t>
            </w:r>
            <w:r w:rsidRPr="00D84E42">
              <w:rPr>
                <w:rFonts w:eastAsiaTheme="minorEastAsia"/>
                <w:bCs/>
                <w:snapToGrid w:val="0"/>
              </w:rPr>
              <w:t>的乘法表</w:t>
            </w:r>
          </w:p>
          <w:p w14:paraId="0AFFA8F4"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一碗湯圓有</w:t>
            </w:r>
            <w:r w:rsidRPr="00D84E42">
              <w:rPr>
                <w:rFonts w:eastAsiaTheme="minorEastAsia"/>
                <w:bCs/>
                <w:snapToGrid w:val="0"/>
              </w:rPr>
              <w:t>7</w:t>
            </w:r>
            <w:r w:rsidRPr="00D84E42">
              <w:rPr>
                <w:rFonts w:eastAsiaTheme="minorEastAsia"/>
                <w:bCs/>
                <w:snapToGrid w:val="0"/>
              </w:rPr>
              <w:t>顆，算出共有幾顆湯圓？完成</w:t>
            </w:r>
            <w:r w:rsidRPr="00D84E42">
              <w:rPr>
                <w:rFonts w:eastAsiaTheme="minorEastAsia"/>
                <w:bCs/>
                <w:snapToGrid w:val="0"/>
              </w:rPr>
              <w:t>7</w:t>
            </w:r>
            <w:r w:rsidRPr="00D84E42">
              <w:rPr>
                <w:rFonts w:eastAsiaTheme="minorEastAsia"/>
                <w:bCs/>
                <w:snapToGrid w:val="0"/>
              </w:rPr>
              <w:t>的乘法表。</w:t>
            </w:r>
          </w:p>
          <w:p w14:paraId="0D0147A0"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二、</w:t>
            </w:r>
            <w:r w:rsidRPr="00D84E42">
              <w:rPr>
                <w:rFonts w:eastAsiaTheme="minorEastAsia"/>
                <w:bCs/>
                <w:snapToGrid w:val="0"/>
              </w:rPr>
              <w:t>7</w:t>
            </w:r>
            <w:r w:rsidRPr="00D84E42">
              <w:rPr>
                <w:rFonts w:eastAsiaTheme="minorEastAsia"/>
                <w:bCs/>
                <w:snapToGrid w:val="0"/>
              </w:rPr>
              <w:t>的乘法應用</w:t>
            </w:r>
          </w:p>
          <w:p w14:paraId="05257455"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學生讀題並討論：一條口香糖有</w:t>
            </w:r>
            <w:r w:rsidRPr="00D84E42">
              <w:rPr>
                <w:rFonts w:eastAsiaTheme="minorEastAsia"/>
                <w:bCs/>
                <w:snapToGrid w:val="0"/>
              </w:rPr>
              <w:t>7</w:t>
            </w:r>
            <w:r w:rsidRPr="00D84E42">
              <w:rPr>
                <w:rFonts w:eastAsiaTheme="minorEastAsia"/>
                <w:bCs/>
                <w:snapToGrid w:val="0"/>
              </w:rPr>
              <w:t>片。皮皮買了</w:t>
            </w:r>
            <w:r w:rsidRPr="00D84E42">
              <w:rPr>
                <w:rFonts w:eastAsiaTheme="minorEastAsia"/>
                <w:bCs/>
                <w:snapToGrid w:val="0"/>
              </w:rPr>
              <w:t>3</w:t>
            </w:r>
            <w:r w:rsidRPr="00D84E42">
              <w:rPr>
                <w:rFonts w:eastAsiaTheme="minorEastAsia"/>
                <w:bCs/>
                <w:snapToGrid w:val="0"/>
              </w:rPr>
              <w:t>條有幾片？</w:t>
            </w:r>
          </w:p>
          <w:p w14:paraId="08ECA4FE"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2.</w:t>
            </w:r>
            <w:r w:rsidRPr="00D84E42">
              <w:rPr>
                <w:rFonts w:eastAsiaTheme="minorEastAsia"/>
                <w:bCs/>
                <w:snapToGrid w:val="0"/>
              </w:rPr>
              <w:t>學生讀題並討論：</w:t>
            </w:r>
            <w:r w:rsidRPr="00D84E42">
              <w:rPr>
                <w:rFonts w:eastAsiaTheme="minorEastAsia"/>
                <w:bCs/>
                <w:snapToGrid w:val="0"/>
              </w:rPr>
              <w:t>5</w:t>
            </w:r>
            <w:r w:rsidRPr="00D84E42">
              <w:rPr>
                <w:rFonts w:eastAsiaTheme="minorEastAsia"/>
                <w:bCs/>
                <w:snapToGrid w:val="0"/>
              </w:rPr>
              <w:t>條口香糖有幾片？先用乘法算式把問題記下來，再算算看。</w:t>
            </w:r>
          </w:p>
          <w:p w14:paraId="01076227" w14:textId="79825C04" w:rsidR="00621166" w:rsidRDefault="00621166" w:rsidP="00621166">
            <w:pPr>
              <w:ind w:left="48" w:right="57"/>
              <w:rPr>
                <w:rFonts w:ascii="BiauKai" w:eastAsia="BiauKai" w:hAnsi="BiauKai" w:cs="BiauKai"/>
              </w:rPr>
            </w:pPr>
            <w:r w:rsidRPr="00D84E42">
              <w:rPr>
                <w:rFonts w:eastAsiaTheme="minorEastAsia"/>
                <w:bCs/>
                <w:snapToGrid w:val="0"/>
              </w:rPr>
              <w:t>3.</w:t>
            </w:r>
            <w:r w:rsidRPr="00D84E42">
              <w:rPr>
                <w:rFonts w:eastAsiaTheme="minorEastAsia"/>
                <w:bCs/>
                <w:snapToGrid w:val="0"/>
              </w:rPr>
              <w:t>透過再加一個</w:t>
            </w:r>
            <w:r w:rsidRPr="00D84E42">
              <w:rPr>
                <w:rFonts w:eastAsiaTheme="minorEastAsia"/>
                <w:bCs/>
                <w:snapToGrid w:val="0"/>
              </w:rPr>
              <w:t>7</w:t>
            </w:r>
            <w:r w:rsidRPr="00D84E42">
              <w:rPr>
                <w:rFonts w:eastAsiaTheme="minorEastAsia"/>
                <w:bCs/>
                <w:snapToGrid w:val="0"/>
              </w:rPr>
              <w:t>，討論</w:t>
            </w:r>
            <w:r w:rsidRPr="00D84E42">
              <w:rPr>
                <w:rFonts w:eastAsiaTheme="minorEastAsia"/>
                <w:bCs/>
                <w:snapToGrid w:val="0"/>
              </w:rPr>
              <w:t>7×6</w:t>
            </w:r>
            <w:r w:rsidRPr="00D84E42">
              <w:rPr>
                <w:rFonts w:eastAsiaTheme="minorEastAsia"/>
                <w:bCs/>
                <w:snapToGrid w:val="0"/>
              </w:rPr>
              <w:t>的答案。</w:t>
            </w:r>
          </w:p>
        </w:tc>
        <w:tc>
          <w:tcPr>
            <w:tcW w:w="1417" w:type="dxa"/>
            <w:tcMar>
              <w:top w:w="100" w:type="dxa"/>
              <w:left w:w="20" w:type="dxa"/>
              <w:bottom w:w="100" w:type="dxa"/>
              <w:right w:w="20" w:type="dxa"/>
            </w:tcMar>
          </w:tcPr>
          <w:p w14:paraId="39AF49B9"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14AC0DA2"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2793C802"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6B6CCB7E"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134D1E3B" w14:textId="47C787A6" w:rsidR="00621166" w:rsidRDefault="00621166" w:rsidP="00621166">
            <w:pPr>
              <w:ind w:left="57" w:right="57" w:firstLine="0"/>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1D07F099" w14:textId="01E96C51" w:rsidR="00621166" w:rsidRPr="00D84E42" w:rsidRDefault="00C971EA" w:rsidP="00621166">
            <w:pPr>
              <w:spacing w:line="260" w:lineRule="exact"/>
              <w:rPr>
                <w:rFonts w:eastAsiaTheme="minorEastAsia"/>
              </w:rPr>
            </w:pPr>
            <w:r>
              <w:rPr>
                <w:rFonts w:ascii="BiauKai" w:eastAsia="BiauKai" w:hAnsi="BiauKai" w:cs="BiauKai"/>
                <w:color w:val="CC00CC"/>
                <w:sz w:val="24"/>
                <w:szCs w:val="24"/>
              </w:rPr>
              <w:t>【多元文化】</w:t>
            </w:r>
            <w:r w:rsidR="00621166" w:rsidRPr="00D84E42">
              <w:rPr>
                <w:rFonts w:eastAsiaTheme="minorEastAsia"/>
              </w:rPr>
              <w:t>多</w:t>
            </w:r>
            <w:r w:rsidR="00621166" w:rsidRPr="00D84E42">
              <w:rPr>
                <w:rFonts w:eastAsiaTheme="minorEastAsia"/>
              </w:rPr>
              <w:t xml:space="preserve">E1 </w:t>
            </w:r>
            <w:r w:rsidR="00621166" w:rsidRPr="00D84E42">
              <w:rPr>
                <w:rFonts w:eastAsiaTheme="minorEastAsia"/>
              </w:rPr>
              <w:t>了解自己的文化特質。</w:t>
            </w:r>
          </w:p>
          <w:p w14:paraId="108D696C" w14:textId="54A5DB2C" w:rsidR="00621166" w:rsidRDefault="00621166" w:rsidP="00621166">
            <w:pPr>
              <w:ind w:left="-22" w:hanging="7"/>
              <w:rPr>
                <w:rFonts w:ascii="BiauKai" w:eastAsia="BiauKai" w:hAnsi="BiauKai" w:cs="BiauKai"/>
                <w:color w:val="FF0000"/>
              </w:rPr>
            </w:pPr>
            <w:r w:rsidRPr="00D84E42">
              <w:rPr>
                <w:rFonts w:eastAsiaTheme="minorEastAsia"/>
              </w:rPr>
              <w:t>多</w:t>
            </w:r>
            <w:r w:rsidRPr="00D84E42">
              <w:rPr>
                <w:rFonts w:eastAsiaTheme="minorEastAsia"/>
              </w:rPr>
              <w:t xml:space="preserve">E2 </w:t>
            </w:r>
            <w:r w:rsidRPr="00D84E42">
              <w:rPr>
                <w:rFonts w:eastAsiaTheme="minorEastAsia"/>
              </w:rPr>
              <w:t>建立自己的文化認同與意識。</w:t>
            </w:r>
          </w:p>
        </w:tc>
        <w:tc>
          <w:tcPr>
            <w:tcW w:w="1784" w:type="dxa"/>
            <w:vAlign w:val="center"/>
          </w:tcPr>
          <w:p w14:paraId="1C1204C1" w14:textId="77777777" w:rsidR="00621166" w:rsidRDefault="00621166" w:rsidP="00621166">
            <w:pPr>
              <w:rPr>
                <w:color w:val="767171"/>
                <w:sz w:val="16"/>
                <w:szCs w:val="16"/>
              </w:rPr>
            </w:pPr>
          </w:p>
        </w:tc>
      </w:tr>
      <w:tr w:rsidR="00621166" w14:paraId="2F6AC2F8" w14:textId="77777777" w:rsidTr="00993A9E">
        <w:trPr>
          <w:trHeight w:val="332"/>
          <w:jc w:val="center"/>
        </w:trPr>
        <w:tc>
          <w:tcPr>
            <w:tcW w:w="857" w:type="dxa"/>
          </w:tcPr>
          <w:p w14:paraId="7A9AA216"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十八</w:t>
            </w:r>
          </w:p>
          <w:p w14:paraId="19493230"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12/2</w:t>
            </w:r>
            <w:r>
              <w:rPr>
                <w:rFonts w:asciiTheme="minorEastAsia" w:hAnsiTheme="minorEastAsia" w:cs="新細明體" w:hint="eastAsia"/>
                <w:color w:val="0D0D0D"/>
              </w:rPr>
              <w:t>5</w:t>
            </w:r>
            <w:r w:rsidRPr="008B5C8E">
              <w:rPr>
                <w:rFonts w:asciiTheme="minorEastAsia" w:hAnsiTheme="minorEastAsia" w:cs="新細明體"/>
                <w:color w:val="0D0D0D"/>
              </w:rPr>
              <w:t>-1</w:t>
            </w:r>
            <w:r>
              <w:rPr>
                <w:rFonts w:asciiTheme="minorEastAsia" w:hAnsiTheme="minorEastAsia" w:cs="新細明體" w:hint="eastAsia"/>
                <w:color w:val="0D0D0D"/>
              </w:rPr>
              <w:t>2</w:t>
            </w:r>
            <w:r>
              <w:rPr>
                <w:rFonts w:asciiTheme="minorEastAsia" w:hAnsiTheme="minorEastAsia" w:cs="新細明體"/>
                <w:color w:val="0D0D0D"/>
              </w:rPr>
              <w:t>/</w:t>
            </w:r>
            <w:r>
              <w:rPr>
                <w:rFonts w:asciiTheme="minorEastAsia" w:hAnsiTheme="minorEastAsia" w:cs="新細明體" w:hint="eastAsia"/>
                <w:color w:val="0D0D0D"/>
              </w:rPr>
              <w:t>3</w:t>
            </w:r>
            <w:r w:rsidRPr="008B5C8E">
              <w:rPr>
                <w:rFonts w:asciiTheme="minorEastAsia" w:hAnsiTheme="minorEastAsia" w:cs="新細明體"/>
                <w:color w:val="0D0D0D"/>
              </w:rPr>
              <w:t>1</w:t>
            </w:r>
          </w:p>
        </w:tc>
        <w:tc>
          <w:tcPr>
            <w:tcW w:w="2121" w:type="dxa"/>
            <w:vAlign w:val="center"/>
          </w:tcPr>
          <w:p w14:paraId="28170938" w14:textId="286C154E" w:rsidR="00621166" w:rsidRDefault="00621166" w:rsidP="00621166">
            <w:pPr>
              <w:ind w:firstLine="0"/>
              <w:rPr>
                <w:rFonts w:ascii="BiauKai" w:eastAsia="BiauKai" w:hAnsi="BiauKai" w:cs="BiauKai"/>
              </w:rPr>
            </w:pPr>
            <w:r>
              <w:t xml:space="preserve">9-4 9 </w:t>
            </w:r>
            <w:r>
              <w:t>的乘法、</w:t>
            </w:r>
            <w:r>
              <w:t xml:space="preserve">9-5 </w:t>
            </w:r>
            <w:r>
              <w:t>乘法的應用、練習園地</w:t>
            </w:r>
          </w:p>
        </w:tc>
        <w:tc>
          <w:tcPr>
            <w:tcW w:w="591" w:type="dxa"/>
          </w:tcPr>
          <w:p w14:paraId="16C98283" w14:textId="5D83FA98" w:rsidR="00621166" w:rsidRDefault="00621166" w:rsidP="00621166">
            <w:pPr>
              <w:ind w:firstLine="0"/>
              <w:rPr>
                <w:rFonts w:ascii="BiauKai" w:eastAsia="BiauKai" w:hAnsi="BiauKai" w:cs="BiauKai"/>
              </w:rPr>
            </w:pPr>
            <w:r w:rsidRPr="00D676EB">
              <w:t>4</w:t>
            </w:r>
          </w:p>
        </w:tc>
        <w:tc>
          <w:tcPr>
            <w:tcW w:w="1560" w:type="dxa"/>
          </w:tcPr>
          <w:p w14:paraId="4BA094E9" w14:textId="11B5629C" w:rsidR="00621166" w:rsidRDefault="00621166" w:rsidP="00621166">
            <w:pPr>
              <w:ind w:firstLine="0"/>
              <w:rPr>
                <w:rFonts w:ascii="BiauKai" w:eastAsia="BiauKai" w:hAnsi="BiauKai" w:cs="BiauKai"/>
              </w:rPr>
            </w:pPr>
            <w:r w:rsidRPr="00D84E42">
              <w:rPr>
                <w:rFonts w:eastAsiaTheme="minorEastAsia"/>
              </w:rPr>
              <w:t xml:space="preserve">n-I-4 </w:t>
            </w:r>
            <w:r w:rsidRPr="00D84E42">
              <w:rPr>
                <w:rFonts w:eastAsiaTheme="minorEastAsia"/>
              </w:rPr>
              <w:t>理解乘法的意義，熟練十十乘法，並</w:t>
            </w:r>
            <w:r w:rsidRPr="00D84E42">
              <w:rPr>
                <w:rFonts w:eastAsiaTheme="minorEastAsia"/>
              </w:rPr>
              <w:lastRenderedPageBreak/>
              <w:t>初步進行分裝與平分的除法活動。</w:t>
            </w:r>
          </w:p>
        </w:tc>
        <w:tc>
          <w:tcPr>
            <w:tcW w:w="1559" w:type="dxa"/>
            <w:tcMar>
              <w:top w:w="100" w:type="dxa"/>
              <w:left w:w="20" w:type="dxa"/>
              <w:bottom w:w="100" w:type="dxa"/>
              <w:right w:w="20" w:type="dxa"/>
            </w:tcMar>
          </w:tcPr>
          <w:p w14:paraId="6A7D86C2" w14:textId="33977672" w:rsidR="00621166" w:rsidRDefault="00621166" w:rsidP="00621166">
            <w:pPr>
              <w:rPr>
                <w:rFonts w:ascii="BiauKai" w:eastAsia="BiauKai" w:hAnsi="BiauKai" w:cs="BiauKai"/>
              </w:rPr>
            </w:pPr>
            <w:r w:rsidRPr="00D84E42">
              <w:rPr>
                <w:rFonts w:eastAsiaTheme="minorEastAsia"/>
              </w:rPr>
              <w:lastRenderedPageBreak/>
              <w:t xml:space="preserve">N-2-7 </w:t>
            </w:r>
            <w:r w:rsidRPr="00D84E42">
              <w:rPr>
                <w:rFonts w:eastAsiaTheme="minorEastAsia"/>
              </w:rPr>
              <w:t>十十乘法：乘除直式計算的基礎，以熟</w:t>
            </w:r>
            <w:r w:rsidRPr="00D84E42">
              <w:rPr>
                <w:rFonts w:eastAsiaTheme="minorEastAsia"/>
              </w:rPr>
              <w:lastRenderedPageBreak/>
              <w:t>練為目標。建立「幾個一數」的點數能力。</w:t>
            </w:r>
          </w:p>
        </w:tc>
        <w:tc>
          <w:tcPr>
            <w:tcW w:w="1666" w:type="dxa"/>
          </w:tcPr>
          <w:p w14:paraId="7D19FE43"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w:t>
            </w:r>
            <w:r w:rsidRPr="00D84E42">
              <w:rPr>
                <w:bCs/>
              </w:rPr>
              <w:lastRenderedPageBreak/>
              <w:t>極主動的學習態度，並能將數學語言運用於日常生活中。</w:t>
            </w:r>
          </w:p>
          <w:p w14:paraId="693C3FC2"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4766D336"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6CA7B1B1" w14:textId="4EC1A15F"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19110B0E"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lastRenderedPageBreak/>
              <w:t xml:space="preserve">9-4 9 </w:t>
            </w:r>
            <w:r w:rsidRPr="00D84E42">
              <w:rPr>
                <w:rFonts w:eastAsiaTheme="minorEastAsia"/>
                <w:b/>
                <w:bCs/>
                <w:snapToGrid w:val="0"/>
              </w:rPr>
              <w:t>的乘法</w:t>
            </w:r>
          </w:p>
          <w:p w14:paraId="3DE1C678"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一、</w:t>
            </w:r>
            <w:r w:rsidRPr="00D84E42">
              <w:rPr>
                <w:rFonts w:eastAsiaTheme="minorEastAsia"/>
                <w:bCs/>
                <w:snapToGrid w:val="0"/>
              </w:rPr>
              <w:t>9</w:t>
            </w:r>
            <w:r w:rsidRPr="00D84E42">
              <w:rPr>
                <w:rFonts w:eastAsiaTheme="minorEastAsia"/>
                <w:bCs/>
                <w:snapToGrid w:val="0"/>
              </w:rPr>
              <w:t>的乘法表</w:t>
            </w:r>
          </w:p>
          <w:p w14:paraId="1987ADC8"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lastRenderedPageBreak/>
              <w:t xml:space="preserve">1. </w:t>
            </w:r>
            <w:r w:rsidRPr="00D84E42">
              <w:rPr>
                <w:rFonts w:eastAsiaTheme="minorEastAsia"/>
                <w:bCs/>
                <w:snapToGrid w:val="0"/>
              </w:rPr>
              <w:t>一串手鍊有</w:t>
            </w:r>
            <w:r w:rsidRPr="00D84E42">
              <w:rPr>
                <w:rFonts w:eastAsiaTheme="minorEastAsia"/>
                <w:bCs/>
                <w:snapToGrid w:val="0"/>
              </w:rPr>
              <w:t>9</w:t>
            </w:r>
            <w:r w:rsidRPr="00D84E42">
              <w:rPr>
                <w:rFonts w:eastAsiaTheme="minorEastAsia"/>
                <w:bCs/>
                <w:snapToGrid w:val="0"/>
              </w:rPr>
              <w:t>顆藍珠子，算出共有幾顆藍珠子？完成</w:t>
            </w:r>
            <w:r w:rsidRPr="00D84E42">
              <w:rPr>
                <w:rFonts w:eastAsiaTheme="minorEastAsia"/>
                <w:bCs/>
                <w:snapToGrid w:val="0"/>
              </w:rPr>
              <w:t>9</w:t>
            </w:r>
            <w:r w:rsidRPr="00D84E42">
              <w:rPr>
                <w:rFonts w:eastAsiaTheme="minorEastAsia"/>
                <w:bCs/>
                <w:snapToGrid w:val="0"/>
              </w:rPr>
              <w:t>的乘法表。</w:t>
            </w:r>
          </w:p>
          <w:p w14:paraId="05229060"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二、</w:t>
            </w:r>
            <w:r w:rsidRPr="00D84E42">
              <w:rPr>
                <w:rFonts w:eastAsiaTheme="minorEastAsia"/>
                <w:bCs/>
                <w:snapToGrid w:val="0"/>
              </w:rPr>
              <w:t>9</w:t>
            </w:r>
            <w:r w:rsidRPr="00D84E42">
              <w:rPr>
                <w:rFonts w:eastAsiaTheme="minorEastAsia"/>
                <w:bCs/>
                <w:snapToGrid w:val="0"/>
              </w:rPr>
              <w:t>的乘法應用</w:t>
            </w:r>
          </w:p>
          <w:p w14:paraId="1A0967A1"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1.</w:t>
            </w:r>
            <w:r w:rsidRPr="00D84E42">
              <w:rPr>
                <w:rFonts w:eastAsiaTheme="minorEastAsia"/>
                <w:bCs/>
                <w:snapToGrid w:val="0"/>
              </w:rPr>
              <w:t>學生讀題並討論：拔河比賽時，一隊需要</w:t>
            </w:r>
            <w:r w:rsidRPr="00D84E42">
              <w:rPr>
                <w:rFonts w:eastAsiaTheme="minorEastAsia"/>
                <w:bCs/>
                <w:snapToGrid w:val="0"/>
              </w:rPr>
              <w:t>9</w:t>
            </w:r>
            <w:r w:rsidRPr="00D84E42">
              <w:rPr>
                <w:rFonts w:eastAsiaTheme="minorEastAsia"/>
                <w:bCs/>
                <w:snapToGrid w:val="0"/>
              </w:rPr>
              <w:t>個人下場比賽。一場拔河賽共要幾個人下場比賽？問題可以記成：</w:t>
            </w:r>
            <w:r w:rsidRPr="00D84E42">
              <w:rPr>
                <w:rFonts w:eastAsiaTheme="minorEastAsia"/>
                <w:bCs/>
                <w:snapToGrid w:val="0"/>
              </w:rPr>
              <w:t>9×2</w:t>
            </w:r>
            <w:r w:rsidRPr="00D84E42">
              <w:rPr>
                <w:rFonts w:eastAsiaTheme="minorEastAsia"/>
                <w:bCs/>
                <w:snapToGrid w:val="0"/>
              </w:rPr>
              <w:t>＝</w:t>
            </w:r>
            <w:r w:rsidRPr="00D84E42">
              <w:rPr>
                <w:rFonts w:eastAsiaTheme="minorEastAsia"/>
                <w:bCs/>
                <w:snapToGrid w:val="0"/>
              </w:rPr>
              <w:t>(</w:t>
            </w:r>
            <w:r w:rsidRPr="00D84E42">
              <w:rPr>
                <w:rFonts w:eastAsiaTheme="minorEastAsia"/>
                <w:bCs/>
                <w:snapToGrid w:val="0"/>
              </w:rPr>
              <w:t xml:space="preserve">　</w:t>
            </w:r>
            <w:r w:rsidRPr="00D84E42">
              <w:rPr>
                <w:rFonts w:eastAsiaTheme="minorEastAsia"/>
                <w:bCs/>
                <w:snapToGrid w:val="0"/>
              </w:rPr>
              <w:t>)</w:t>
            </w:r>
            <w:r w:rsidRPr="00D84E42">
              <w:rPr>
                <w:rFonts w:eastAsiaTheme="minorEastAsia"/>
                <w:bCs/>
                <w:snapToGrid w:val="0"/>
              </w:rPr>
              <w:t>，並用加法或乘法找到答案。</w:t>
            </w:r>
          </w:p>
          <w:p w14:paraId="75D93A2A" w14:textId="77777777" w:rsidR="00621166" w:rsidRPr="00D84E42" w:rsidRDefault="00621166" w:rsidP="00621166">
            <w:pPr>
              <w:spacing w:line="260" w:lineRule="exact"/>
              <w:ind w:leftChars="17" w:left="34"/>
              <w:rPr>
                <w:rFonts w:eastAsiaTheme="minorEastAsia"/>
                <w:bCs/>
                <w:snapToGrid w:val="0"/>
              </w:rPr>
            </w:pPr>
            <w:r w:rsidRPr="00D84E42">
              <w:rPr>
                <w:rFonts w:eastAsiaTheme="minorEastAsia"/>
                <w:bCs/>
                <w:snapToGrid w:val="0"/>
              </w:rPr>
              <w:t xml:space="preserve">2. </w:t>
            </w:r>
            <w:r w:rsidRPr="00D84E42">
              <w:rPr>
                <w:rFonts w:eastAsiaTheme="minorEastAsia"/>
                <w:bCs/>
                <w:snapToGrid w:val="0"/>
              </w:rPr>
              <w:t>學生讀題並討論：有</w:t>
            </w:r>
            <w:r w:rsidRPr="00D84E42">
              <w:rPr>
                <w:rFonts w:eastAsiaTheme="minorEastAsia"/>
                <w:bCs/>
                <w:snapToGrid w:val="0"/>
              </w:rPr>
              <w:t>7</w:t>
            </w:r>
            <w:r w:rsidRPr="00D84E42">
              <w:rPr>
                <w:rFonts w:eastAsiaTheme="minorEastAsia"/>
                <w:bCs/>
                <w:snapToGrid w:val="0"/>
              </w:rPr>
              <w:t>支隊伍參加比賽，共有幾個人？先用乘法算式把問題記下來，再算算看。</w:t>
            </w:r>
          </w:p>
          <w:p w14:paraId="299963AE" w14:textId="77777777" w:rsidR="00621166" w:rsidRPr="00D84E42" w:rsidRDefault="00621166" w:rsidP="00621166">
            <w:pPr>
              <w:spacing w:line="260" w:lineRule="exact"/>
              <w:ind w:rightChars="8" w:right="16"/>
              <w:rPr>
                <w:rFonts w:eastAsiaTheme="minorEastAsia"/>
                <w:bCs/>
                <w:snapToGrid w:val="0"/>
              </w:rPr>
            </w:pPr>
          </w:p>
          <w:p w14:paraId="7C91DEF4" w14:textId="77777777" w:rsidR="00621166" w:rsidRPr="00D84E42" w:rsidRDefault="00621166" w:rsidP="00621166">
            <w:pPr>
              <w:spacing w:line="260" w:lineRule="exact"/>
              <w:ind w:rightChars="8" w:right="16"/>
              <w:rPr>
                <w:rFonts w:eastAsiaTheme="minorEastAsia"/>
                <w:b/>
                <w:bCs/>
                <w:snapToGrid w:val="0"/>
              </w:rPr>
            </w:pPr>
            <w:r w:rsidRPr="00D84E42">
              <w:rPr>
                <w:rFonts w:eastAsiaTheme="minorEastAsia"/>
                <w:b/>
                <w:bCs/>
                <w:snapToGrid w:val="0"/>
              </w:rPr>
              <w:t xml:space="preserve">9-5 </w:t>
            </w:r>
            <w:r w:rsidRPr="00D84E42">
              <w:rPr>
                <w:rFonts w:eastAsiaTheme="minorEastAsia"/>
                <w:b/>
                <w:bCs/>
                <w:snapToGrid w:val="0"/>
              </w:rPr>
              <w:t>乘法的應用</w:t>
            </w:r>
          </w:p>
          <w:p w14:paraId="03232131" w14:textId="77777777" w:rsidR="00621166" w:rsidRPr="00D84E42" w:rsidRDefault="00621166" w:rsidP="00621166">
            <w:pPr>
              <w:spacing w:line="260" w:lineRule="exact"/>
              <w:ind w:rightChars="8" w:right="16"/>
              <w:rPr>
                <w:rFonts w:eastAsiaTheme="minorEastAsia"/>
                <w:bCs/>
                <w:snapToGrid w:val="0"/>
              </w:rPr>
            </w:pPr>
            <w:r w:rsidRPr="00D84E42">
              <w:rPr>
                <w:rFonts w:eastAsiaTheme="minorEastAsia"/>
                <w:bCs/>
                <w:snapToGrid w:val="0"/>
              </w:rPr>
              <w:t>1.</w:t>
            </w:r>
            <w:r w:rsidRPr="00D84E42">
              <w:rPr>
                <w:rFonts w:eastAsiaTheme="minorEastAsia"/>
                <w:bCs/>
                <w:snapToGrid w:val="0"/>
              </w:rPr>
              <w:t>請學生根據圖片，用乘法算式紀錄並解題。</w:t>
            </w:r>
          </w:p>
          <w:p w14:paraId="75BD13AA" w14:textId="77777777" w:rsidR="00621166" w:rsidRPr="00D84E42" w:rsidRDefault="00621166" w:rsidP="00621166">
            <w:pPr>
              <w:spacing w:line="260" w:lineRule="exact"/>
              <w:ind w:rightChars="8" w:right="16"/>
              <w:rPr>
                <w:rFonts w:eastAsiaTheme="minorEastAsia"/>
                <w:bCs/>
                <w:snapToGrid w:val="0"/>
              </w:rPr>
            </w:pPr>
          </w:p>
          <w:p w14:paraId="71A849CF"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練習園地</w:t>
            </w:r>
          </w:p>
          <w:p w14:paraId="7858BEBF" w14:textId="60246E14" w:rsidR="00621166" w:rsidRDefault="00621166" w:rsidP="00621166">
            <w:pPr>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4CABD447"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76FB93FD"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2C6935D7"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5B43465B" w14:textId="77777777" w:rsidR="00621166" w:rsidRPr="00D84E42" w:rsidRDefault="00621166" w:rsidP="00621166">
            <w:pPr>
              <w:spacing w:line="260" w:lineRule="exact"/>
              <w:rPr>
                <w:rFonts w:eastAsiaTheme="minorEastAsia"/>
                <w:bCs/>
              </w:rPr>
            </w:pPr>
            <w:r w:rsidRPr="00D84E42">
              <w:rPr>
                <w:rFonts w:eastAsiaTheme="minorEastAsia"/>
                <w:bCs/>
              </w:rPr>
              <w:lastRenderedPageBreak/>
              <w:t>課堂問答</w:t>
            </w:r>
          </w:p>
          <w:p w14:paraId="7F9A9181" w14:textId="3EEEF550" w:rsidR="00621166" w:rsidRDefault="00621166" w:rsidP="00621166">
            <w:pPr>
              <w:ind w:left="57" w:right="57" w:firstLine="0"/>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23B09BE5" w14:textId="420CB5F4" w:rsidR="00621166" w:rsidRPr="00D84E42" w:rsidRDefault="00C971EA" w:rsidP="00621166">
            <w:pPr>
              <w:spacing w:line="260" w:lineRule="exact"/>
              <w:rPr>
                <w:rFonts w:eastAsiaTheme="minorEastAsia"/>
              </w:rPr>
            </w:pPr>
            <w:r>
              <w:rPr>
                <w:rFonts w:ascii="BiauKai" w:eastAsia="BiauKai" w:hAnsi="BiauKai" w:cs="BiauKai"/>
                <w:color w:val="CC00CC"/>
                <w:sz w:val="24"/>
                <w:szCs w:val="24"/>
              </w:rPr>
              <w:lastRenderedPageBreak/>
              <w:t>【多元文化】</w:t>
            </w:r>
            <w:r w:rsidR="00621166" w:rsidRPr="00D84E42">
              <w:rPr>
                <w:rFonts w:eastAsiaTheme="minorEastAsia"/>
              </w:rPr>
              <w:t>多</w:t>
            </w:r>
            <w:r w:rsidR="00621166" w:rsidRPr="00D84E42">
              <w:rPr>
                <w:rFonts w:eastAsiaTheme="minorEastAsia"/>
              </w:rPr>
              <w:t xml:space="preserve">E1 </w:t>
            </w:r>
            <w:r w:rsidR="00621166" w:rsidRPr="00D84E42">
              <w:rPr>
                <w:rFonts w:eastAsiaTheme="minorEastAsia"/>
              </w:rPr>
              <w:t>了解自己的文化特質。</w:t>
            </w:r>
          </w:p>
          <w:p w14:paraId="67CD0642" w14:textId="49595444" w:rsidR="00621166" w:rsidRDefault="00621166" w:rsidP="00621166">
            <w:pPr>
              <w:ind w:left="-22" w:hanging="7"/>
              <w:rPr>
                <w:rFonts w:ascii="BiauKai" w:eastAsia="BiauKai" w:hAnsi="BiauKai" w:cs="BiauKai"/>
                <w:color w:val="FF0000"/>
              </w:rPr>
            </w:pPr>
            <w:r w:rsidRPr="00D84E42">
              <w:rPr>
                <w:rFonts w:eastAsiaTheme="minorEastAsia"/>
              </w:rPr>
              <w:lastRenderedPageBreak/>
              <w:t>多</w:t>
            </w:r>
            <w:r w:rsidRPr="00D84E42">
              <w:rPr>
                <w:rFonts w:eastAsiaTheme="minorEastAsia"/>
              </w:rPr>
              <w:t xml:space="preserve">E2 </w:t>
            </w:r>
            <w:r w:rsidRPr="00D84E42">
              <w:rPr>
                <w:rFonts w:eastAsiaTheme="minorEastAsia"/>
              </w:rPr>
              <w:t>建立自己的文化認同與意識。</w:t>
            </w:r>
          </w:p>
        </w:tc>
        <w:tc>
          <w:tcPr>
            <w:tcW w:w="1784" w:type="dxa"/>
            <w:vAlign w:val="center"/>
          </w:tcPr>
          <w:p w14:paraId="3F7610AE" w14:textId="77777777" w:rsidR="00621166" w:rsidRDefault="00621166" w:rsidP="00621166">
            <w:pPr>
              <w:ind w:firstLine="0"/>
              <w:rPr>
                <w:color w:val="767171"/>
                <w:sz w:val="16"/>
                <w:szCs w:val="16"/>
              </w:rPr>
            </w:pPr>
          </w:p>
        </w:tc>
      </w:tr>
      <w:tr w:rsidR="00621166" w14:paraId="16AEC691" w14:textId="77777777" w:rsidTr="00993A9E">
        <w:trPr>
          <w:trHeight w:val="332"/>
          <w:jc w:val="center"/>
        </w:trPr>
        <w:tc>
          <w:tcPr>
            <w:tcW w:w="857" w:type="dxa"/>
          </w:tcPr>
          <w:p w14:paraId="2DC6832E"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十九</w:t>
            </w:r>
          </w:p>
          <w:p w14:paraId="33A34272" w14:textId="77777777" w:rsidR="00621166" w:rsidRDefault="00621166" w:rsidP="00621166">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1</w:t>
            </w:r>
            <w:r w:rsidRPr="008B5C8E">
              <w:rPr>
                <w:rFonts w:asciiTheme="minorEastAsia" w:hAnsiTheme="minorEastAsia" w:cs="新細明體"/>
                <w:color w:val="0D0D0D"/>
              </w:rPr>
              <w:t>-</w:t>
            </w:r>
          </w:p>
          <w:p w14:paraId="1938D4E0"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7</w:t>
            </w:r>
          </w:p>
        </w:tc>
        <w:tc>
          <w:tcPr>
            <w:tcW w:w="2121" w:type="dxa"/>
            <w:vAlign w:val="center"/>
          </w:tcPr>
          <w:p w14:paraId="344B5776" w14:textId="557A0C01" w:rsidR="00621166" w:rsidRDefault="00621166" w:rsidP="00621166">
            <w:pPr>
              <w:ind w:firstLine="0"/>
              <w:rPr>
                <w:rFonts w:ascii="BiauKai" w:eastAsia="BiauKai" w:hAnsi="BiauKai" w:cs="BiauKai"/>
              </w:rPr>
            </w:pPr>
            <w:r>
              <w:t xml:space="preserve">10-1 </w:t>
            </w:r>
            <w:r>
              <w:t>面的直接比較、</w:t>
            </w:r>
            <w:r>
              <w:t xml:space="preserve">10-2 </w:t>
            </w:r>
            <w:r>
              <w:t>面的間接比較、練習園地</w:t>
            </w:r>
          </w:p>
        </w:tc>
        <w:tc>
          <w:tcPr>
            <w:tcW w:w="591" w:type="dxa"/>
          </w:tcPr>
          <w:p w14:paraId="49672BA6" w14:textId="2B3174A2" w:rsidR="00621166" w:rsidRDefault="00621166" w:rsidP="00621166">
            <w:pPr>
              <w:ind w:firstLine="0"/>
              <w:rPr>
                <w:rFonts w:ascii="BiauKai" w:eastAsia="BiauKai" w:hAnsi="BiauKai" w:cs="BiauKai"/>
              </w:rPr>
            </w:pPr>
            <w:r w:rsidRPr="00D676EB">
              <w:t>4</w:t>
            </w:r>
          </w:p>
        </w:tc>
        <w:tc>
          <w:tcPr>
            <w:tcW w:w="1560" w:type="dxa"/>
          </w:tcPr>
          <w:p w14:paraId="16025AB8" w14:textId="7694C094" w:rsidR="00621166" w:rsidRDefault="00621166" w:rsidP="00621166">
            <w:pPr>
              <w:ind w:firstLine="0"/>
              <w:rPr>
                <w:rFonts w:ascii="BiauKai" w:eastAsia="BiauKai" w:hAnsi="BiauKai" w:cs="BiauKai"/>
              </w:rPr>
            </w:pPr>
            <w:r w:rsidRPr="00D84E42">
              <w:rPr>
                <w:rFonts w:eastAsiaTheme="minorEastAsia"/>
              </w:rPr>
              <w:t xml:space="preserve">n-I-8 </w:t>
            </w:r>
            <w:r w:rsidRPr="00D84E42">
              <w:rPr>
                <w:rFonts w:eastAsiaTheme="minorEastAsia"/>
              </w:rPr>
              <w:t>認識容量、重量、面積。</w:t>
            </w:r>
          </w:p>
        </w:tc>
        <w:tc>
          <w:tcPr>
            <w:tcW w:w="1559" w:type="dxa"/>
            <w:tcMar>
              <w:top w:w="100" w:type="dxa"/>
              <w:left w:w="20" w:type="dxa"/>
              <w:bottom w:w="100" w:type="dxa"/>
              <w:right w:w="20" w:type="dxa"/>
            </w:tcMar>
          </w:tcPr>
          <w:p w14:paraId="54A7BA38" w14:textId="77777777" w:rsidR="00621166" w:rsidRPr="00D84E42" w:rsidRDefault="00621166" w:rsidP="00621166">
            <w:pPr>
              <w:spacing w:line="260" w:lineRule="exact"/>
              <w:rPr>
                <w:rFonts w:eastAsiaTheme="minorEastAsia"/>
              </w:rPr>
            </w:pPr>
            <w:r w:rsidRPr="00D84E42">
              <w:rPr>
                <w:rFonts w:eastAsiaTheme="minorEastAsia"/>
              </w:rPr>
              <w:t xml:space="preserve">N-2-12 </w:t>
            </w:r>
            <w:r w:rsidRPr="00D84E42">
              <w:rPr>
                <w:rFonts w:eastAsiaTheme="minorEastAsia"/>
              </w:rPr>
              <w:t>容量、重量、面積：以操作活動為主。此階段量的教學應</w:t>
            </w:r>
            <w:r w:rsidRPr="00D84E42">
              <w:rPr>
                <w:rFonts w:eastAsiaTheme="minorEastAsia"/>
              </w:rPr>
              <w:lastRenderedPageBreak/>
              <w:t>包含初步認識、直接比較、間接比較（含個別單位）。不同的量應分不同的單元學習。</w:t>
            </w:r>
          </w:p>
          <w:p w14:paraId="735F0F65" w14:textId="419FE922" w:rsidR="00621166" w:rsidRDefault="00621166" w:rsidP="00621166">
            <w:pPr>
              <w:rPr>
                <w:rFonts w:ascii="BiauKai" w:eastAsia="BiauKai" w:hAnsi="BiauKai" w:cs="BiauKai"/>
              </w:rPr>
            </w:pPr>
            <w:r w:rsidRPr="00D84E42">
              <w:rPr>
                <w:rFonts w:eastAsiaTheme="minorEastAsia"/>
              </w:rPr>
              <w:t xml:space="preserve">S-2-5 </w:t>
            </w:r>
            <w:r w:rsidRPr="00D84E42">
              <w:rPr>
                <w:rFonts w:eastAsiaTheme="minorEastAsia"/>
              </w:rPr>
              <w:t>面積：以具體操作為主。初步認識、直接比較、間接比較（含個別單位）。</w:t>
            </w:r>
          </w:p>
        </w:tc>
        <w:tc>
          <w:tcPr>
            <w:tcW w:w="1666" w:type="dxa"/>
          </w:tcPr>
          <w:p w14:paraId="7558A2C8"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w:t>
            </w:r>
            <w:r w:rsidRPr="00D84E42">
              <w:rPr>
                <w:bCs/>
              </w:rPr>
              <w:lastRenderedPageBreak/>
              <w:t>度，並能將數學語言運用於日常生活中。</w:t>
            </w:r>
          </w:p>
          <w:p w14:paraId="6469DAB9"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4BF8E604" w14:textId="77777777" w:rsidR="00621166" w:rsidRPr="00D84E42" w:rsidRDefault="00621166" w:rsidP="00621166">
            <w:pPr>
              <w:spacing w:line="260" w:lineRule="exact"/>
            </w:pPr>
            <w:r w:rsidRPr="00D84E42">
              <w:rPr>
                <w:bCs/>
              </w:rPr>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20DE8BA1" w14:textId="269CF621"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709FD40C" w14:textId="77777777" w:rsidR="00621166" w:rsidRPr="00D84E42" w:rsidRDefault="00621166" w:rsidP="00621166">
            <w:pPr>
              <w:spacing w:line="260" w:lineRule="exact"/>
              <w:rPr>
                <w:rFonts w:eastAsiaTheme="minorEastAsia"/>
                <w:b/>
              </w:rPr>
            </w:pPr>
            <w:r w:rsidRPr="00D84E42">
              <w:rPr>
                <w:rFonts w:eastAsiaTheme="minorEastAsia"/>
                <w:b/>
              </w:rPr>
              <w:lastRenderedPageBreak/>
              <w:t xml:space="preserve">10-1 </w:t>
            </w:r>
            <w:r w:rsidRPr="00D84E42">
              <w:rPr>
                <w:rFonts w:eastAsiaTheme="minorEastAsia"/>
                <w:b/>
              </w:rPr>
              <w:t>面的直接比較</w:t>
            </w:r>
          </w:p>
          <w:p w14:paraId="3E96C7F2" w14:textId="77777777" w:rsidR="00621166" w:rsidRPr="00D84E42" w:rsidRDefault="00621166" w:rsidP="00621166">
            <w:pPr>
              <w:spacing w:line="260" w:lineRule="exact"/>
              <w:rPr>
                <w:rFonts w:eastAsiaTheme="minorEastAsia"/>
              </w:rPr>
            </w:pPr>
            <w:r w:rsidRPr="00D84E42">
              <w:rPr>
                <w:rFonts w:eastAsiaTheme="minorEastAsia"/>
              </w:rPr>
              <w:t>一、認識平面</w:t>
            </w:r>
          </w:p>
          <w:p w14:paraId="398164DC"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老師將各種形體放在桌上，提問：哪些有平平的面？</w:t>
            </w:r>
          </w:p>
          <w:p w14:paraId="34070C83" w14:textId="77777777" w:rsidR="00621166" w:rsidRPr="00D84E42" w:rsidRDefault="00621166" w:rsidP="00621166">
            <w:pPr>
              <w:spacing w:line="260" w:lineRule="exact"/>
              <w:rPr>
                <w:rFonts w:eastAsiaTheme="minorEastAsia"/>
              </w:rPr>
            </w:pPr>
            <w:r w:rsidRPr="00D84E42">
              <w:rPr>
                <w:rFonts w:eastAsiaTheme="minorEastAsia"/>
              </w:rPr>
              <w:lastRenderedPageBreak/>
              <w:t>2.</w:t>
            </w:r>
            <w:r w:rsidRPr="00D84E42">
              <w:rPr>
                <w:rFonts w:eastAsiaTheme="minorEastAsia"/>
              </w:rPr>
              <w:t>學生透過觀察及操作，知道平平的面叫作平面。</w:t>
            </w:r>
          </w:p>
          <w:p w14:paraId="0D77C719" w14:textId="77777777" w:rsidR="00621166" w:rsidRPr="00D84E42" w:rsidRDefault="00621166" w:rsidP="00621166">
            <w:pPr>
              <w:spacing w:line="260" w:lineRule="exact"/>
              <w:rPr>
                <w:rFonts w:eastAsiaTheme="minorEastAsia"/>
              </w:rPr>
            </w:pPr>
            <w:r w:rsidRPr="00D84E42">
              <w:rPr>
                <w:rFonts w:eastAsiaTheme="minorEastAsia"/>
              </w:rPr>
              <w:t>3.</w:t>
            </w:r>
            <w:r w:rsidRPr="00D84E42">
              <w:rPr>
                <w:rFonts w:eastAsiaTheme="minorEastAsia"/>
              </w:rPr>
              <w:t>找一找教室裡的平面。</w:t>
            </w:r>
          </w:p>
          <w:p w14:paraId="471DC4D3" w14:textId="77777777" w:rsidR="00621166" w:rsidRPr="00D84E42" w:rsidRDefault="00621166" w:rsidP="00621166">
            <w:pPr>
              <w:spacing w:line="260" w:lineRule="exact"/>
              <w:rPr>
                <w:rFonts w:eastAsiaTheme="minorEastAsia"/>
              </w:rPr>
            </w:pPr>
            <w:r w:rsidRPr="00D84E42">
              <w:rPr>
                <w:rFonts w:eastAsiaTheme="minorEastAsia"/>
              </w:rPr>
              <w:t>二、認識生活中的平面並進行比較</w:t>
            </w:r>
          </w:p>
          <w:p w14:paraId="5C14BC13" w14:textId="77777777" w:rsidR="00621166" w:rsidRPr="00D84E42" w:rsidRDefault="00621166" w:rsidP="00621166">
            <w:pPr>
              <w:spacing w:line="260" w:lineRule="exact"/>
              <w:rPr>
                <w:rFonts w:eastAsiaTheme="minorEastAsia"/>
              </w:rPr>
            </w:pPr>
            <w:r w:rsidRPr="00D84E42">
              <w:rPr>
                <w:rFonts w:eastAsiaTheme="minorEastAsia"/>
              </w:rPr>
              <w:t>三、認識生活中的平面並進行比較</w:t>
            </w:r>
          </w:p>
          <w:p w14:paraId="2280148C" w14:textId="77777777" w:rsidR="00621166" w:rsidRPr="00D84E42" w:rsidRDefault="00621166" w:rsidP="00621166">
            <w:pPr>
              <w:spacing w:line="260" w:lineRule="exact"/>
              <w:rPr>
                <w:rFonts w:eastAsiaTheme="minorEastAsia"/>
              </w:rPr>
            </w:pPr>
            <w:r w:rsidRPr="00D84E42">
              <w:rPr>
                <w:rFonts w:eastAsiaTheme="minorEastAsia"/>
              </w:rPr>
              <w:t>四、面的直接比較</w:t>
            </w:r>
          </w:p>
          <w:p w14:paraId="26A10B10"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拿出附件，說一說哪一張紙的面比較大。</w:t>
            </w:r>
          </w:p>
          <w:p w14:paraId="0B32343D" w14:textId="77777777" w:rsidR="00621166" w:rsidRPr="00D84E42" w:rsidRDefault="00621166" w:rsidP="00621166">
            <w:pPr>
              <w:spacing w:line="260" w:lineRule="exact"/>
              <w:rPr>
                <w:rFonts w:eastAsiaTheme="minorEastAsia"/>
              </w:rPr>
            </w:pPr>
            <w:r w:rsidRPr="00D84E42">
              <w:rPr>
                <w:rFonts w:eastAsiaTheme="minorEastAsia"/>
              </w:rPr>
              <w:t>2.</w:t>
            </w:r>
            <w:r w:rsidRPr="00D84E42">
              <w:rPr>
                <w:rFonts w:eastAsiaTheme="minorEastAsia"/>
              </w:rPr>
              <w:t>進行兩張紙的疊合活動，比較出哪一張紙比較大。</w:t>
            </w:r>
          </w:p>
          <w:p w14:paraId="200AD052" w14:textId="77777777" w:rsidR="00621166" w:rsidRPr="00D84E42" w:rsidRDefault="00621166" w:rsidP="00621166">
            <w:pPr>
              <w:spacing w:line="260" w:lineRule="exact"/>
              <w:rPr>
                <w:rFonts w:eastAsiaTheme="minorEastAsia"/>
              </w:rPr>
            </w:pPr>
            <w:r w:rsidRPr="00D84E42">
              <w:rPr>
                <w:rFonts w:eastAsiaTheme="minorEastAsia"/>
              </w:rPr>
              <w:t>3.</w:t>
            </w:r>
            <w:r w:rsidRPr="00D84E42">
              <w:rPr>
                <w:rFonts w:eastAsiaTheme="minorEastAsia"/>
              </w:rPr>
              <w:t>討論疊合的方法。</w:t>
            </w:r>
          </w:p>
          <w:p w14:paraId="59E68A31" w14:textId="77777777" w:rsidR="00621166" w:rsidRPr="00D84E42" w:rsidRDefault="00621166" w:rsidP="00621166">
            <w:pPr>
              <w:spacing w:line="260" w:lineRule="exact"/>
              <w:rPr>
                <w:rFonts w:eastAsiaTheme="minorEastAsia"/>
              </w:rPr>
            </w:pPr>
            <w:r w:rsidRPr="00D84E42">
              <w:rPr>
                <w:rFonts w:eastAsiaTheme="minorEastAsia"/>
              </w:rPr>
              <w:t>五、面的直接比較</w:t>
            </w:r>
          </w:p>
          <w:p w14:paraId="7C5060AD" w14:textId="77777777" w:rsidR="00621166" w:rsidRPr="00D84E42" w:rsidRDefault="00621166" w:rsidP="00621166">
            <w:pPr>
              <w:spacing w:line="260" w:lineRule="exact"/>
              <w:rPr>
                <w:rFonts w:eastAsiaTheme="minorEastAsia"/>
              </w:rPr>
            </w:pPr>
          </w:p>
          <w:p w14:paraId="3299B5C0" w14:textId="77777777" w:rsidR="00621166" w:rsidRPr="00D84E42" w:rsidRDefault="00621166" w:rsidP="00621166">
            <w:pPr>
              <w:spacing w:line="260" w:lineRule="exact"/>
              <w:rPr>
                <w:rFonts w:eastAsiaTheme="minorEastAsia"/>
                <w:b/>
              </w:rPr>
            </w:pPr>
            <w:r w:rsidRPr="00D84E42">
              <w:rPr>
                <w:rFonts w:eastAsiaTheme="minorEastAsia"/>
                <w:b/>
              </w:rPr>
              <w:t xml:space="preserve">10-2 </w:t>
            </w:r>
            <w:r w:rsidRPr="00D84E42">
              <w:rPr>
                <w:rFonts w:eastAsiaTheme="minorEastAsia"/>
                <w:b/>
              </w:rPr>
              <w:t>面的間接比較</w:t>
            </w:r>
          </w:p>
          <w:p w14:paraId="4DDE459D" w14:textId="77777777" w:rsidR="00621166" w:rsidRPr="00D84E42" w:rsidRDefault="00621166" w:rsidP="00621166">
            <w:pPr>
              <w:spacing w:line="260" w:lineRule="exact"/>
              <w:rPr>
                <w:rFonts w:eastAsiaTheme="minorEastAsia"/>
                <w:bCs/>
              </w:rPr>
            </w:pPr>
            <w:r w:rsidRPr="00D84E42">
              <w:rPr>
                <w:rFonts w:eastAsiaTheme="minorEastAsia"/>
                <w:bCs/>
              </w:rPr>
              <w:t>一、面的間接比較</w:t>
            </w:r>
          </w:p>
          <w:p w14:paraId="63218115"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教師以課本上的甲、乙兩圖，提問：哪一個圖的面比較大？你怎麼知道的？</w:t>
            </w:r>
          </w:p>
          <w:p w14:paraId="1761F5CC"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請學生討論並發表如何比較二個無法移動的圖的大小。</w:t>
            </w:r>
          </w:p>
          <w:p w14:paraId="241F4D8E" w14:textId="77777777" w:rsidR="00621166" w:rsidRPr="00D84E42" w:rsidRDefault="00621166" w:rsidP="00621166">
            <w:pPr>
              <w:spacing w:line="260" w:lineRule="exact"/>
              <w:rPr>
                <w:rFonts w:eastAsiaTheme="minorEastAsia"/>
                <w:bCs/>
              </w:rPr>
            </w:pPr>
            <w:r w:rsidRPr="00D84E42">
              <w:rPr>
                <w:rFonts w:eastAsiaTheme="minorEastAsia"/>
                <w:bCs/>
              </w:rPr>
              <w:t>3.</w:t>
            </w:r>
            <w:r w:rsidRPr="00D84E42">
              <w:rPr>
                <w:rFonts w:eastAsiaTheme="minorEastAsia"/>
                <w:bCs/>
              </w:rPr>
              <w:t>引導學生利用附件描下圖進行比較，再討論比較的結果。</w:t>
            </w:r>
          </w:p>
          <w:p w14:paraId="5FEF0E23" w14:textId="77777777" w:rsidR="00621166" w:rsidRPr="00D84E42" w:rsidRDefault="00621166" w:rsidP="00621166">
            <w:pPr>
              <w:spacing w:line="260" w:lineRule="exact"/>
              <w:rPr>
                <w:rFonts w:eastAsiaTheme="minorEastAsia"/>
                <w:bCs/>
              </w:rPr>
            </w:pPr>
            <w:r w:rsidRPr="00D84E42">
              <w:rPr>
                <w:rFonts w:eastAsiaTheme="minorEastAsia"/>
                <w:bCs/>
              </w:rPr>
              <w:t>二、比較圖案中的鋪排的形狀</w:t>
            </w:r>
          </w:p>
          <w:p w14:paraId="70FE2E7A"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先讓學生指出圖案裡有哪些形狀。</w:t>
            </w:r>
          </w:p>
          <w:p w14:paraId="6249EF63"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請學生展示拼排的結果，和學生逐一討論那些形狀能無縫隙拼排。</w:t>
            </w:r>
          </w:p>
          <w:p w14:paraId="4971868D" w14:textId="77777777" w:rsidR="00621166" w:rsidRPr="00D84E42" w:rsidRDefault="00621166" w:rsidP="00621166">
            <w:pPr>
              <w:spacing w:line="260" w:lineRule="exact"/>
              <w:rPr>
                <w:rFonts w:eastAsiaTheme="minorEastAsia"/>
                <w:bCs/>
              </w:rPr>
            </w:pPr>
            <w:r w:rsidRPr="00D84E42">
              <w:rPr>
                <w:rFonts w:eastAsiaTheme="minorEastAsia"/>
                <w:bCs/>
              </w:rPr>
              <w:t>三、以個別單位比較面的大小</w:t>
            </w:r>
          </w:p>
          <w:p w14:paraId="2343A40B"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先進行兩張卡片的直觀比較。</w:t>
            </w:r>
          </w:p>
          <w:p w14:paraId="74F90525"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引導學生以小正方形附件實際鋪排出兩張卡片的大小，並分享鋪排的方法及點數的數量。</w:t>
            </w:r>
          </w:p>
          <w:p w14:paraId="104763C4" w14:textId="77777777" w:rsidR="00621166" w:rsidRPr="00D84E42" w:rsidRDefault="00621166" w:rsidP="00621166">
            <w:pPr>
              <w:spacing w:line="260" w:lineRule="exact"/>
              <w:rPr>
                <w:rFonts w:eastAsiaTheme="minorEastAsia"/>
                <w:bCs/>
              </w:rPr>
            </w:pPr>
            <w:r w:rsidRPr="00D84E42">
              <w:rPr>
                <w:rFonts w:eastAsiaTheme="minorEastAsia"/>
                <w:b/>
                <w:bCs/>
                <w:bdr w:val="single" w:sz="4" w:space="0" w:color="auto"/>
              </w:rPr>
              <w:t>動動腦</w:t>
            </w:r>
            <w:r w:rsidRPr="00D84E42">
              <w:rPr>
                <w:rFonts w:eastAsiaTheme="minorEastAsia"/>
                <w:bCs/>
              </w:rPr>
              <w:t>：個別單位不同的比較</w:t>
            </w:r>
          </w:p>
          <w:p w14:paraId="1DCB0B7B" w14:textId="77777777" w:rsidR="00621166" w:rsidRPr="00D84E42" w:rsidRDefault="00621166" w:rsidP="00621166">
            <w:pPr>
              <w:spacing w:line="260" w:lineRule="exact"/>
              <w:rPr>
                <w:rFonts w:eastAsiaTheme="minorEastAsia"/>
                <w:bCs/>
              </w:rPr>
            </w:pPr>
            <w:r w:rsidRPr="00D84E42">
              <w:rPr>
                <w:rFonts w:eastAsiaTheme="minorEastAsia"/>
                <w:bCs/>
              </w:rPr>
              <w:lastRenderedPageBreak/>
              <w:t>1.</w:t>
            </w:r>
            <w:r w:rsidRPr="00D84E42">
              <w:rPr>
                <w:rFonts w:eastAsiaTheme="minorEastAsia"/>
                <w:bCs/>
              </w:rPr>
              <w:t>引導學生發現皮皮和美美用的個別單位不同。</w:t>
            </w:r>
          </w:p>
          <w:p w14:paraId="118426C8"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引導學生了解當個別單位的數量一樣時，比較大的個別單位測量的面也越大。</w:t>
            </w:r>
          </w:p>
          <w:p w14:paraId="15D089DF" w14:textId="77777777" w:rsidR="00621166" w:rsidRPr="00D84E42" w:rsidRDefault="00621166" w:rsidP="00621166">
            <w:pPr>
              <w:spacing w:line="260" w:lineRule="exact"/>
              <w:rPr>
                <w:rFonts w:eastAsiaTheme="minorEastAsia"/>
                <w:bCs/>
              </w:rPr>
            </w:pPr>
            <w:r w:rsidRPr="00D84E42">
              <w:rPr>
                <w:rFonts w:eastAsiaTheme="minorEastAsia"/>
                <w:bCs/>
              </w:rPr>
              <w:t>四、從點數個別單位進行面的大小比較</w:t>
            </w:r>
          </w:p>
          <w:p w14:paraId="7C45E0DD" w14:textId="77777777" w:rsidR="00621166" w:rsidRPr="00D84E42" w:rsidRDefault="00621166" w:rsidP="00621166">
            <w:pPr>
              <w:spacing w:line="260" w:lineRule="exact"/>
              <w:rPr>
                <w:rFonts w:eastAsiaTheme="minorEastAsia"/>
                <w:bCs/>
              </w:rPr>
            </w:pPr>
            <w:r w:rsidRPr="00D84E42">
              <w:rPr>
                <w:rFonts w:eastAsiaTheme="minorEastAsia"/>
                <w:bCs/>
              </w:rPr>
              <w:t>1.</w:t>
            </w:r>
            <w:r w:rsidRPr="00D84E42">
              <w:rPr>
                <w:rFonts w:eastAsiaTheme="minorEastAsia"/>
                <w:bCs/>
              </w:rPr>
              <w:t>分別討論甲、乙、丙圖和幾個格子一樣大？你怎麼知道的？</w:t>
            </w:r>
          </w:p>
          <w:p w14:paraId="1FD0689C" w14:textId="77777777" w:rsidR="00621166" w:rsidRPr="00D84E42" w:rsidRDefault="00621166" w:rsidP="00621166">
            <w:pPr>
              <w:spacing w:line="260" w:lineRule="exact"/>
              <w:rPr>
                <w:rFonts w:eastAsiaTheme="minorEastAsia"/>
                <w:bCs/>
              </w:rPr>
            </w:pPr>
            <w:r w:rsidRPr="00D84E42">
              <w:rPr>
                <w:rFonts w:eastAsiaTheme="minorEastAsia"/>
                <w:bCs/>
              </w:rPr>
              <w:t>2.</w:t>
            </w:r>
            <w:r w:rsidRPr="00D84E42">
              <w:rPr>
                <w:rFonts w:eastAsiaTheme="minorEastAsia"/>
                <w:bCs/>
              </w:rPr>
              <w:t>比較哪一個圖的面最大？哪一個圖的面最小？並說明理由。</w:t>
            </w:r>
          </w:p>
          <w:p w14:paraId="1949F8EC" w14:textId="77777777" w:rsidR="00621166" w:rsidRPr="00D84E42" w:rsidRDefault="00621166" w:rsidP="00621166">
            <w:pPr>
              <w:pStyle w:val="a4"/>
              <w:tabs>
                <w:tab w:val="clear" w:pos="4153"/>
                <w:tab w:val="clear" w:pos="8306"/>
              </w:tabs>
              <w:snapToGrid/>
              <w:spacing w:line="260" w:lineRule="exact"/>
              <w:rPr>
                <w:rFonts w:eastAsiaTheme="minorEastAsia"/>
                <w:bCs/>
              </w:rPr>
            </w:pPr>
            <w:r w:rsidRPr="00D84E42">
              <w:rPr>
                <w:rFonts w:eastAsiaTheme="minorEastAsia"/>
                <w:b/>
                <w:bCs/>
                <w:bdr w:val="single" w:sz="4" w:space="0" w:color="auto"/>
              </w:rPr>
              <w:t>動動腦</w:t>
            </w:r>
            <w:r w:rsidRPr="00D84E42">
              <w:rPr>
                <w:rFonts w:eastAsiaTheme="minorEastAsia"/>
                <w:bCs/>
              </w:rPr>
              <w:t>：個別單位不同的比較</w:t>
            </w:r>
          </w:p>
          <w:p w14:paraId="45DF3DD1" w14:textId="77777777" w:rsidR="00621166" w:rsidRPr="00D84E42" w:rsidRDefault="00621166" w:rsidP="00621166">
            <w:pPr>
              <w:pStyle w:val="a4"/>
              <w:tabs>
                <w:tab w:val="clear" w:pos="4153"/>
                <w:tab w:val="clear" w:pos="8306"/>
              </w:tabs>
              <w:snapToGrid/>
              <w:spacing w:line="260" w:lineRule="exact"/>
              <w:rPr>
                <w:rFonts w:eastAsiaTheme="minorEastAsia"/>
                <w:bCs/>
              </w:rPr>
            </w:pPr>
          </w:p>
          <w:p w14:paraId="20534ABA" w14:textId="77777777" w:rsidR="00621166" w:rsidRPr="00D84E42" w:rsidRDefault="00621166" w:rsidP="00621166">
            <w:pPr>
              <w:pStyle w:val="a4"/>
              <w:tabs>
                <w:tab w:val="clear" w:pos="4153"/>
                <w:tab w:val="clear" w:pos="8306"/>
              </w:tabs>
              <w:snapToGrid/>
              <w:spacing w:line="260" w:lineRule="exact"/>
              <w:rPr>
                <w:rFonts w:eastAsiaTheme="minorEastAsia"/>
                <w:b/>
                <w:bCs/>
                <w:snapToGrid w:val="0"/>
              </w:rPr>
            </w:pPr>
            <w:r w:rsidRPr="00D84E42">
              <w:rPr>
                <w:rFonts w:eastAsiaTheme="minorEastAsia"/>
                <w:b/>
                <w:bCs/>
                <w:snapToGrid w:val="0"/>
              </w:rPr>
              <w:t>練習園地</w:t>
            </w:r>
          </w:p>
          <w:p w14:paraId="149F75BC" w14:textId="36668635" w:rsidR="00621166" w:rsidRDefault="00621166" w:rsidP="00621166">
            <w:pPr>
              <w:ind w:left="48" w:right="57"/>
              <w:rPr>
                <w:rFonts w:ascii="BiauKai" w:eastAsia="BiauKai" w:hAnsi="BiauKai" w:cs="BiauKai"/>
              </w:rPr>
            </w:pPr>
            <w:r w:rsidRPr="00D84E42">
              <w:rPr>
                <w:rFonts w:eastAsiaTheme="minorEastAsia"/>
              </w:rPr>
              <w:t>教師帶領學生理解題意，完成練習園地。</w:t>
            </w:r>
          </w:p>
        </w:tc>
        <w:tc>
          <w:tcPr>
            <w:tcW w:w="1417" w:type="dxa"/>
            <w:tcMar>
              <w:top w:w="100" w:type="dxa"/>
              <w:left w:w="20" w:type="dxa"/>
              <w:bottom w:w="100" w:type="dxa"/>
              <w:right w:w="20" w:type="dxa"/>
            </w:tcMar>
          </w:tcPr>
          <w:p w14:paraId="7045D93F"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42AC4843"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665D0E46"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1AF98EC4"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44746365" w14:textId="72E6A7ED" w:rsidR="00621166" w:rsidRDefault="00621166" w:rsidP="00621166">
            <w:pPr>
              <w:ind w:left="-22" w:hanging="7"/>
              <w:rPr>
                <w:rFonts w:ascii="BiauKai" w:eastAsia="BiauKai" w:hAnsi="BiauKai" w:cs="BiauKai"/>
                <w:color w:val="FF0000"/>
              </w:rPr>
            </w:pPr>
            <w:r w:rsidRPr="00D84E42">
              <w:rPr>
                <w:rFonts w:eastAsiaTheme="minorEastAsia"/>
                <w:bCs/>
              </w:rPr>
              <w:lastRenderedPageBreak/>
              <w:t>紙筆評量</w:t>
            </w:r>
          </w:p>
        </w:tc>
        <w:tc>
          <w:tcPr>
            <w:tcW w:w="1559" w:type="dxa"/>
            <w:tcMar>
              <w:top w:w="100" w:type="dxa"/>
              <w:left w:w="20" w:type="dxa"/>
              <w:bottom w:w="100" w:type="dxa"/>
              <w:right w:w="20" w:type="dxa"/>
            </w:tcMar>
          </w:tcPr>
          <w:p w14:paraId="4015F913" w14:textId="59276EE1" w:rsidR="00621166" w:rsidRDefault="004D2B1A" w:rsidP="00621166">
            <w:pPr>
              <w:ind w:left="-22" w:hanging="7"/>
              <w:rPr>
                <w:rFonts w:ascii="BiauKai" w:eastAsia="BiauKai" w:hAnsi="BiauKai" w:cs="BiauKai"/>
                <w:color w:val="FF0000"/>
              </w:rPr>
            </w:pPr>
            <w:r>
              <w:rPr>
                <w:rFonts w:ascii="BiauKai" w:eastAsia="BiauKai" w:hAnsi="BiauKai" w:cs="BiauKai"/>
                <w:color w:val="FF0000"/>
                <w:sz w:val="24"/>
                <w:szCs w:val="24"/>
              </w:rPr>
              <w:lastRenderedPageBreak/>
              <w:t>【性別平等】</w:t>
            </w:r>
            <w:r w:rsidR="00621166" w:rsidRPr="00D84E42">
              <w:rPr>
                <w:rFonts w:eastAsiaTheme="minorEastAsia"/>
              </w:rPr>
              <w:t>性</w:t>
            </w:r>
            <w:r w:rsidR="00621166" w:rsidRPr="00D84E42">
              <w:rPr>
                <w:rFonts w:eastAsiaTheme="minorEastAsia"/>
              </w:rPr>
              <w:t xml:space="preserve">E3 </w:t>
            </w:r>
            <w:r w:rsidR="00621166" w:rsidRPr="00D84E42">
              <w:rPr>
                <w:rFonts w:eastAsiaTheme="minorEastAsia"/>
              </w:rPr>
              <w:t>察覺性別角色的刻板印象，了解家庭、學校</w:t>
            </w:r>
            <w:r w:rsidR="00621166" w:rsidRPr="00D84E42">
              <w:rPr>
                <w:rFonts w:eastAsiaTheme="minorEastAsia"/>
              </w:rPr>
              <w:lastRenderedPageBreak/>
              <w:t>與職業的分工，不應受性別的限制。</w:t>
            </w:r>
          </w:p>
        </w:tc>
        <w:tc>
          <w:tcPr>
            <w:tcW w:w="1784" w:type="dxa"/>
            <w:vAlign w:val="center"/>
          </w:tcPr>
          <w:p w14:paraId="26013083" w14:textId="77777777" w:rsidR="00621166" w:rsidRDefault="00621166" w:rsidP="00621166">
            <w:pPr>
              <w:rPr>
                <w:color w:val="767171"/>
                <w:sz w:val="16"/>
                <w:szCs w:val="16"/>
              </w:rPr>
            </w:pPr>
            <w:r w:rsidRPr="00270A38">
              <w:rPr>
                <w:rFonts w:hint="eastAsia"/>
                <w:color w:val="767171"/>
                <w:sz w:val="16"/>
                <w:szCs w:val="16"/>
              </w:rPr>
              <w:lastRenderedPageBreak/>
              <w:t>1/2</w:t>
            </w:r>
            <w:r w:rsidRPr="00270A38">
              <w:rPr>
                <w:rFonts w:hint="eastAsia"/>
                <w:color w:val="767171"/>
                <w:sz w:val="16"/>
                <w:szCs w:val="16"/>
              </w:rPr>
              <w:t>元旦補假</w:t>
            </w:r>
            <w:r w:rsidRPr="00270A38">
              <w:rPr>
                <w:rFonts w:hint="eastAsia"/>
                <w:color w:val="767171"/>
                <w:sz w:val="16"/>
                <w:szCs w:val="16"/>
              </w:rPr>
              <w:t xml:space="preserve">1 </w:t>
            </w:r>
            <w:r w:rsidRPr="00270A38">
              <w:rPr>
                <w:rFonts w:hint="eastAsia"/>
                <w:color w:val="767171"/>
                <w:sz w:val="16"/>
                <w:szCs w:val="16"/>
              </w:rPr>
              <w:t>日</w:t>
            </w:r>
          </w:p>
        </w:tc>
      </w:tr>
      <w:tr w:rsidR="00621166" w14:paraId="2198CBF3" w14:textId="77777777" w:rsidTr="00993A9E">
        <w:trPr>
          <w:trHeight w:val="332"/>
          <w:jc w:val="center"/>
        </w:trPr>
        <w:tc>
          <w:tcPr>
            <w:tcW w:w="857" w:type="dxa"/>
          </w:tcPr>
          <w:p w14:paraId="4A046C43"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二十</w:t>
            </w:r>
          </w:p>
          <w:p w14:paraId="26BA1A09" w14:textId="77777777" w:rsidR="00621166" w:rsidRDefault="00621166" w:rsidP="00621166">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8</w:t>
            </w:r>
            <w:r w:rsidRPr="008B5C8E">
              <w:rPr>
                <w:rFonts w:asciiTheme="minorEastAsia" w:hAnsiTheme="minorEastAsia" w:cs="新細明體"/>
                <w:color w:val="0D0D0D"/>
              </w:rPr>
              <w:t>-</w:t>
            </w:r>
          </w:p>
          <w:p w14:paraId="4C85A0FD"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1/1</w:t>
            </w:r>
            <w:r>
              <w:rPr>
                <w:rFonts w:asciiTheme="minorEastAsia" w:hAnsiTheme="minorEastAsia" w:cs="新細明體" w:hint="eastAsia"/>
                <w:color w:val="0D0D0D"/>
              </w:rPr>
              <w:t>4</w:t>
            </w:r>
          </w:p>
        </w:tc>
        <w:tc>
          <w:tcPr>
            <w:tcW w:w="2121" w:type="dxa"/>
            <w:vAlign w:val="center"/>
          </w:tcPr>
          <w:p w14:paraId="3D7DDBF5" w14:textId="462B64D2" w:rsidR="00621166" w:rsidRDefault="00621166" w:rsidP="00621166">
            <w:pPr>
              <w:ind w:firstLine="0"/>
              <w:rPr>
                <w:rFonts w:ascii="BiauKai" w:eastAsia="BiauKai" w:hAnsi="BiauKai" w:cs="BiauKai"/>
              </w:rPr>
            </w:pPr>
            <w:r>
              <w:t>綜合與應用、生活中找數學、看繪本學數學</w:t>
            </w:r>
          </w:p>
        </w:tc>
        <w:tc>
          <w:tcPr>
            <w:tcW w:w="591" w:type="dxa"/>
          </w:tcPr>
          <w:p w14:paraId="206C1BE0" w14:textId="23543568" w:rsidR="00621166" w:rsidRDefault="00621166" w:rsidP="00621166">
            <w:pPr>
              <w:ind w:firstLine="0"/>
              <w:rPr>
                <w:rFonts w:ascii="BiauKai" w:eastAsia="BiauKai" w:hAnsi="BiauKai" w:cs="BiauKai"/>
              </w:rPr>
            </w:pPr>
            <w:r w:rsidRPr="00D676EB">
              <w:t>4</w:t>
            </w:r>
          </w:p>
        </w:tc>
        <w:tc>
          <w:tcPr>
            <w:tcW w:w="1560" w:type="dxa"/>
          </w:tcPr>
          <w:p w14:paraId="43ACD9AA" w14:textId="77777777" w:rsidR="00621166" w:rsidRPr="00D84E42" w:rsidRDefault="00621166" w:rsidP="00621166">
            <w:pPr>
              <w:spacing w:line="260" w:lineRule="exact"/>
              <w:rPr>
                <w:rFonts w:eastAsiaTheme="minorEastAsia"/>
              </w:rPr>
            </w:pPr>
            <w:r w:rsidRPr="00D84E42">
              <w:rPr>
                <w:rFonts w:eastAsiaTheme="minorEastAsia"/>
              </w:rPr>
              <w:t xml:space="preserve">n-I-4 </w:t>
            </w:r>
            <w:r w:rsidRPr="00D84E42">
              <w:rPr>
                <w:rFonts w:eastAsiaTheme="minorEastAsia"/>
              </w:rPr>
              <w:t>理解乘法的意義，熟練十十乘法，並初步進行分裝與平分的除法活動。</w:t>
            </w:r>
          </w:p>
          <w:p w14:paraId="592717D0" w14:textId="77777777" w:rsidR="00621166" w:rsidRPr="00D84E42" w:rsidRDefault="00621166" w:rsidP="00621166">
            <w:pPr>
              <w:spacing w:line="260" w:lineRule="exact"/>
              <w:rPr>
                <w:rFonts w:eastAsiaTheme="minorEastAsia"/>
                <w:color w:val="FF0000"/>
              </w:rPr>
            </w:pPr>
            <w:r w:rsidRPr="00D84E42">
              <w:rPr>
                <w:rFonts w:eastAsiaTheme="minorEastAsia"/>
              </w:rPr>
              <w:t xml:space="preserve">n-I-5 </w:t>
            </w:r>
            <w:r w:rsidRPr="00D84E42">
              <w:rPr>
                <w:rFonts w:eastAsiaTheme="minorEastAsia"/>
              </w:rPr>
              <w:t>在具體情境中，解決簡單兩步驟應用問題。</w:t>
            </w:r>
          </w:p>
          <w:p w14:paraId="4BC96439" w14:textId="77777777" w:rsidR="00621166" w:rsidRPr="00D84E42" w:rsidRDefault="00621166" w:rsidP="00621166">
            <w:pPr>
              <w:spacing w:line="260" w:lineRule="exact"/>
              <w:rPr>
                <w:rFonts w:eastAsiaTheme="minorEastAsia"/>
              </w:rPr>
            </w:pPr>
            <w:r w:rsidRPr="00D84E42">
              <w:rPr>
                <w:rFonts w:eastAsiaTheme="minorEastAsia"/>
              </w:rPr>
              <w:t xml:space="preserve">n-I-8 </w:t>
            </w:r>
            <w:r w:rsidRPr="00D84E42">
              <w:rPr>
                <w:rFonts w:eastAsiaTheme="minorEastAsia"/>
              </w:rPr>
              <w:t>認識容量、重量、面積。</w:t>
            </w:r>
          </w:p>
          <w:p w14:paraId="6E7619FE" w14:textId="0816BA7F" w:rsidR="00621166" w:rsidRDefault="00621166" w:rsidP="00621166">
            <w:pPr>
              <w:ind w:firstLine="0"/>
              <w:rPr>
                <w:rFonts w:ascii="BiauKai" w:eastAsia="BiauKai" w:hAnsi="BiauKai" w:cs="BiauKai"/>
              </w:rPr>
            </w:pPr>
            <w:r w:rsidRPr="00D84E42">
              <w:rPr>
                <w:rFonts w:eastAsiaTheme="minorEastAsia"/>
              </w:rPr>
              <w:t xml:space="preserve">n-I-9 </w:t>
            </w:r>
            <w:r w:rsidRPr="00D84E42">
              <w:rPr>
                <w:rFonts w:eastAsiaTheme="minorEastAsia"/>
              </w:rPr>
              <w:t>認識時刻與時間常用單位。</w:t>
            </w:r>
          </w:p>
        </w:tc>
        <w:tc>
          <w:tcPr>
            <w:tcW w:w="1559" w:type="dxa"/>
            <w:tcMar>
              <w:top w:w="100" w:type="dxa"/>
              <w:left w:w="20" w:type="dxa"/>
              <w:bottom w:w="100" w:type="dxa"/>
              <w:right w:w="20" w:type="dxa"/>
            </w:tcMar>
          </w:tcPr>
          <w:p w14:paraId="2EBFA1AF" w14:textId="77777777" w:rsidR="00621166" w:rsidRPr="00D84E42" w:rsidRDefault="00621166" w:rsidP="00621166">
            <w:pPr>
              <w:spacing w:line="260" w:lineRule="exact"/>
              <w:rPr>
                <w:rFonts w:eastAsiaTheme="minorEastAsia"/>
              </w:rPr>
            </w:pPr>
            <w:r w:rsidRPr="00D84E42">
              <w:rPr>
                <w:rFonts w:eastAsiaTheme="minorEastAsia"/>
              </w:rPr>
              <w:t xml:space="preserve">N-2-7 </w:t>
            </w:r>
            <w:r w:rsidRPr="00D84E42">
              <w:rPr>
                <w:rFonts w:eastAsiaTheme="minorEastAsia"/>
              </w:rPr>
              <w:t>十十乘法：乘除直式計算的基礎，以熟練為目標。建立「幾個一數」的點數能力。</w:t>
            </w:r>
          </w:p>
          <w:p w14:paraId="08AA725F" w14:textId="77777777" w:rsidR="00621166" w:rsidRPr="00D84E42" w:rsidRDefault="00621166" w:rsidP="00621166">
            <w:pPr>
              <w:spacing w:line="260" w:lineRule="exact"/>
              <w:rPr>
                <w:rFonts w:eastAsiaTheme="minorEastAsia"/>
              </w:rPr>
            </w:pPr>
            <w:r w:rsidRPr="00D84E42">
              <w:rPr>
                <w:rFonts w:eastAsiaTheme="minorEastAsia"/>
              </w:rPr>
              <w:t xml:space="preserve">N-2-8 </w:t>
            </w:r>
            <w:r w:rsidRPr="00D84E42">
              <w:rPr>
                <w:rFonts w:eastAsiaTheme="minorEastAsia"/>
              </w:rPr>
              <w:t>解題：兩步驟應用問題（加、減、乘）。加減混合、加與乘、減與乘之應用解題。不含併式。不含連乘。</w:t>
            </w:r>
          </w:p>
          <w:p w14:paraId="0DF2580B" w14:textId="77777777" w:rsidR="00621166" w:rsidRPr="00D84E42" w:rsidRDefault="00621166" w:rsidP="00621166">
            <w:pPr>
              <w:spacing w:line="260" w:lineRule="exact"/>
              <w:rPr>
                <w:rFonts w:eastAsiaTheme="minorEastAsia"/>
              </w:rPr>
            </w:pPr>
            <w:r w:rsidRPr="00D84E42">
              <w:rPr>
                <w:rFonts w:eastAsiaTheme="minorEastAsia"/>
              </w:rPr>
              <w:t xml:space="preserve">N-2-12 </w:t>
            </w:r>
            <w:r w:rsidRPr="00D84E42">
              <w:rPr>
                <w:rFonts w:eastAsiaTheme="minorEastAsia"/>
              </w:rPr>
              <w:t>容量、重量、面積：以操</w:t>
            </w:r>
            <w:r w:rsidRPr="00D84E42">
              <w:rPr>
                <w:rFonts w:eastAsiaTheme="minorEastAsia"/>
              </w:rPr>
              <w:lastRenderedPageBreak/>
              <w:t>作活動為主。此階段量的教學應包含初步認識、直接比較、間接比較（含個別單位）。不同的量應分不同的單元學習。</w:t>
            </w:r>
          </w:p>
          <w:p w14:paraId="252853F2" w14:textId="77777777" w:rsidR="00621166" w:rsidRPr="00D84E42" w:rsidRDefault="00621166" w:rsidP="00621166">
            <w:pPr>
              <w:spacing w:line="260" w:lineRule="exact"/>
              <w:rPr>
                <w:rFonts w:eastAsiaTheme="minorEastAsia"/>
              </w:rPr>
            </w:pPr>
            <w:r w:rsidRPr="00D84E42">
              <w:rPr>
                <w:rFonts w:eastAsiaTheme="minorEastAsia"/>
              </w:rPr>
              <w:t xml:space="preserve">N-2-13 </w:t>
            </w:r>
            <w:r w:rsidRPr="00D84E42">
              <w:rPr>
                <w:rFonts w:eastAsiaTheme="minorEastAsia"/>
              </w:rPr>
              <w:t>鐘面的時刻：以操作活動為主。以鐘面時針與分針之位置認識「幾時幾分」。含兩整時時刻之間的整時點數（時間加減的前置經驗）。</w:t>
            </w:r>
          </w:p>
          <w:p w14:paraId="43D01943" w14:textId="17293C5D" w:rsidR="00621166" w:rsidRDefault="00621166" w:rsidP="00621166">
            <w:pPr>
              <w:jc w:val="left"/>
              <w:rPr>
                <w:rFonts w:ascii="BiauKai" w:eastAsia="BiauKai" w:hAnsi="BiauKai" w:cs="BiauKai"/>
                <w:color w:val="0000FF"/>
              </w:rPr>
            </w:pPr>
            <w:r w:rsidRPr="00D84E42">
              <w:rPr>
                <w:rFonts w:eastAsiaTheme="minorEastAsia"/>
              </w:rPr>
              <w:t xml:space="preserve">S-2-5 </w:t>
            </w:r>
            <w:r w:rsidRPr="00D84E42">
              <w:rPr>
                <w:rFonts w:eastAsiaTheme="minorEastAsia"/>
              </w:rPr>
              <w:t>面積：以具體操作為主。初步認識、直接比較、間接比較（含個別單位）。</w:t>
            </w:r>
          </w:p>
        </w:tc>
        <w:tc>
          <w:tcPr>
            <w:tcW w:w="1666" w:type="dxa"/>
          </w:tcPr>
          <w:p w14:paraId="6E9B1F2F" w14:textId="77777777" w:rsidR="00621166" w:rsidRPr="00D84E42" w:rsidRDefault="00621166" w:rsidP="00621166">
            <w:pPr>
              <w:spacing w:line="260" w:lineRule="exact"/>
            </w:pPr>
            <w:r w:rsidRPr="00D84E42">
              <w:rPr>
                <w:bCs/>
              </w:rPr>
              <w:lastRenderedPageBreak/>
              <w:t>數</w:t>
            </w:r>
            <w:r w:rsidRPr="00D84E42">
              <w:rPr>
                <w:bCs/>
              </w:rPr>
              <w:t xml:space="preserve">-E-A1 </w:t>
            </w:r>
            <w:r w:rsidRPr="00D84E42">
              <w:rPr>
                <w:bCs/>
              </w:rPr>
              <w:t>具備喜歡數學、對數學世界好奇、有積極主動的學習態度，並能將數學語言運用於日常生活中。</w:t>
            </w:r>
          </w:p>
          <w:p w14:paraId="50084E0D" w14:textId="77777777" w:rsidR="00621166" w:rsidRPr="00D84E42" w:rsidRDefault="00621166" w:rsidP="00621166">
            <w:pPr>
              <w:spacing w:line="260" w:lineRule="exact"/>
            </w:pPr>
            <w:r w:rsidRPr="00D84E42">
              <w:rPr>
                <w:bCs/>
              </w:rPr>
              <w:t>數</w:t>
            </w:r>
            <w:r w:rsidRPr="00D84E42">
              <w:rPr>
                <w:bCs/>
              </w:rPr>
              <w:t xml:space="preserve">-E-A2 </w:t>
            </w:r>
            <w:r w:rsidRPr="00D84E42">
              <w:rPr>
                <w:bCs/>
              </w:rPr>
              <w:t>具備基本的算術操作能力、並能指認基本的形體與相對關係，在日常生活情境中，用數學表述與解決問題。</w:t>
            </w:r>
          </w:p>
          <w:p w14:paraId="69A72BDA" w14:textId="77777777" w:rsidR="00621166" w:rsidRPr="00D84E42" w:rsidRDefault="00621166" w:rsidP="00621166">
            <w:pPr>
              <w:spacing w:line="260" w:lineRule="exact"/>
            </w:pPr>
            <w:r w:rsidRPr="00D84E42">
              <w:rPr>
                <w:bCs/>
              </w:rPr>
              <w:lastRenderedPageBreak/>
              <w:t>數</w:t>
            </w:r>
            <w:r w:rsidRPr="00D84E42">
              <w:rPr>
                <w:bCs/>
              </w:rPr>
              <w:t xml:space="preserve">-E-B1 </w:t>
            </w:r>
            <w:r w:rsidRPr="00D84E42">
              <w:rPr>
                <w:bCs/>
              </w:rPr>
              <w:t>具備日常語言與數字及算術符號之間的轉換能力，並能熟練操作日常使用之度量衡及時間，認識日常經驗中的幾何形體，並能以符號表示公式。</w:t>
            </w:r>
          </w:p>
          <w:p w14:paraId="4D4A2FF3" w14:textId="77777777" w:rsidR="00621166" w:rsidRPr="00D84E42" w:rsidRDefault="00621166" w:rsidP="00621166">
            <w:pPr>
              <w:spacing w:line="260" w:lineRule="exact"/>
            </w:pPr>
            <w:r w:rsidRPr="00D84E42">
              <w:rPr>
                <w:bCs/>
              </w:rPr>
              <w:t>數</w:t>
            </w:r>
            <w:r w:rsidRPr="00D84E42">
              <w:rPr>
                <w:bCs/>
              </w:rPr>
              <w:t xml:space="preserve">-E-B3 </w:t>
            </w:r>
            <w:r w:rsidRPr="00D84E42">
              <w:rPr>
                <w:bCs/>
              </w:rPr>
              <w:t>具備感受藝術作品中的數學形體或式樣的素養。</w:t>
            </w:r>
          </w:p>
          <w:p w14:paraId="21660013" w14:textId="321E4A61"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-E-C1 </w:t>
            </w:r>
            <w:r w:rsidRPr="00D84E42">
              <w:rPr>
                <w:bCs/>
              </w:rPr>
              <w:t>具備從證據討論事情，以及和他人有條理溝通的態度。</w:t>
            </w:r>
          </w:p>
        </w:tc>
        <w:tc>
          <w:tcPr>
            <w:tcW w:w="3114" w:type="dxa"/>
            <w:tcMar>
              <w:top w:w="100" w:type="dxa"/>
              <w:left w:w="20" w:type="dxa"/>
              <w:bottom w:w="100" w:type="dxa"/>
              <w:right w:w="20" w:type="dxa"/>
            </w:tcMar>
          </w:tcPr>
          <w:p w14:paraId="1637616B" w14:textId="77777777" w:rsidR="00621166" w:rsidRPr="00D84E42" w:rsidRDefault="00621166" w:rsidP="00621166">
            <w:pPr>
              <w:spacing w:line="260" w:lineRule="exact"/>
              <w:rPr>
                <w:rFonts w:eastAsiaTheme="minorEastAsia"/>
                <w:b/>
                <w:bCs/>
                <w:snapToGrid w:val="0"/>
              </w:rPr>
            </w:pPr>
            <w:r w:rsidRPr="00D84E42">
              <w:rPr>
                <w:rFonts w:eastAsiaTheme="minorEastAsia"/>
                <w:b/>
                <w:bCs/>
                <w:snapToGrid w:val="0"/>
              </w:rPr>
              <w:lastRenderedPageBreak/>
              <w:t>綜合與應用</w:t>
            </w:r>
          </w:p>
          <w:p w14:paraId="65A10841"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一、運用乘法解決問題</w:t>
            </w:r>
          </w:p>
          <w:p w14:paraId="6DC6A344"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教師請學生說說看：做一份三明治需要哪些材料？</w:t>
            </w:r>
          </w:p>
          <w:p w14:paraId="787258FE"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教師引導學生根據題目敘述，列出乘法算式算算看，</w:t>
            </w:r>
            <w:r w:rsidRPr="00D84E42">
              <w:rPr>
                <w:rFonts w:eastAsiaTheme="minorEastAsia"/>
                <w:bCs/>
                <w:snapToGrid w:val="0"/>
              </w:rPr>
              <w:t>6</w:t>
            </w:r>
            <w:r w:rsidRPr="00D84E42">
              <w:rPr>
                <w:rFonts w:eastAsiaTheme="minorEastAsia"/>
                <w:bCs/>
                <w:snapToGrid w:val="0"/>
              </w:rPr>
              <w:t>份三明治需要多少片土司？多少片培根？多少片番茄切片？多少片小黃瓜片？</w:t>
            </w:r>
          </w:p>
          <w:p w14:paraId="55CCFAB0" w14:textId="77777777" w:rsidR="00621166" w:rsidRPr="00D84E42" w:rsidRDefault="00621166" w:rsidP="00621166">
            <w:pPr>
              <w:spacing w:line="260" w:lineRule="exact"/>
              <w:rPr>
                <w:rFonts w:eastAsiaTheme="minorEastAsia"/>
                <w:b/>
                <w:bCs/>
                <w:snapToGrid w:val="0"/>
              </w:rPr>
            </w:pPr>
            <w:r w:rsidRPr="00D84E42">
              <w:rPr>
                <w:rFonts w:eastAsiaTheme="minorEastAsia"/>
                <w:bCs/>
                <w:snapToGrid w:val="0"/>
              </w:rPr>
              <w:t xml:space="preserve">3 </w:t>
            </w:r>
            <w:r w:rsidRPr="00D84E42">
              <w:rPr>
                <w:rFonts w:eastAsiaTheme="minorEastAsia"/>
                <w:bCs/>
                <w:snapToGrid w:val="0"/>
              </w:rPr>
              <w:t>請學生根據記錄的乘法算式解釋算式中數字符號的意義。</w:t>
            </w:r>
          </w:p>
          <w:p w14:paraId="33BA19DD"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二、點數方格，進行面積個別單位的比較</w:t>
            </w:r>
          </w:p>
          <w:p w14:paraId="057F0AA8"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數數看，紅色、橘色、黃色、綠色的磁磚個用了幾塊，填在</w:t>
            </w:r>
            <w:r w:rsidRPr="00D84E42">
              <w:rPr>
                <w:rFonts w:eastAsiaTheme="minorEastAsia"/>
                <w:bCs/>
                <w:snapToGrid w:val="0"/>
              </w:rPr>
              <w:t>□</w:t>
            </w:r>
            <w:r w:rsidRPr="00D84E42">
              <w:rPr>
                <w:rFonts w:eastAsiaTheme="minorEastAsia"/>
                <w:bCs/>
                <w:snapToGrid w:val="0"/>
              </w:rPr>
              <w:t>中。</w:t>
            </w:r>
            <w:r w:rsidRPr="00D84E42">
              <w:rPr>
                <w:rFonts w:eastAsiaTheme="minorEastAsia"/>
                <w:bCs/>
                <w:snapToGrid w:val="0"/>
              </w:rPr>
              <w:t xml:space="preserve"> </w:t>
            </w:r>
          </w:p>
          <w:p w14:paraId="75C87A90"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比較哪一種顏色的磁磚拼的面最大？也就是用了最多塊的磁磚。</w:t>
            </w:r>
          </w:p>
          <w:p w14:paraId="2712D49C"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lastRenderedPageBreak/>
              <w:t>3.</w:t>
            </w:r>
            <w:r w:rsidRPr="00D84E42">
              <w:rPr>
                <w:rFonts w:eastAsiaTheme="minorEastAsia"/>
                <w:bCs/>
                <w:snapToGrid w:val="0"/>
              </w:rPr>
              <w:t>花朵部分所用的紅色、橘色、黃色的磁磚共用了幾塊？引導學生列出加法兩步驟算式做計算並求出答案。</w:t>
            </w:r>
          </w:p>
          <w:p w14:paraId="18732689"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4.</w:t>
            </w:r>
            <w:r w:rsidRPr="00D84E42">
              <w:rPr>
                <w:rFonts w:eastAsiaTheme="minorEastAsia"/>
                <w:bCs/>
                <w:snapToGrid w:val="0"/>
              </w:rPr>
              <w:t>學生讀題後，請學生討論解題想法。</w:t>
            </w:r>
          </w:p>
          <w:p w14:paraId="149A22A6" w14:textId="77777777" w:rsidR="00621166" w:rsidRPr="00D84E42" w:rsidRDefault="00621166" w:rsidP="00621166">
            <w:pPr>
              <w:spacing w:line="260" w:lineRule="exact"/>
              <w:rPr>
                <w:rFonts w:eastAsiaTheme="minorEastAsia"/>
                <w:bCs/>
                <w:snapToGrid w:val="0"/>
              </w:rPr>
            </w:pPr>
          </w:p>
          <w:p w14:paraId="782FFBB7" w14:textId="77777777" w:rsidR="00621166" w:rsidRPr="00D84E42" w:rsidRDefault="00621166" w:rsidP="00621166">
            <w:pPr>
              <w:spacing w:line="260" w:lineRule="exact"/>
              <w:rPr>
                <w:rFonts w:eastAsiaTheme="minorEastAsia"/>
                <w:b/>
                <w:bCs/>
                <w:snapToGrid w:val="0"/>
              </w:rPr>
            </w:pPr>
            <w:r w:rsidRPr="00D84E42">
              <w:rPr>
                <w:rFonts w:eastAsiaTheme="minorEastAsia"/>
                <w:b/>
                <w:bCs/>
                <w:snapToGrid w:val="0"/>
              </w:rPr>
              <w:t>生活中找數學</w:t>
            </w:r>
          </w:p>
          <w:p w14:paraId="63D88B46" w14:textId="77777777" w:rsidR="00621166" w:rsidRPr="00D84E42" w:rsidRDefault="00621166" w:rsidP="00621166">
            <w:pPr>
              <w:spacing w:line="260" w:lineRule="exact"/>
              <w:rPr>
                <w:rFonts w:eastAsiaTheme="minorEastAsia"/>
                <w:bCs/>
                <w:snapToGrid w:val="0"/>
              </w:rPr>
            </w:pPr>
            <w:r w:rsidRPr="00D84E42">
              <w:rPr>
                <w:bCs/>
                <w:snapToGrid w:val="0"/>
              </w:rPr>
              <w:t>一、報讀沒有標示數字、或標示不完整的鐘面上的時刻</w:t>
            </w:r>
          </w:p>
          <w:p w14:paraId="0563D693" w14:textId="77777777" w:rsidR="00621166" w:rsidRPr="00D84E42" w:rsidRDefault="00621166" w:rsidP="00621166">
            <w:pPr>
              <w:spacing w:line="260" w:lineRule="exact"/>
              <w:rPr>
                <w:rFonts w:eastAsiaTheme="minorEastAsia"/>
                <w:bCs/>
                <w:snapToGrid w:val="0"/>
              </w:rPr>
            </w:pPr>
            <w:r w:rsidRPr="00D84E42">
              <w:rPr>
                <w:bCs/>
                <w:snapToGrid w:val="0"/>
              </w:rPr>
              <w:t>1.</w:t>
            </w:r>
            <w:r w:rsidRPr="00D84E42">
              <w:rPr>
                <w:bCs/>
                <w:snapToGrid w:val="0"/>
              </w:rPr>
              <w:t>引導學生觀察課本中的三個鐘面，說說看沒有數字、或是數字不完整的時鐘怎麼報讀呢？</w:t>
            </w:r>
          </w:p>
          <w:p w14:paraId="622B6638" w14:textId="77777777" w:rsidR="00621166" w:rsidRPr="00D84E42" w:rsidRDefault="00621166" w:rsidP="00621166">
            <w:pPr>
              <w:spacing w:line="260" w:lineRule="exact"/>
              <w:rPr>
                <w:rFonts w:eastAsiaTheme="minorEastAsia"/>
                <w:bCs/>
                <w:snapToGrid w:val="0"/>
              </w:rPr>
            </w:pPr>
            <w:r w:rsidRPr="00D84E42">
              <w:rPr>
                <w:bCs/>
                <w:snapToGrid w:val="0"/>
              </w:rPr>
              <w:t>2.</w:t>
            </w:r>
            <w:r w:rsidRPr="00D84E42">
              <w:rPr>
                <w:bCs/>
                <w:snapToGrid w:val="0"/>
              </w:rPr>
              <w:t>引導學生在鐘面上寫上</w:t>
            </w:r>
            <w:r w:rsidRPr="00D84E42">
              <w:rPr>
                <w:bCs/>
                <w:snapToGrid w:val="0"/>
              </w:rPr>
              <w:t>1</w:t>
            </w:r>
            <w:r w:rsidRPr="00D84E42">
              <w:rPr>
                <w:bCs/>
                <w:snapToGrid w:val="0"/>
              </w:rPr>
              <w:t>到</w:t>
            </w:r>
            <w:r w:rsidRPr="00D84E42">
              <w:rPr>
                <w:bCs/>
                <w:snapToGrid w:val="0"/>
              </w:rPr>
              <w:t>12</w:t>
            </w:r>
            <w:r w:rsidRPr="00D84E42">
              <w:rPr>
                <w:bCs/>
                <w:snapToGrid w:val="0"/>
              </w:rPr>
              <w:t>的數字。</w:t>
            </w:r>
          </w:p>
          <w:p w14:paraId="35FD619D" w14:textId="77777777" w:rsidR="00621166" w:rsidRPr="00D84E42" w:rsidRDefault="00621166" w:rsidP="00621166">
            <w:pPr>
              <w:spacing w:line="260" w:lineRule="exact"/>
              <w:rPr>
                <w:rFonts w:eastAsiaTheme="minorEastAsia"/>
                <w:bCs/>
                <w:snapToGrid w:val="0"/>
              </w:rPr>
            </w:pPr>
            <w:r w:rsidRPr="00D84E42">
              <w:rPr>
                <w:bCs/>
                <w:snapToGrid w:val="0"/>
              </w:rPr>
              <w:t>3.</w:t>
            </w:r>
            <w:r w:rsidRPr="00D84E42">
              <w:rPr>
                <w:bCs/>
                <w:snapToGrid w:val="0"/>
              </w:rPr>
              <w:t>報讀課本上三個鐘面的時刻，分別為：</w:t>
            </w:r>
            <w:r w:rsidRPr="00D84E42">
              <w:rPr>
                <w:bCs/>
                <w:snapToGrid w:val="0"/>
              </w:rPr>
              <w:t>1</w:t>
            </w:r>
            <w:r w:rsidRPr="00D84E42">
              <w:rPr>
                <w:bCs/>
                <w:snapToGrid w:val="0"/>
              </w:rPr>
              <w:t>點</w:t>
            </w:r>
            <w:r w:rsidRPr="00D84E42">
              <w:rPr>
                <w:bCs/>
                <w:snapToGrid w:val="0"/>
              </w:rPr>
              <w:t>54</w:t>
            </w:r>
            <w:r w:rsidRPr="00D84E42">
              <w:rPr>
                <w:bCs/>
                <w:snapToGrid w:val="0"/>
              </w:rPr>
              <w:t>分、</w:t>
            </w:r>
            <w:r w:rsidRPr="00D84E42">
              <w:rPr>
                <w:bCs/>
                <w:snapToGrid w:val="0"/>
              </w:rPr>
              <w:t>9</w:t>
            </w:r>
            <w:r w:rsidRPr="00D84E42">
              <w:rPr>
                <w:bCs/>
                <w:snapToGrid w:val="0"/>
              </w:rPr>
              <w:t>點</w:t>
            </w:r>
            <w:r w:rsidRPr="00D84E42">
              <w:rPr>
                <w:bCs/>
                <w:snapToGrid w:val="0"/>
              </w:rPr>
              <w:t>30</w:t>
            </w:r>
            <w:r w:rsidRPr="00D84E42">
              <w:rPr>
                <w:bCs/>
                <w:snapToGrid w:val="0"/>
              </w:rPr>
              <w:t>分和</w:t>
            </w:r>
            <w:r w:rsidRPr="00D84E42">
              <w:rPr>
                <w:bCs/>
                <w:snapToGrid w:val="0"/>
              </w:rPr>
              <w:t>9</w:t>
            </w:r>
            <w:r w:rsidRPr="00D84E42">
              <w:rPr>
                <w:bCs/>
                <w:snapToGrid w:val="0"/>
              </w:rPr>
              <w:t>點</w:t>
            </w:r>
            <w:r w:rsidRPr="00D84E42">
              <w:rPr>
                <w:bCs/>
                <w:snapToGrid w:val="0"/>
              </w:rPr>
              <w:t>50</w:t>
            </w:r>
            <w:r w:rsidRPr="00D84E42">
              <w:rPr>
                <w:bCs/>
                <w:snapToGrid w:val="0"/>
              </w:rPr>
              <w:t>分，並請學生發表。</w:t>
            </w:r>
          </w:p>
          <w:p w14:paraId="549693C2" w14:textId="77777777" w:rsidR="00621166" w:rsidRPr="00D84E42" w:rsidRDefault="00621166" w:rsidP="00621166">
            <w:pPr>
              <w:spacing w:line="260" w:lineRule="exact"/>
              <w:rPr>
                <w:rFonts w:eastAsiaTheme="minorEastAsia"/>
                <w:bCs/>
                <w:snapToGrid w:val="0"/>
              </w:rPr>
            </w:pPr>
            <w:r w:rsidRPr="00D84E42">
              <w:rPr>
                <w:bCs/>
                <w:snapToGrid w:val="0"/>
              </w:rPr>
              <w:t>二、報讀標示不完整的鐘面上的時刻，分針沒有指向刻度</w:t>
            </w:r>
          </w:p>
          <w:p w14:paraId="2FAF5D82"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1.</w:t>
            </w:r>
            <w:r w:rsidRPr="00D84E42">
              <w:rPr>
                <w:rFonts w:eastAsiaTheme="minorEastAsia"/>
                <w:bCs/>
                <w:snapToGrid w:val="0"/>
              </w:rPr>
              <w:t>請學生觀察課本中的鐘面，說說看數字不完整的時鐘怎麼報讀？</w:t>
            </w:r>
          </w:p>
          <w:p w14:paraId="75A30A82"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2.</w:t>
            </w:r>
            <w:r w:rsidRPr="00D84E42">
              <w:rPr>
                <w:rFonts w:eastAsiaTheme="minorEastAsia"/>
                <w:bCs/>
                <w:snapToGrid w:val="0"/>
              </w:rPr>
              <w:t>引導學生在鐘面上寫上</w:t>
            </w:r>
            <w:r w:rsidRPr="00D84E42">
              <w:rPr>
                <w:rFonts w:eastAsiaTheme="minorEastAsia"/>
                <w:bCs/>
                <w:snapToGrid w:val="0"/>
              </w:rPr>
              <w:t>1</w:t>
            </w:r>
            <w:r w:rsidRPr="00D84E42">
              <w:rPr>
                <w:rFonts w:eastAsiaTheme="minorEastAsia"/>
                <w:bCs/>
                <w:snapToGrid w:val="0"/>
              </w:rPr>
              <w:t>到</w:t>
            </w:r>
            <w:r w:rsidRPr="00D84E42">
              <w:rPr>
                <w:rFonts w:eastAsiaTheme="minorEastAsia"/>
                <w:bCs/>
                <w:snapToGrid w:val="0"/>
              </w:rPr>
              <w:t>12</w:t>
            </w:r>
            <w:r w:rsidRPr="00D84E42">
              <w:rPr>
                <w:rFonts w:eastAsiaTheme="minorEastAsia"/>
                <w:bCs/>
                <w:snapToGrid w:val="0"/>
              </w:rPr>
              <w:t>的數字。</w:t>
            </w:r>
          </w:p>
          <w:p w14:paraId="0AD7059B"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3.</w:t>
            </w:r>
            <w:r w:rsidRPr="00D84E42">
              <w:rPr>
                <w:rFonts w:eastAsiaTheme="minorEastAsia"/>
                <w:bCs/>
                <w:snapToGrid w:val="0"/>
              </w:rPr>
              <w:t>引導學生觀察短針指在</w:t>
            </w:r>
            <w:r w:rsidRPr="00D84E42">
              <w:rPr>
                <w:rFonts w:eastAsiaTheme="minorEastAsia"/>
                <w:bCs/>
                <w:snapToGrid w:val="0"/>
              </w:rPr>
              <w:t>10</w:t>
            </w:r>
            <w:r w:rsidRPr="00D84E42">
              <w:rPr>
                <w:rFonts w:eastAsiaTheme="minorEastAsia"/>
                <w:bCs/>
                <w:snapToGrid w:val="0"/>
              </w:rPr>
              <w:t>和</w:t>
            </w:r>
            <w:r w:rsidRPr="00D84E42">
              <w:rPr>
                <w:rFonts w:eastAsiaTheme="minorEastAsia"/>
                <w:bCs/>
                <w:snapToGrid w:val="0"/>
              </w:rPr>
              <w:t>11</w:t>
            </w:r>
            <w:r w:rsidRPr="00D84E42">
              <w:rPr>
                <w:rFonts w:eastAsiaTheme="minorEastAsia"/>
                <w:bCs/>
                <w:snapToGrid w:val="0"/>
              </w:rPr>
              <w:t>之間；長針指在</w:t>
            </w:r>
            <w:r w:rsidRPr="00D84E42">
              <w:rPr>
                <w:rFonts w:eastAsiaTheme="minorEastAsia"/>
                <w:bCs/>
                <w:snapToGrid w:val="0"/>
              </w:rPr>
              <w:t>2</w:t>
            </w:r>
            <w:r w:rsidRPr="00D84E42">
              <w:rPr>
                <w:rFonts w:eastAsiaTheme="minorEastAsia"/>
                <w:bCs/>
                <w:snapToGrid w:val="0"/>
              </w:rPr>
              <w:t>和</w:t>
            </w:r>
            <w:r w:rsidRPr="00D84E42">
              <w:rPr>
                <w:rFonts w:eastAsiaTheme="minorEastAsia"/>
                <w:bCs/>
                <w:snapToGrid w:val="0"/>
              </w:rPr>
              <w:t>3</w:t>
            </w:r>
            <w:r w:rsidRPr="00D84E42">
              <w:rPr>
                <w:rFonts w:eastAsiaTheme="minorEastAsia"/>
                <w:bCs/>
                <w:snapToGrid w:val="0"/>
              </w:rPr>
              <w:t>之間，再參考選項，推測時間應該是</w:t>
            </w:r>
            <w:r w:rsidRPr="00D84E42">
              <w:rPr>
                <w:rFonts w:eastAsiaTheme="minorEastAsia"/>
                <w:bCs/>
                <w:snapToGrid w:val="0"/>
              </w:rPr>
              <w:t>10</w:t>
            </w:r>
            <w:r w:rsidRPr="00D84E42">
              <w:rPr>
                <w:rFonts w:eastAsiaTheme="minorEastAsia"/>
                <w:bCs/>
                <w:snapToGrid w:val="0"/>
              </w:rPr>
              <w:t>時</w:t>
            </w:r>
            <w:r w:rsidRPr="00D84E42">
              <w:rPr>
                <w:rFonts w:eastAsiaTheme="minorEastAsia"/>
                <w:bCs/>
                <w:snapToGrid w:val="0"/>
              </w:rPr>
              <w:t>12</w:t>
            </w:r>
            <w:r w:rsidRPr="00D84E42">
              <w:rPr>
                <w:rFonts w:eastAsiaTheme="minorEastAsia"/>
                <w:bCs/>
                <w:snapToGrid w:val="0"/>
              </w:rPr>
              <w:t>分。</w:t>
            </w:r>
          </w:p>
          <w:p w14:paraId="75FEBFD5" w14:textId="77777777" w:rsidR="00621166" w:rsidRPr="00D84E42" w:rsidRDefault="00621166" w:rsidP="00621166">
            <w:pPr>
              <w:spacing w:line="260" w:lineRule="exact"/>
              <w:rPr>
                <w:rFonts w:eastAsiaTheme="minorEastAsia"/>
                <w:bCs/>
                <w:snapToGrid w:val="0"/>
              </w:rPr>
            </w:pPr>
          </w:p>
          <w:p w14:paraId="491234E1" w14:textId="77777777" w:rsidR="00621166" w:rsidRPr="00D84E42" w:rsidRDefault="00621166" w:rsidP="00621166">
            <w:pPr>
              <w:spacing w:line="260" w:lineRule="exact"/>
              <w:rPr>
                <w:rFonts w:eastAsiaTheme="minorEastAsia"/>
              </w:rPr>
            </w:pPr>
            <w:r w:rsidRPr="00D84E42">
              <w:rPr>
                <w:rFonts w:eastAsiaTheme="minorEastAsia"/>
                <w:b/>
                <w:bCs/>
                <w:snapToGrid w:val="0"/>
              </w:rPr>
              <w:t>看繪本學數學</w:t>
            </w:r>
            <w:r w:rsidRPr="00D84E42">
              <w:rPr>
                <w:rFonts w:eastAsiaTheme="minorEastAsia"/>
                <w:b/>
                <w:bCs/>
                <w:snapToGrid w:val="0"/>
              </w:rPr>
              <w:t>--</w:t>
            </w:r>
            <w:r w:rsidRPr="00D84E42">
              <w:rPr>
                <w:rFonts w:eastAsiaTheme="minorEastAsia"/>
              </w:rPr>
              <w:t>《蜘蛛小姐的襪子舖》</w:t>
            </w:r>
          </w:p>
          <w:p w14:paraId="5A838829"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教師播放《蜘蛛小姐的襪子舖》故事動畫。</w:t>
            </w:r>
          </w:p>
          <w:p w14:paraId="030B605E" w14:textId="77777777" w:rsidR="00621166" w:rsidRPr="00D84E42" w:rsidRDefault="00621166" w:rsidP="00621166">
            <w:pPr>
              <w:spacing w:line="260" w:lineRule="exact"/>
              <w:rPr>
                <w:rFonts w:eastAsiaTheme="minorEastAsia"/>
              </w:rPr>
            </w:pPr>
            <w:r w:rsidRPr="00D84E42">
              <w:rPr>
                <w:rFonts w:eastAsiaTheme="minorEastAsia"/>
              </w:rPr>
              <w:lastRenderedPageBreak/>
              <w:t>2.</w:t>
            </w:r>
            <w:r w:rsidRPr="00D84E42">
              <w:rPr>
                <w:rFonts w:eastAsiaTheme="minorEastAsia"/>
              </w:rPr>
              <w:t>教師詢問學生：</w:t>
            </w:r>
          </w:p>
          <w:p w14:paraId="667CB6F6" w14:textId="77777777" w:rsidR="00621166" w:rsidRPr="00D84E42" w:rsidRDefault="00621166" w:rsidP="00621166">
            <w:pPr>
              <w:spacing w:line="260" w:lineRule="exact"/>
              <w:rPr>
                <w:rFonts w:eastAsiaTheme="minorEastAsia"/>
              </w:rPr>
            </w:pPr>
            <w:r w:rsidRPr="00D84E42">
              <w:rPr>
                <w:rFonts w:eastAsiaTheme="minorEastAsia"/>
              </w:rPr>
              <w:t>(1)</w:t>
            </w:r>
            <w:r w:rsidRPr="00D84E42">
              <w:rPr>
                <w:rFonts w:eastAsiaTheme="minorEastAsia"/>
              </w:rPr>
              <w:t>蜘蛛小姐怎麼計算需要織的襪子總數呢？</w:t>
            </w:r>
          </w:p>
          <w:p w14:paraId="611D9F7C" w14:textId="5983D9C7" w:rsidR="00621166" w:rsidRDefault="00621166" w:rsidP="00621166">
            <w:pPr>
              <w:ind w:left="48" w:right="57"/>
              <w:rPr>
                <w:rFonts w:ascii="BiauKai" w:eastAsia="BiauKai" w:hAnsi="BiauKai" w:cs="BiauKai"/>
              </w:rPr>
            </w:pPr>
            <w:r w:rsidRPr="00D84E42">
              <w:rPr>
                <w:rFonts w:eastAsiaTheme="minorEastAsia"/>
              </w:rPr>
              <w:t>(2)</w:t>
            </w:r>
            <w:r w:rsidRPr="00D84E42">
              <w:rPr>
                <w:rFonts w:eastAsiaTheme="minorEastAsia"/>
              </w:rPr>
              <w:t>蝌蚪長大後變成什麼動物？蜘蛛小姐共織了幾隻襪子？</w:t>
            </w:r>
          </w:p>
        </w:tc>
        <w:tc>
          <w:tcPr>
            <w:tcW w:w="1417" w:type="dxa"/>
            <w:tcMar>
              <w:top w:w="100" w:type="dxa"/>
              <w:left w:w="20" w:type="dxa"/>
              <w:bottom w:w="100" w:type="dxa"/>
              <w:right w:w="20" w:type="dxa"/>
            </w:tcMar>
          </w:tcPr>
          <w:p w14:paraId="15C52E2E" w14:textId="77777777" w:rsidR="00621166" w:rsidRPr="00D84E42" w:rsidRDefault="00621166" w:rsidP="00621166">
            <w:pPr>
              <w:spacing w:line="260" w:lineRule="exact"/>
              <w:rPr>
                <w:rFonts w:eastAsiaTheme="minorEastAsia"/>
                <w:bCs/>
              </w:rPr>
            </w:pPr>
            <w:r w:rsidRPr="00D84E42">
              <w:rPr>
                <w:rFonts w:eastAsiaTheme="minorEastAsia"/>
                <w:bCs/>
              </w:rPr>
              <w:lastRenderedPageBreak/>
              <w:t>觀察評量</w:t>
            </w:r>
          </w:p>
          <w:p w14:paraId="48895096"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56E554F8"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36F99D10"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487C35EF" w14:textId="210B4907"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7AD23C41" w14:textId="41A1C438" w:rsidR="00621166" w:rsidRPr="00D84E42" w:rsidRDefault="00C971EA" w:rsidP="00621166">
            <w:pPr>
              <w:spacing w:line="260" w:lineRule="exact"/>
              <w:rPr>
                <w:rFonts w:eastAsiaTheme="minorEastAsia"/>
                <w:bCs/>
                <w:snapToGrid w:val="0"/>
              </w:rPr>
            </w:pPr>
            <w:r>
              <w:rPr>
                <w:rFonts w:ascii="BiauKai" w:eastAsia="BiauKai" w:hAnsi="BiauKai" w:cs="BiauKai"/>
                <w:color w:val="CC00CC"/>
                <w:sz w:val="24"/>
                <w:szCs w:val="24"/>
              </w:rPr>
              <w:t>【多元文化】</w:t>
            </w:r>
            <w:r w:rsidR="00621166" w:rsidRPr="00D84E42">
              <w:rPr>
                <w:rFonts w:eastAsiaTheme="minorEastAsia"/>
                <w:bCs/>
                <w:snapToGrid w:val="0"/>
              </w:rPr>
              <w:t>多</w:t>
            </w:r>
            <w:r w:rsidR="00621166" w:rsidRPr="00D84E42">
              <w:rPr>
                <w:rFonts w:eastAsiaTheme="minorEastAsia"/>
                <w:bCs/>
                <w:snapToGrid w:val="0"/>
              </w:rPr>
              <w:t xml:space="preserve">E1 </w:t>
            </w:r>
            <w:r w:rsidR="00621166" w:rsidRPr="00D84E42">
              <w:rPr>
                <w:rFonts w:eastAsiaTheme="minorEastAsia"/>
                <w:bCs/>
                <w:snapToGrid w:val="0"/>
              </w:rPr>
              <w:t>了解自己的文化特質。</w:t>
            </w:r>
          </w:p>
          <w:p w14:paraId="6E5E8DDC"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多</w:t>
            </w:r>
            <w:r w:rsidRPr="00D84E42">
              <w:rPr>
                <w:rFonts w:eastAsiaTheme="minorEastAsia"/>
                <w:bCs/>
                <w:snapToGrid w:val="0"/>
              </w:rPr>
              <w:t xml:space="preserve">E3 </w:t>
            </w:r>
            <w:r w:rsidRPr="00D84E42">
              <w:rPr>
                <w:rFonts w:eastAsiaTheme="minorEastAsia"/>
                <w:bCs/>
                <w:snapToGrid w:val="0"/>
              </w:rPr>
              <w:t>認識不同的文化概念，如族群、階級、性別、宗教等。</w:t>
            </w:r>
          </w:p>
          <w:p w14:paraId="602DDC27" w14:textId="7684D1F1" w:rsidR="00621166" w:rsidRDefault="0074326F" w:rsidP="00621166">
            <w:pPr>
              <w:ind w:left="-22" w:hanging="7"/>
              <w:jc w:val="left"/>
              <w:rPr>
                <w:rFonts w:ascii="BiauKai" w:eastAsia="BiauKai" w:hAnsi="BiauKai" w:cs="BiauKai"/>
                <w:color w:val="FF0000"/>
              </w:rPr>
            </w:pPr>
            <w:r>
              <w:rPr>
                <w:rFonts w:ascii="BiauKai" w:eastAsia="BiauKai" w:hAnsi="BiauKai" w:cs="BiauKai"/>
                <w:color w:val="333399"/>
                <w:sz w:val="24"/>
                <w:szCs w:val="24"/>
              </w:rPr>
              <w:t>【閱讀素養】</w:t>
            </w:r>
            <w:r w:rsidR="00621166" w:rsidRPr="00D84E42">
              <w:rPr>
                <w:rFonts w:eastAsiaTheme="minorEastAsia"/>
                <w:bCs/>
                <w:snapToGrid w:val="0"/>
              </w:rPr>
              <w:t>閱</w:t>
            </w:r>
            <w:r w:rsidR="00621166" w:rsidRPr="00D84E42">
              <w:rPr>
                <w:rFonts w:eastAsiaTheme="minorEastAsia"/>
                <w:bCs/>
                <w:snapToGrid w:val="0"/>
              </w:rPr>
              <w:t xml:space="preserve">E3 </w:t>
            </w:r>
            <w:r w:rsidR="00621166" w:rsidRPr="00D84E42">
              <w:rPr>
                <w:rFonts w:eastAsiaTheme="minorEastAsia"/>
                <w:bCs/>
                <w:snapToGrid w:val="0"/>
              </w:rPr>
              <w:t>熟悉與學科習相關的文本閱讀策略。</w:t>
            </w:r>
          </w:p>
        </w:tc>
        <w:tc>
          <w:tcPr>
            <w:tcW w:w="1784" w:type="dxa"/>
            <w:vAlign w:val="center"/>
          </w:tcPr>
          <w:p w14:paraId="5A63A533" w14:textId="77777777" w:rsidR="00621166" w:rsidRPr="000F715D" w:rsidRDefault="00621166" w:rsidP="00621166">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1/10、1/11期末評量</w:t>
            </w:r>
          </w:p>
          <w:p w14:paraId="3BC577FC" w14:textId="77777777" w:rsidR="00621166" w:rsidRDefault="00621166" w:rsidP="00621166">
            <w:pPr>
              <w:rPr>
                <w:color w:val="767171"/>
                <w:sz w:val="16"/>
                <w:szCs w:val="16"/>
              </w:rPr>
            </w:pPr>
            <w:r w:rsidRPr="000F715D">
              <w:rPr>
                <w:rFonts w:ascii="Gungsuh" w:eastAsia="Gungsuh" w:hAnsi="Gungsuh" w:cs="Gungsuh" w:hint="eastAsia"/>
                <w:color w:val="767171"/>
                <w:sz w:val="16"/>
                <w:szCs w:val="16"/>
              </w:rPr>
              <w:t>1/13新春揮毫</w:t>
            </w:r>
          </w:p>
        </w:tc>
      </w:tr>
      <w:tr w:rsidR="00621166" w14:paraId="53915CF0" w14:textId="77777777" w:rsidTr="00993A9E">
        <w:trPr>
          <w:trHeight w:val="332"/>
          <w:jc w:val="center"/>
        </w:trPr>
        <w:tc>
          <w:tcPr>
            <w:tcW w:w="857" w:type="dxa"/>
          </w:tcPr>
          <w:p w14:paraId="7DD4F51A" w14:textId="77777777" w:rsidR="00621166" w:rsidRPr="008B5C8E" w:rsidRDefault="00621166" w:rsidP="00621166">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二十一</w:t>
            </w:r>
          </w:p>
          <w:p w14:paraId="6DCBDFC0" w14:textId="77777777" w:rsidR="00621166" w:rsidRDefault="00621166" w:rsidP="00621166">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1/1</w:t>
            </w:r>
            <w:r>
              <w:rPr>
                <w:rFonts w:asciiTheme="minorEastAsia" w:hAnsiTheme="minorEastAsia" w:cs="新細明體" w:hint="eastAsia"/>
                <w:color w:val="0D0D0D"/>
              </w:rPr>
              <w:t>5</w:t>
            </w:r>
            <w:r w:rsidRPr="008B5C8E">
              <w:rPr>
                <w:rFonts w:asciiTheme="minorEastAsia" w:hAnsiTheme="minorEastAsia" w:cs="新細明體"/>
                <w:color w:val="0D0D0D"/>
              </w:rPr>
              <w:t>-</w:t>
            </w:r>
          </w:p>
          <w:p w14:paraId="4153CBF3" w14:textId="77777777" w:rsidR="00621166" w:rsidRDefault="00621166" w:rsidP="00621166">
            <w:pPr>
              <w:spacing w:line="280" w:lineRule="auto"/>
              <w:ind w:left="-100" w:right="-100"/>
              <w:jc w:val="center"/>
              <w:rPr>
                <w:rFonts w:ascii="Arial" w:eastAsia="Arial" w:hAnsi="Arial" w:cs="Arial"/>
              </w:rPr>
            </w:pPr>
            <w:r w:rsidRPr="008B5C8E">
              <w:rPr>
                <w:rFonts w:asciiTheme="minorEastAsia" w:hAnsiTheme="minorEastAsia" w:cs="新細明體"/>
                <w:color w:val="0D0D0D"/>
              </w:rPr>
              <w:t>1/2</w:t>
            </w:r>
            <w:r>
              <w:rPr>
                <w:rFonts w:asciiTheme="minorEastAsia" w:hAnsiTheme="minorEastAsia" w:cs="新細明體" w:hint="eastAsia"/>
                <w:color w:val="0D0D0D"/>
              </w:rPr>
              <w:t>1</w:t>
            </w:r>
          </w:p>
        </w:tc>
        <w:tc>
          <w:tcPr>
            <w:tcW w:w="2121" w:type="dxa"/>
            <w:vAlign w:val="center"/>
          </w:tcPr>
          <w:p w14:paraId="46C40537" w14:textId="09C799B2" w:rsidR="00621166" w:rsidRDefault="00621166" w:rsidP="00621166">
            <w:pPr>
              <w:ind w:firstLine="0"/>
              <w:rPr>
                <w:rFonts w:ascii="BiauKai" w:eastAsia="BiauKai" w:hAnsi="BiauKai" w:cs="BiauKai"/>
              </w:rPr>
            </w:pPr>
            <w:r>
              <w:t> </w:t>
            </w:r>
          </w:p>
        </w:tc>
        <w:tc>
          <w:tcPr>
            <w:tcW w:w="591" w:type="dxa"/>
          </w:tcPr>
          <w:p w14:paraId="6908E3F2" w14:textId="1D3DC391" w:rsidR="00621166" w:rsidRDefault="00621166" w:rsidP="00621166">
            <w:pPr>
              <w:ind w:firstLine="0"/>
              <w:rPr>
                <w:rFonts w:ascii="BiauKai" w:eastAsia="BiauKai" w:hAnsi="BiauKai" w:cs="BiauKai"/>
              </w:rPr>
            </w:pPr>
          </w:p>
        </w:tc>
        <w:tc>
          <w:tcPr>
            <w:tcW w:w="1560" w:type="dxa"/>
          </w:tcPr>
          <w:p w14:paraId="6AFD612B" w14:textId="77777777" w:rsidR="00621166" w:rsidRPr="00D84E42" w:rsidRDefault="00621166" w:rsidP="00621166">
            <w:pPr>
              <w:spacing w:line="260" w:lineRule="exact"/>
              <w:rPr>
                <w:rFonts w:eastAsiaTheme="minorEastAsia"/>
              </w:rPr>
            </w:pPr>
            <w:r w:rsidRPr="00D84E42">
              <w:rPr>
                <w:rFonts w:eastAsiaTheme="minorEastAsia"/>
              </w:rPr>
              <w:t xml:space="preserve">n-I-4 </w:t>
            </w:r>
            <w:r w:rsidRPr="00D84E42">
              <w:rPr>
                <w:rFonts w:eastAsiaTheme="minorEastAsia"/>
              </w:rPr>
              <w:t>理解乘法的意義，熟練十十乘法，並初步進行分裝與平分的除法活動。</w:t>
            </w:r>
          </w:p>
          <w:p w14:paraId="151DBA5F" w14:textId="15858FF5" w:rsidR="00621166" w:rsidRDefault="00621166" w:rsidP="00621166">
            <w:pPr>
              <w:ind w:firstLine="0"/>
              <w:rPr>
                <w:rFonts w:ascii="BiauKai" w:eastAsia="BiauKai" w:hAnsi="BiauKai" w:cs="BiauKai"/>
              </w:rPr>
            </w:pPr>
            <w:r w:rsidRPr="00D84E42">
              <w:rPr>
                <w:rFonts w:eastAsiaTheme="minorEastAsia"/>
                <w:bCs/>
                <w:snapToGrid w:val="0"/>
              </w:rPr>
              <w:t xml:space="preserve">n-I-7 </w:t>
            </w:r>
            <w:r w:rsidRPr="00D84E42">
              <w:rPr>
                <w:rFonts w:eastAsiaTheme="minorEastAsia"/>
                <w:bCs/>
                <w:snapToGrid w:val="0"/>
              </w:rPr>
              <w:t>理解長度及其常用單位，並做實測、估測與計算。</w:t>
            </w:r>
          </w:p>
        </w:tc>
        <w:tc>
          <w:tcPr>
            <w:tcW w:w="1559" w:type="dxa"/>
            <w:tcMar>
              <w:top w:w="100" w:type="dxa"/>
              <w:left w:w="20" w:type="dxa"/>
              <w:bottom w:w="100" w:type="dxa"/>
              <w:right w:w="20" w:type="dxa"/>
            </w:tcMar>
          </w:tcPr>
          <w:p w14:paraId="23FD8046" w14:textId="77777777" w:rsidR="00621166" w:rsidRPr="00D84E42" w:rsidRDefault="00621166" w:rsidP="00621166">
            <w:pPr>
              <w:spacing w:line="260" w:lineRule="exact"/>
              <w:rPr>
                <w:rFonts w:eastAsiaTheme="minorEastAsia"/>
              </w:rPr>
            </w:pPr>
            <w:r w:rsidRPr="00D84E42">
              <w:rPr>
                <w:rFonts w:eastAsiaTheme="minorEastAsia"/>
              </w:rPr>
              <w:t xml:space="preserve">N-2-11 </w:t>
            </w:r>
            <w:r w:rsidRPr="00D84E42">
              <w:rPr>
                <w:rFonts w:eastAsiaTheme="minorEastAsia"/>
              </w:rPr>
              <w:t>長度：「公分」、「公尺」。實測、量感、估測與計算。單位換算。</w:t>
            </w:r>
          </w:p>
          <w:p w14:paraId="4F2EB1A7" w14:textId="77777777" w:rsidR="00621166" w:rsidRPr="00D84E42" w:rsidRDefault="00621166" w:rsidP="00621166">
            <w:pPr>
              <w:spacing w:line="260" w:lineRule="exact"/>
              <w:rPr>
                <w:rFonts w:eastAsiaTheme="minorEastAsia"/>
              </w:rPr>
            </w:pPr>
            <w:r w:rsidRPr="00D84E42">
              <w:rPr>
                <w:rFonts w:eastAsiaTheme="minorEastAsia"/>
              </w:rPr>
              <w:t xml:space="preserve">S-2-3 </w:t>
            </w:r>
            <w:r w:rsidRPr="00D84E42">
              <w:rPr>
                <w:rFonts w:eastAsiaTheme="minorEastAsia"/>
              </w:rPr>
              <w:t>直尺操作：測量長度。報讀公分數。指定長度之線段做圖。</w:t>
            </w:r>
          </w:p>
          <w:p w14:paraId="308380DD" w14:textId="4D6244A9" w:rsidR="00621166" w:rsidRDefault="00621166" w:rsidP="00621166">
            <w:pPr>
              <w:jc w:val="left"/>
              <w:rPr>
                <w:rFonts w:ascii="BiauKai" w:eastAsia="BiauKai" w:hAnsi="BiauKai" w:cs="BiauKai"/>
                <w:color w:val="0000FF"/>
              </w:rPr>
            </w:pPr>
            <w:r w:rsidRPr="00D84E42">
              <w:rPr>
                <w:rFonts w:eastAsiaTheme="minorEastAsia"/>
              </w:rPr>
              <w:t xml:space="preserve">N-2-7 </w:t>
            </w:r>
            <w:r w:rsidRPr="00D84E42">
              <w:rPr>
                <w:rFonts w:eastAsiaTheme="minorEastAsia"/>
              </w:rPr>
              <w:t>十十乘法：乘除直式計算的基礎，以熟練為目標。建立「幾個一數」的點數能力。</w:t>
            </w:r>
          </w:p>
        </w:tc>
        <w:tc>
          <w:tcPr>
            <w:tcW w:w="1666" w:type="dxa"/>
          </w:tcPr>
          <w:p w14:paraId="4F18418E" w14:textId="77777777" w:rsidR="00621166" w:rsidRPr="00D84E42" w:rsidRDefault="00621166" w:rsidP="00621166">
            <w:pPr>
              <w:spacing w:line="260" w:lineRule="exact"/>
            </w:pPr>
            <w:r w:rsidRPr="00D84E42">
              <w:rPr>
                <w:bCs/>
              </w:rPr>
              <w:t>數</w:t>
            </w:r>
            <w:r w:rsidRPr="00D84E42">
              <w:rPr>
                <w:bCs/>
              </w:rPr>
              <w:t xml:space="preserve">-E-A1 </w:t>
            </w:r>
            <w:r w:rsidRPr="00D84E42">
              <w:rPr>
                <w:bCs/>
              </w:rPr>
              <w:t>具備喜歡數學、對數學世界好奇、有積極主動的學習態度，並能將數學語言運用於日常生活中。</w:t>
            </w:r>
          </w:p>
          <w:p w14:paraId="3FF37A86" w14:textId="7097C803" w:rsidR="00621166" w:rsidRDefault="00621166" w:rsidP="00621166">
            <w:pPr>
              <w:ind w:left="317" w:hanging="317"/>
              <w:jc w:val="center"/>
              <w:rPr>
                <w:rFonts w:ascii="BiauKai" w:eastAsia="BiauKai" w:hAnsi="BiauKai" w:cs="BiauKai"/>
                <w:sz w:val="24"/>
                <w:szCs w:val="24"/>
              </w:rPr>
            </w:pPr>
            <w:r w:rsidRPr="00D84E42">
              <w:rPr>
                <w:bCs/>
              </w:rPr>
              <w:t>數</w:t>
            </w:r>
            <w:r w:rsidRPr="00D84E42">
              <w:rPr>
                <w:bCs/>
              </w:rPr>
              <w:t xml:space="preserve">-E-B3 </w:t>
            </w:r>
            <w:r w:rsidRPr="00D84E42">
              <w:rPr>
                <w:bCs/>
              </w:rPr>
              <w:t>具備感受藝術作品中的數學形體或式樣的素養。</w:t>
            </w:r>
          </w:p>
        </w:tc>
        <w:tc>
          <w:tcPr>
            <w:tcW w:w="3114" w:type="dxa"/>
            <w:tcMar>
              <w:top w:w="100" w:type="dxa"/>
              <w:left w:w="20" w:type="dxa"/>
              <w:bottom w:w="100" w:type="dxa"/>
              <w:right w:w="20" w:type="dxa"/>
            </w:tcMar>
          </w:tcPr>
          <w:p w14:paraId="3246930A" w14:textId="77777777" w:rsidR="00621166" w:rsidRPr="00D84E42" w:rsidRDefault="00621166" w:rsidP="00621166">
            <w:pPr>
              <w:spacing w:line="260" w:lineRule="exact"/>
              <w:rPr>
                <w:rFonts w:eastAsiaTheme="minorEastAsia"/>
              </w:rPr>
            </w:pPr>
            <w:r w:rsidRPr="00D84E42">
              <w:rPr>
                <w:rFonts w:eastAsiaTheme="minorEastAsia"/>
              </w:rPr>
              <w:t>一、認識世界上的迷你動物的身長</w:t>
            </w:r>
          </w:p>
          <w:p w14:paraId="7AB03128" w14:textId="5883C81D" w:rsidR="00621166" w:rsidRDefault="00621166" w:rsidP="00621166">
            <w:pPr>
              <w:ind w:left="48" w:right="57"/>
              <w:rPr>
                <w:rFonts w:ascii="BiauKai" w:eastAsia="BiauKai" w:hAnsi="BiauKai" w:cs="BiauKai"/>
              </w:rPr>
            </w:pPr>
            <w:r w:rsidRPr="00D84E42">
              <w:rPr>
                <w:rFonts w:eastAsiaTheme="minorEastAsia"/>
              </w:rPr>
              <w:t>二、把十十乘法表中，被乘數為</w:t>
            </w:r>
            <w:r w:rsidRPr="00D84E42">
              <w:rPr>
                <w:rFonts w:eastAsiaTheme="minorEastAsia"/>
              </w:rPr>
              <w:t>1</w:t>
            </w:r>
            <w:r w:rsidRPr="00D84E42">
              <w:rPr>
                <w:rFonts w:ascii="Cambria Math" w:eastAsiaTheme="minorEastAsia" w:hAnsi="Cambria Math" w:cs="Cambria Math"/>
              </w:rPr>
              <w:t>∼</w:t>
            </w:r>
            <w:r w:rsidRPr="00D84E42">
              <w:rPr>
                <w:rFonts w:eastAsiaTheme="minorEastAsia"/>
              </w:rPr>
              <w:t>9</w:t>
            </w:r>
            <w:r w:rsidRPr="00D84E42">
              <w:rPr>
                <w:rFonts w:eastAsiaTheme="minorEastAsia"/>
              </w:rPr>
              <w:t>乘積的個位數，從</w:t>
            </w:r>
            <w:r w:rsidRPr="00D84E42">
              <w:rPr>
                <w:rFonts w:eastAsiaTheme="minorEastAsia"/>
              </w:rPr>
              <w:t>0</w:t>
            </w:r>
            <w:r w:rsidRPr="00D84E42">
              <w:rPr>
                <w:rFonts w:eastAsiaTheme="minorEastAsia"/>
              </w:rPr>
              <w:t>出發依序在圓上連起來，就可以畫出不同形狀的美麗圖案。</w:t>
            </w:r>
          </w:p>
        </w:tc>
        <w:tc>
          <w:tcPr>
            <w:tcW w:w="1417" w:type="dxa"/>
            <w:tcMar>
              <w:top w:w="100" w:type="dxa"/>
              <w:left w:w="20" w:type="dxa"/>
              <w:bottom w:w="100" w:type="dxa"/>
              <w:right w:w="20" w:type="dxa"/>
            </w:tcMar>
          </w:tcPr>
          <w:p w14:paraId="48FD5FB1" w14:textId="77777777" w:rsidR="00621166" w:rsidRPr="00D84E42" w:rsidRDefault="00621166" w:rsidP="00621166">
            <w:pPr>
              <w:spacing w:line="260" w:lineRule="exact"/>
              <w:rPr>
                <w:rFonts w:eastAsiaTheme="minorEastAsia"/>
                <w:bCs/>
              </w:rPr>
            </w:pPr>
            <w:r w:rsidRPr="00D84E42">
              <w:rPr>
                <w:rFonts w:eastAsiaTheme="minorEastAsia"/>
                <w:bCs/>
              </w:rPr>
              <w:t>觀察評量</w:t>
            </w:r>
          </w:p>
          <w:p w14:paraId="3B4CF473" w14:textId="77777777" w:rsidR="00621166" w:rsidRPr="00D84E42" w:rsidRDefault="00621166" w:rsidP="00621166">
            <w:pPr>
              <w:spacing w:line="260" w:lineRule="exact"/>
              <w:rPr>
                <w:rFonts w:eastAsiaTheme="minorEastAsia"/>
                <w:bCs/>
              </w:rPr>
            </w:pPr>
            <w:r w:rsidRPr="00D84E42">
              <w:rPr>
                <w:rFonts w:eastAsiaTheme="minorEastAsia"/>
                <w:bCs/>
              </w:rPr>
              <w:t>口頭評量</w:t>
            </w:r>
          </w:p>
          <w:p w14:paraId="124AAFE1" w14:textId="77777777" w:rsidR="00621166" w:rsidRPr="00D84E42" w:rsidRDefault="00621166" w:rsidP="00621166">
            <w:pPr>
              <w:spacing w:line="260" w:lineRule="exact"/>
              <w:rPr>
                <w:rFonts w:eastAsiaTheme="minorEastAsia"/>
                <w:bCs/>
              </w:rPr>
            </w:pPr>
            <w:r w:rsidRPr="00D84E42">
              <w:rPr>
                <w:rFonts w:eastAsiaTheme="minorEastAsia"/>
                <w:bCs/>
              </w:rPr>
              <w:t>實作評量</w:t>
            </w:r>
          </w:p>
          <w:p w14:paraId="564A04E2" w14:textId="77777777" w:rsidR="00621166" w:rsidRPr="00D84E42" w:rsidRDefault="00621166" w:rsidP="00621166">
            <w:pPr>
              <w:spacing w:line="260" w:lineRule="exact"/>
              <w:rPr>
                <w:rFonts w:eastAsiaTheme="minorEastAsia"/>
                <w:bCs/>
              </w:rPr>
            </w:pPr>
            <w:r w:rsidRPr="00D84E42">
              <w:rPr>
                <w:rFonts w:eastAsiaTheme="minorEastAsia"/>
                <w:bCs/>
              </w:rPr>
              <w:t>課堂問答</w:t>
            </w:r>
          </w:p>
          <w:p w14:paraId="545ABA80" w14:textId="70AA2A24" w:rsidR="00621166" w:rsidRDefault="00621166" w:rsidP="00621166">
            <w:pPr>
              <w:ind w:left="57" w:right="57"/>
              <w:rPr>
                <w:rFonts w:ascii="BiauKai" w:eastAsia="BiauKai" w:hAnsi="BiauKai" w:cs="BiauKai"/>
              </w:rPr>
            </w:pPr>
            <w:r w:rsidRPr="00D84E42">
              <w:rPr>
                <w:rFonts w:eastAsiaTheme="minorEastAsia"/>
                <w:bCs/>
              </w:rPr>
              <w:t>紙筆評量</w:t>
            </w:r>
          </w:p>
        </w:tc>
        <w:tc>
          <w:tcPr>
            <w:tcW w:w="1559" w:type="dxa"/>
            <w:tcMar>
              <w:top w:w="100" w:type="dxa"/>
              <w:left w:w="20" w:type="dxa"/>
              <w:bottom w:w="100" w:type="dxa"/>
              <w:right w:w="20" w:type="dxa"/>
            </w:tcMar>
          </w:tcPr>
          <w:p w14:paraId="57161158" w14:textId="65332926" w:rsidR="00621166" w:rsidRPr="00D84E42" w:rsidRDefault="00C971EA" w:rsidP="00621166">
            <w:pPr>
              <w:spacing w:line="260" w:lineRule="exact"/>
              <w:rPr>
                <w:rFonts w:eastAsiaTheme="minorEastAsia"/>
                <w:bCs/>
                <w:snapToGrid w:val="0"/>
              </w:rPr>
            </w:pPr>
            <w:r>
              <w:rPr>
                <w:rFonts w:ascii="BiauKai" w:eastAsia="BiauKai" w:hAnsi="BiauKai" w:cs="BiauKai"/>
                <w:color w:val="CC00CC"/>
                <w:sz w:val="24"/>
                <w:szCs w:val="24"/>
              </w:rPr>
              <w:t>【多元文化】</w:t>
            </w:r>
            <w:r w:rsidR="00621166" w:rsidRPr="00D84E42">
              <w:rPr>
                <w:rFonts w:eastAsiaTheme="minorEastAsia"/>
                <w:bCs/>
                <w:snapToGrid w:val="0"/>
              </w:rPr>
              <w:t>多</w:t>
            </w:r>
            <w:r w:rsidR="00621166" w:rsidRPr="00D84E42">
              <w:rPr>
                <w:rFonts w:eastAsiaTheme="minorEastAsia"/>
                <w:bCs/>
                <w:snapToGrid w:val="0"/>
              </w:rPr>
              <w:t xml:space="preserve">E1 </w:t>
            </w:r>
            <w:r w:rsidR="00621166" w:rsidRPr="00D84E42">
              <w:rPr>
                <w:rFonts w:eastAsiaTheme="minorEastAsia"/>
                <w:bCs/>
                <w:snapToGrid w:val="0"/>
              </w:rPr>
              <w:t>了解自己的文化特質。</w:t>
            </w:r>
          </w:p>
          <w:p w14:paraId="04A44C04" w14:textId="77777777" w:rsidR="00621166" w:rsidRPr="00D84E42" w:rsidRDefault="00621166" w:rsidP="00621166">
            <w:pPr>
              <w:spacing w:line="260" w:lineRule="exact"/>
              <w:rPr>
                <w:rFonts w:eastAsiaTheme="minorEastAsia"/>
                <w:bCs/>
                <w:snapToGrid w:val="0"/>
              </w:rPr>
            </w:pPr>
            <w:r w:rsidRPr="00D84E42">
              <w:rPr>
                <w:rFonts w:eastAsiaTheme="minorEastAsia"/>
                <w:bCs/>
                <w:snapToGrid w:val="0"/>
              </w:rPr>
              <w:t>多</w:t>
            </w:r>
            <w:r w:rsidRPr="00D84E42">
              <w:rPr>
                <w:rFonts w:eastAsiaTheme="minorEastAsia"/>
                <w:bCs/>
                <w:snapToGrid w:val="0"/>
              </w:rPr>
              <w:t xml:space="preserve">E3 </w:t>
            </w:r>
            <w:r w:rsidRPr="00D84E42">
              <w:rPr>
                <w:rFonts w:eastAsiaTheme="minorEastAsia"/>
                <w:bCs/>
                <w:snapToGrid w:val="0"/>
              </w:rPr>
              <w:t>認識不同的文化概念，如族群、階級、性別、宗教等。</w:t>
            </w:r>
          </w:p>
          <w:p w14:paraId="37B19ACA" w14:textId="302056B5" w:rsidR="00621166" w:rsidRDefault="0074326F" w:rsidP="00621166">
            <w:pPr>
              <w:ind w:left="-22" w:hanging="7"/>
              <w:jc w:val="left"/>
              <w:rPr>
                <w:rFonts w:ascii="BiauKai" w:eastAsia="BiauKai" w:hAnsi="BiauKai" w:cs="BiauKai"/>
                <w:color w:val="FF0000"/>
              </w:rPr>
            </w:pPr>
            <w:r>
              <w:rPr>
                <w:rFonts w:ascii="BiauKai" w:eastAsia="BiauKai" w:hAnsi="BiauKai" w:cs="BiauKai"/>
                <w:color w:val="333399"/>
                <w:sz w:val="24"/>
                <w:szCs w:val="24"/>
              </w:rPr>
              <w:t>【閱讀素養】</w:t>
            </w:r>
            <w:r w:rsidR="00621166" w:rsidRPr="00D84E42">
              <w:rPr>
                <w:rFonts w:eastAsiaTheme="minorEastAsia"/>
                <w:bCs/>
                <w:snapToGrid w:val="0"/>
              </w:rPr>
              <w:t>閱</w:t>
            </w:r>
            <w:r w:rsidR="00621166" w:rsidRPr="00D84E42">
              <w:rPr>
                <w:rFonts w:eastAsiaTheme="minorEastAsia"/>
                <w:bCs/>
                <w:snapToGrid w:val="0"/>
              </w:rPr>
              <w:t xml:space="preserve">E3 </w:t>
            </w:r>
            <w:r w:rsidR="00621166" w:rsidRPr="00D84E42">
              <w:rPr>
                <w:rFonts w:eastAsiaTheme="minorEastAsia"/>
                <w:bCs/>
                <w:snapToGrid w:val="0"/>
              </w:rPr>
              <w:t>熟悉與學科習相關的文本閱讀策略。</w:t>
            </w:r>
          </w:p>
        </w:tc>
        <w:tc>
          <w:tcPr>
            <w:tcW w:w="1784" w:type="dxa"/>
            <w:vAlign w:val="center"/>
          </w:tcPr>
          <w:p w14:paraId="338C0C81" w14:textId="77777777" w:rsidR="00621166" w:rsidRPr="000F715D" w:rsidRDefault="00621166" w:rsidP="00621166">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1/19休業式</w:t>
            </w:r>
          </w:p>
          <w:p w14:paraId="1EC87187" w14:textId="77777777" w:rsidR="00621166" w:rsidRPr="000F715D" w:rsidRDefault="00621166" w:rsidP="00621166">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1/20彈性放假</w:t>
            </w:r>
          </w:p>
          <w:p w14:paraId="0AB81885" w14:textId="77777777" w:rsidR="00621166" w:rsidRDefault="00621166" w:rsidP="00621166">
            <w:pPr>
              <w:rPr>
                <w:color w:val="767171"/>
                <w:sz w:val="16"/>
                <w:szCs w:val="16"/>
              </w:rPr>
            </w:pPr>
            <w:r w:rsidRPr="000F715D">
              <w:rPr>
                <w:rFonts w:ascii="Gungsuh" w:eastAsia="Gungsuh" w:hAnsi="Gungsuh" w:cs="Gungsuh" w:hint="eastAsia"/>
                <w:color w:val="767171"/>
                <w:sz w:val="16"/>
                <w:szCs w:val="16"/>
              </w:rPr>
              <w:t>寒假開始</w:t>
            </w:r>
          </w:p>
        </w:tc>
      </w:tr>
    </w:tbl>
    <w:p w14:paraId="0AA74CFD" w14:textId="77777777" w:rsidR="007E2255" w:rsidRDefault="007E2255"/>
    <w:p w14:paraId="4F414BAB" w14:textId="77777777" w:rsidR="007E2255" w:rsidRDefault="00C82B22">
      <w:pPr>
        <w:ind w:firstLine="0"/>
        <w:jc w:val="left"/>
      </w:pPr>
      <w:r>
        <w:br w:type="page"/>
      </w:r>
    </w:p>
    <w:p w14:paraId="1700BD16" w14:textId="274E94B9" w:rsidR="007E2255" w:rsidRPr="00C70627" w:rsidRDefault="00C82B22">
      <w:pPr>
        <w:jc w:val="center"/>
        <w:rPr>
          <w:rFonts w:asciiTheme="minorEastAsia" w:eastAsiaTheme="minorEastAsia" w:hAnsiTheme="minorEastAsia" w:cs="BiauKai"/>
          <w:b/>
          <w:sz w:val="28"/>
          <w:szCs w:val="28"/>
        </w:rPr>
      </w:pPr>
      <w:r w:rsidRPr="00C70627">
        <w:rPr>
          <w:rFonts w:asciiTheme="minorEastAsia" w:eastAsiaTheme="minorEastAsia" w:hAnsiTheme="minorEastAsia" w:cs="BiauKai"/>
          <w:b/>
          <w:sz w:val="28"/>
          <w:szCs w:val="28"/>
        </w:rPr>
        <w:lastRenderedPageBreak/>
        <w:t>臺北市北投區文化國民小學</w:t>
      </w:r>
      <w:r w:rsidR="005C1840" w:rsidRPr="00C70627">
        <w:rPr>
          <w:rFonts w:asciiTheme="minorEastAsia" w:eastAsiaTheme="minorEastAsia" w:hAnsiTheme="minorEastAsia" w:cs="BiauKai"/>
          <w:color w:val="FF0000"/>
          <w:sz w:val="28"/>
          <w:szCs w:val="28"/>
          <w:u w:val="single"/>
        </w:rPr>
        <w:t>11</w:t>
      </w:r>
      <w:r w:rsidR="00C70627" w:rsidRPr="00C70627">
        <w:rPr>
          <w:rFonts w:asciiTheme="minorEastAsia" w:eastAsiaTheme="minorEastAsia" w:hAnsiTheme="minorEastAsia" w:cs="BiauKai" w:hint="eastAsia"/>
          <w:color w:val="FF0000"/>
          <w:sz w:val="28"/>
          <w:szCs w:val="28"/>
          <w:u w:val="single"/>
        </w:rPr>
        <w:t>1</w:t>
      </w:r>
      <w:r w:rsidRPr="00C7062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b/>
          <w:sz w:val="28"/>
          <w:szCs w:val="28"/>
        </w:rPr>
        <w:t>學年度</w:t>
      </w:r>
      <w:r w:rsidRPr="00C70627">
        <w:rPr>
          <w:rFonts w:asciiTheme="minorEastAsia" w:eastAsiaTheme="minorEastAsia" w:hAnsiTheme="minorEastAsia" w:cs="BiauKai"/>
          <w:sz w:val="28"/>
          <w:szCs w:val="28"/>
          <w:u w:val="single"/>
        </w:rPr>
        <w:t xml:space="preserve"> </w:t>
      </w:r>
      <w:r w:rsidR="00A93FBA" w:rsidRPr="00A93FBA">
        <w:rPr>
          <w:rFonts w:asciiTheme="minorEastAsia" w:hAnsiTheme="minorEastAsia" w:cs="Gungsuh" w:hint="eastAsia"/>
          <w:color w:val="FF0000"/>
          <w:sz w:val="36"/>
          <w:szCs w:val="36"/>
          <w:u w:val="single"/>
        </w:rPr>
        <w:t>二</w:t>
      </w:r>
      <w:r w:rsidRPr="00C7062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b/>
          <w:sz w:val="28"/>
          <w:szCs w:val="28"/>
        </w:rPr>
        <w:t>年級第</w:t>
      </w:r>
      <w:r w:rsidRPr="00C70627">
        <w:rPr>
          <w:rFonts w:asciiTheme="minorEastAsia" w:eastAsiaTheme="minorEastAsia" w:hAnsiTheme="minorEastAsia" w:cs="BiauKai"/>
          <w:color w:val="FF0000"/>
          <w:sz w:val="28"/>
          <w:szCs w:val="28"/>
          <w:u w:val="single"/>
        </w:rPr>
        <w:t xml:space="preserve"> 2</w:t>
      </w:r>
      <w:r w:rsidRPr="00C7062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b/>
          <w:sz w:val="28"/>
          <w:szCs w:val="28"/>
        </w:rPr>
        <w:t xml:space="preserve">學期 </w:t>
      </w:r>
      <w:r w:rsidR="0019434E">
        <w:rPr>
          <w:rFonts w:asciiTheme="minorEastAsia" w:eastAsiaTheme="minorEastAsia" w:hAnsiTheme="minorEastAsia" w:cs="BiauKai" w:hint="eastAsia"/>
          <w:b/>
          <w:sz w:val="28"/>
          <w:szCs w:val="28"/>
          <w:u w:val="single"/>
        </w:rPr>
        <w:t>數學</w:t>
      </w:r>
      <w:r w:rsidRPr="00C70627">
        <w:rPr>
          <w:rFonts w:asciiTheme="minorEastAsia" w:eastAsiaTheme="minorEastAsia" w:hAnsiTheme="minorEastAsia" w:cs="BiauKai"/>
          <w:b/>
          <w:sz w:val="28"/>
          <w:szCs w:val="28"/>
        </w:rPr>
        <w:t>領域教學計畫  編寫者：</w:t>
      </w:r>
      <w:r w:rsidR="0019434E">
        <w:rPr>
          <w:rFonts w:asciiTheme="minorEastAsia" w:eastAsiaTheme="minorEastAsia" w:hAnsiTheme="minorEastAsia" w:cs="BiauKai" w:hint="eastAsia"/>
          <w:sz w:val="28"/>
          <w:szCs w:val="28"/>
          <w:u w:val="single"/>
        </w:rPr>
        <w:t>二年級全體老師</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19434E" w14:paraId="09D84390" w14:textId="77777777" w:rsidTr="002D6EBF">
        <w:trPr>
          <w:trHeight w:val="423"/>
        </w:trPr>
        <w:tc>
          <w:tcPr>
            <w:tcW w:w="2422" w:type="dxa"/>
            <w:vAlign w:val="center"/>
          </w:tcPr>
          <w:p w14:paraId="12629FEE" w14:textId="77777777" w:rsidR="0019434E" w:rsidRDefault="0019434E" w:rsidP="0019434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vAlign w:val="center"/>
          </w:tcPr>
          <w:p w14:paraId="6C9E2402" w14:textId="6B8D2FDA" w:rsidR="0019434E" w:rsidRDefault="0019434E" w:rsidP="0019434E">
            <w:pPr>
              <w:pBdr>
                <w:top w:val="nil"/>
                <w:left w:val="nil"/>
                <w:bottom w:val="nil"/>
                <w:right w:val="nil"/>
                <w:between w:val="nil"/>
              </w:pBdr>
              <w:tabs>
                <w:tab w:val="center" w:pos="4153"/>
                <w:tab w:val="right" w:pos="8306"/>
              </w:tabs>
              <w:rPr>
                <w:rFonts w:ascii="BiauKai" w:eastAsia="BiauKai" w:hAnsi="BiauKai" w:cs="BiauKai"/>
                <w:sz w:val="26"/>
                <w:szCs w:val="26"/>
              </w:rPr>
            </w:pPr>
            <w:r w:rsidRPr="00D20843">
              <w:rPr>
                <w:rFonts w:eastAsiaTheme="minorEastAsia"/>
                <w:snapToGrid w:val="0"/>
              </w:rPr>
              <w:t>本冊係依據教育部於民國一百零七年頒布的「十二年國民基本教育課程綱要數學領域」之學習重點編輯而成。本書之編輯，重視數學學習脈絡，以數學內在連結及生活外在連結為中心，配合兒童身心的發展，並透過觀察、思考、探究、執行與檢驗，激發其主動思考及潛能，期能培養具有數學素養的下一代。</w:t>
            </w:r>
          </w:p>
        </w:tc>
      </w:tr>
      <w:tr w:rsidR="0019434E" w14:paraId="00B6AAA9" w14:textId="77777777">
        <w:trPr>
          <w:trHeight w:val="423"/>
        </w:trPr>
        <w:tc>
          <w:tcPr>
            <w:tcW w:w="2422" w:type="dxa"/>
            <w:vAlign w:val="center"/>
          </w:tcPr>
          <w:p w14:paraId="48A48EE7" w14:textId="77777777" w:rsidR="0019434E" w:rsidRDefault="0019434E" w:rsidP="0019434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14:paraId="58A2799E"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數與量</w:t>
            </w:r>
          </w:p>
          <w:p w14:paraId="6C2087A0"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1.200</w:t>
            </w:r>
            <w:r w:rsidRPr="00D20843">
              <w:rPr>
                <w:rFonts w:eastAsiaTheme="minorEastAsia"/>
                <w:snapToGrid w:val="0"/>
              </w:rPr>
              <w:t>以內數的說讀聽寫做，並比較順序與大小。</w:t>
            </w:r>
          </w:p>
          <w:p w14:paraId="36FFEE2D"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2.</w:t>
            </w:r>
            <w:r w:rsidRPr="00D20843">
              <w:rPr>
                <w:rFonts w:eastAsiaTheme="minorEastAsia"/>
                <w:snapToGrid w:val="0"/>
              </w:rPr>
              <w:t>認識</w:t>
            </w:r>
            <w:r w:rsidRPr="00D20843">
              <w:rPr>
                <w:rFonts w:eastAsiaTheme="minorEastAsia"/>
                <w:snapToGrid w:val="0"/>
              </w:rPr>
              <w:t>100</w:t>
            </w:r>
            <w:r w:rsidRPr="00D20843">
              <w:rPr>
                <w:rFonts w:eastAsiaTheme="minorEastAsia"/>
                <w:snapToGrid w:val="0"/>
              </w:rPr>
              <w:t>元。</w:t>
            </w:r>
          </w:p>
          <w:p w14:paraId="1361014D"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3.</w:t>
            </w:r>
            <w:r w:rsidRPr="00D20843">
              <w:rPr>
                <w:rFonts w:eastAsiaTheme="minorEastAsia"/>
                <w:snapToGrid w:val="0"/>
              </w:rPr>
              <w:t>能進行二位數加減二位數</w:t>
            </w:r>
            <w:r w:rsidRPr="00D20843">
              <w:rPr>
                <w:rFonts w:eastAsiaTheme="minorEastAsia"/>
                <w:snapToGrid w:val="0"/>
              </w:rPr>
              <w:t>(</w:t>
            </w:r>
            <w:r w:rsidRPr="00D20843">
              <w:rPr>
                <w:rFonts w:eastAsiaTheme="minorEastAsia"/>
                <w:snapToGrid w:val="0"/>
              </w:rPr>
              <w:t>進退位</w:t>
            </w:r>
            <w:r w:rsidRPr="00D20843">
              <w:rPr>
                <w:rFonts w:eastAsiaTheme="minorEastAsia"/>
                <w:snapToGrid w:val="0"/>
              </w:rPr>
              <w:t>)</w:t>
            </w:r>
            <w:r w:rsidRPr="00D20843">
              <w:rPr>
                <w:rFonts w:eastAsiaTheme="minorEastAsia"/>
                <w:snapToGrid w:val="0"/>
              </w:rPr>
              <w:t>的直式計算。</w:t>
            </w:r>
          </w:p>
          <w:p w14:paraId="0B7BAF5B"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4.</w:t>
            </w:r>
            <w:r w:rsidRPr="00D20843">
              <w:rPr>
                <w:rFonts w:eastAsiaTheme="minorEastAsia"/>
                <w:snapToGrid w:val="0"/>
              </w:rPr>
              <w:t>能解決加減兩步驟的問題。</w:t>
            </w:r>
          </w:p>
          <w:p w14:paraId="2302FB5F"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5.</w:t>
            </w:r>
            <w:r w:rsidRPr="00D20843">
              <w:rPr>
                <w:rFonts w:eastAsiaTheme="minorEastAsia"/>
                <w:snapToGrid w:val="0"/>
              </w:rPr>
              <w:t>理解被乘數為</w:t>
            </w:r>
            <w:r w:rsidRPr="00D20843">
              <w:rPr>
                <w:rFonts w:eastAsiaTheme="minorEastAsia"/>
                <w:snapToGrid w:val="0"/>
              </w:rPr>
              <w:t>2</w:t>
            </w:r>
            <w:r w:rsidRPr="00D20843">
              <w:rPr>
                <w:rFonts w:eastAsiaTheme="minorEastAsia"/>
                <w:snapToGrid w:val="0"/>
              </w:rPr>
              <w:t>～</w:t>
            </w:r>
            <w:r w:rsidRPr="00D20843">
              <w:rPr>
                <w:rFonts w:eastAsiaTheme="minorEastAsia"/>
                <w:snapToGrid w:val="0"/>
              </w:rPr>
              <w:t>9</w:t>
            </w:r>
            <w:r w:rsidRPr="00D20843">
              <w:rPr>
                <w:rFonts w:eastAsiaTheme="minorEastAsia"/>
                <w:snapToGrid w:val="0"/>
              </w:rPr>
              <w:t>的表內乘法，並解決生活中的乘法問題。</w:t>
            </w:r>
          </w:p>
          <w:p w14:paraId="44721FA9"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6.</w:t>
            </w:r>
            <w:r w:rsidRPr="00D20843">
              <w:rPr>
                <w:rFonts w:eastAsiaTheme="minorEastAsia"/>
                <w:snapToGrid w:val="0"/>
              </w:rPr>
              <w:t>知道事情發生的先後順序，並能使用常用的時間用語。</w:t>
            </w:r>
          </w:p>
          <w:p w14:paraId="6935806A"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幾何</w:t>
            </w:r>
          </w:p>
          <w:p w14:paraId="448C6389"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1.</w:t>
            </w:r>
            <w:r w:rsidRPr="00D20843">
              <w:rPr>
                <w:rFonts w:eastAsiaTheme="minorEastAsia"/>
                <w:snapToGrid w:val="0"/>
              </w:rPr>
              <w:t>認識公分，並進行長度的合成與分解。</w:t>
            </w:r>
          </w:p>
          <w:p w14:paraId="6C0B1878" w14:textId="58D3505E" w:rsidR="0019434E" w:rsidRDefault="0019434E" w:rsidP="0019434E">
            <w:pPr>
              <w:pBdr>
                <w:top w:val="nil"/>
                <w:left w:val="nil"/>
                <w:bottom w:val="nil"/>
                <w:right w:val="nil"/>
                <w:between w:val="nil"/>
              </w:pBdr>
              <w:tabs>
                <w:tab w:val="center" w:pos="4153"/>
                <w:tab w:val="right" w:pos="8306"/>
              </w:tabs>
              <w:rPr>
                <w:rFonts w:ascii="BiauKai" w:eastAsia="BiauKai" w:hAnsi="BiauKai" w:cs="BiauKai"/>
                <w:sz w:val="26"/>
                <w:szCs w:val="26"/>
              </w:rPr>
            </w:pPr>
            <w:r w:rsidRPr="00D20843">
              <w:rPr>
                <w:rFonts w:eastAsiaTheme="minorEastAsia"/>
                <w:snapToGrid w:val="0"/>
              </w:rPr>
              <w:t>2.</w:t>
            </w:r>
            <w:r w:rsidRPr="00D20843">
              <w:rPr>
                <w:rFonts w:eastAsiaTheme="minorEastAsia"/>
                <w:snapToGrid w:val="0"/>
              </w:rPr>
              <w:t>認識簡單平面圖形和立體形體的名稱。</w:t>
            </w:r>
          </w:p>
        </w:tc>
      </w:tr>
      <w:tr w:rsidR="0019434E" w14:paraId="33425B47" w14:textId="77777777" w:rsidTr="00C11980">
        <w:trPr>
          <w:trHeight w:val="423"/>
        </w:trPr>
        <w:tc>
          <w:tcPr>
            <w:tcW w:w="2422" w:type="dxa"/>
            <w:vAlign w:val="center"/>
          </w:tcPr>
          <w:p w14:paraId="7ABDBAA1" w14:textId="77777777" w:rsidR="0019434E" w:rsidRDefault="0019434E" w:rsidP="0019434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vAlign w:val="center"/>
          </w:tcPr>
          <w:p w14:paraId="6B4C57F2"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1.</w:t>
            </w:r>
            <w:r w:rsidRPr="00D20843">
              <w:rPr>
                <w:rFonts w:eastAsiaTheme="minorEastAsia"/>
                <w:snapToGrid w:val="0"/>
              </w:rPr>
              <w:t>認識</w:t>
            </w:r>
            <w:r w:rsidRPr="00D20843">
              <w:rPr>
                <w:rFonts w:eastAsiaTheme="minorEastAsia"/>
                <w:snapToGrid w:val="0"/>
              </w:rPr>
              <w:t>1000</w:t>
            </w:r>
            <w:r w:rsidRPr="00D20843">
              <w:rPr>
                <w:rFonts w:eastAsiaTheme="minorEastAsia"/>
                <w:snapToGrid w:val="0"/>
              </w:rPr>
              <w:t>以內的數和</w:t>
            </w:r>
            <w:r w:rsidRPr="00D20843">
              <w:rPr>
                <w:rFonts w:eastAsiaTheme="minorEastAsia"/>
                <w:snapToGrid w:val="0"/>
              </w:rPr>
              <w:t>100</w:t>
            </w:r>
            <w:r w:rsidRPr="00D20843">
              <w:rPr>
                <w:rFonts w:eastAsiaTheme="minorEastAsia"/>
                <w:snapToGrid w:val="0"/>
              </w:rPr>
              <w:t>元、</w:t>
            </w:r>
            <w:r w:rsidRPr="00D20843">
              <w:rPr>
                <w:rFonts w:eastAsiaTheme="minorEastAsia"/>
                <w:snapToGrid w:val="0"/>
              </w:rPr>
              <w:t>500</w:t>
            </w:r>
            <w:r w:rsidRPr="00D20843">
              <w:rPr>
                <w:rFonts w:eastAsiaTheme="minorEastAsia"/>
                <w:snapToGrid w:val="0"/>
              </w:rPr>
              <w:t>元和</w:t>
            </w:r>
            <w:r w:rsidRPr="00D20843">
              <w:rPr>
                <w:rFonts w:eastAsiaTheme="minorEastAsia"/>
                <w:snapToGrid w:val="0"/>
              </w:rPr>
              <w:t>1000</w:t>
            </w:r>
            <w:r w:rsidRPr="00D20843">
              <w:rPr>
                <w:rFonts w:eastAsiaTheme="minorEastAsia"/>
                <w:snapToGrid w:val="0"/>
              </w:rPr>
              <w:t>元的幣值，並能用＜、＝與＞表示數量大小關係。</w:t>
            </w:r>
          </w:p>
          <w:p w14:paraId="6AD6D8E5"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2.</w:t>
            </w:r>
            <w:r w:rsidRPr="00D20843">
              <w:rPr>
                <w:rFonts w:eastAsiaTheme="minorEastAsia"/>
                <w:snapToGrid w:val="0"/>
              </w:rPr>
              <w:t>能認識重量與天平，並做重量的間接比較。</w:t>
            </w:r>
          </w:p>
          <w:p w14:paraId="4F4BBE4E"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3.</w:t>
            </w:r>
            <w:r w:rsidRPr="00D20843">
              <w:rPr>
                <w:rFonts w:eastAsiaTheme="minorEastAsia"/>
                <w:snapToGrid w:val="0"/>
              </w:rPr>
              <w:t>理解三位數加減直式計算（含兩次進位及一次退位），並能解決生活中的問題。</w:t>
            </w:r>
          </w:p>
          <w:p w14:paraId="27D08C95"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4.</w:t>
            </w:r>
            <w:r w:rsidRPr="00D20843">
              <w:rPr>
                <w:rFonts w:eastAsiaTheme="minorEastAsia"/>
                <w:snapToGrid w:val="0"/>
              </w:rPr>
              <w:t>認識平面圖形的各種性質，和正方體與長方體的各種性質。</w:t>
            </w:r>
          </w:p>
          <w:p w14:paraId="06ADE63B"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5.</w:t>
            </w:r>
            <w:r w:rsidRPr="00D20843">
              <w:rPr>
                <w:rFonts w:eastAsiaTheme="minorEastAsia"/>
                <w:snapToGrid w:val="0"/>
              </w:rPr>
              <w:t>能做連加的計算，理解被乘數為</w:t>
            </w:r>
            <w:r w:rsidRPr="00D20843">
              <w:rPr>
                <w:rFonts w:eastAsiaTheme="minorEastAsia"/>
                <w:snapToGrid w:val="0"/>
              </w:rPr>
              <w:t>1</w:t>
            </w:r>
            <w:r w:rsidRPr="00D20843">
              <w:rPr>
                <w:rFonts w:eastAsiaTheme="minorEastAsia"/>
                <w:snapToGrid w:val="0"/>
              </w:rPr>
              <w:t>和</w:t>
            </w:r>
            <w:r w:rsidRPr="00D20843">
              <w:rPr>
                <w:rFonts w:eastAsiaTheme="minorEastAsia"/>
                <w:snapToGrid w:val="0"/>
              </w:rPr>
              <w:t>10</w:t>
            </w:r>
            <w:r w:rsidRPr="00D20843">
              <w:rPr>
                <w:rFonts w:eastAsiaTheme="minorEastAsia"/>
                <w:snapToGrid w:val="0"/>
              </w:rPr>
              <w:t>的乘法計算，被乘數為</w:t>
            </w:r>
            <w:r w:rsidRPr="00D20843">
              <w:rPr>
                <w:rFonts w:eastAsiaTheme="minorEastAsia"/>
                <w:snapToGrid w:val="0"/>
              </w:rPr>
              <w:t>0</w:t>
            </w:r>
            <w:r w:rsidRPr="00D20843">
              <w:rPr>
                <w:rFonts w:eastAsiaTheme="minorEastAsia"/>
                <w:snapToGrid w:val="0"/>
              </w:rPr>
              <w:t>的乘法意義，並用直式記錄乘法問題。理解乘法交換律可用於簡化計算，並能用連加的方式解決十幾乘以</w:t>
            </w:r>
            <w:r w:rsidRPr="00D20843">
              <w:rPr>
                <w:rFonts w:eastAsiaTheme="minorEastAsia"/>
                <w:snapToGrid w:val="0"/>
              </w:rPr>
              <w:t>2</w:t>
            </w:r>
            <w:r w:rsidRPr="00D20843">
              <w:rPr>
                <w:rFonts w:eastAsiaTheme="minorEastAsia"/>
                <w:snapToGrid w:val="0"/>
              </w:rPr>
              <w:t>或</w:t>
            </w:r>
            <w:r w:rsidRPr="00D20843">
              <w:rPr>
                <w:rFonts w:eastAsiaTheme="minorEastAsia"/>
                <w:snapToGrid w:val="0"/>
              </w:rPr>
              <w:t>3</w:t>
            </w:r>
            <w:r w:rsidRPr="00D20843">
              <w:rPr>
                <w:rFonts w:eastAsiaTheme="minorEastAsia"/>
                <w:snapToGrid w:val="0"/>
              </w:rPr>
              <w:t>的問題。</w:t>
            </w:r>
          </w:p>
          <w:p w14:paraId="58661E74"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6.</w:t>
            </w:r>
            <w:r w:rsidRPr="00D20843">
              <w:rPr>
                <w:rFonts w:eastAsiaTheme="minorEastAsia"/>
                <w:snapToGrid w:val="0"/>
              </w:rPr>
              <w:t>認識長度的單位「公尺」及「公尺」和「公分」的關係，並能做長度的實測、估測與同單位的計算。能在具體情境中，知道三個長度量的遞移關係。</w:t>
            </w:r>
          </w:p>
          <w:p w14:paraId="60AB2ABF"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7.</w:t>
            </w:r>
            <w:r w:rsidRPr="00D20843">
              <w:rPr>
                <w:rFonts w:eastAsiaTheme="minorEastAsia"/>
                <w:snapToGrid w:val="0"/>
              </w:rPr>
              <w:t>解決具體情境中「先乘再加減」的兩步驟問題（不含併式）和「先加減再乘」的兩步驟問題（不含併式）。</w:t>
            </w:r>
          </w:p>
          <w:p w14:paraId="2193BCBA" w14:textId="77777777" w:rsidR="0019434E" w:rsidRPr="00D20843" w:rsidRDefault="0019434E" w:rsidP="0019434E">
            <w:pPr>
              <w:spacing w:line="260" w:lineRule="exact"/>
              <w:rPr>
                <w:rFonts w:eastAsiaTheme="minorEastAsia"/>
                <w:snapToGrid w:val="0"/>
              </w:rPr>
            </w:pPr>
            <w:r w:rsidRPr="00D20843">
              <w:rPr>
                <w:rFonts w:eastAsiaTheme="minorEastAsia"/>
                <w:snapToGrid w:val="0"/>
              </w:rPr>
              <w:t>8.</w:t>
            </w:r>
            <w:r w:rsidRPr="00D20843">
              <w:rPr>
                <w:rFonts w:eastAsiaTheme="minorEastAsia"/>
                <w:snapToGrid w:val="0"/>
              </w:rPr>
              <w:t>查看年曆和月曆，並解決生活情境問題，且理解「年」和「月」的關係。</w:t>
            </w:r>
          </w:p>
          <w:p w14:paraId="3BBBEF28" w14:textId="77777777" w:rsidR="0019434E" w:rsidRPr="00D20843" w:rsidRDefault="0019434E" w:rsidP="0019434E">
            <w:pPr>
              <w:pStyle w:val="2"/>
              <w:spacing w:line="260" w:lineRule="exact"/>
              <w:ind w:rightChars="63" w:right="126" w:firstLine="0"/>
              <w:rPr>
                <w:rFonts w:eastAsiaTheme="minorEastAsia"/>
                <w:snapToGrid w:val="0"/>
                <w:sz w:val="20"/>
                <w:szCs w:val="20"/>
              </w:rPr>
            </w:pPr>
            <w:r w:rsidRPr="00D20843">
              <w:rPr>
                <w:rFonts w:eastAsiaTheme="minorEastAsia"/>
                <w:snapToGrid w:val="0"/>
                <w:sz w:val="20"/>
                <w:szCs w:val="20"/>
              </w:rPr>
              <w:t>9.</w:t>
            </w:r>
            <w:r w:rsidRPr="00D20843">
              <w:rPr>
                <w:rFonts w:eastAsiaTheme="minorEastAsia"/>
                <w:snapToGrid w:val="0"/>
                <w:sz w:val="20"/>
                <w:szCs w:val="20"/>
              </w:rPr>
              <w:t>在具體情境中，進行分裝和平分活動。</w:t>
            </w:r>
          </w:p>
          <w:p w14:paraId="5BADBD41" w14:textId="33D2A53A" w:rsidR="0019434E" w:rsidRDefault="0019434E" w:rsidP="0019434E">
            <w:pPr>
              <w:pBdr>
                <w:top w:val="nil"/>
                <w:left w:val="nil"/>
                <w:bottom w:val="nil"/>
                <w:right w:val="nil"/>
                <w:between w:val="nil"/>
              </w:pBdr>
              <w:tabs>
                <w:tab w:val="center" w:pos="4153"/>
                <w:tab w:val="right" w:pos="8306"/>
              </w:tabs>
              <w:rPr>
                <w:rFonts w:ascii="BiauKai" w:eastAsia="BiauKai" w:hAnsi="BiauKai" w:cs="BiauKai"/>
                <w:sz w:val="26"/>
                <w:szCs w:val="26"/>
              </w:rPr>
            </w:pPr>
            <w:r w:rsidRPr="00D20843">
              <w:rPr>
                <w:rFonts w:eastAsiaTheme="minorEastAsia"/>
                <w:snapToGrid w:val="0"/>
              </w:rPr>
              <w:t>10.</w:t>
            </w:r>
            <w:r w:rsidRPr="00D20843">
              <w:rPr>
                <w:rFonts w:eastAsiaTheme="minorEastAsia"/>
                <w:snapToGrid w:val="0"/>
              </w:rPr>
              <w:t>能認識等分、二分之一、四分之一及單位分數。</w:t>
            </w:r>
          </w:p>
        </w:tc>
      </w:tr>
      <w:tr w:rsidR="0019434E" w14:paraId="45274675" w14:textId="77777777" w:rsidTr="002F30FE">
        <w:trPr>
          <w:trHeight w:val="423"/>
        </w:trPr>
        <w:tc>
          <w:tcPr>
            <w:tcW w:w="2422" w:type="dxa"/>
            <w:vAlign w:val="center"/>
          </w:tcPr>
          <w:p w14:paraId="13B48584" w14:textId="77777777" w:rsidR="0019434E" w:rsidRDefault="0019434E" w:rsidP="0019434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vAlign w:val="center"/>
          </w:tcPr>
          <w:p w14:paraId="0F72E0D0" w14:textId="2D540500" w:rsidR="0019434E" w:rsidRDefault="0019434E" w:rsidP="0019434E">
            <w:pPr>
              <w:pBdr>
                <w:top w:val="nil"/>
                <w:left w:val="nil"/>
                <w:bottom w:val="nil"/>
                <w:right w:val="nil"/>
                <w:between w:val="nil"/>
              </w:pBdr>
              <w:tabs>
                <w:tab w:val="center" w:pos="4153"/>
                <w:tab w:val="right" w:pos="8306"/>
              </w:tabs>
              <w:rPr>
                <w:rFonts w:ascii="BiauKai" w:eastAsia="BiauKai" w:hAnsi="BiauKai" w:cs="BiauKai"/>
                <w:sz w:val="26"/>
                <w:szCs w:val="26"/>
              </w:rPr>
            </w:pPr>
            <w:r w:rsidRPr="00D20843">
              <w:rPr>
                <w:rFonts w:eastAsiaTheme="minorEastAsia"/>
                <w:snapToGrid w:val="0"/>
              </w:rPr>
              <w:t>翰林版</w:t>
            </w:r>
            <w:r w:rsidRPr="00D20843">
              <w:rPr>
                <w:rFonts w:eastAsiaTheme="minorEastAsia"/>
              </w:rPr>
              <w:t>國小數學</w:t>
            </w:r>
            <w:r w:rsidRPr="00D20843">
              <w:rPr>
                <w:rFonts w:eastAsiaTheme="minorEastAsia"/>
              </w:rPr>
              <w:t>2</w:t>
            </w:r>
            <w:r w:rsidRPr="00D20843">
              <w:rPr>
                <w:rFonts w:eastAsiaTheme="minorEastAsia"/>
              </w:rPr>
              <w:t>下教材</w:t>
            </w:r>
          </w:p>
        </w:tc>
      </w:tr>
      <w:tr w:rsidR="0019434E" w14:paraId="2E13E26E" w14:textId="77777777">
        <w:trPr>
          <w:trHeight w:val="423"/>
        </w:trPr>
        <w:tc>
          <w:tcPr>
            <w:tcW w:w="2422" w:type="dxa"/>
            <w:vAlign w:val="center"/>
          </w:tcPr>
          <w:p w14:paraId="0EC6C781" w14:textId="77777777" w:rsidR="0019434E" w:rsidRDefault="0019434E" w:rsidP="0019434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14:paraId="7AE060E6" w14:textId="77777777" w:rsidR="0019434E" w:rsidRDefault="0019434E" w:rsidP="0019434E">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14:paraId="0CF24ADF"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14:paraId="462F1578"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14:paraId="175768E0"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14:paraId="0F5F0968"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14:paraId="4BF89ED1"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14:paraId="1BF18F12"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14:paraId="1D0A6288"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14:paraId="3272CFB4" w14:textId="77777777" w:rsidR="0019434E" w:rsidRDefault="0019434E" w:rsidP="0019434E">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14:paraId="7996ED20" w14:textId="77777777" w:rsidR="0019434E" w:rsidRDefault="0019434E" w:rsidP="0019434E">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14:paraId="4BE26EE7" w14:textId="77777777"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48C55EB2" w14:textId="77777777" w:rsidR="007E2255" w:rsidRDefault="00C82B22">
      <w:pPr>
        <w:ind w:firstLine="0"/>
        <w:rPr>
          <w:rFonts w:ascii="BiauKai" w:eastAsia="BiauKai" w:hAnsi="BiauKai" w:cs="BiauKai"/>
          <w:color w:val="FF0000"/>
          <w:sz w:val="24"/>
          <w:szCs w:val="24"/>
        </w:rPr>
      </w:pPr>
      <w:r>
        <w:rPr>
          <w:rFonts w:ascii="BiauKai" w:eastAsia="BiauKai" w:hAnsi="BiauKai" w:cs="BiauKai"/>
          <w:b/>
          <w:sz w:val="24"/>
          <w:szCs w:val="24"/>
        </w:rPr>
        <w:lastRenderedPageBreak/>
        <w:t>․</w:t>
      </w:r>
      <w:r w:rsidR="00AF28AC">
        <w:rPr>
          <w:rFonts w:ascii="BiauKai" w:eastAsia="BiauKai" w:hAnsi="BiauKai" w:cs="BiauKai"/>
          <w:b/>
          <w:sz w:val="24"/>
          <w:szCs w:val="24"/>
        </w:rPr>
        <w:t>課程設計應適切融入融入議題請依下列</w:t>
      </w:r>
      <w:r w:rsidR="00AF28AC">
        <w:rPr>
          <w:rFonts w:ascii="BiauKai" w:eastAsia="BiauKai" w:hAnsi="BiauKai" w:cs="BiauKai"/>
          <w:b/>
          <w:color w:val="FF0000"/>
          <w:sz w:val="24"/>
          <w:szCs w:val="24"/>
        </w:rPr>
        <w:t>顏色</w:t>
      </w:r>
      <w:r w:rsidR="00AF28AC">
        <w:rPr>
          <w:rFonts w:ascii="BiauKai" w:eastAsia="BiauKai" w:hAnsi="BiauKai" w:cs="BiauKai"/>
          <w:b/>
          <w:sz w:val="24"/>
          <w:szCs w:val="24"/>
        </w:rPr>
        <w:t>，在</w:t>
      </w:r>
      <w:r w:rsidR="00AF28AC">
        <w:rPr>
          <w:rFonts w:ascii="BiauKai" w:eastAsia="BiauKai" w:hAnsi="BiauKai" w:cs="BiauKai"/>
          <w:sz w:val="24"/>
          <w:szCs w:val="24"/>
        </w:rPr>
        <w:t>【</w:t>
      </w:r>
      <w:r w:rsidR="00AF28AC">
        <w:rPr>
          <w:rFonts w:ascii="BiauKai" w:eastAsia="BiauKai" w:hAnsi="BiauKai" w:cs="BiauKai"/>
          <w:b/>
          <w:color w:val="FF0000"/>
          <w:sz w:val="24"/>
          <w:szCs w:val="24"/>
        </w:rPr>
        <w:t>單元名稱</w:t>
      </w:r>
      <w:r w:rsidR="00AF28AC">
        <w:rPr>
          <w:rFonts w:ascii="BiauKai" w:eastAsia="BiauKai" w:hAnsi="BiauKai" w:cs="BiauKai"/>
          <w:sz w:val="24"/>
          <w:szCs w:val="24"/>
        </w:rPr>
        <w:t>】</w:t>
      </w:r>
      <w:r w:rsidR="00AF28AC">
        <w:rPr>
          <w:rFonts w:ascii="BiauKai" w:eastAsia="BiauKai" w:hAnsi="BiauKai" w:cs="BiauKai"/>
          <w:b/>
          <w:sz w:val="24"/>
          <w:szCs w:val="24"/>
        </w:rPr>
        <w:t xml:space="preserve">中標示教學進度   </w:t>
      </w:r>
      <w:r w:rsidR="00AF28AC">
        <w:rPr>
          <w:rFonts w:ascii="BiauKai" w:eastAsia="BiauKai" w:hAnsi="BiauKai" w:cs="BiauKai"/>
          <w:color w:val="FF0000"/>
          <w:sz w:val="24"/>
          <w:szCs w:val="24"/>
        </w:rPr>
        <w:t>【性別平等】</w:t>
      </w:r>
      <w:r w:rsidR="00AF28AC">
        <w:rPr>
          <w:rFonts w:ascii="BiauKai" w:eastAsia="BiauKai" w:hAnsi="BiauKai" w:cs="BiauKai"/>
          <w:sz w:val="24"/>
          <w:szCs w:val="24"/>
        </w:rPr>
        <w:t>、</w:t>
      </w:r>
      <w:r w:rsidR="00AF28AC">
        <w:rPr>
          <w:rFonts w:ascii="BiauKai" w:eastAsia="BiauKai" w:hAnsi="BiauKai" w:cs="BiauKai"/>
          <w:color w:val="0000FF"/>
          <w:sz w:val="24"/>
          <w:szCs w:val="24"/>
        </w:rPr>
        <w:t>【人權】</w:t>
      </w:r>
      <w:r w:rsidR="00AF28AC">
        <w:rPr>
          <w:rFonts w:ascii="BiauKai" w:eastAsia="BiauKai" w:hAnsi="BiauKai" w:cs="BiauKai"/>
          <w:sz w:val="24"/>
          <w:szCs w:val="24"/>
        </w:rPr>
        <w:t>、</w:t>
      </w:r>
      <w:r w:rsidR="00AF28AC">
        <w:rPr>
          <w:rFonts w:ascii="BiauKai" w:eastAsia="BiauKai" w:hAnsi="BiauKai" w:cs="BiauKai"/>
          <w:color w:val="339933"/>
          <w:sz w:val="24"/>
          <w:szCs w:val="24"/>
        </w:rPr>
        <w:t>【品德】</w:t>
      </w:r>
      <w:r w:rsidR="00AF28AC">
        <w:rPr>
          <w:rFonts w:ascii="BiauKai" w:eastAsia="BiauKai" w:hAnsi="BiauKai" w:cs="BiauKai"/>
          <w:sz w:val="24"/>
          <w:szCs w:val="24"/>
        </w:rPr>
        <w:t>、</w:t>
      </w:r>
      <w:r w:rsidR="00AF28AC" w:rsidRPr="00C51283">
        <w:rPr>
          <w:rFonts w:ascii="BiauKai" w:eastAsia="BiauKai" w:hAnsi="BiauKai" w:cs="BiauKai"/>
          <w:color w:val="FF9966"/>
          <w:sz w:val="24"/>
          <w:szCs w:val="24"/>
          <w:highlight w:val="cyan"/>
        </w:rPr>
        <w:t>【生命】</w:t>
      </w:r>
      <w:r w:rsidR="00AF28AC">
        <w:rPr>
          <w:rFonts w:ascii="BiauKai" w:eastAsia="BiauKai" w:hAnsi="BiauKai" w:cs="BiauKai"/>
          <w:sz w:val="24"/>
          <w:szCs w:val="24"/>
        </w:rPr>
        <w:t>、</w:t>
      </w:r>
      <w:r w:rsidR="00AF28AC">
        <w:rPr>
          <w:rFonts w:ascii="BiauKai" w:eastAsia="BiauKai" w:hAnsi="BiauKai" w:cs="BiauKai"/>
          <w:color w:val="A15987"/>
          <w:sz w:val="24"/>
          <w:szCs w:val="24"/>
        </w:rPr>
        <w:t>【法治】</w:t>
      </w:r>
      <w:r w:rsidR="00AF28AC">
        <w:rPr>
          <w:rFonts w:ascii="BiauKai" w:eastAsia="BiauKai" w:hAnsi="BiauKai" w:cs="BiauKai"/>
          <w:sz w:val="24"/>
          <w:szCs w:val="24"/>
        </w:rPr>
        <w:t>、</w:t>
      </w:r>
      <w:r w:rsidR="00AF28AC">
        <w:rPr>
          <w:rFonts w:ascii="BiauKai" w:eastAsia="BiauKai" w:hAnsi="BiauKai" w:cs="BiauKai"/>
          <w:color w:val="006699"/>
          <w:sz w:val="24"/>
          <w:szCs w:val="24"/>
        </w:rPr>
        <w:t>【科技】</w:t>
      </w:r>
      <w:r w:rsidR="00AF28AC">
        <w:rPr>
          <w:rFonts w:ascii="BiauKai" w:eastAsia="BiauKai" w:hAnsi="BiauKai" w:cs="BiauKai"/>
          <w:sz w:val="24"/>
          <w:szCs w:val="24"/>
        </w:rPr>
        <w:t>、</w:t>
      </w:r>
      <w:r w:rsidR="00AF28AC">
        <w:rPr>
          <w:rFonts w:ascii="BiauKai" w:eastAsia="BiauKai" w:hAnsi="BiauKai" w:cs="BiauKai"/>
          <w:color w:val="CC9900"/>
          <w:sz w:val="24"/>
          <w:szCs w:val="24"/>
        </w:rPr>
        <w:t>【資訊】</w:t>
      </w:r>
      <w:r w:rsidR="00AF28AC">
        <w:rPr>
          <w:rFonts w:ascii="BiauKai" w:eastAsia="BiauKai" w:hAnsi="BiauKai" w:cs="BiauKai"/>
          <w:sz w:val="24"/>
          <w:szCs w:val="24"/>
        </w:rPr>
        <w:t>、</w:t>
      </w:r>
      <w:r w:rsidR="00AF28AC">
        <w:rPr>
          <w:rFonts w:ascii="BiauKai" w:eastAsia="BiauKai" w:hAnsi="BiauKai" w:cs="BiauKai"/>
          <w:color w:val="7030A0"/>
          <w:sz w:val="24"/>
          <w:szCs w:val="24"/>
        </w:rPr>
        <w:t>【能源】</w:t>
      </w:r>
      <w:r w:rsidR="00AF28AC">
        <w:rPr>
          <w:rFonts w:ascii="BiauKai" w:eastAsia="BiauKai" w:hAnsi="BiauKai" w:cs="BiauKai"/>
          <w:sz w:val="24"/>
          <w:szCs w:val="24"/>
        </w:rPr>
        <w:t>、</w:t>
      </w:r>
      <w:r w:rsidR="00AF28AC" w:rsidRPr="00C51283">
        <w:rPr>
          <w:rFonts w:ascii="BiauKai" w:eastAsia="BiauKai" w:hAnsi="BiauKai" w:cs="BiauKai"/>
          <w:color w:val="FF9966"/>
          <w:sz w:val="24"/>
          <w:szCs w:val="24"/>
          <w:highlight w:val="green"/>
        </w:rPr>
        <w:t>【安全】</w:t>
      </w:r>
      <w:r w:rsidR="00AF28AC">
        <w:rPr>
          <w:rFonts w:ascii="BiauKai" w:eastAsia="BiauKai" w:hAnsi="BiauKai" w:cs="BiauKai"/>
          <w:sz w:val="24"/>
          <w:szCs w:val="24"/>
        </w:rPr>
        <w:t>、</w:t>
      </w:r>
      <w:r w:rsidR="00AF28AC">
        <w:rPr>
          <w:rFonts w:ascii="BiauKai" w:eastAsia="BiauKai" w:hAnsi="BiauKai" w:cs="BiauKai"/>
          <w:color w:val="CC3300"/>
          <w:sz w:val="24"/>
          <w:szCs w:val="24"/>
        </w:rPr>
        <w:t>【防災】</w:t>
      </w:r>
      <w:r w:rsidR="00AF28AC">
        <w:rPr>
          <w:rFonts w:ascii="BiauKai" w:eastAsia="BiauKai" w:hAnsi="BiauKai" w:cs="BiauKai"/>
          <w:sz w:val="24"/>
          <w:szCs w:val="24"/>
        </w:rPr>
        <w:t>、</w:t>
      </w:r>
      <w:r w:rsidR="00AF28AC">
        <w:rPr>
          <w:rFonts w:ascii="BiauKai" w:eastAsia="BiauKai" w:hAnsi="BiauKai" w:cs="BiauKai"/>
          <w:color w:val="00FF00"/>
          <w:sz w:val="24"/>
          <w:szCs w:val="24"/>
        </w:rPr>
        <w:t>【戶外</w:t>
      </w:r>
      <w:r w:rsidR="00AF28AC">
        <w:rPr>
          <w:rFonts w:ascii="BiauKai" w:eastAsia="BiauKai" w:hAnsi="BiauKai" w:cs="BiauKai"/>
          <w:color w:val="00FF00"/>
          <w:sz w:val="24"/>
          <w:szCs w:val="24"/>
          <w:u w:val="single"/>
        </w:rPr>
        <w:t>】</w:t>
      </w:r>
      <w:r w:rsidR="00AF28AC">
        <w:rPr>
          <w:rFonts w:ascii="BiauKai" w:eastAsia="BiauKai" w:hAnsi="BiauKai" w:cs="BiauKai"/>
          <w:sz w:val="24"/>
          <w:szCs w:val="24"/>
        </w:rPr>
        <w:t>、</w:t>
      </w:r>
      <w:r w:rsidR="00AF28AC">
        <w:rPr>
          <w:rFonts w:ascii="BiauKai" w:eastAsia="BiauKai" w:hAnsi="BiauKai" w:cs="BiauKai"/>
          <w:color w:val="9966FF"/>
          <w:sz w:val="24"/>
          <w:szCs w:val="24"/>
        </w:rPr>
        <w:t>【生涯規劃】</w:t>
      </w:r>
      <w:r w:rsidR="00AF28AC">
        <w:rPr>
          <w:rFonts w:ascii="BiauKai" w:eastAsia="BiauKai" w:hAnsi="BiauKai" w:cs="BiauKai"/>
          <w:sz w:val="24"/>
          <w:szCs w:val="24"/>
        </w:rPr>
        <w:t>、</w:t>
      </w:r>
      <w:r w:rsidR="00AF28AC">
        <w:rPr>
          <w:rFonts w:ascii="BiauKai" w:eastAsia="BiauKai" w:hAnsi="BiauKai" w:cs="BiauKai"/>
          <w:color w:val="003366"/>
          <w:sz w:val="24"/>
          <w:szCs w:val="24"/>
        </w:rPr>
        <w:t>【家庭】</w:t>
      </w:r>
      <w:r w:rsidR="00AF28AC">
        <w:rPr>
          <w:rFonts w:ascii="BiauKai" w:eastAsia="BiauKai" w:hAnsi="BiauKai" w:cs="BiauKai"/>
          <w:sz w:val="24"/>
          <w:szCs w:val="24"/>
        </w:rPr>
        <w:t>、</w:t>
      </w:r>
      <w:r w:rsidR="00AF28AC">
        <w:rPr>
          <w:rFonts w:ascii="BiauKai" w:eastAsia="BiauKai" w:hAnsi="BiauKai" w:cs="BiauKai"/>
          <w:color w:val="333399"/>
          <w:sz w:val="24"/>
          <w:szCs w:val="24"/>
        </w:rPr>
        <w:t>【閱讀素養】</w:t>
      </w:r>
      <w:r w:rsidR="00AF28AC">
        <w:rPr>
          <w:rFonts w:ascii="BiauKai" w:eastAsia="BiauKai" w:hAnsi="BiauKai" w:cs="BiauKai"/>
          <w:sz w:val="24"/>
          <w:szCs w:val="24"/>
        </w:rPr>
        <w:t>、</w:t>
      </w:r>
      <w:r w:rsidR="00AF28AC">
        <w:rPr>
          <w:rFonts w:ascii="BiauKai" w:eastAsia="BiauKai" w:hAnsi="BiauKai" w:cs="BiauKai"/>
          <w:color w:val="CC00CC"/>
          <w:sz w:val="24"/>
          <w:szCs w:val="24"/>
        </w:rPr>
        <w:t>【多元文化】</w:t>
      </w:r>
      <w:r w:rsidR="00AF28AC">
        <w:rPr>
          <w:rFonts w:ascii="BiauKai" w:eastAsia="BiauKai" w:hAnsi="BiauKai" w:cs="BiauKai"/>
          <w:sz w:val="24"/>
          <w:szCs w:val="24"/>
        </w:rPr>
        <w:t>、</w:t>
      </w:r>
      <w:r w:rsidR="00AF28AC">
        <w:rPr>
          <w:rFonts w:ascii="BiauKai" w:eastAsia="BiauKai" w:hAnsi="BiauKai" w:cs="BiauKai"/>
          <w:b/>
          <w:color w:val="C00000"/>
          <w:sz w:val="24"/>
          <w:szCs w:val="24"/>
        </w:rPr>
        <w:t>【國際教育】</w:t>
      </w:r>
      <w:r w:rsidR="00AF28AC">
        <w:rPr>
          <w:rFonts w:ascii="BiauKai" w:eastAsia="BiauKai" w:hAnsi="BiauKai" w:cs="BiauKai"/>
          <w:sz w:val="24"/>
          <w:szCs w:val="24"/>
        </w:rPr>
        <w:t>、</w:t>
      </w:r>
      <w:r w:rsidR="00AF28AC">
        <w:rPr>
          <w:rFonts w:ascii="BiauKai" w:eastAsia="BiauKai" w:hAnsi="BiauKai" w:cs="BiauKai"/>
          <w:color w:val="806000"/>
          <w:sz w:val="24"/>
          <w:szCs w:val="24"/>
        </w:rPr>
        <w:t>【原住民族教育】</w:t>
      </w:r>
      <w:r w:rsidR="00AF28AC" w:rsidRPr="000D0F97">
        <w:rPr>
          <w:rFonts w:asciiTheme="minorEastAsia" w:eastAsiaTheme="minorEastAsia" w:hAnsiTheme="minorEastAsia" w:cs="Gungsuh" w:hint="eastAsia"/>
          <w:color w:val="7B7B7B" w:themeColor="accent3" w:themeShade="BF"/>
          <w:sz w:val="24"/>
          <w:szCs w:val="24"/>
          <w:highlight w:val="yellow"/>
        </w:rPr>
        <w:t>【</w:t>
      </w:r>
      <w:r w:rsidR="00AF28AC" w:rsidRPr="000D0F97">
        <w:rPr>
          <w:rFonts w:eastAsia="標楷體"/>
          <w:color w:val="7B7B7B" w:themeColor="accent3" w:themeShade="BF"/>
          <w:sz w:val="24"/>
          <w:szCs w:val="24"/>
          <w:highlight w:val="yellow"/>
        </w:rPr>
        <w:t>國防</w:t>
      </w:r>
      <w:r w:rsidR="00AF28AC" w:rsidRPr="000D0F97">
        <w:rPr>
          <w:rFonts w:eastAsia="標楷體" w:hint="eastAsia"/>
          <w:color w:val="7B7B7B" w:themeColor="accent3" w:themeShade="BF"/>
          <w:sz w:val="24"/>
          <w:szCs w:val="24"/>
          <w:highlight w:val="yellow"/>
        </w:rPr>
        <w:t>】</w:t>
      </w:r>
      <w:r w:rsidR="00AF28AC">
        <w:rPr>
          <w:rFonts w:ascii="BiauKai" w:eastAsia="BiauKai" w:hAnsi="BiauKai" w:cs="BiauKai"/>
          <w:color w:val="806000"/>
          <w:sz w:val="24"/>
          <w:szCs w:val="24"/>
        </w:rPr>
        <w:t>。</w:t>
      </w:r>
      <w:r w:rsidR="00AF28AC">
        <w:rPr>
          <w:rFonts w:ascii="BiauKai" w:eastAsia="BiauKai" w:hAnsi="BiauKai" w:cs="BiauKai"/>
          <w:sz w:val="24"/>
          <w:szCs w:val="24"/>
        </w:rPr>
        <w:t>另</w:t>
      </w:r>
      <w:r w:rsidR="00AF28AC">
        <w:rPr>
          <w:rFonts w:ascii="BiauKai" w:eastAsia="BiauKai" w:hAnsi="BiauKai" w:cs="BiauKai"/>
          <w:b/>
          <w:color w:val="FF00FF"/>
          <w:sz w:val="24"/>
          <w:szCs w:val="24"/>
          <w:u w:val="single"/>
        </w:rPr>
        <w:t>【本土語言】(至少一節)、</w:t>
      </w:r>
      <w:r w:rsidR="00AF28AC">
        <w:rPr>
          <w:rFonts w:ascii="BiauKai" w:eastAsia="BiauKai" w:hAnsi="BiauKai" w:cs="BiauKai"/>
          <w:b/>
          <w:color w:val="385623"/>
          <w:sz w:val="24"/>
          <w:szCs w:val="24"/>
          <w:u w:val="single"/>
        </w:rPr>
        <w:t>【交通安全教育】、</w:t>
      </w:r>
      <w:r w:rsidR="00AF28AC">
        <w:rPr>
          <w:rFonts w:ascii="BiauKai" w:eastAsia="BiauKai" w:hAnsi="BiauKai" w:cs="BiauKai"/>
          <w:b/>
          <w:color w:val="FF6600"/>
          <w:sz w:val="24"/>
          <w:szCs w:val="24"/>
          <w:u w:val="single"/>
        </w:rPr>
        <w:t>【</w:t>
      </w:r>
      <w:r w:rsidR="00AF28AC" w:rsidRPr="00807B7E">
        <w:rPr>
          <w:rFonts w:ascii="新細明體" w:hAnsi="新細明體" w:cs="新細明體" w:hint="eastAsia"/>
          <w:b/>
          <w:color w:val="FF6600"/>
          <w:sz w:val="24"/>
          <w:szCs w:val="24"/>
          <w:u w:val="single"/>
        </w:rPr>
        <w:t>環境及海洋教育</w:t>
      </w:r>
      <w:r w:rsidR="00AF28AC" w:rsidRPr="00807B7E">
        <w:rPr>
          <w:rFonts w:ascii="BiauKai" w:eastAsia="BiauKai" w:hAnsi="BiauKai" w:cs="BiauKai" w:hint="eastAsia"/>
          <w:b/>
          <w:color w:val="FF6600"/>
          <w:sz w:val="24"/>
          <w:szCs w:val="24"/>
          <w:u w:val="single"/>
        </w:rPr>
        <w:t>-</w:t>
      </w:r>
      <w:r w:rsidR="00AF28AC">
        <w:rPr>
          <w:rFonts w:asciiTheme="minorEastAsia" w:eastAsiaTheme="minorEastAsia" w:hAnsiTheme="minorEastAsia" w:cs="BiauKai" w:hint="eastAsia"/>
          <w:b/>
          <w:color w:val="FF6600"/>
          <w:sz w:val="24"/>
          <w:szCs w:val="24"/>
          <w:u w:val="single"/>
        </w:rPr>
        <w:t>永續</w:t>
      </w:r>
      <w:r w:rsidR="00AF28AC" w:rsidRPr="00807B7E">
        <w:rPr>
          <w:rFonts w:ascii="新細明體" w:hAnsi="新細明體" w:cs="新細明體" w:hint="eastAsia"/>
          <w:b/>
          <w:color w:val="FF6600"/>
          <w:sz w:val="24"/>
          <w:szCs w:val="24"/>
          <w:u w:val="single"/>
        </w:rPr>
        <w:t>海洋</w:t>
      </w:r>
      <w:r w:rsidR="00AF28AC">
        <w:rPr>
          <w:rFonts w:ascii="BiauKai" w:eastAsia="BiauKai" w:hAnsi="BiauKai" w:cs="BiauKai"/>
          <w:b/>
          <w:color w:val="FF6600"/>
          <w:sz w:val="24"/>
          <w:szCs w:val="24"/>
          <w:u w:val="single"/>
        </w:rPr>
        <w:t>】</w:t>
      </w:r>
      <w:r w:rsidR="00AF28AC">
        <w:rPr>
          <w:rFonts w:ascii="BiauKai" w:eastAsia="BiauKai" w:hAnsi="BiauKai" w:cs="BiauKai"/>
          <w:sz w:val="24"/>
          <w:szCs w:val="24"/>
        </w:rPr>
        <w:t>、</w:t>
      </w:r>
    </w:p>
    <w:tbl>
      <w:tblPr>
        <w:tblStyle w:val="ac"/>
        <w:tblW w:w="1622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F97E8D" w14:paraId="7D635DED" w14:textId="77777777" w:rsidTr="00F97E8D">
        <w:trPr>
          <w:trHeight w:val="278"/>
          <w:jc w:val="center"/>
        </w:trPr>
        <w:tc>
          <w:tcPr>
            <w:tcW w:w="857" w:type="dxa"/>
            <w:vMerge w:val="restart"/>
            <w:shd w:val="clear" w:color="auto" w:fill="CCFFCC"/>
            <w:vAlign w:val="center"/>
          </w:tcPr>
          <w:p w14:paraId="56CEB724"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shd w:val="clear" w:color="auto" w:fill="CCFFCC"/>
            <w:vAlign w:val="center"/>
          </w:tcPr>
          <w:p w14:paraId="5354D02C" w14:textId="77777777" w:rsidR="00F97E8D" w:rsidRDefault="00F97E8D">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shd w:val="clear" w:color="auto" w:fill="CCFFCC"/>
            <w:vAlign w:val="center"/>
          </w:tcPr>
          <w:p w14:paraId="77C2F7A1"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shd w:val="clear" w:color="auto" w:fill="CCFFCC"/>
          </w:tcPr>
          <w:p w14:paraId="0DA2DEEA"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shd w:val="clear" w:color="auto" w:fill="CCFFCC"/>
            <w:vAlign w:val="center"/>
          </w:tcPr>
          <w:p w14:paraId="3C4E8190"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14:paraId="2ACD40E3"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shd w:val="clear" w:color="auto" w:fill="CCFFCC"/>
            <w:tcMar>
              <w:top w:w="100" w:type="dxa"/>
              <w:left w:w="20" w:type="dxa"/>
              <w:bottom w:w="100" w:type="dxa"/>
              <w:right w:w="20" w:type="dxa"/>
            </w:tcMar>
            <w:vAlign w:val="center"/>
          </w:tcPr>
          <w:p w14:paraId="1F3F1A8F"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shd w:val="clear" w:color="auto" w:fill="CCFFCC"/>
            <w:tcMar>
              <w:top w:w="100" w:type="dxa"/>
              <w:left w:w="20" w:type="dxa"/>
              <w:bottom w:w="100" w:type="dxa"/>
              <w:right w:w="20" w:type="dxa"/>
            </w:tcMar>
            <w:vAlign w:val="center"/>
          </w:tcPr>
          <w:p w14:paraId="52EAAE79"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shd w:val="clear" w:color="auto" w:fill="CCFFCC"/>
            <w:tcMar>
              <w:top w:w="100" w:type="dxa"/>
              <w:left w:w="20" w:type="dxa"/>
              <w:bottom w:w="100" w:type="dxa"/>
              <w:right w:w="20" w:type="dxa"/>
            </w:tcMar>
            <w:vAlign w:val="center"/>
          </w:tcPr>
          <w:p w14:paraId="10343F96"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shd w:val="clear" w:color="auto" w:fill="CCFFCC"/>
            <w:vAlign w:val="center"/>
          </w:tcPr>
          <w:p w14:paraId="3F7818FC" w14:textId="77777777" w:rsidR="00F97E8D" w:rsidRDefault="00F97E8D">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F97E8D" w14:paraId="745709D3" w14:textId="77777777" w:rsidTr="00746025">
        <w:trPr>
          <w:trHeight w:val="255"/>
          <w:jc w:val="center"/>
        </w:trPr>
        <w:tc>
          <w:tcPr>
            <w:tcW w:w="857" w:type="dxa"/>
            <w:vMerge/>
            <w:shd w:val="clear" w:color="auto" w:fill="CCFFCC"/>
            <w:vAlign w:val="center"/>
          </w:tcPr>
          <w:p w14:paraId="681739E4" w14:textId="77777777" w:rsidR="00F97E8D" w:rsidRDefault="00F97E8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shd w:val="clear" w:color="auto" w:fill="CCFFCC"/>
            <w:vAlign w:val="center"/>
          </w:tcPr>
          <w:p w14:paraId="5E14D623" w14:textId="1585FDCD" w:rsidR="00F97E8D" w:rsidRDefault="00F97E8D" w:rsidP="00F97E8D">
            <w:pPr>
              <w:widowControl w:val="0"/>
              <w:pBdr>
                <w:top w:val="nil"/>
                <w:left w:val="nil"/>
                <w:bottom w:val="nil"/>
                <w:right w:val="nil"/>
                <w:between w:val="nil"/>
              </w:pBdr>
              <w:spacing w:line="276" w:lineRule="auto"/>
              <w:ind w:firstLine="0"/>
              <w:jc w:val="left"/>
              <w:rPr>
                <w:rFonts w:ascii="BiauKai" w:eastAsia="BiauKai" w:hAnsi="BiauKai" w:cs="BiauKai" w:hint="eastAsia"/>
                <w:sz w:val="24"/>
                <w:szCs w:val="24"/>
              </w:rPr>
            </w:pPr>
          </w:p>
        </w:tc>
        <w:tc>
          <w:tcPr>
            <w:tcW w:w="591" w:type="dxa"/>
            <w:vMerge/>
            <w:tcBorders>
              <w:bottom w:val="single" w:sz="8" w:space="0" w:color="000000"/>
            </w:tcBorders>
            <w:shd w:val="clear" w:color="auto" w:fill="CCFFCC"/>
            <w:vAlign w:val="center"/>
          </w:tcPr>
          <w:p w14:paraId="6067F5A6" w14:textId="77777777" w:rsidR="00F97E8D" w:rsidRDefault="00F97E8D" w:rsidP="00A36C5E">
            <w:pPr>
              <w:pBdr>
                <w:top w:val="nil"/>
                <w:left w:val="nil"/>
                <w:bottom w:val="nil"/>
                <w:right w:val="nil"/>
                <w:between w:val="nil"/>
              </w:pBdr>
              <w:jc w:val="center"/>
              <w:rPr>
                <w:rFonts w:ascii="BiauKai" w:eastAsia="BiauKai" w:hAnsi="BiauKai" w:cs="BiauKai"/>
                <w:sz w:val="24"/>
                <w:szCs w:val="24"/>
              </w:rPr>
            </w:pPr>
          </w:p>
        </w:tc>
        <w:tc>
          <w:tcPr>
            <w:tcW w:w="1560" w:type="dxa"/>
            <w:shd w:val="clear" w:color="auto" w:fill="CCFFCC"/>
            <w:vAlign w:val="center"/>
          </w:tcPr>
          <w:p w14:paraId="0F47C197" w14:textId="77777777" w:rsidR="00F97E8D" w:rsidRDefault="00F97E8D">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shd w:val="clear" w:color="auto" w:fill="CCFFCC"/>
            <w:tcMar>
              <w:top w:w="100" w:type="dxa"/>
              <w:left w:w="20" w:type="dxa"/>
              <w:bottom w:w="100" w:type="dxa"/>
              <w:right w:w="20" w:type="dxa"/>
            </w:tcMar>
            <w:vAlign w:val="center"/>
          </w:tcPr>
          <w:p w14:paraId="4EDA80FE" w14:textId="77777777" w:rsidR="00F97E8D" w:rsidRDefault="00F97E8D">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shd w:val="clear" w:color="auto" w:fill="CCFFCC"/>
            <w:vAlign w:val="center"/>
          </w:tcPr>
          <w:p w14:paraId="2F936086" w14:textId="77777777" w:rsidR="00F97E8D" w:rsidRDefault="00F97E8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shd w:val="clear" w:color="auto" w:fill="CCFFCC"/>
            <w:tcMar>
              <w:top w:w="100" w:type="dxa"/>
              <w:left w:w="20" w:type="dxa"/>
              <w:bottom w:w="100" w:type="dxa"/>
              <w:right w:w="20" w:type="dxa"/>
            </w:tcMar>
            <w:vAlign w:val="center"/>
          </w:tcPr>
          <w:p w14:paraId="43EABCC3" w14:textId="77777777" w:rsidR="00F97E8D" w:rsidRDefault="00F97E8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shd w:val="clear" w:color="auto" w:fill="CCFFCC"/>
            <w:tcMar>
              <w:top w:w="100" w:type="dxa"/>
              <w:left w:w="20" w:type="dxa"/>
              <w:bottom w:w="100" w:type="dxa"/>
              <w:right w:w="20" w:type="dxa"/>
            </w:tcMar>
            <w:vAlign w:val="center"/>
          </w:tcPr>
          <w:p w14:paraId="1F5854A4" w14:textId="77777777" w:rsidR="00F97E8D" w:rsidRDefault="00F97E8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shd w:val="clear" w:color="auto" w:fill="CCFFCC"/>
            <w:tcMar>
              <w:top w:w="100" w:type="dxa"/>
              <w:left w:w="20" w:type="dxa"/>
              <w:bottom w:w="100" w:type="dxa"/>
              <w:right w:w="20" w:type="dxa"/>
            </w:tcMar>
            <w:vAlign w:val="center"/>
          </w:tcPr>
          <w:p w14:paraId="1AB3DC37" w14:textId="77777777" w:rsidR="00F97E8D" w:rsidRDefault="00F97E8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shd w:val="clear" w:color="auto" w:fill="CCFFCC"/>
            <w:vAlign w:val="center"/>
          </w:tcPr>
          <w:p w14:paraId="0113EC25" w14:textId="77777777" w:rsidR="00F97E8D" w:rsidRDefault="00F97E8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F97E8D" w14:paraId="349C6337" w14:textId="77777777" w:rsidTr="00746025">
        <w:trPr>
          <w:trHeight w:val="200"/>
          <w:jc w:val="center"/>
        </w:trPr>
        <w:tc>
          <w:tcPr>
            <w:tcW w:w="857" w:type="dxa"/>
            <w:vMerge w:val="restart"/>
          </w:tcPr>
          <w:p w14:paraId="4A20E14F" w14:textId="77777777" w:rsidR="00F97E8D" w:rsidRPr="00C20AC0" w:rsidRDefault="00F97E8D" w:rsidP="00F97E8D">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一</w:t>
            </w:r>
          </w:p>
          <w:p w14:paraId="6A706A3D" w14:textId="77777777" w:rsidR="00F97E8D" w:rsidRDefault="00F97E8D" w:rsidP="00F97E8D">
            <w:pPr>
              <w:ind w:left="-100" w:right="-100"/>
              <w:jc w:val="center"/>
              <w:rPr>
                <w:rFonts w:asciiTheme="minorEastAsia" w:hAnsiTheme="minorEastAsia" w:cs="Arial"/>
                <w:color w:val="0D0D0D"/>
              </w:rPr>
            </w:pPr>
            <w:r w:rsidRPr="00C20AC0">
              <w:rPr>
                <w:rFonts w:asciiTheme="minorEastAsia" w:hAnsiTheme="minorEastAsia" w:cs="Arial"/>
                <w:color w:val="0D0D0D"/>
              </w:rPr>
              <w:t>2/13-</w:t>
            </w:r>
          </w:p>
          <w:p w14:paraId="75A89E7E" w14:textId="77777777" w:rsidR="00F97E8D" w:rsidRDefault="00F97E8D" w:rsidP="00F97E8D">
            <w:pPr>
              <w:ind w:left="-100" w:right="-100"/>
              <w:jc w:val="center"/>
              <w:rPr>
                <w:rFonts w:ascii="Arial" w:eastAsia="Arial" w:hAnsi="Arial" w:cs="Arial"/>
                <w:color w:val="0D0D0D"/>
              </w:rPr>
            </w:pP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vMerge w:val="restart"/>
            <w:vAlign w:val="center"/>
          </w:tcPr>
          <w:p w14:paraId="2B5116FD" w14:textId="77777777" w:rsidR="00F97E8D" w:rsidRDefault="00F97E8D" w:rsidP="00F97E8D">
            <w:pPr>
              <w:rPr>
                <w:rFonts w:ascii="BiauKai" w:eastAsia="BiauKai" w:hAnsi="BiauKai" w:cs="BiauKai"/>
              </w:rPr>
            </w:pPr>
            <w:r w:rsidRPr="00C14168">
              <w:rPr>
                <w:rFonts w:eastAsiaTheme="minorEastAsia"/>
                <w:bCs/>
              </w:rPr>
              <w:t xml:space="preserve">1-1 </w:t>
            </w:r>
            <w:r w:rsidRPr="00C14168">
              <w:rPr>
                <w:rFonts w:eastAsiaTheme="minorEastAsia"/>
                <w:bCs/>
              </w:rPr>
              <w:t>數到</w:t>
            </w:r>
            <w:r w:rsidRPr="00C14168">
              <w:rPr>
                <w:rFonts w:eastAsiaTheme="minorEastAsia"/>
                <w:bCs/>
              </w:rPr>
              <w:t>1000</w:t>
            </w:r>
            <w:r>
              <w:rPr>
                <w:rFonts w:eastAsiaTheme="minorEastAsia" w:hint="eastAsia"/>
                <w:bCs/>
              </w:rPr>
              <w:t>、</w:t>
            </w:r>
            <w:r w:rsidRPr="00C14168">
              <w:rPr>
                <w:rFonts w:eastAsiaTheme="minorEastAsia"/>
                <w:bCs/>
              </w:rPr>
              <w:t xml:space="preserve">1-2 </w:t>
            </w:r>
            <w:r w:rsidRPr="00C14168">
              <w:rPr>
                <w:rFonts w:eastAsiaTheme="minorEastAsia"/>
                <w:bCs/>
              </w:rPr>
              <w:t>幾個百</w:t>
            </w:r>
            <w:r>
              <w:rPr>
                <w:rFonts w:eastAsiaTheme="minorEastAsia" w:hint="eastAsia"/>
                <w:bCs/>
              </w:rPr>
              <w:t>、</w:t>
            </w:r>
            <w:r w:rsidRPr="00C14168">
              <w:rPr>
                <w:rFonts w:eastAsiaTheme="minorEastAsia"/>
                <w:bCs/>
              </w:rPr>
              <w:t>幾個十、幾個一</w:t>
            </w:r>
          </w:p>
          <w:p w14:paraId="60D53D09" w14:textId="60EBB070" w:rsidR="00F97E8D" w:rsidRDefault="00F97E8D" w:rsidP="00F97E8D">
            <w:pPr>
              <w:rPr>
                <w:rFonts w:ascii="BiauKai" w:eastAsia="BiauKai" w:hAnsi="BiauKai" w:cs="BiauKai"/>
              </w:rPr>
            </w:pPr>
            <w:r w:rsidRPr="00C14168">
              <w:rPr>
                <w:rFonts w:eastAsiaTheme="minorEastAsia"/>
                <w:bCs/>
              </w:rPr>
              <w:t xml:space="preserve">1-3 </w:t>
            </w:r>
            <w:r w:rsidRPr="00C14168">
              <w:rPr>
                <w:rFonts w:eastAsiaTheme="minorEastAsia"/>
                <w:bCs/>
              </w:rPr>
              <w:t>數的大小比較</w:t>
            </w:r>
            <w:r>
              <w:rPr>
                <w:rFonts w:eastAsiaTheme="minorEastAsia" w:hint="eastAsia"/>
                <w:bCs/>
              </w:rPr>
              <w:t>、</w:t>
            </w:r>
            <w:r w:rsidRPr="00C14168">
              <w:rPr>
                <w:rFonts w:eastAsiaTheme="minorEastAsia"/>
                <w:bCs/>
              </w:rPr>
              <w:t xml:space="preserve">1-4 </w:t>
            </w:r>
            <w:r w:rsidRPr="00C14168">
              <w:rPr>
                <w:rFonts w:eastAsiaTheme="minorEastAsia"/>
                <w:bCs/>
              </w:rPr>
              <w:t>使用錢幣</w:t>
            </w:r>
            <w:r>
              <w:rPr>
                <w:rFonts w:eastAsiaTheme="minorEastAsia" w:hint="eastAsia"/>
                <w:bCs/>
              </w:rPr>
              <w:t>、練習園地</w:t>
            </w:r>
          </w:p>
        </w:tc>
        <w:tc>
          <w:tcPr>
            <w:tcW w:w="591" w:type="dxa"/>
            <w:tcBorders>
              <w:bottom w:val="nil"/>
            </w:tcBorders>
            <w:shd w:val="clear" w:color="auto" w:fill="auto"/>
            <w:vAlign w:val="center"/>
          </w:tcPr>
          <w:p w14:paraId="6F936672" w14:textId="28549570" w:rsidR="00F97E8D" w:rsidRDefault="00F97E8D" w:rsidP="00F97E8D">
            <w:pPr>
              <w:rPr>
                <w:rFonts w:ascii="BiauKai" w:eastAsia="BiauKai" w:hAnsi="BiauKai" w:cs="BiauKai"/>
              </w:rPr>
            </w:pPr>
          </w:p>
        </w:tc>
        <w:tc>
          <w:tcPr>
            <w:tcW w:w="1560" w:type="dxa"/>
            <w:vMerge w:val="restart"/>
          </w:tcPr>
          <w:p w14:paraId="1D36691C"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 xml:space="preserve">n-I-1 </w:t>
            </w:r>
            <w:r w:rsidRPr="00C14168">
              <w:rPr>
                <w:rFonts w:eastAsiaTheme="minorEastAsia"/>
                <w:bCs/>
                <w:snapToGrid w:val="0"/>
              </w:rPr>
              <w:t>理解一千以內數的位值結構，據以做為四則運算之基礎。</w:t>
            </w:r>
          </w:p>
          <w:p w14:paraId="04CE1E00" w14:textId="4B6B29F8" w:rsidR="00F97E8D" w:rsidRDefault="00F97E8D" w:rsidP="00F97E8D">
            <w:pPr>
              <w:rPr>
                <w:rFonts w:ascii="BiauKai" w:eastAsia="BiauKai" w:hAnsi="BiauKai" w:cs="BiauKai"/>
              </w:rPr>
            </w:pPr>
            <w:r w:rsidRPr="00C14168">
              <w:rPr>
                <w:rFonts w:eastAsiaTheme="minorEastAsia"/>
                <w:bCs/>
                <w:snapToGrid w:val="0"/>
              </w:rPr>
              <w:t>n-I-3</w:t>
            </w:r>
            <w:r>
              <w:rPr>
                <w:rFonts w:eastAsiaTheme="minorEastAsia" w:hint="eastAsia"/>
                <w:bCs/>
                <w:snapToGrid w:val="0"/>
              </w:rPr>
              <w:t xml:space="preserve"> </w:t>
            </w:r>
            <w:r w:rsidRPr="00C14168">
              <w:rPr>
                <w:rFonts w:eastAsiaTheme="minorEastAsia"/>
                <w:bCs/>
                <w:snapToGrid w:val="0"/>
              </w:rPr>
              <w:t>應用加法和減法的計算或估算於日常應用解題。</w:t>
            </w:r>
          </w:p>
        </w:tc>
        <w:tc>
          <w:tcPr>
            <w:tcW w:w="1559" w:type="dxa"/>
            <w:vMerge w:val="restart"/>
            <w:tcMar>
              <w:top w:w="100" w:type="dxa"/>
              <w:left w:w="20" w:type="dxa"/>
              <w:bottom w:w="100" w:type="dxa"/>
              <w:right w:w="20" w:type="dxa"/>
            </w:tcMar>
          </w:tcPr>
          <w:p w14:paraId="1531C073" w14:textId="77777777" w:rsidR="00F97E8D" w:rsidRPr="00C14168" w:rsidRDefault="00F97E8D" w:rsidP="00F97E8D">
            <w:pPr>
              <w:spacing w:line="260" w:lineRule="exact"/>
              <w:rPr>
                <w:rFonts w:eastAsiaTheme="minorEastAsia"/>
              </w:rPr>
            </w:pPr>
            <w:r w:rsidRPr="00C14168">
              <w:rPr>
                <w:rFonts w:eastAsiaTheme="minorEastAsia"/>
              </w:rPr>
              <w:t xml:space="preserve">N-2-1 </w:t>
            </w:r>
            <w:r w:rsidRPr="00C14168">
              <w:rPr>
                <w:rFonts w:eastAsiaTheme="minorEastAsia"/>
              </w:rPr>
              <w:t>一千以內的數：含位值積木操作活動。結合點數、位值表徵、位值表。位值單位「百」。位值單位換算。</w:t>
            </w:r>
          </w:p>
          <w:p w14:paraId="72619FC4" w14:textId="30B0B001" w:rsidR="00F97E8D" w:rsidRDefault="00F97E8D" w:rsidP="00F97E8D">
            <w:pPr>
              <w:rPr>
                <w:rFonts w:ascii="BiauKai" w:eastAsia="BiauKai" w:hAnsi="BiauKai" w:cs="BiauKai"/>
              </w:rPr>
            </w:pPr>
            <w:r w:rsidRPr="00C14168">
              <w:rPr>
                <w:rFonts w:eastAsiaTheme="minorEastAsia"/>
              </w:rPr>
              <w:t xml:space="preserve">N-2-5 </w:t>
            </w:r>
            <w:r w:rsidRPr="00C14168">
              <w:rPr>
                <w:rFonts w:eastAsiaTheme="minorEastAsia"/>
              </w:rPr>
              <w:t>解題：</w:t>
            </w:r>
            <w:r w:rsidRPr="00C14168">
              <w:rPr>
                <w:rFonts w:eastAsiaTheme="minorEastAsia"/>
              </w:rPr>
              <w:t>100</w:t>
            </w:r>
            <w:r w:rsidRPr="00C14168">
              <w:rPr>
                <w:rFonts w:eastAsiaTheme="minorEastAsia"/>
              </w:rPr>
              <w:t>元、</w:t>
            </w:r>
            <w:r w:rsidRPr="00C14168">
              <w:rPr>
                <w:rFonts w:eastAsiaTheme="minorEastAsia"/>
              </w:rPr>
              <w:t>500</w:t>
            </w:r>
            <w:r w:rsidRPr="00C14168">
              <w:rPr>
                <w:rFonts w:eastAsiaTheme="minorEastAsia"/>
              </w:rPr>
              <w:t>元、</w:t>
            </w:r>
            <w:r w:rsidRPr="00C14168">
              <w:rPr>
                <w:rFonts w:eastAsiaTheme="minorEastAsia"/>
              </w:rPr>
              <w:t>1000</w:t>
            </w:r>
            <w:r w:rsidRPr="00C14168">
              <w:rPr>
                <w:rFonts w:eastAsiaTheme="minorEastAsia"/>
              </w:rPr>
              <w:t>元。以操作活動為主兼及計算。容許多元策略，協助建立數感。包含已學</w:t>
            </w:r>
            <w:r w:rsidRPr="00C14168">
              <w:rPr>
                <w:rFonts w:eastAsiaTheme="minorEastAsia"/>
              </w:rPr>
              <w:t xml:space="preserve"> </w:t>
            </w:r>
            <w:r w:rsidRPr="00C14168">
              <w:rPr>
                <w:rFonts w:eastAsiaTheme="minorEastAsia"/>
              </w:rPr>
              <w:t>習之更小幣值。</w:t>
            </w:r>
          </w:p>
        </w:tc>
        <w:tc>
          <w:tcPr>
            <w:tcW w:w="1666" w:type="dxa"/>
            <w:vMerge w:val="restart"/>
            <w:shd w:val="clear" w:color="auto" w:fill="auto"/>
            <w:vAlign w:val="center"/>
          </w:tcPr>
          <w:p w14:paraId="76BC22D6" w14:textId="77777777" w:rsidR="00F97E8D" w:rsidRPr="00F97E8D" w:rsidRDefault="00F97E8D" w:rsidP="00F97E8D">
            <w:pPr>
              <w:spacing w:line="260" w:lineRule="exact"/>
            </w:pPr>
            <w:r w:rsidRPr="00F97E8D">
              <w:rPr>
                <w:rFonts w:hint="eastAsia"/>
                <w:bCs/>
              </w:rPr>
              <w:t>數</w:t>
            </w:r>
            <w:r w:rsidRPr="00F97E8D">
              <w:rPr>
                <w:rFonts w:hint="eastAsia"/>
                <w:bCs/>
              </w:rPr>
              <w:t xml:space="preserve">-E-A1 </w:t>
            </w:r>
            <w:r w:rsidRPr="00F97E8D">
              <w:rPr>
                <w:rFonts w:hint="eastAsia"/>
                <w:bCs/>
              </w:rPr>
              <w:t>具備喜歡數學、對數學世界好奇、有積極主動的學習態度，並能將數學語言運用於日常生活中。</w:t>
            </w:r>
          </w:p>
          <w:p w14:paraId="2A916BA5" w14:textId="77777777" w:rsidR="00F97E8D" w:rsidRPr="00F97E8D" w:rsidRDefault="00F97E8D" w:rsidP="00F97E8D">
            <w:pPr>
              <w:spacing w:line="260" w:lineRule="exact"/>
            </w:pPr>
            <w:r w:rsidRPr="00F97E8D">
              <w:rPr>
                <w:rFonts w:hint="eastAsia"/>
                <w:bCs/>
              </w:rPr>
              <w:t>數</w:t>
            </w:r>
            <w:r w:rsidRPr="00F97E8D">
              <w:rPr>
                <w:rFonts w:hint="eastAsia"/>
                <w:bCs/>
              </w:rPr>
              <w:t xml:space="preserve">-E-A2 </w:t>
            </w:r>
            <w:r w:rsidRPr="00F97E8D">
              <w:rPr>
                <w:rFonts w:hint="eastAsia"/>
                <w:bCs/>
              </w:rPr>
              <w:t>具備基本的算術操作能力、並能指認基本的形體與相對關係，在日常生活情境中，用數學表述與解決問題。</w:t>
            </w:r>
          </w:p>
          <w:p w14:paraId="263B2421" w14:textId="27DB752E" w:rsidR="00F97E8D" w:rsidRPr="00F97E8D" w:rsidRDefault="00F97E8D" w:rsidP="00F97E8D">
            <w:pPr>
              <w:ind w:left="317" w:hanging="317"/>
              <w:jc w:val="center"/>
              <w:rPr>
                <w:rFonts w:ascii="BiauKai" w:eastAsia="BiauKai" w:hAnsi="BiauKai" w:cs="BiauKai"/>
                <w:sz w:val="24"/>
                <w:szCs w:val="24"/>
              </w:rPr>
            </w:pPr>
            <w:r w:rsidRPr="00F97E8D">
              <w:rPr>
                <w:rFonts w:hint="eastAsia"/>
                <w:bCs/>
              </w:rPr>
              <w:t>數</w:t>
            </w:r>
            <w:r w:rsidRPr="00F97E8D">
              <w:rPr>
                <w:rFonts w:hint="eastAsia"/>
                <w:bCs/>
              </w:rPr>
              <w:t xml:space="preserve">-E-A3 </w:t>
            </w:r>
            <w:r w:rsidRPr="00F97E8D">
              <w:rPr>
                <w:rFonts w:hint="eastAsia"/>
                <w:bCs/>
              </w:rPr>
              <w:t>能觀察出日常生活問題和數學的關聯，並能嘗試與擬訂解決問題的計畫。在解決問題之後，能轉化數學解答於</w:t>
            </w:r>
            <w:r w:rsidRPr="00F97E8D">
              <w:rPr>
                <w:rFonts w:hint="eastAsia"/>
                <w:bCs/>
              </w:rPr>
              <w:lastRenderedPageBreak/>
              <w:t>日常生活的應用。</w:t>
            </w:r>
          </w:p>
        </w:tc>
        <w:tc>
          <w:tcPr>
            <w:tcW w:w="3114" w:type="dxa"/>
            <w:vMerge w:val="restart"/>
            <w:shd w:val="clear" w:color="auto" w:fill="auto"/>
            <w:tcMar>
              <w:top w:w="100" w:type="dxa"/>
              <w:left w:w="20" w:type="dxa"/>
              <w:bottom w:w="100" w:type="dxa"/>
              <w:right w:w="20" w:type="dxa"/>
            </w:tcMar>
            <w:vAlign w:val="center"/>
          </w:tcPr>
          <w:p w14:paraId="048CEA2B" w14:textId="77777777" w:rsidR="00F97E8D" w:rsidRPr="00F97E8D" w:rsidRDefault="00F97E8D" w:rsidP="00F97E8D">
            <w:pPr>
              <w:spacing w:line="260" w:lineRule="exact"/>
              <w:rPr>
                <w:rFonts w:eastAsiaTheme="minorEastAsia"/>
                <w:b/>
                <w:bCs/>
              </w:rPr>
            </w:pPr>
            <w:r w:rsidRPr="00F97E8D">
              <w:rPr>
                <w:rFonts w:eastAsiaTheme="minorEastAsia"/>
                <w:b/>
                <w:bCs/>
              </w:rPr>
              <w:lastRenderedPageBreak/>
              <w:t xml:space="preserve">1-1 </w:t>
            </w:r>
            <w:r w:rsidRPr="00F97E8D">
              <w:rPr>
                <w:rFonts w:eastAsiaTheme="minorEastAsia"/>
                <w:b/>
                <w:bCs/>
              </w:rPr>
              <w:t>數到</w:t>
            </w:r>
            <w:r w:rsidRPr="00F97E8D">
              <w:rPr>
                <w:rFonts w:eastAsiaTheme="minorEastAsia"/>
                <w:b/>
                <w:bCs/>
              </w:rPr>
              <w:t>1000</w:t>
            </w:r>
          </w:p>
          <w:p w14:paraId="2D001C4F" w14:textId="77777777" w:rsidR="00F97E8D" w:rsidRPr="00F97E8D" w:rsidRDefault="00F97E8D" w:rsidP="00F97E8D">
            <w:pPr>
              <w:spacing w:line="260" w:lineRule="exact"/>
              <w:rPr>
                <w:rFonts w:eastAsiaTheme="minorEastAsia"/>
                <w:bCs/>
              </w:rPr>
            </w:pPr>
            <w:r w:rsidRPr="00F97E8D">
              <w:rPr>
                <w:rFonts w:eastAsiaTheme="minorEastAsia"/>
                <w:bCs/>
              </w:rPr>
              <w:t>1.</w:t>
            </w:r>
            <w:r w:rsidRPr="00F97E8D">
              <w:rPr>
                <w:rFonts w:eastAsiaTheme="minorEastAsia"/>
                <w:bCs/>
              </w:rPr>
              <w:t>從</w:t>
            </w:r>
            <w:r w:rsidRPr="00F97E8D">
              <w:rPr>
                <w:rFonts w:eastAsiaTheme="minorEastAsia"/>
                <w:bCs/>
              </w:rPr>
              <w:t>100</w:t>
            </w:r>
            <w:r w:rsidRPr="00F97E8D">
              <w:rPr>
                <w:rFonts w:eastAsiaTheme="minorEastAsia"/>
                <w:bCs/>
              </w:rPr>
              <w:t>開始累加</w:t>
            </w:r>
            <w:r w:rsidRPr="00F97E8D">
              <w:rPr>
                <w:rFonts w:eastAsiaTheme="minorEastAsia"/>
                <w:bCs/>
              </w:rPr>
              <w:t>100</w:t>
            </w:r>
            <w:r w:rsidRPr="00F97E8D">
              <w:rPr>
                <w:rFonts w:eastAsiaTheme="minorEastAsia"/>
                <w:bCs/>
              </w:rPr>
              <w:t>點數方塊貼紙，連續數至</w:t>
            </w:r>
            <w:r w:rsidRPr="00F97E8D">
              <w:rPr>
                <w:rFonts w:eastAsiaTheme="minorEastAsia"/>
                <w:bCs/>
              </w:rPr>
              <w:t>1000</w:t>
            </w:r>
            <w:r w:rsidRPr="00F97E8D">
              <w:rPr>
                <w:rFonts w:eastAsiaTheme="minorEastAsia"/>
                <w:bCs/>
              </w:rPr>
              <w:t>。</w:t>
            </w:r>
          </w:p>
          <w:p w14:paraId="784ACE60" w14:textId="77777777" w:rsidR="00F97E8D" w:rsidRPr="00F97E8D" w:rsidRDefault="00F97E8D" w:rsidP="00F97E8D">
            <w:pPr>
              <w:spacing w:line="260" w:lineRule="exact"/>
              <w:rPr>
                <w:rFonts w:eastAsiaTheme="minorEastAsia"/>
                <w:bCs/>
              </w:rPr>
            </w:pPr>
            <w:r w:rsidRPr="00F97E8D">
              <w:rPr>
                <w:rFonts w:eastAsiaTheme="minorEastAsia"/>
                <w:bCs/>
              </w:rPr>
              <w:t>2.</w:t>
            </w:r>
            <w:r w:rsidRPr="00F97E8D">
              <w:rPr>
                <w:rFonts w:eastAsiaTheme="minorEastAsia"/>
                <w:bCs/>
              </w:rPr>
              <w:t>從</w:t>
            </w:r>
            <w:r w:rsidRPr="00F97E8D">
              <w:rPr>
                <w:rFonts w:eastAsiaTheme="minorEastAsia"/>
                <w:bCs/>
              </w:rPr>
              <w:t>200</w:t>
            </w:r>
            <w:r w:rsidRPr="00F97E8D">
              <w:rPr>
                <w:rFonts w:eastAsiaTheme="minorEastAsia"/>
                <w:bCs/>
              </w:rPr>
              <w:t>開始累</w:t>
            </w:r>
            <w:r w:rsidRPr="00F97E8D">
              <w:rPr>
                <w:rFonts w:eastAsiaTheme="minorEastAsia"/>
                <w:bCs/>
              </w:rPr>
              <w:t>1</w:t>
            </w:r>
            <w:r w:rsidRPr="00F97E8D">
              <w:rPr>
                <w:rFonts w:eastAsiaTheme="minorEastAsia"/>
                <w:bCs/>
              </w:rPr>
              <w:t>，點數方塊貼紙，數至</w:t>
            </w:r>
            <w:r w:rsidRPr="00F97E8D">
              <w:rPr>
                <w:rFonts w:eastAsiaTheme="minorEastAsia"/>
                <w:bCs/>
              </w:rPr>
              <w:t>1000</w:t>
            </w:r>
            <w:r w:rsidRPr="00F97E8D">
              <w:rPr>
                <w:rFonts w:eastAsiaTheme="minorEastAsia"/>
                <w:bCs/>
              </w:rPr>
              <w:t>。</w:t>
            </w:r>
          </w:p>
          <w:p w14:paraId="68DC243F" w14:textId="77777777" w:rsidR="00F97E8D" w:rsidRPr="00F97E8D" w:rsidRDefault="00F97E8D" w:rsidP="00F97E8D">
            <w:pPr>
              <w:spacing w:line="260" w:lineRule="exact"/>
              <w:rPr>
                <w:rFonts w:eastAsiaTheme="minorEastAsia"/>
                <w:bCs/>
              </w:rPr>
            </w:pPr>
            <w:r w:rsidRPr="00F97E8D">
              <w:rPr>
                <w:rFonts w:eastAsiaTheme="minorEastAsia"/>
                <w:bCs/>
              </w:rPr>
              <w:t>3.</w:t>
            </w:r>
            <w:r w:rsidRPr="00F97E8D">
              <w:rPr>
                <w:rFonts w:eastAsiaTheme="minorEastAsia"/>
                <w:bCs/>
              </w:rPr>
              <w:t>用積木進行點數，從</w:t>
            </w:r>
            <w:r w:rsidRPr="00F97E8D">
              <w:rPr>
                <w:rFonts w:eastAsiaTheme="minorEastAsia"/>
                <w:bCs/>
              </w:rPr>
              <w:t>310</w:t>
            </w:r>
            <w:r w:rsidRPr="00F97E8D">
              <w:rPr>
                <w:rFonts w:eastAsiaTheme="minorEastAsia"/>
                <w:bCs/>
              </w:rPr>
              <w:t>開始累</w:t>
            </w:r>
            <w:r w:rsidRPr="00F97E8D">
              <w:rPr>
                <w:rFonts w:eastAsiaTheme="minorEastAsia"/>
                <w:bCs/>
              </w:rPr>
              <w:t>10</w:t>
            </w:r>
            <w:r w:rsidRPr="00F97E8D">
              <w:rPr>
                <w:rFonts w:eastAsiaTheme="minorEastAsia"/>
                <w:bCs/>
              </w:rPr>
              <w:t>、累</w:t>
            </w:r>
            <w:r w:rsidRPr="00F97E8D">
              <w:rPr>
                <w:rFonts w:eastAsiaTheme="minorEastAsia"/>
                <w:bCs/>
              </w:rPr>
              <w:t>100</w:t>
            </w:r>
            <w:r w:rsidRPr="00F97E8D">
              <w:rPr>
                <w:rFonts w:eastAsiaTheme="minorEastAsia"/>
                <w:bCs/>
              </w:rPr>
              <w:t>，認識數字序列。</w:t>
            </w:r>
          </w:p>
          <w:p w14:paraId="606769F7" w14:textId="77777777" w:rsidR="00F97E8D" w:rsidRPr="00F97E8D" w:rsidRDefault="00F97E8D" w:rsidP="00F97E8D">
            <w:pPr>
              <w:spacing w:line="260" w:lineRule="exact"/>
              <w:rPr>
                <w:rFonts w:eastAsiaTheme="minorEastAsia"/>
                <w:bCs/>
              </w:rPr>
            </w:pPr>
            <w:r w:rsidRPr="00F97E8D">
              <w:rPr>
                <w:rFonts w:eastAsiaTheme="minorEastAsia"/>
                <w:bCs/>
              </w:rPr>
              <w:t>4.</w:t>
            </w:r>
            <w:r w:rsidRPr="00F97E8D">
              <w:rPr>
                <w:rFonts w:eastAsiaTheme="minorEastAsia"/>
                <w:bCs/>
              </w:rPr>
              <w:t>從</w:t>
            </w:r>
            <w:r w:rsidRPr="00F97E8D">
              <w:rPr>
                <w:rFonts w:eastAsiaTheme="minorEastAsia"/>
                <w:bCs/>
              </w:rPr>
              <w:t>1000</w:t>
            </w:r>
            <w:r w:rsidRPr="00F97E8D">
              <w:rPr>
                <w:rFonts w:eastAsiaTheme="minorEastAsia"/>
                <w:bCs/>
              </w:rPr>
              <w:t>減</w:t>
            </w:r>
            <w:r w:rsidRPr="00F97E8D">
              <w:rPr>
                <w:rFonts w:eastAsiaTheme="minorEastAsia"/>
                <w:bCs/>
              </w:rPr>
              <w:t>1</w:t>
            </w:r>
            <w:r w:rsidRPr="00F97E8D">
              <w:rPr>
                <w:rFonts w:eastAsiaTheme="minorEastAsia"/>
                <w:bCs/>
              </w:rPr>
              <w:t>倒數，認識倒數數詞序列。</w:t>
            </w:r>
          </w:p>
          <w:p w14:paraId="7A5903D7" w14:textId="77777777" w:rsidR="00F97E8D" w:rsidRPr="00F97E8D" w:rsidRDefault="00F97E8D" w:rsidP="00F97E8D">
            <w:pPr>
              <w:spacing w:line="260" w:lineRule="exact"/>
              <w:rPr>
                <w:rFonts w:eastAsiaTheme="minorEastAsia"/>
                <w:bCs/>
              </w:rPr>
            </w:pPr>
            <w:r w:rsidRPr="00F97E8D">
              <w:rPr>
                <w:rFonts w:eastAsiaTheme="minorEastAsia"/>
                <w:bCs/>
              </w:rPr>
              <w:t>5.</w:t>
            </w:r>
            <w:r w:rsidRPr="00F97E8D">
              <w:rPr>
                <w:rFonts w:eastAsiaTheme="minorEastAsia"/>
                <w:bCs/>
              </w:rPr>
              <w:t>從</w:t>
            </w:r>
            <w:r w:rsidRPr="00F97E8D">
              <w:rPr>
                <w:rFonts w:eastAsiaTheme="minorEastAsia"/>
                <w:bCs/>
              </w:rPr>
              <w:t>500</w:t>
            </w:r>
            <w:r w:rsidRPr="00F97E8D">
              <w:rPr>
                <w:rFonts w:eastAsiaTheme="minorEastAsia"/>
                <w:bCs/>
              </w:rPr>
              <w:t>減</w:t>
            </w:r>
            <w:r w:rsidRPr="00F97E8D">
              <w:rPr>
                <w:rFonts w:eastAsiaTheme="minorEastAsia"/>
                <w:bCs/>
              </w:rPr>
              <w:t>10</w:t>
            </w:r>
            <w:r w:rsidRPr="00F97E8D">
              <w:rPr>
                <w:rFonts w:eastAsiaTheme="minorEastAsia"/>
                <w:bCs/>
              </w:rPr>
              <w:t>倒數，進行整十的倒數，認識倒數的數詞序列。</w:t>
            </w:r>
          </w:p>
          <w:p w14:paraId="43F54A83" w14:textId="77777777" w:rsidR="00F97E8D" w:rsidRPr="00F97E8D" w:rsidRDefault="00F97E8D" w:rsidP="00F97E8D">
            <w:pPr>
              <w:spacing w:line="260" w:lineRule="exact"/>
              <w:rPr>
                <w:rFonts w:eastAsiaTheme="minorEastAsia"/>
                <w:bCs/>
              </w:rPr>
            </w:pPr>
            <w:r w:rsidRPr="00F97E8D">
              <w:rPr>
                <w:rFonts w:eastAsiaTheme="minorEastAsia"/>
                <w:bCs/>
              </w:rPr>
              <w:t>6.</w:t>
            </w:r>
            <w:r w:rsidRPr="00F97E8D">
              <w:rPr>
                <w:rFonts w:eastAsiaTheme="minorEastAsia"/>
                <w:bCs/>
              </w:rPr>
              <w:t>從</w:t>
            </w:r>
            <w:r w:rsidRPr="00F97E8D">
              <w:rPr>
                <w:rFonts w:eastAsiaTheme="minorEastAsia"/>
                <w:bCs/>
              </w:rPr>
              <w:t>620</w:t>
            </w:r>
            <w:r w:rsidRPr="00F97E8D">
              <w:rPr>
                <w:rFonts w:eastAsiaTheme="minorEastAsia"/>
                <w:bCs/>
              </w:rPr>
              <w:t>減</w:t>
            </w:r>
            <w:r w:rsidRPr="00F97E8D">
              <w:rPr>
                <w:rFonts w:eastAsiaTheme="minorEastAsia"/>
                <w:bCs/>
              </w:rPr>
              <w:t>100</w:t>
            </w:r>
            <w:r w:rsidRPr="00F97E8D">
              <w:rPr>
                <w:rFonts w:eastAsiaTheme="minorEastAsia"/>
                <w:bCs/>
              </w:rPr>
              <w:t>倒數，進行非整百的倒數，認識倒數的數詞序列。</w:t>
            </w:r>
          </w:p>
          <w:p w14:paraId="343863B9" w14:textId="77777777" w:rsidR="00F97E8D" w:rsidRPr="00F97E8D" w:rsidRDefault="00F97E8D" w:rsidP="00F97E8D">
            <w:pPr>
              <w:spacing w:line="260" w:lineRule="exact"/>
              <w:rPr>
                <w:rFonts w:eastAsiaTheme="minorEastAsia"/>
                <w:bCs/>
              </w:rPr>
            </w:pPr>
            <w:r w:rsidRPr="00F97E8D">
              <w:rPr>
                <w:rFonts w:eastAsiaTheme="minorEastAsia"/>
                <w:b/>
                <w:bCs/>
                <w:bdr w:val="single" w:sz="4" w:space="0" w:color="auto"/>
              </w:rPr>
              <w:t>動動手</w:t>
            </w:r>
            <w:r w:rsidRPr="00F97E8D">
              <w:rPr>
                <w:rFonts w:eastAsiaTheme="minorEastAsia"/>
                <w:bCs/>
              </w:rPr>
              <w:t xml:space="preserve"> </w:t>
            </w:r>
            <w:r w:rsidRPr="00F97E8D">
              <w:rPr>
                <w:rFonts w:eastAsiaTheme="minorEastAsia"/>
                <w:bCs/>
              </w:rPr>
              <w:t>倒數的數序練習</w:t>
            </w:r>
          </w:p>
          <w:p w14:paraId="72568BC4" w14:textId="77777777" w:rsidR="00F97E8D" w:rsidRPr="00F97E8D" w:rsidRDefault="00F97E8D" w:rsidP="00F97E8D">
            <w:pPr>
              <w:spacing w:line="260" w:lineRule="exact"/>
              <w:rPr>
                <w:rFonts w:eastAsiaTheme="minorEastAsia"/>
                <w:bCs/>
              </w:rPr>
            </w:pPr>
            <w:r w:rsidRPr="00F97E8D">
              <w:rPr>
                <w:rFonts w:eastAsiaTheme="minorEastAsia"/>
                <w:bCs/>
              </w:rPr>
              <w:t>1.</w:t>
            </w:r>
            <w:r w:rsidRPr="00F97E8D">
              <w:rPr>
                <w:rFonts w:eastAsiaTheme="minorEastAsia"/>
                <w:bCs/>
              </w:rPr>
              <w:t>用積木操作減</w:t>
            </w:r>
            <w:r w:rsidRPr="00F97E8D">
              <w:rPr>
                <w:rFonts w:eastAsiaTheme="minorEastAsia"/>
                <w:bCs/>
              </w:rPr>
              <w:t>10</w:t>
            </w:r>
            <w:r w:rsidRPr="00F97E8D">
              <w:rPr>
                <w:rFonts w:eastAsiaTheme="minorEastAsia"/>
                <w:bCs/>
              </w:rPr>
              <w:t>的倒數數詞序列。</w:t>
            </w:r>
          </w:p>
          <w:p w14:paraId="7D3CDD0E" w14:textId="77777777" w:rsidR="00F97E8D" w:rsidRPr="00F97E8D" w:rsidRDefault="00F97E8D" w:rsidP="00F97E8D">
            <w:pPr>
              <w:spacing w:line="260" w:lineRule="exact"/>
              <w:rPr>
                <w:rFonts w:eastAsiaTheme="minorEastAsia"/>
                <w:b/>
                <w:bCs/>
              </w:rPr>
            </w:pPr>
          </w:p>
          <w:p w14:paraId="22F94FDC" w14:textId="77777777" w:rsidR="00F97E8D" w:rsidRPr="00F97E8D" w:rsidRDefault="00F97E8D" w:rsidP="00F97E8D">
            <w:pPr>
              <w:spacing w:line="260" w:lineRule="exact"/>
              <w:rPr>
                <w:rFonts w:eastAsiaTheme="minorEastAsia"/>
                <w:b/>
              </w:rPr>
            </w:pPr>
            <w:r w:rsidRPr="00F97E8D">
              <w:rPr>
                <w:rFonts w:eastAsiaTheme="minorEastAsia"/>
                <w:b/>
                <w:bCs/>
              </w:rPr>
              <w:t xml:space="preserve">1-2 </w:t>
            </w:r>
            <w:r w:rsidRPr="00F97E8D">
              <w:rPr>
                <w:rFonts w:eastAsiaTheme="minorEastAsia"/>
                <w:b/>
                <w:bCs/>
              </w:rPr>
              <w:t>幾個百、幾個十、幾個一</w:t>
            </w:r>
          </w:p>
          <w:p w14:paraId="51796271" w14:textId="77777777" w:rsidR="00F97E8D" w:rsidRPr="00F97E8D" w:rsidRDefault="00F97E8D" w:rsidP="00F97E8D">
            <w:pPr>
              <w:spacing w:line="260" w:lineRule="exact"/>
              <w:rPr>
                <w:rFonts w:eastAsiaTheme="minorEastAsia"/>
              </w:rPr>
            </w:pPr>
            <w:r w:rsidRPr="00F97E8D">
              <w:rPr>
                <w:rFonts w:eastAsiaTheme="minorEastAsia"/>
              </w:rPr>
              <w:t>1.</w:t>
            </w:r>
            <w:r w:rsidRPr="00F97E8D">
              <w:rPr>
                <w:rFonts w:eastAsiaTheme="minorEastAsia"/>
              </w:rPr>
              <w:t>用積木表示</w:t>
            </w:r>
            <w:r w:rsidRPr="00F97E8D">
              <w:rPr>
                <w:rFonts w:eastAsiaTheme="minorEastAsia"/>
              </w:rPr>
              <w:t>342</w:t>
            </w:r>
            <w:r w:rsidRPr="00F97E8D">
              <w:rPr>
                <w:rFonts w:eastAsiaTheme="minorEastAsia"/>
              </w:rPr>
              <w:t>，</w:t>
            </w:r>
            <w:r w:rsidRPr="00F97E8D">
              <w:rPr>
                <w:rFonts w:eastAsiaTheme="minorEastAsia"/>
              </w:rPr>
              <w:t>342</w:t>
            </w:r>
            <w:r w:rsidRPr="00F97E8D">
              <w:rPr>
                <w:rFonts w:eastAsiaTheme="minorEastAsia"/>
              </w:rPr>
              <w:t>是</w:t>
            </w:r>
            <w:r w:rsidRPr="00F97E8D">
              <w:rPr>
                <w:rFonts w:eastAsiaTheme="minorEastAsia"/>
              </w:rPr>
              <w:t>3</w:t>
            </w:r>
            <w:r w:rsidRPr="00F97E8D">
              <w:rPr>
                <w:rFonts w:eastAsiaTheme="minorEastAsia"/>
              </w:rPr>
              <w:t>片百格板、</w:t>
            </w:r>
            <w:r w:rsidRPr="00F97E8D">
              <w:rPr>
                <w:rFonts w:eastAsiaTheme="minorEastAsia"/>
              </w:rPr>
              <w:t>4</w:t>
            </w:r>
            <w:r w:rsidRPr="00F97E8D">
              <w:rPr>
                <w:rFonts w:eastAsiaTheme="minorEastAsia"/>
              </w:rPr>
              <w:t>條橘色積木和</w:t>
            </w:r>
            <w:r w:rsidRPr="00F97E8D">
              <w:rPr>
                <w:rFonts w:eastAsiaTheme="minorEastAsia"/>
              </w:rPr>
              <w:t>2</w:t>
            </w:r>
            <w:r w:rsidRPr="00F97E8D">
              <w:rPr>
                <w:rFonts w:eastAsiaTheme="minorEastAsia"/>
              </w:rPr>
              <w:t>個白色積木，因此</w:t>
            </w:r>
            <w:r w:rsidRPr="00F97E8D">
              <w:rPr>
                <w:rFonts w:eastAsiaTheme="minorEastAsia"/>
              </w:rPr>
              <w:t>342</w:t>
            </w:r>
            <w:r w:rsidRPr="00F97E8D">
              <w:rPr>
                <w:rFonts w:eastAsiaTheme="minorEastAsia"/>
              </w:rPr>
              <w:t>就是</w:t>
            </w:r>
            <w:r w:rsidRPr="00F97E8D">
              <w:rPr>
                <w:rFonts w:eastAsiaTheme="minorEastAsia"/>
              </w:rPr>
              <w:t>3</w:t>
            </w:r>
            <w:r w:rsidRPr="00F97E8D">
              <w:rPr>
                <w:rFonts w:eastAsiaTheme="minorEastAsia"/>
              </w:rPr>
              <w:t>個百、</w:t>
            </w:r>
            <w:r w:rsidRPr="00F97E8D">
              <w:rPr>
                <w:rFonts w:eastAsiaTheme="minorEastAsia"/>
              </w:rPr>
              <w:t>4</w:t>
            </w:r>
            <w:r w:rsidRPr="00F97E8D">
              <w:rPr>
                <w:rFonts w:eastAsiaTheme="minorEastAsia"/>
              </w:rPr>
              <w:t>個十和</w:t>
            </w:r>
            <w:r w:rsidRPr="00F97E8D">
              <w:rPr>
                <w:rFonts w:eastAsiaTheme="minorEastAsia"/>
              </w:rPr>
              <w:t>2</w:t>
            </w:r>
            <w:r w:rsidRPr="00F97E8D">
              <w:rPr>
                <w:rFonts w:eastAsiaTheme="minorEastAsia"/>
              </w:rPr>
              <w:t>個一。並記在位值表上。</w:t>
            </w:r>
          </w:p>
          <w:p w14:paraId="38C279BE" w14:textId="77777777" w:rsidR="00F97E8D" w:rsidRPr="00F97E8D" w:rsidRDefault="00F97E8D" w:rsidP="00F97E8D">
            <w:pPr>
              <w:spacing w:line="260" w:lineRule="exact"/>
              <w:rPr>
                <w:rFonts w:eastAsiaTheme="minorEastAsia"/>
              </w:rPr>
            </w:pPr>
            <w:r w:rsidRPr="00F97E8D">
              <w:rPr>
                <w:rFonts w:eastAsiaTheme="minorEastAsia"/>
              </w:rPr>
              <w:t>2.</w:t>
            </w:r>
            <w:r w:rsidRPr="00F97E8D">
              <w:rPr>
                <w:rFonts w:eastAsiaTheme="minorEastAsia"/>
              </w:rPr>
              <w:t>拿出</w:t>
            </w:r>
            <w:r w:rsidRPr="00F97E8D">
              <w:rPr>
                <w:rFonts w:eastAsiaTheme="minorEastAsia"/>
              </w:rPr>
              <w:t>6</w:t>
            </w:r>
            <w:r w:rsidRPr="00F97E8D">
              <w:rPr>
                <w:rFonts w:eastAsiaTheme="minorEastAsia"/>
              </w:rPr>
              <w:t>片百格板、</w:t>
            </w:r>
            <w:r w:rsidRPr="00F97E8D">
              <w:rPr>
                <w:rFonts w:eastAsiaTheme="minorEastAsia"/>
              </w:rPr>
              <w:t>3</w:t>
            </w:r>
            <w:r w:rsidRPr="00F97E8D">
              <w:rPr>
                <w:rFonts w:eastAsiaTheme="minorEastAsia"/>
              </w:rPr>
              <w:t>條橘色積木，記在位值表上，是</w:t>
            </w:r>
            <w:r w:rsidRPr="00F97E8D">
              <w:rPr>
                <w:rFonts w:eastAsiaTheme="minorEastAsia"/>
              </w:rPr>
              <w:t>630</w:t>
            </w:r>
            <w:r w:rsidRPr="00F97E8D">
              <w:rPr>
                <w:rFonts w:eastAsiaTheme="minorEastAsia"/>
              </w:rPr>
              <w:t>，表示</w:t>
            </w:r>
            <w:r w:rsidRPr="00F97E8D">
              <w:rPr>
                <w:rFonts w:eastAsiaTheme="minorEastAsia"/>
              </w:rPr>
              <w:t>6</w:t>
            </w:r>
            <w:r w:rsidRPr="00F97E8D">
              <w:rPr>
                <w:rFonts w:eastAsiaTheme="minorEastAsia"/>
              </w:rPr>
              <w:t>個百、</w:t>
            </w:r>
            <w:r w:rsidRPr="00F97E8D">
              <w:rPr>
                <w:rFonts w:eastAsiaTheme="minorEastAsia"/>
              </w:rPr>
              <w:t>3</w:t>
            </w:r>
            <w:r w:rsidRPr="00F97E8D">
              <w:rPr>
                <w:rFonts w:eastAsiaTheme="minorEastAsia"/>
              </w:rPr>
              <w:t>個十和</w:t>
            </w:r>
            <w:r w:rsidRPr="00F97E8D">
              <w:rPr>
                <w:rFonts w:eastAsiaTheme="minorEastAsia"/>
              </w:rPr>
              <w:t>0</w:t>
            </w:r>
            <w:r w:rsidRPr="00F97E8D">
              <w:rPr>
                <w:rFonts w:eastAsiaTheme="minorEastAsia"/>
              </w:rPr>
              <w:t>個一。</w:t>
            </w:r>
          </w:p>
          <w:p w14:paraId="17C54F0F" w14:textId="77777777" w:rsidR="00F97E8D" w:rsidRPr="00F97E8D" w:rsidRDefault="00F97E8D" w:rsidP="00F97E8D">
            <w:pPr>
              <w:spacing w:line="260" w:lineRule="exact"/>
              <w:rPr>
                <w:rFonts w:eastAsiaTheme="minorEastAsia"/>
              </w:rPr>
            </w:pPr>
            <w:r w:rsidRPr="00F97E8D">
              <w:rPr>
                <w:rFonts w:eastAsiaTheme="minorEastAsia"/>
              </w:rPr>
              <w:lastRenderedPageBreak/>
              <w:t>3.</w:t>
            </w:r>
            <w:r w:rsidRPr="00F97E8D">
              <w:rPr>
                <w:rFonts w:eastAsiaTheme="minorEastAsia"/>
              </w:rPr>
              <w:t>引導學生用積木表示</w:t>
            </w:r>
            <w:r w:rsidRPr="00F97E8D">
              <w:rPr>
                <w:rFonts w:eastAsiaTheme="minorEastAsia"/>
              </w:rPr>
              <w:t>503</w:t>
            </w:r>
            <w:r w:rsidRPr="00F97E8D">
              <w:rPr>
                <w:rFonts w:eastAsiaTheme="minorEastAsia"/>
              </w:rPr>
              <w:t>，有</w:t>
            </w:r>
            <w:r w:rsidRPr="00F97E8D">
              <w:rPr>
                <w:rFonts w:eastAsiaTheme="minorEastAsia"/>
              </w:rPr>
              <w:t>5</w:t>
            </w:r>
            <w:r w:rsidRPr="00F97E8D">
              <w:rPr>
                <w:rFonts w:eastAsiaTheme="minorEastAsia"/>
              </w:rPr>
              <w:t>片百格板和</w:t>
            </w:r>
            <w:r w:rsidRPr="00F97E8D">
              <w:rPr>
                <w:rFonts w:eastAsiaTheme="minorEastAsia"/>
              </w:rPr>
              <w:t>3</w:t>
            </w:r>
            <w:r w:rsidRPr="00F97E8D">
              <w:rPr>
                <w:rFonts w:eastAsiaTheme="minorEastAsia"/>
              </w:rPr>
              <w:t>個白色積木，記錄在位值表上是</w:t>
            </w:r>
            <w:r w:rsidRPr="00F97E8D">
              <w:rPr>
                <w:rFonts w:eastAsiaTheme="minorEastAsia"/>
              </w:rPr>
              <w:t>503</w:t>
            </w:r>
            <w:r w:rsidRPr="00F97E8D">
              <w:rPr>
                <w:rFonts w:eastAsiaTheme="minorEastAsia"/>
              </w:rPr>
              <w:t>。</w:t>
            </w:r>
          </w:p>
          <w:p w14:paraId="0776AE8C" w14:textId="77777777" w:rsidR="00F97E8D" w:rsidRPr="00F97E8D" w:rsidRDefault="00F97E8D" w:rsidP="00F97E8D">
            <w:pPr>
              <w:spacing w:line="260" w:lineRule="exact"/>
              <w:rPr>
                <w:rFonts w:eastAsiaTheme="minorEastAsia"/>
              </w:rPr>
            </w:pPr>
            <w:r w:rsidRPr="00F97E8D">
              <w:rPr>
                <w:rFonts w:eastAsiaTheme="minorEastAsia"/>
                <w:b/>
                <w:bdr w:val="single" w:sz="4" w:space="0" w:color="auto"/>
              </w:rPr>
              <w:t>動動手</w:t>
            </w:r>
            <w:r w:rsidRPr="00F97E8D">
              <w:rPr>
                <w:rFonts w:eastAsiaTheme="minorEastAsia"/>
              </w:rPr>
              <w:t xml:space="preserve"> </w:t>
            </w:r>
            <w:r w:rsidRPr="00F97E8D">
              <w:rPr>
                <w:rFonts w:eastAsiaTheme="minorEastAsia"/>
              </w:rPr>
              <w:t>用積木表示數</w:t>
            </w:r>
          </w:p>
          <w:p w14:paraId="45E5DEA1" w14:textId="6F12D7E5" w:rsidR="00F97E8D" w:rsidRPr="00F97E8D" w:rsidRDefault="00F97E8D" w:rsidP="00F97E8D">
            <w:pPr>
              <w:ind w:left="92" w:hanging="6"/>
              <w:jc w:val="left"/>
              <w:rPr>
                <w:rFonts w:ascii="BiauKai" w:eastAsia="BiauKai" w:hAnsi="BiauKai" w:cs="BiauKai"/>
                <w:color w:val="FF0000"/>
              </w:rPr>
            </w:pPr>
            <w:r w:rsidRPr="00F97E8D">
              <w:rPr>
                <w:rFonts w:eastAsiaTheme="minorEastAsia"/>
              </w:rPr>
              <w:t>1.</w:t>
            </w:r>
            <w:r w:rsidRPr="00F97E8D">
              <w:rPr>
                <w:rFonts w:eastAsiaTheme="minorEastAsia"/>
              </w:rPr>
              <w:t>拿出</w:t>
            </w:r>
            <w:r w:rsidRPr="00F97E8D">
              <w:rPr>
                <w:rFonts w:eastAsiaTheme="minorEastAsia"/>
              </w:rPr>
              <w:t>2</w:t>
            </w:r>
            <w:r w:rsidRPr="00F97E8D">
              <w:rPr>
                <w:rFonts w:eastAsiaTheme="minorEastAsia"/>
              </w:rPr>
              <w:t>片百格板、</w:t>
            </w:r>
            <w:r w:rsidRPr="00F97E8D">
              <w:rPr>
                <w:rFonts w:eastAsiaTheme="minorEastAsia"/>
              </w:rPr>
              <w:t>16</w:t>
            </w:r>
            <w:r w:rsidRPr="00F97E8D">
              <w:rPr>
                <w:rFonts w:eastAsiaTheme="minorEastAsia"/>
              </w:rPr>
              <w:t>條橘色積木和</w:t>
            </w:r>
            <w:r w:rsidRPr="00F97E8D">
              <w:rPr>
                <w:rFonts w:eastAsiaTheme="minorEastAsia"/>
              </w:rPr>
              <w:t>5</w:t>
            </w:r>
            <w:r w:rsidRPr="00F97E8D">
              <w:rPr>
                <w:rFonts w:eastAsiaTheme="minorEastAsia"/>
              </w:rPr>
              <w:t>個白色積木，點數積木表示的數。並請學生發表做法。</w:t>
            </w:r>
          </w:p>
        </w:tc>
        <w:tc>
          <w:tcPr>
            <w:tcW w:w="1417" w:type="dxa"/>
            <w:vMerge w:val="restart"/>
            <w:shd w:val="clear" w:color="auto" w:fill="auto"/>
            <w:tcMar>
              <w:top w:w="100" w:type="dxa"/>
              <w:left w:w="20" w:type="dxa"/>
              <w:bottom w:w="100" w:type="dxa"/>
              <w:right w:w="20" w:type="dxa"/>
            </w:tcMar>
            <w:vAlign w:val="center"/>
          </w:tcPr>
          <w:p w14:paraId="7D0586C4" w14:textId="77777777" w:rsidR="00F97E8D" w:rsidRPr="00F97E8D" w:rsidRDefault="00F97E8D" w:rsidP="00F97E8D">
            <w:pPr>
              <w:spacing w:line="260" w:lineRule="exact"/>
              <w:rPr>
                <w:rFonts w:eastAsiaTheme="minorEastAsia"/>
                <w:bCs/>
              </w:rPr>
            </w:pPr>
            <w:r w:rsidRPr="00F97E8D">
              <w:rPr>
                <w:rFonts w:eastAsiaTheme="minorEastAsia"/>
                <w:bCs/>
              </w:rPr>
              <w:lastRenderedPageBreak/>
              <w:t>觀察評量</w:t>
            </w:r>
          </w:p>
          <w:p w14:paraId="5810083C" w14:textId="77777777" w:rsidR="00F97E8D" w:rsidRPr="00F97E8D" w:rsidRDefault="00F97E8D" w:rsidP="00F97E8D">
            <w:pPr>
              <w:spacing w:line="260" w:lineRule="exact"/>
              <w:rPr>
                <w:rFonts w:eastAsiaTheme="minorEastAsia"/>
                <w:bCs/>
              </w:rPr>
            </w:pPr>
            <w:r w:rsidRPr="00F97E8D">
              <w:rPr>
                <w:rFonts w:eastAsiaTheme="minorEastAsia"/>
                <w:bCs/>
              </w:rPr>
              <w:t>口頭評量</w:t>
            </w:r>
          </w:p>
          <w:p w14:paraId="7A18C986" w14:textId="77777777" w:rsidR="00F97E8D" w:rsidRPr="00F97E8D" w:rsidRDefault="00F97E8D" w:rsidP="00F97E8D">
            <w:pPr>
              <w:spacing w:line="260" w:lineRule="exact"/>
              <w:rPr>
                <w:rFonts w:eastAsiaTheme="minorEastAsia"/>
                <w:bCs/>
              </w:rPr>
            </w:pPr>
            <w:r w:rsidRPr="00F97E8D">
              <w:rPr>
                <w:rFonts w:eastAsiaTheme="minorEastAsia"/>
                <w:bCs/>
              </w:rPr>
              <w:t>實作評量</w:t>
            </w:r>
          </w:p>
          <w:p w14:paraId="23F810D1" w14:textId="77777777" w:rsidR="00F97E8D" w:rsidRPr="00F97E8D" w:rsidRDefault="00F97E8D" w:rsidP="00F97E8D">
            <w:pPr>
              <w:spacing w:line="260" w:lineRule="exact"/>
              <w:rPr>
                <w:rFonts w:eastAsiaTheme="minorEastAsia"/>
                <w:bCs/>
              </w:rPr>
            </w:pPr>
            <w:r w:rsidRPr="00F97E8D">
              <w:rPr>
                <w:rFonts w:eastAsiaTheme="minorEastAsia"/>
                <w:bCs/>
              </w:rPr>
              <w:t>課堂問答</w:t>
            </w:r>
          </w:p>
          <w:p w14:paraId="1E9A9BC2" w14:textId="7EA9F491" w:rsidR="00F97E8D" w:rsidRPr="00F97E8D" w:rsidRDefault="00F97E8D" w:rsidP="00F97E8D">
            <w:pPr>
              <w:ind w:left="57" w:right="57"/>
              <w:rPr>
                <w:rFonts w:ascii="BiauKai" w:eastAsia="BiauKai" w:hAnsi="BiauKai" w:cs="BiauKai"/>
              </w:rPr>
            </w:pPr>
            <w:r w:rsidRPr="00F97E8D">
              <w:rPr>
                <w:rFonts w:eastAsiaTheme="minorEastAsia"/>
                <w:bCs/>
              </w:rPr>
              <w:t>紙筆評量</w:t>
            </w:r>
          </w:p>
        </w:tc>
        <w:tc>
          <w:tcPr>
            <w:tcW w:w="1559" w:type="dxa"/>
            <w:vMerge w:val="restart"/>
            <w:shd w:val="clear" w:color="auto" w:fill="auto"/>
            <w:tcMar>
              <w:top w:w="100" w:type="dxa"/>
              <w:left w:w="20" w:type="dxa"/>
              <w:bottom w:w="100" w:type="dxa"/>
              <w:right w:w="20" w:type="dxa"/>
            </w:tcMar>
            <w:vAlign w:val="center"/>
          </w:tcPr>
          <w:p w14:paraId="2C563014" w14:textId="4B933BEF" w:rsidR="00F97E8D" w:rsidRPr="00F97E8D" w:rsidRDefault="00C971EA" w:rsidP="00F97E8D">
            <w:pPr>
              <w:ind w:left="57" w:right="57"/>
              <w:rPr>
                <w:rFonts w:ascii="BiauKai" w:eastAsia="BiauKai" w:hAnsi="BiauKai" w:cs="BiauKai"/>
              </w:rPr>
            </w:pPr>
            <w:r>
              <w:rPr>
                <w:rFonts w:ascii="BiauKai" w:eastAsia="BiauKai" w:hAnsi="BiauKai" w:cs="BiauKai"/>
                <w:color w:val="003366"/>
                <w:sz w:val="24"/>
                <w:szCs w:val="24"/>
              </w:rPr>
              <w:t>【家庭】</w:t>
            </w:r>
            <w:r w:rsidR="00F97E8D" w:rsidRPr="00F97E8D">
              <w:rPr>
                <w:rFonts w:eastAsiaTheme="minorEastAsia" w:hint="eastAsia"/>
              </w:rPr>
              <w:t>家</w:t>
            </w:r>
            <w:r w:rsidR="00F97E8D" w:rsidRPr="00F97E8D">
              <w:rPr>
                <w:rFonts w:eastAsiaTheme="minorEastAsia" w:hint="eastAsia"/>
              </w:rPr>
              <w:t xml:space="preserve">E9 </w:t>
            </w:r>
            <w:r w:rsidR="00F97E8D" w:rsidRPr="00F97E8D">
              <w:rPr>
                <w:rFonts w:eastAsiaTheme="minorEastAsia" w:hint="eastAsia"/>
              </w:rPr>
              <w:t>參與</w:t>
            </w:r>
            <w:r w:rsidR="00F97E8D" w:rsidRPr="00F97E8D">
              <w:rPr>
                <w:rFonts w:eastAsiaTheme="minorEastAsia"/>
              </w:rPr>
              <w:t>家庭消費行動，澄清金錢與物品的價值。</w:t>
            </w:r>
          </w:p>
        </w:tc>
        <w:tc>
          <w:tcPr>
            <w:tcW w:w="1784" w:type="dxa"/>
            <w:vMerge w:val="restart"/>
            <w:vAlign w:val="center"/>
          </w:tcPr>
          <w:p w14:paraId="017F3780" w14:textId="77777777" w:rsidR="00F97E8D" w:rsidRPr="0026318A" w:rsidRDefault="00F97E8D" w:rsidP="00F97E8D">
            <w:pPr>
              <w:pBdr>
                <w:top w:val="nil"/>
                <w:left w:val="nil"/>
                <w:bottom w:val="nil"/>
                <w:right w:val="nil"/>
                <w:between w:val="nil"/>
              </w:pBdr>
              <w:jc w:val="center"/>
              <w:rPr>
                <w:color w:val="767171"/>
                <w:sz w:val="16"/>
                <w:szCs w:val="16"/>
              </w:rPr>
            </w:pPr>
            <w:r w:rsidRPr="0026318A">
              <w:rPr>
                <w:rFonts w:hint="eastAsia"/>
                <w:color w:val="767171"/>
                <w:sz w:val="16"/>
                <w:szCs w:val="16"/>
              </w:rPr>
              <w:t>2/1</w:t>
            </w:r>
            <w:r>
              <w:rPr>
                <w:rFonts w:hint="eastAsia"/>
                <w:color w:val="767171"/>
                <w:sz w:val="16"/>
                <w:szCs w:val="16"/>
              </w:rPr>
              <w:t>3</w:t>
            </w:r>
            <w:r w:rsidRPr="0026318A">
              <w:rPr>
                <w:rFonts w:hint="eastAsia"/>
                <w:color w:val="767171"/>
                <w:sz w:val="16"/>
                <w:szCs w:val="16"/>
              </w:rPr>
              <w:t>開學日</w:t>
            </w:r>
          </w:p>
          <w:p w14:paraId="0880E0E0" w14:textId="77777777" w:rsidR="00F97E8D" w:rsidRPr="0026318A" w:rsidRDefault="00F97E8D" w:rsidP="00F97E8D">
            <w:pPr>
              <w:ind w:left="20"/>
              <w:rPr>
                <w:color w:val="767171"/>
                <w:sz w:val="16"/>
                <w:szCs w:val="16"/>
              </w:rPr>
            </w:pPr>
            <w:r w:rsidRPr="0026318A">
              <w:rPr>
                <w:rFonts w:hint="eastAsia"/>
                <w:color w:val="767171"/>
                <w:sz w:val="16"/>
                <w:szCs w:val="16"/>
              </w:rPr>
              <w:t>課輔</w:t>
            </w:r>
            <w:r w:rsidRPr="0026318A">
              <w:rPr>
                <w:rFonts w:hint="eastAsia"/>
                <w:color w:val="767171"/>
                <w:sz w:val="16"/>
                <w:szCs w:val="16"/>
              </w:rPr>
              <w:t>(</w:t>
            </w:r>
            <w:r w:rsidRPr="0026318A">
              <w:rPr>
                <w:rFonts w:hint="eastAsia"/>
                <w:color w:val="767171"/>
                <w:sz w:val="16"/>
                <w:szCs w:val="16"/>
              </w:rPr>
              <w:t>才藝</w:t>
            </w:r>
            <w:r w:rsidRPr="0026318A">
              <w:rPr>
                <w:rFonts w:hint="eastAsia"/>
                <w:color w:val="767171"/>
                <w:sz w:val="16"/>
                <w:szCs w:val="16"/>
              </w:rPr>
              <w:t>)</w:t>
            </w:r>
            <w:r w:rsidRPr="0026318A">
              <w:rPr>
                <w:rFonts w:hint="eastAsia"/>
                <w:color w:val="767171"/>
                <w:sz w:val="16"/>
                <w:szCs w:val="16"/>
              </w:rPr>
              <w:t>班開始上課</w:t>
            </w:r>
          </w:p>
          <w:p w14:paraId="533FADC4" w14:textId="77777777" w:rsidR="00F97E8D" w:rsidRPr="0026318A" w:rsidRDefault="00F97E8D" w:rsidP="00F97E8D">
            <w:pPr>
              <w:ind w:left="20"/>
              <w:rPr>
                <w:color w:val="767171"/>
                <w:sz w:val="16"/>
                <w:szCs w:val="16"/>
              </w:rPr>
            </w:pPr>
          </w:p>
          <w:p w14:paraId="4CFA2CFA" w14:textId="77777777" w:rsidR="00F97E8D" w:rsidRPr="000421C7" w:rsidRDefault="00F97E8D" w:rsidP="00F97E8D">
            <w:pPr>
              <w:ind w:left="20"/>
              <w:rPr>
                <w:color w:val="767171"/>
                <w:sz w:val="16"/>
                <w:szCs w:val="16"/>
              </w:rPr>
            </w:pPr>
            <w:r w:rsidRPr="0026318A">
              <w:rPr>
                <w:rFonts w:hint="eastAsia"/>
                <w:color w:val="767171"/>
                <w:sz w:val="16"/>
                <w:szCs w:val="16"/>
              </w:rPr>
              <w:t>2/18</w:t>
            </w:r>
            <w:r w:rsidRPr="0026318A">
              <w:rPr>
                <w:rFonts w:hint="eastAsia"/>
                <w:color w:val="767171"/>
                <w:sz w:val="16"/>
                <w:szCs w:val="16"/>
              </w:rPr>
              <w:t>學校日</w:t>
            </w:r>
          </w:p>
        </w:tc>
      </w:tr>
      <w:tr w:rsidR="00F97E8D" w14:paraId="51A1AC50" w14:textId="77777777" w:rsidTr="00746025">
        <w:trPr>
          <w:trHeight w:val="3890"/>
          <w:jc w:val="center"/>
        </w:trPr>
        <w:tc>
          <w:tcPr>
            <w:tcW w:w="857" w:type="dxa"/>
            <w:vMerge/>
          </w:tcPr>
          <w:p w14:paraId="4FFE9FA6" w14:textId="77777777" w:rsidR="00F97E8D" w:rsidRPr="00C20AC0" w:rsidRDefault="00F97E8D" w:rsidP="00F97E8D">
            <w:pPr>
              <w:pBdr>
                <w:top w:val="nil"/>
                <w:left w:val="nil"/>
                <w:bottom w:val="nil"/>
                <w:right w:val="nil"/>
                <w:between w:val="nil"/>
              </w:pBdr>
              <w:ind w:right="-160" w:hanging="3"/>
              <w:jc w:val="center"/>
              <w:rPr>
                <w:rFonts w:asciiTheme="minorEastAsia" w:hAnsiTheme="minorEastAsia" w:cs="Arial Unicode MS"/>
                <w:color w:val="0D0D0D"/>
              </w:rPr>
            </w:pPr>
          </w:p>
        </w:tc>
        <w:tc>
          <w:tcPr>
            <w:tcW w:w="2121" w:type="dxa"/>
            <w:vMerge/>
            <w:vAlign w:val="center"/>
          </w:tcPr>
          <w:p w14:paraId="763F81C9" w14:textId="77777777" w:rsidR="00F97E8D" w:rsidRDefault="00F97E8D" w:rsidP="00F97E8D">
            <w:pPr>
              <w:rPr>
                <w:rFonts w:ascii="BiauKai" w:eastAsia="BiauKai" w:hAnsi="BiauKai" w:cs="BiauKai"/>
              </w:rPr>
            </w:pPr>
          </w:p>
        </w:tc>
        <w:tc>
          <w:tcPr>
            <w:tcW w:w="591" w:type="dxa"/>
            <w:tcBorders>
              <w:top w:val="nil"/>
            </w:tcBorders>
          </w:tcPr>
          <w:p w14:paraId="7D62FE17" w14:textId="3D54B73E" w:rsidR="00F97E8D" w:rsidRDefault="00F97E8D" w:rsidP="00F97E8D">
            <w:pPr>
              <w:rPr>
                <w:rFonts w:ascii="BiauKai" w:eastAsia="BiauKai" w:hAnsi="BiauKai" w:cs="BiauKai"/>
              </w:rPr>
            </w:pPr>
            <w:r w:rsidRPr="00C14168">
              <w:rPr>
                <w:rFonts w:eastAsiaTheme="minorEastAsia"/>
                <w:bCs/>
                <w:snapToGrid w:val="0"/>
              </w:rPr>
              <w:t>4</w:t>
            </w:r>
          </w:p>
        </w:tc>
        <w:tc>
          <w:tcPr>
            <w:tcW w:w="1560" w:type="dxa"/>
            <w:vMerge/>
          </w:tcPr>
          <w:p w14:paraId="59BAC525" w14:textId="77777777" w:rsidR="00F97E8D" w:rsidRPr="00C14168" w:rsidRDefault="00F97E8D" w:rsidP="00F97E8D">
            <w:pPr>
              <w:spacing w:line="260" w:lineRule="exact"/>
              <w:rPr>
                <w:rFonts w:eastAsiaTheme="minorEastAsia"/>
                <w:bCs/>
                <w:snapToGrid w:val="0"/>
              </w:rPr>
            </w:pPr>
          </w:p>
        </w:tc>
        <w:tc>
          <w:tcPr>
            <w:tcW w:w="1559" w:type="dxa"/>
            <w:vMerge/>
            <w:tcMar>
              <w:top w:w="100" w:type="dxa"/>
              <w:left w:w="20" w:type="dxa"/>
              <w:bottom w:w="100" w:type="dxa"/>
              <w:right w:w="20" w:type="dxa"/>
            </w:tcMar>
          </w:tcPr>
          <w:p w14:paraId="6D2A01F8" w14:textId="77777777" w:rsidR="00F97E8D" w:rsidRPr="00C14168" w:rsidRDefault="00F97E8D" w:rsidP="00F97E8D">
            <w:pPr>
              <w:spacing w:line="260" w:lineRule="exact"/>
              <w:rPr>
                <w:rFonts w:eastAsiaTheme="minorEastAsia"/>
              </w:rPr>
            </w:pPr>
          </w:p>
        </w:tc>
        <w:tc>
          <w:tcPr>
            <w:tcW w:w="1666" w:type="dxa"/>
            <w:vMerge/>
            <w:shd w:val="clear" w:color="auto" w:fill="auto"/>
          </w:tcPr>
          <w:p w14:paraId="7F9A65A6" w14:textId="25F9AF05" w:rsidR="00F97E8D" w:rsidRDefault="00F97E8D" w:rsidP="00F97E8D">
            <w:pPr>
              <w:ind w:left="317" w:hanging="317"/>
              <w:jc w:val="center"/>
              <w:rPr>
                <w:rFonts w:ascii="BiauKai" w:eastAsia="BiauKai" w:hAnsi="BiauKai" w:cs="BiauKai"/>
                <w:sz w:val="24"/>
                <w:szCs w:val="24"/>
              </w:rPr>
            </w:pPr>
          </w:p>
        </w:tc>
        <w:tc>
          <w:tcPr>
            <w:tcW w:w="3114" w:type="dxa"/>
            <w:vMerge/>
            <w:shd w:val="clear" w:color="auto" w:fill="auto"/>
            <w:tcMar>
              <w:top w:w="100" w:type="dxa"/>
              <w:left w:w="20" w:type="dxa"/>
              <w:bottom w:w="100" w:type="dxa"/>
              <w:right w:w="20" w:type="dxa"/>
            </w:tcMar>
          </w:tcPr>
          <w:p w14:paraId="613A9A7F" w14:textId="78DE55C2" w:rsidR="00F97E8D" w:rsidRDefault="00F97E8D" w:rsidP="00F97E8D">
            <w:pPr>
              <w:ind w:left="92" w:hanging="6"/>
              <w:jc w:val="left"/>
              <w:rPr>
                <w:rFonts w:ascii="BiauKai" w:eastAsia="BiauKai" w:hAnsi="BiauKai" w:cs="BiauKai"/>
                <w:color w:val="FF0000"/>
              </w:rPr>
            </w:pPr>
          </w:p>
        </w:tc>
        <w:tc>
          <w:tcPr>
            <w:tcW w:w="1417" w:type="dxa"/>
            <w:vMerge/>
            <w:shd w:val="clear" w:color="auto" w:fill="auto"/>
            <w:tcMar>
              <w:top w:w="100" w:type="dxa"/>
              <w:left w:w="20" w:type="dxa"/>
              <w:bottom w:w="100" w:type="dxa"/>
              <w:right w:w="20" w:type="dxa"/>
            </w:tcMar>
          </w:tcPr>
          <w:p w14:paraId="2045EA75" w14:textId="16029B1E" w:rsidR="00F97E8D" w:rsidRDefault="00F97E8D" w:rsidP="00F97E8D">
            <w:pPr>
              <w:ind w:left="57" w:right="57"/>
              <w:rPr>
                <w:rFonts w:ascii="BiauKai" w:eastAsia="BiauKai" w:hAnsi="BiauKai" w:cs="BiauKai"/>
              </w:rPr>
            </w:pPr>
          </w:p>
        </w:tc>
        <w:tc>
          <w:tcPr>
            <w:tcW w:w="1559" w:type="dxa"/>
            <w:vMerge/>
            <w:shd w:val="clear" w:color="auto" w:fill="auto"/>
            <w:tcMar>
              <w:top w:w="100" w:type="dxa"/>
              <w:left w:w="20" w:type="dxa"/>
              <w:bottom w:w="100" w:type="dxa"/>
              <w:right w:w="20" w:type="dxa"/>
            </w:tcMar>
          </w:tcPr>
          <w:p w14:paraId="354048B2" w14:textId="19D6CE69" w:rsidR="00F97E8D" w:rsidRDefault="00F97E8D" w:rsidP="00F97E8D">
            <w:pPr>
              <w:ind w:left="57" w:right="57"/>
              <w:rPr>
                <w:rFonts w:ascii="BiauKai" w:eastAsia="BiauKai" w:hAnsi="BiauKai" w:cs="BiauKai"/>
              </w:rPr>
            </w:pPr>
          </w:p>
        </w:tc>
        <w:tc>
          <w:tcPr>
            <w:tcW w:w="1784" w:type="dxa"/>
            <w:vMerge/>
            <w:vAlign w:val="center"/>
          </w:tcPr>
          <w:p w14:paraId="7E31A55C" w14:textId="77777777" w:rsidR="00F97E8D" w:rsidRPr="0026318A" w:rsidRDefault="00F97E8D" w:rsidP="00F97E8D">
            <w:pPr>
              <w:pBdr>
                <w:top w:val="nil"/>
                <w:left w:val="nil"/>
                <w:bottom w:val="nil"/>
                <w:right w:val="nil"/>
                <w:between w:val="nil"/>
              </w:pBdr>
              <w:jc w:val="center"/>
              <w:rPr>
                <w:rFonts w:hint="eastAsia"/>
                <w:color w:val="767171"/>
                <w:sz w:val="16"/>
                <w:szCs w:val="16"/>
              </w:rPr>
            </w:pPr>
          </w:p>
        </w:tc>
      </w:tr>
      <w:tr w:rsidR="00F97E8D" w14:paraId="5A080AC4" w14:textId="77777777" w:rsidTr="00F97E8D">
        <w:trPr>
          <w:trHeight w:val="332"/>
          <w:jc w:val="center"/>
        </w:trPr>
        <w:tc>
          <w:tcPr>
            <w:tcW w:w="857" w:type="dxa"/>
          </w:tcPr>
          <w:p w14:paraId="6E96FA23" w14:textId="77777777" w:rsidR="00F97E8D" w:rsidRPr="00C20AC0" w:rsidRDefault="00F97E8D" w:rsidP="00F97E8D">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二</w:t>
            </w:r>
          </w:p>
          <w:p w14:paraId="310703A8" w14:textId="77777777" w:rsidR="00F97E8D" w:rsidRDefault="00F97E8D" w:rsidP="00F97E8D">
            <w:pPr>
              <w:ind w:left="-100" w:right="-100"/>
              <w:jc w:val="center"/>
              <w:rPr>
                <w:rFonts w:asciiTheme="minorEastAsia" w:hAnsiTheme="minorEastAsia" w:cs="Arial"/>
                <w:color w:val="0D0D0D"/>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w:t>
            </w:r>
          </w:p>
          <w:p w14:paraId="75241015" w14:textId="77777777" w:rsidR="00F97E8D" w:rsidRDefault="00F97E8D" w:rsidP="00F97E8D">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vAlign w:val="center"/>
          </w:tcPr>
          <w:p w14:paraId="0389DD7C" w14:textId="4CDCB24C" w:rsidR="00F97E8D" w:rsidRDefault="00F97E8D" w:rsidP="00F97E8D">
            <w:pPr>
              <w:rPr>
                <w:rFonts w:ascii="BiauKai" w:eastAsia="BiauKai" w:hAnsi="BiauKai" w:cs="BiauKai"/>
              </w:rPr>
            </w:pPr>
            <w:r w:rsidRPr="00C14168">
              <w:rPr>
                <w:rFonts w:eastAsiaTheme="minorEastAsia"/>
                <w:bCs/>
              </w:rPr>
              <w:t xml:space="preserve">2-1 </w:t>
            </w:r>
            <w:r w:rsidRPr="00C14168">
              <w:rPr>
                <w:rFonts w:eastAsiaTheme="minorEastAsia"/>
                <w:bCs/>
              </w:rPr>
              <w:t>重量與天平</w:t>
            </w:r>
          </w:p>
        </w:tc>
        <w:tc>
          <w:tcPr>
            <w:tcW w:w="591" w:type="dxa"/>
          </w:tcPr>
          <w:p w14:paraId="5B02883B" w14:textId="7606A07C" w:rsidR="00F97E8D" w:rsidRDefault="00F97E8D" w:rsidP="00F97E8D">
            <w:pPr>
              <w:rPr>
                <w:rFonts w:ascii="BiauKai" w:eastAsia="BiauKai" w:hAnsi="BiauKai" w:cs="BiauKai"/>
              </w:rPr>
            </w:pPr>
            <w:r w:rsidRPr="00C14168">
              <w:rPr>
                <w:rFonts w:eastAsiaTheme="minorEastAsia"/>
                <w:bCs/>
                <w:snapToGrid w:val="0"/>
              </w:rPr>
              <w:t>4</w:t>
            </w:r>
          </w:p>
        </w:tc>
        <w:tc>
          <w:tcPr>
            <w:tcW w:w="1560" w:type="dxa"/>
          </w:tcPr>
          <w:p w14:paraId="6935DDEB" w14:textId="77777777" w:rsidR="00F97E8D" w:rsidRPr="00C14168" w:rsidRDefault="00F97E8D" w:rsidP="00F97E8D">
            <w:pPr>
              <w:spacing w:line="260" w:lineRule="exact"/>
              <w:rPr>
                <w:rFonts w:eastAsiaTheme="minorEastAsia"/>
              </w:rPr>
            </w:pPr>
            <w:r w:rsidRPr="00C14168">
              <w:rPr>
                <w:rFonts w:hint="eastAsia"/>
              </w:rPr>
              <w:t xml:space="preserve">n-I-1 </w:t>
            </w:r>
            <w:r w:rsidRPr="00C14168">
              <w:rPr>
                <w:rFonts w:hint="eastAsia"/>
              </w:rPr>
              <w:t>理解一千以內數的位值結構，據以做為四則運算之基礎。</w:t>
            </w:r>
          </w:p>
          <w:p w14:paraId="528F5D82" w14:textId="77777777" w:rsidR="00F97E8D" w:rsidRPr="00C14168" w:rsidRDefault="00F97E8D" w:rsidP="00F97E8D">
            <w:pPr>
              <w:spacing w:line="260" w:lineRule="exact"/>
              <w:rPr>
                <w:rFonts w:eastAsiaTheme="minorEastAsia"/>
              </w:rPr>
            </w:pPr>
            <w:r w:rsidRPr="00C14168">
              <w:rPr>
                <w:rFonts w:hint="eastAsia"/>
              </w:rPr>
              <w:t xml:space="preserve">n-I-3 </w:t>
            </w:r>
            <w:r w:rsidRPr="00C14168">
              <w:rPr>
                <w:rFonts w:hint="eastAsia"/>
              </w:rPr>
              <w:t>應用加法和減法的計算或估算於日常應用解題。</w:t>
            </w:r>
          </w:p>
          <w:p w14:paraId="0B312364" w14:textId="61031599" w:rsidR="00F97E8D" w:rsidRDefault="00F97E8D" w:rsidP="00F97E8D">
            <w:pPr>
              <w:rPr>
                <w:rFonts w:ascii="BiauKai" w:eastAsia="BiauKai" w:hAnsi="BiauKai" w:cs="BiauKai"/>
              </w:rPr>
            </w:pPr>
            <w:r w:rsidRPr="00C14168">
              <w:rPr>
                <w:rFonts w:hint="eastAsia"/>
              </w:rPr>
              <w:t>r-I-1</w:t>
            </w:r>
            <w:r>
              <w:rPr>
                <w:rFonts w:hint="eastAsia"/>
              </w:rPr>
              <w:t xml:space="preserve"> </w:t>
            </w:r>
            <w:r w:rsidRPr="00C14168">
              <w:rPr>
                <w:rFonts w:hint="eastAsia"/>
              </w:rPr>
              <w:t>學習數學語言中的運算符號、關係符號、算式約定。</w:t>
            </w:r>
          </w:p>
        </w:tc>
        <w:tc>
          <w:tcPr>
            <w:tcW w:w="1559" w:type="dxa"/>
            <w:tcMar>
              <w:top w:w="100" w:type="dxa"/>
              <w:left w:w="20" w:type="dxa"/>
              <w:bottom w:w="100" w:type="dxa"/>
              <w:right w:w="20" w:type="dxa"/>
            </w:tcMar>
          </w:tcPr>
          <w:p w14:paraId="055CE0FF" w14:textId="77777777" w:rsidR="00F97E8D" w:rsidRPr="00C14168" w:rsidRDefault="00F97E8D" w:rsidP="00F97E8D">
            <w:pPr>
              <w:spacing w:line="260" w:lineRule="exact"/>
              <w:rPr>
                <w:rFonts w:eastAsiaTheme="minorEastAsia"/>
              </w:rPr>
            </w:pPr>
            <w:r w:rsidRPr="00C14168">
              <w:rPr>
                <w:rFonts w:eastAsiaTheme="minorEastAsia"/>
              </w:rPr>
              <w:t xml:space="preserve">N-2-1 </w:t>
            </w:r>
            <w:r w:rsidRPr="00C14168">
              <w:rPr>
                <w:rFonts w:eastAsiaTheme="minorEastAsia"/>
              </w:rPr>
              <w:t>一千以內的數：含位值積木操作活動。結合點數、位值表徵、位值表。位值單位</w:t>
            </w:r>
            <w:r w:rsidRPr="00C14168">
              <w:rPr>
                <w:rFonts w:eastAsiaTheme="minorEastAsia"/>
              </w:rPr>
              <w:t xml:space="preserve"> </w:t>
            </w:r>
            <w:r w:rsidRPr="00C14168">
              <w:rPr>
                <w:rFonts w:eastAsiaTheme="minorEastAsia"/>
              </w:rPr>
              <w:t>「百」。位值單位換算。</w:t>
            </w:r>
          </w:p>
          <w:p w14:paraId="573046D1" w14:textId="77777777" w:rsidR="00F97E8D" w:rsidRPr="00C14168" w:rsidRDefault="00F97E8D" w:rsidP="00F97E8D">
            <w:pPr>
              <w:spacing w:line="260" w:lineRule="exact"/>
              <w:rPr>
                <w:rFonts w:eastAsiaTheme="minorEastAsia"/>
              </w:rPr>
            </w:pPr>
            <w:r w:rsidRPr="00C14168">
              <w:rPr>
                <w:rFonts w:hint="eastAsia"/>
              </w:rPr>
              <w:t xml:space="preserve">N-2-5 </w:t>
            </w:r>
            <w:r w:rsidRPr="00C14168">
              <w:rPr>
                <w:rFonts w:hint="eastAsia"/>
              </w:rPr>
              <w:t>解題：</w:t>
            </w:r>
            <w:r w:rsidRPr="00C14168">
              <w:rPr>
                <w:rFonts w:hint="eastAsia"/>
              </w:rPr>
              <w:t>100</w:t>
            </w:r>
            <w:r w:rsidRPr="00C14168">
              <w:rPr>
                <w:rFonts w:hint="eastAsia"/>
              </w:rPr>
              <w:t>元、</w:t>
            </w:r>
            <w:r w:rsidRPr="00C14168">
              <w:rPr>
                <w:rFonts w:hint="eastAsia"/>
              </w:rPr>
              <w:t>500</w:t>
            </w:r>
            <w:r w:rsidRPr="00C14168">
              <w:rPr>
                <w:rFonts w:hint="eastAsia"/>
              </w:rPr>
              <w:t>元、</w:t>
            </w:r>
            <w:r w:rsidRPr="00C14168">
              <w:rPr>
                <w:rFonts w:hint="eastAsia"/>
              </w:rPr>
              <w:t>1000</w:t>
            </w:r>
            <w:r w:rsidRPr="00C14168">
              <w:rPr>
                <w:rFonts w:hint="eastAsia"/>
              </w:rPr>
              <w:t>元。以操作活動為主兼及計算。容許多元策略，協助建立數感。包含已學習之更小幣值。</w:t>
            </w:r>
          </w:p>
          <w:p w14:paraId="772772A4" w14:textId="721991E5" w:rsidR="00F97E8D" w:rsidRDefault="00F97E8D" w:rsidP="00F97E8D">
            <w:pPr>
              <w:rPr>
                <w:rFonts w:ascii="BiauKai" w:eastAsia="BiauKai" w:hAnsi="BiauKai" w:cs="BiauKai"/>
              </w:rPr>
            </w:pPr>
            <w:r w:rsidRPr="00C14168">
              <w:rPr>
                <w:rFonts w:hint="eastAsia"/>
              </w:rPr>
              <w:t xml:space="preserve">R-2-1 </w:t>
            </w:r>
            <w:r w:rsidRPr="00C14168">
              <w:rPr>
                <w:rFonts w:hint="eastAsia"/>
              </w:rPr>
              <w:t>大小關係與遞移律：「</w:t>
            </w:r>
            <w:r w:rsidRPr="00C14168">
              <w:rPr>
                <w:rFonts w:hint="eastAsia"/>
              </w:rPr>
              <w:t>&gt;</w:t>
            </w:r>
            <w:r w:rsidRPr="00C14168">
              <w:rPr>
                <w:rFonts w:hint="eastAsia"/>
              </w:rPr>
              <w:t>」</w:t>
            </w:r>
            <w:r w:rsidRPr="00C14168">
              <w:rPr>
                <w:rFonts w:hint="eastAsia"/>
              </w:rPr>
              <w:lastRenderedPageBreak/>
              <w:t>與「</w:t>
            </w:r>
            <w:r w:rsidRPr="00C14168">
              <w:rPr>
                <w:rFonts w:hint="eastAsia"/>
              </w:rPr>
              <w:t>&lt;</w:t>
            </w:r>
            <w:r w:rsidRPr="00C14168">
              <w:rPr>
                <w:rFonts w:hint="eastAsia"/>
              </w:rPr>
              <w:t>」符號在算式中的意義，大小的遞移關係。</w:t>
            </w:r>
          </w:p>
        </w:tc>
        <w:tc>
          <w:tcPr>
            <w:tcW w:w="1666" w:type="dxa"/>
          </w:tcPr>
          <w:p w14:paraId="0F69FAA3"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具備喜歡數學、對數學世界好奇、有積極主動的學習態度，並能將數學語言運用於日常生活中。</w:t>
            </w:r>
          </w:p>
          <w:p w14:paraId="6FC10A11"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3F65EA13" w14:textId="5BAC199F"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-E-B1 </w:t>
            </w:r>
            <w:r>
              <w:rPr>
                <w:rFonts w:hint="eastAsia"/>
                <w:bCs/>
              </w:rPr>
              <w:t>具備日常語言與數</w:t>
            </w:r>
            <w:r>
              <w:rPr>
                <w:rFonts w:hint="eastAsia"/>
                <w:bCs/>
              </w:rPr>
              <w:lastRenderedPageBreak/>
              <w:t>字及算術符號之間的轉換能力，並能熟練操作日常使用之度量衡及時間，認識日常經驗中的幾何形體，並能以符號表示公式。</w:t>
            </w:r>
          </w:p>
        </w:tc>
        <w:tc>
          <w:tcPr>
            <w:tcW w:w="3114" w:type="dxa"/>
            <w:tcMar>
              <w:top w:w="100" w:type="dxa"/>
              <w:left w:w="20" w:type="dxa"/>
              <w:bottom w:w="100" w:type="dxa"/>
              <w:right w:w="20" w:type="dxa"/>
            </w:tcMar>
          </w:tcPr>
          <w:p w14:paraId="15E95106" w14:textId="77777777" w:rsidR="00F97E8D" w:rsidRPr="00C14168" w:rsidRDefault="00F97E8D" w:rsidP="00F97E8D">
            <w:pPr>
              <w:spacing w:line="260" w:lineRule="exact"/>
              <w:rPr>
                <w:rFonts w:eastAsiaTheme="minorEastAsia"/>
                <w:b/>
                <w:bCs/>
              </w:rPr>
            </w:pPr>
            <w:r w:rsidRPr="00C14168">
              <w:rPr>
                <w:rFonts w:eastAsiaTheme="minorEastAsia"/>
                <w:b/>
                <w:bCs/>
              </w:rPr>
              <w:lastRenderedPageBreak/>
              <w:t xml:space="preserve">1-3 </w:t>
            </w:r>
            <w:r w:rsidRPr="00C14168">
              <w:rPr>
                <w:rFonts w:eastAsiaTheme="minorEastAsia"/>
                <w:b/>
                <w:bCs/>
              </w:rPr>
              <w:t>數的大小比較</w:t>
            </w:r>
          </w:p>
          <w:p w14:paraId="32D612A5" w14:textId="77777777" w:rsidR="00F97E8D" w:rsidRPr="00C14168" w:rsidRDefault="00F97E8D" w:rsidP="00F97E8D">
            <w:pPr>
              <w:spacing w:line="260" w:lineRule="exact"/>
              <w:rPr>
                <w:rFonts w:eastAsiaTheme="minorEastAsia"/>
                <w:bCs/>
              </w:rPr>
            </w:pPr>
            <w:r w:rsidRPr="00C14168">
              <w:rPr>
                <w:rFonts w:eastAsiaTheme="minorEastAsia"/>
                <w:bCs/>
              </w:rPr>
              <w:t>1.</w:t>
            </w:r>
            <w:r w:rsidRPr="00C14168">
              <w:rPr>
                <w:rFonts w:eastAsiaTheme="minorEastAsia"/>
                <w:bCs/>
              </w:rPr>
              <w:t>用錢幣圖片比較丹丹和皮皮的錢數，從百元的鈔票數量來比較誰的錢比較多。</w:t>
            </w:r>
          </w:p>
          <w:p w14:paraId="59961802" w14:textId="77777777" w:rsidR="00F97E8D" w:rsidRPr="00C14168" w:rsidRDefault="00F97E8D" w:rsidP="00F97E8D">
            <w:pPr>
              <w:spacing w:line="260" w:lineRule="exact"/>
              <w:rPr>
                <w:rFonts w:eastAsiaTheme="minorEastAsia"/>
                <w:bCs/>
              </w:rPr>
            </w:pPr>
            <w:r w:rsidRPr="00C14168">
              <w:rPr>
                <w:rFonts w:eastAsiaTheme="minorEastAsia"/>
                <w:bCs/>
              </w:rPr>
              <w:t>2.</w:t>
            </w:r>
            <w:r w:rsidRPr="00C14168">
              <w:rPr>
                <w:rFonts w:eastAsiaTheme="minorEastAsia"/>
                <w:bCs/>
              </w:rPr>
              <w:t>將</w:t>
            </w:r>
            <w:r w:rsidRPr="00C14168">
              <w:rPr>
                <w:rFonts w:eastAsiaTheme="minorEastAsia"/>
                <w:bCs/>
              </w:rPr>
              <w:t>406</w:t>
            </w:r>
            <w:r w:rsidRPr="00C14168">
              <w:rPr>
                <w:rFonts w:eastAsiaTheme="minorEastAsia"/>
                <w:bCs/>
              </w:rPr>
              <w:t>和</w:t>
            </w:r>
            <w:r w:rsidRPr="00C14168">
              <w:rPr>
                <w:rFonts w:eastAsiaTheme="minorEastAsia"/>
                <w:bCs/>
              </w:rPr>
              <w:t>378</w:t>
            </w:r>
            <w:r w:rsidRPr="00C14168">
              <w:rPr>
                <w:rFonts w:eastAsiaTheme="minorEastAsia"/>
                <w:bCs/>
              </w:rPr>
              <w:t>兩個數填進位值表裡，再比較哪一個數比較大。並用大於符號記錄結果。</w:t>
            </w:r>
          </w:p>
          <w:p w14:paraId="6E23FD49" w14:textId="77777777" w:rsidR="00F97E8D" w:rsidRPr="00C14168" w:rsidRDefault="00F97E8D" w:rsidP="00F97E8D">
            <w:pPr>
              <w:spacing w:line="260" w:lineRule="exact"/>
              <w:rPr>
                <w:rFonts w:eastAsiaTheme="minorEastAsia"/>
                <w:bCs/>
              </w:rPr>
            </w:pPr>
            <w:r w:rsidRPr="00C14168">
              <w:rPr>
                <w:rFonts w:eastAsiaTheme="minorEastAsia"/>
                <w:bCs/>
              </w:rPr>
              <w:t>3.</w:t>
            </w:r>
            <w:r w:rsidRPr="00C14168">
              <w:rPr>
                <w:rFonts w:eastAsiaTheme="minorEastAsia"/>
                <w:bCs/>
              </w:rPr>
              <w:t>在位值表上比較</w:t>
            </w:r>
            <w:r w:rsidRPr="00C14168">
              <w:rPr>
                <w:rFonts w:eastAsiaTheme="minorEastAsia"/>
                <w:bCs/>
              </w:rPr>
              <w:t>569</w:t>
            </w:r>
            <w:r w:rsidRPr="00C14168">
              <w:rPr>
                <w:rFonts w:eastAsiaTheme="minorEastAsia"/>
                <w:bCs/>
              </w:rPr>
              <w:t>和</w:t>
            </w:r>
            <w:r w:rsidRPr="00C14168">
              <w:rPr>
                <w:rFonts w:eastAsiaTheme="minorEastAsia"/>
                <w:bCs/>
              </w:rPr>
              <w:t>547</w:t>
            </w:r>
            <w:r w:rsidRPr="00C14168">
              <w:rPr>
                <w:rFonts w:eastAsiaTheme="minorEastAsia"/>
                <w:bCs/>
              </w:rPr>
              <w:t>，哪個數比較大。並用大於符號記錄結果。</w:t>
            </w:r>
          </w:p>
          <w:p w14:paraId="75B8BD52" w14:textId="77777777" w:rsidR="00F97E8D" w:rsidRPr="00C14168" w:rsidRDefault="00F97E8D" w:rsidP="00F97E8D">
            <w:pPr>
              <w:spacing w:line="260" w:lineRule="exact"/>
              <w:rPr>
                <w:rFonts w:eastAsiaTheme="minorEastAsia"/>
                <w:bCs/>
              </w:rPr>
            </w:pPr>
            <w:r w:rsidRPr="00C14168">
              <w:rPr>
                <w:rFonts w:eastAsiaTheme="minorEastAsia"/>
                <w:bCs/>
              </w:rPr>
              <w:t>4.</w:t>
            </w:r>
            <w:r w:rsidRPr="00C14168">
              <w:rPr>
                <w:rFonts w:eastAsiaTheme="minorEastAsia"/>
                <w:bCs/>
              </w:rPr>
              <w:t>在位值表上比較</w:t>
            </w:r>
            <w:r w:rsidRPr="00C14168">
              <w:rPr>
                <w:rFonts w:eastAsiaTheme="minorEastAsia"/>
                <w:bCs/>
              </w:rPr>
              <w:t>681</w:t>
            </w:r>
            <w:r w:rsidRPr="00C14168">
              <w:rPr>
                <w:rFonts w:eastAsiaTheme="minorEastAsia"/>
                <w:bCs/>
              </w:rPr>
              <w:t>和</w:t>
            </w:r>
            <w:r w:rsidRPr="00C14168">
              <w:rPr>
                <w:rFonts w:eastAsiaTheme="minorEastAsia"/>
                <w:bCs/>
              </w:rPr>
              <w:t>689</w:t>
            </w:r>
            <w:r w:rsidRPr="00C14168">
              <w:rPr>
                <w:rFonts w:eastAsiaTheme="minorEastAsia"/>
                <w:bCs/>
              </w:rPr>
              <w:t>，哪個數比較小。並用小於符號記錄結果。</w:t>
            </w:r>
          </w:p>
          <w:p w14:paraId="4B43F0E5" w14:textId="77777777" w:rsidR="00F97E8D" w:rsidRPr="00C14168" w:rsidRDefault="00F97E8D" w:rsidP="00F97E8D">
            <w:pPr>
              <w:spacing w:line="260" w:lineRule="exact"/>
              <w:rPr>
                <w:rFonts w:eastAsiaTheme="minorEastAsia"/>
                <w:bCs/>
              </w:rPr>
            </w:pPr>
            <w:r w:rsidRPr="00C14168">
              <w:rPr>
                <w:rFonts w:eastAsiaTheme="minorEastAsia"/>
                <w:b/>
                <w:bCs/>
                <w:bdr w:val="single" w:sz="4" w:space="0" w:color="auto"/>
              </w:rPr>
              <w:t>動動腦</w:t>
            </w:r>
            <w:r w:rsidRPr="00C14168">
              <w:rPr>
                <w:rFonts w:eastAsiaTheme="minorEastAsia"/>
                <w:bCs/>
              </w:rPr>
              <w:t xml:space="preserve"> </w:t>
            </w:r>
            <w:r w:rsidRPr="00C14168">
              <w:rPr>
                <w:rFonts w:eastAsiaTheme="minorEastAsia"/>
                <w:bCs/>
              </w:rPr>
              <w:t>透過指定條件找出可能的數</w:t>
            </w:r>
          </w:p>
          <w:p w14:paraId="087D4FA5" w14:textId="77777777" w:rsidR="00F97E8D" w:rsidRPr="00C14168" w:rsidRDefault="00F97E8D" w:rsidP="00F97E8D">
            <w:pPr>
              <w:spacing w:line="260" w:lineRule="exact"/>
              <w:rPr>
                <w:rFonts w:eastAsiaTheme="minorEastAsia"/>
                <w:bCs/>
              </w:rPr>
            </w:pPr>
            <w:r w:rsidRPr="00C14168">
              <w:rPr>
                <w:rFonts w:eastAsiaTheme="minorEastAsia"/>
                <w:bCs/>
              </w:rPr>
              <w:lastRenderedPageBreak/>
              <w:t>1.</w:t>
            </w:r>
            <w:r w:rsidRPr="00C14168">
              <w:rPr>
                <w:rFonts w:eastAsiaTheme="minorEastAsia"/>
                <w:bCs/>
              </w:rPr>
              <w:t>了解題意，要找出十位、個位是</w:t>
            </w:r>
            <w:r w:rsidRPr="00C14168">
              <w:rPr>
                <w:rFonts w:eastAsiaTheme="minorEastAsia"/>
                <w:bCs/>
              </w:rPr>
              <w:t>3</w:t>
            </w:r>
            <w:r w:rsidRPr="00C14168">
              <w:rPr>
                <w:rFonts w:eastAsiaTheme="minorEastAsia"/>
                <w:bCs/>
              </w:rPr>
              <w:t>和</w:t>
            </w:r>
            <w:r w:rsidRPr="00C14168">
              <w:rPr>
                <w:rFonts w:eastAsiaTheme="minorEastAsia"/>
                <w:bCs/>
              </w:rPr>
              <w:t>7</w:t>
            </w:r>
            <w:r w:rsidRPr="00C14168">
              <w:rPr>
                <w:rFonts w:eastAsiaTheme="minorEastAsia"/>
                <w:bCs/>
              </w:rPr>
              <w:t>，但是百位不知道，又比</w:t>
            </w:r>
            <w:r w:rsidRPr="00C14168">
              <w:rPr>
                <w:rFonts w:eastAsiaTheme="minorEastAsia"/>
                <w:bCs/>
              </w:rPr>
              <w:t>829</w:t>
            </w:r>
            <w:r w:rsidRPr="00C14168">
              <w:rPr>
                <w:rFonts w:eastAsiaTheme="minorEastAsia"/>
                <w:bCs/>
              </w:rPr>
              <w:t>大的數。</w:t>
            </w:r>
          </w:p>
          <w:p w14:paraId="4A65273C" w14:textId="77777777" w:rsidR="00F97E8D" w:rsidRPr="00C14168" w:rsidRDefault="00F97E8D" w:rsidP="00F97E8D">
            <w:pPr>
              <w:spacing w:line="260" w:lineRule="exact"/>
              <w:rPr>
                <w:rFonts w:eastAsiaTheme="minorEastAsia"/>
                <w:bCs/>
              </w:rPr>
            </w:pPr>
            <w:r w:rsidRPr="00C14168">
              <w:rPr>
                <w:rFonts w:eastAsiaTheme="minorEastAsia"/>
                <w:bCs/>
              </w:rPr>
              <w:t>2.</w:t>
            </w:r>
            <w:r w:rsidRPr="00C14168">
              <w:rPr>
                <w:rFonts w:eastAsiaTheme="minorEastAsia"/>
                <w:bCs/>
              </w:rPr>
              <w:t>請學生發表解題想法。</w:t>
            </w:r>
          </w:p>
          <w:p w14:paraId="259F0EC7" w14:textId="77777777" w:rsidR="00F97E8D" w:rsidRPr="00C14168" w:rsidRDefault="00F97E8D" w:rsidP="00F97E8D">
            <w:pPr>
              <w:spacing w:line="260" w:lineRule="exact"/>
              <w:rPr>
                <w:rFonts w:eastAsiaTheme="minorEastAsia"/>
                <w:b/>
                <w:bCs/>
              </w:rPr>
            </w:pPr>
          </w:p>
          <w:p w14:paraId="6206A3EF" w14:textId="77777777" w:rsidR="00F97E8D" w:rsidRPr="00C14168" w:rsidRDefault="00F97E8D" w:rsidP="00F97E8D">
            <w:pPr>
              <w:spacing w:line="260" w:lineRule="exact"/>
              <w:rPr>
                <w:rFonts w:eastAsiaTheme="minorEastAsia"/>
                <w:b/>
              </w:rPr>
            </w:pPr>
            <w:r w:rsidRPr="00C14168">
              <w:rPr>
                <w:rFonts w:eastAsiaTheme="minorEastAsia"/>
                <w:b/>
                <w:bCs/>
              </w:rPr>
              <w:t xml:space="preserve">1-4 </w:t>
            </w:r>
            <w:r w:rsidRPr="00C14168">
              <w:rPr>
                <w:rFonts w:eastAsiaTheme="minorEastAsia"/>
                <w:b/>
                <w:bCs/>
              </w:rPr>
              <w:t>使用錢幣</w:t>
            </w:r>
          </w:p>
          <w:p w14:paraId="33CBF825" w14:textId="77777777" w:rsidR="00F97E8D" w:rsidRPr="00C14168" w:rsidRDefault="00F97E8D" w:rsidP="00F97E8D">
            <w:pPr>
              <w:spacing w:line="260" w:lineRule="exact"/>
              <w:rPr>
                <w:rFonts w:eastAsiaTheme="minorEastAsia"/>
              </w:rPr>
            </w:pPr>
            <w:r w:rsidRPr="00C14168">
              <w:rPr>
                <w:rFonts w:eastAsiaTheme="minorEastAsia"/>
              </w:rPr>
              <w:t>1.</w:t>
            </w:r>
            <w:r w:rsidRPr="00C14168">
              <w:rPr>
                <w:rFonts w:eastAsiaTheme="minorEastAsia"/>
              </w:rPr>
              <w:t>認識</w:t>
            </w:r>
            <w:r w:rsidRPr="00C14168">
              <w:rPr>
                <w:rFonts w:eastAsiaTheme="minorEastAsia"/>
              </w:rPr>
              <w:t>500</w:t>
            </w:r>
            <w:r w:rsidRPr="00C14168">
              <w:rPr>
                <w:rFonts w:eastAsiaTheme="minorEastAsia"/>
              </w:rPr>
              <w:t>元和</w:t>
            </w:r>
            <w:r w:rsidRPr="00C14168">
              <w:rPr>
                <w:rFonts w:eastAsiaTheme="minorEastAsia"/>
              </w:rPr>
              <w:t>1000</w:t>
            </w:r>
            <w:r w:rsidRPr="00C14168">
              <w:rPr>
                <w:rFonts w:eastAsiaTheme="minorEastAsia"/>
              </w:rPr>
              <w:t>元紙鈔，並進行換算。</w:t>
            </w:r>
          </w:p>
          <w:p w14:paraId="32FB61A2" w14:textId="77777777" w:rsidR="00F97E8D" w:rsidRPr="00C14168" w:rsidRDefault="00F97E8D" w:rsidP="00F97E8D">
            <w:pPr>
              <w:spacing w:line="260" w:lineRule="exact"/>
              <w:rPr>
                <w:rFonts w:eastAsiaTheme="minorEastAsia"/>
              </w:rPr>
            </w:pPr>
            <w:r w:rsidRPr="00C14168">
              <w:rPr>
                <w:rFonts w:eastAsiaTheme="minorEastAsia"/>
              </w:rPr>
              <w:t>2.</w:t>
            </w:r>
            <w:r w:rsidRPr="00C14168">
              <w:rPr>
                <w:rFonts w:eastAsiaTheme="minorEastAsia"/>
              </w:rPr>
              <w:t>認識</w:t>
            </w:r>
            <w:r w:rsidRPr="00C14168">
              <w:rPr>
                <w:rFonts w:eastAsiaTheme="minorEastAsia"/>
              </w:rPr>
              <w:t>1000</w:t>
            </w:r>
            <w:r w:rsidRPr="00C14168">
              <w:rPr>
                <w:rFonts w:eastAsiaTheme="minorEastAsia"/>
              </w:rPr>
              <w:t>元的多元組合方式，進行</w:t>
            </w:r>
            <w:r w:rsidRPr="00C14168">
              <w:rPr>
                <w:rFonts w:eastAsiaTheme="minorEastAsia"/>
              </w:rPr>
              <w:t>1000</w:t>
            </w:r>
            <w:r w:rsidRPr="00C14168">
              <w:rPr>
                <w:rFonts w:eastAsiaTheme="minorEastAsia"/>
              </w:rPr>
              <w:t>元、</w:t>
            </w:r>
            <w:r w:rsidRPr="00C14168">
              <w:rPr>
                <w:rFonts w:eastAsiaTheme="minorEastAsia"/>
              </w:rPr>
              <w:t>500</w:t>
            </w:r>
            <w:r w:rsidRPr="00C14168">
              <w:rPr>
                <w:rFonts w:eastAsiaTheme="minorEastAsia"/>
              </w:rPr>
              <w:t>元和</w:t>
            </w:r>
            <w:r w:rsidRPr="00C14168">
              <w:rPr>
                <w:rFonts w:eastAsiaTheme="minorEastAsia"/>
              </w:rPr>
              <w:t>100</w:t>
            </w:r>
            <w:r w:rsidRPr="00C14168">
              <w:rPr>
                <w:rFonts w:eastAsiaTheme="minorEastAsia"/>
              </w:rPr>
              <w:t>元的換算。</w:t>
            </w:r>
          </w:p>
          <w:p w14:paraId="70DD548C" w14:textId="77777777" w:rsidR="00F97E8D" w:rsidRPr="00C14168" w:rsidRDefault="00F97E8D" w:rsidP="00F97E8D">
            <w:pPr>
              <w:spacing w:line="260" w:lineRule="exact"/>
              <w:rPr>
                <w:rFonts w:eastAsiaTheme="minorEastAsia"/>
              </w:rPr>
            </w:pPr>
            <w:r w:rsidRPr="00C14168">
              <w:rPr>
                <w:rFonts w:eastAsiaTheme="minorEastAsia"/>
              </w:rPr>
              <w:t>3.</w:t>
            </w:r>
            <w:r w:rsidRPr="00C14168">
              <w:rPr>
                <w:rFonts w:eastAsiaTheme="minorEastAsia"/>
              </w:rPr>
              <w:t>點數圖片上有多少錢。</w:t>
            </w:r>
          </w:p>
          <w:p w14:paraId="760170BF" w14:textId="77777777" w:rsidR="00F97E8D" w:rsidRPr="00C14168" w:rsidRDefault="00F97E8D" w:rsidP="00F97E8D">
            <w:pPr>
              <w:spacing w:line="260" w:lineRule="exact"/>
              <w:rPr>
                <w:rFonts w:eastAsiaTheme="minorEastAsia"/>
              </w:rPr>
            </w:pPr>
            <w:r w:rsidRPr="00C14168">
              <w:rPr>
                <w:rFonts w:eastAsiaTheme="minorEastAsia"/>
              </w:rPr>
              <w:t>4.</w:t>
            </w:r>
            <w:r w:rsidRPr="00C14168">
              <w:rPr>
                <w:rFonts w:eastAsiaTheme="minorEastAsia"/>
              </w:rPr>
              <w:t>有</w:t>
            </w:r>
            <w:r w:rsidRPr="00C14168">
              <w:rPr>
                <w:rFonts w:eastAsiaTheme="minorEastAsia"/>
              </w:rPr>
              <w:t>4</w:t>
            </w:r>
            <w:r w:rsidRPr="00C14168">
              <w:rPr>
                <w:rFonts w:eastAsiaTheme="minorEastAsia"/>
              </w:rPr>
              <w:t>張</w:t>
            </w:r>
            <w:r w:rsidRPr="00C14168">
              <w:rPr>
                <w:rFonts w:eastAsiaTheme="minorEastAsia"/>
              </w:rPr>
              <w:t>100</w:t>
            </w:r>
            <w:r w:rsidRPr="00C14168">
              <w:rPr>
                <w:rFonts w:eastAsiaTheme="minorEastAsia"/>
              </w:rPr>
              <w:t>元、</w:t>
            </w:r>
            <w:r w:rsidRPr="00C14168">
              <w:rPr>
                <w:rFonts w:eastAsiaTheme="minorEastAsia"/>
              </w:rPr>
              <w:t>10</w:t>
            </w:r>
            <w:r w:rsidRPr="00C14168">
              <w:rPr>
                <w:rFonts w:eastAsiaTheme="minorEastAsia"/>
              </w:rPr>
              <w:t>個</w:t>
            </w:r>
            <w:r w:rsidRPr="00C14168">
              <w:rPr>
                <w:rFonts w:eastAsiaTheme="minorEastAsia"/>
              </w:rPr>
              <w:t>10</w:t>
            </w:r>
            <w:r w:rsidRPr="00C14168">
              <w:rPr>
                <w:rFonts w:eastAsiaTheme="minorEastAsia"/>
              </w:rPr>
              <w:t>元、</w:t>
            </w:r>
            <w:r w:rsidRPr="00C14168">
              <w:rPr>
                <w:rFonts w:eastAsiaTheme="minorEastAsia"/>
              </w:rPr>
              <w:t>6</w:t>
            </w:r>
            <w:r w:rsidRPr="00C14168">
              <w:rPr>
                <w:rFonts w:eastAsiaTheme="minorEastAsia"/>
              </w:rPr>
              <w:t>個一元，付</w:t>
            </w:r>
            <w:r w:rsidRPr="00C14168">
              <w:rPr>
                <w:rFonts w:eastAsiaTheme="minorEastAsia"/>
              </w:rPr>
              <w:t>391</w:t>
            </w:r>
            <w:r w:rsidRPr="00C14168">
              <w:rPr>
                <w:rFonts w:eastAsiaTheme="minorEastAsia"/>
              </w:rPr>
              <w:t>元的文具，把錢的付法圈起來。</w:t>
            </w:r>
          </w:p>
          <w:p w14:paraId="304F5330" w14:textId="77777777" w:rsidR="00F97E8D" w:rsidRPr="00C14168" w:rsidRDefault="00F97E8D" w:rsidP="00F97E8D">
            <w:pPr>
              <w:spacing w:line="260" w:lineRule="exact"/>
              <w:rPr>
                <w:rFonts w:eastAsiaTheme="minorEastAsia"/>
              </w:rPr>
            </w:pPr>
            <w:r w:rsidRPr="00C14168">
              <w:rPr>
                <w:rFonts w:eastAsiaTheme="minorEastAsia"/>
                <w:b/>
                <w:bdr w:val="single" w:sz="4" w:space="0" w:color="auto"/>
              </w:rPr>
              <w:t>動動腦</w:t>
            </w:r>
            <w:r w:rsidRPr="00C14168">
              <w:rPr>
                <w:rFonts w:eastAsiaTheme="minorEastAsia"/>
              </w:rPr>
              <w:t xml:space="preserve"> </w:t>
            </w:r>
            <w:r w:rsidRPr="00C14168">
              <w:rPr>
                <w:rFonts w:eastAsiaTheme="minorEastAsia"/>
              </w:rPr>
              <w:t>生活中錢幣的應用</w:t>
            </w:r>
          </w:p>
          <w:p w14:paraId="6E371F64" w14:textId="77777777" w:rsidR="00F97E8D" w:rsidRPr="00C14168" w:rsidRDefault="00F97E8D" w:rsidP="00F97E8D">
            <w:pPr>
              <w:spacing w:line="260" w:lineRule="exact"/>
              <w:rPr>
                <w:rFonts w:eastAsiaTheme="minorEastAsia"/>
              </w:rPr>
            </w:pPr>
            <w:r w:rsidRPr="00C14168">
              <w:rPr>
                <w:rFonts w:eastAsiaTheme="minorEastAsia"/>
              </w:rPr>
              <w:t>1.</w:t>
            </w:r>
            <w:r w:rsidRPr="00C14168">
              <w:rPr>
                <w:rFonts w:eastAsiaTheme="minorEastAsia"/>
              </w:rPr>
              <w:t>學生讀題後自行思考解題，找出兩種付錢的方法。</w:t>
            </w:r>
          </w:p>
          <w:p w14:paraId="53BC400E" w14:textId="77777777" w:rsidR="00F97E8D" w:rsidRPr="00C14168" w:rsidRDefault="00F97E8D" w:rsidP="00F97E8D">
            <w:pPr>
              <w:spacing w:line="260" w:lineRule="exact"/>
              <w:rPr>
                <w:rFonts w:eastAsiaTheme="minorEastAsia"/>
              </w:rPr>
            </w:pPr>
            <w:r w:rsidRPr="00C14168">
              <w:rPr>
                <w:rFonts w:eastAsiaTheme="minorEastAsia"/>
              </w:rPr>
              <w:t>2.</w:t>
            </w:r>
            <w:r w:rsidRPr="00C14168">
              <w:rPr>
                <w:rFonts w:eastAsiaTheme="minorEastAsia"/>
              </w:rPr>
              <w:t>畫圖表示價錢。</w:t>
            </w:r>
          </w:p>
          <w:p w14:paraId="77F23552" w14:textId="77777777" w:rsidR="00F97E8D" w:rsidRPr="00C14168" w:rsidRDefault="00F97E8D" w:rsidP="00F97E8D">
            <w:pPr>
              <w:spacing w:line="260" w:lineRule="exact"/>
              <w:rPr>
                <w:rFonts w:eastAsiaTheme="minorEastAsia"/>
              </w:rPr>
            </w:pPr>
            <w:r w:rsidRPr="00C14168">
              <w:rPr>
                <w:rFonts w:eastAsiaTheme="minorEastAsia"/>
              </w:rPr>
              <w:t>3.</w:t>
            </w:r>
            <w:r w:rsidRPr="00C14168">
              <w:rPr>
                <w:rFonts w:eastAsiaTheme="minorEastAsia"/>
              </w:rPr>
              <w:t>判斷夠不夠錢，並把不夠的錢數補上。</w:t>
            </w:r>
          </w:p>
          <w:p w14:paraId="21F47BA2" w14:textId="77777777" w:rsidR="00F97E8D" w:rsidRPr="00C14168" w:rsidRDefault="00F97E8D" w:rsidP="00F97E8D">
            <w:pPr>
              <w:spacing w:line="260" w:lineRule="exact"/>
              <w:rPr>
                <w:rFonts w:eastAsiaTheme="minorEastAsia"/>
                <w:b/>
                <w:bdr w:val="single" w:sz="4" w:space="0" w:color="auto"/>
              </w:rPr>
            </w:pPr>
            <w:r w:rsidRPr="00C14168">
              <w:rPr>
                <w:rFonts w:eastAsiaTheme="minorEastAsia"/>
                <w:b/>
                <w:bdr w:val="single" w:sz="4" w:space="0" w:color="auto"/>
              </w:rPr>
              <w:t>練習園地</w:t>
            </w:r>
          </w:p>
          <w:p w14:paraId="43D1B557" w14:textId="3B37BE9C" w:rsidR="00F97E8D" w:rsidRDefault="00F97E8D" w:rsidP="00F97E8D">
            <w:pPr>
              <w:ind w:left="48" w:right="57"/>
              <w:rPr>
                <w:rFonts w:ascii="BiauKai" w:eastAsia="BiauKai" w:hAnsi="BiauKai" w:cs="BiauKai"/>
              </w:rPr>
            </w:pPr>
            <w:r w:rsidRPr="00C14168">
              <w:rPr>
                <w:rFonts w:eastAsiaTheme="minorEastAsia"/>
              </w:rPr>
              <w:t>教師帶領學生理解題意，完成練習園地。</w:t>
            </w:r>
          </w:p>
        </w:tc>
        <w:tc>
          <w:tcPr>
            <w:tcW w:w="1417" w:type="dxa"/>
            <w:tcMar>
              <w:top w:w="100" w:type="dxa"/>
              <w:left w:w="20" w:type="dxa"/>
              <w:bottom w:w="100" w:type="dxa"/>
              <w:right w:w="20" w:type="dxa"/>
            </w:tcMar>
          </w:tcPr>
          <w:p w14:paraId="235BF9C6"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1A89E3B2"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36F0D112"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4F917C3A"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5F26ADA9" w14:textId="1B578B00"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69E10B2D" w14:textId="2405484C" w:rsidR="00F97E8D" w:rsidRDefault="00C971EA" w:rsidP="00F97E8D">
            <w:pPr>
              <w:ind w:left="57" w:right="57"/>
              <w:rPr>
                <w:rFonts w:ascii="BiauKai" w:eastAsia="BiauKai" w:hAnsi="BiauKai" w:cs="BiauKai"/>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E9 </w:t>
            </w:r>
            <w:r w:rsidR="00F97E8D" w:rsidRPr="00C14168">
              <w:rPr>
                <w:rFonts w:eastAsiaTheme="minorEastAsia"/>
              </w:rPr>
              <w:t>參與家庭消費行動，澄清金錢與物品的價值。</w:t>
            </w:r>
          </w:p>
        </w:tc>
        <w:tc>
          <w:tcPr>
            <w:tcW w:w="1784" w:type="dxa"/>
            <w:vAlign w:val="center"/>
          </w:tcPr>
          <w:p w14:paraId="7976B4EE" w14:textId="77777777" w:rsidR="00F97E8D" w:rsidRDefault="00F97E8D" w:rsidP="00F97E8D">
            <w:pPr>
              <w:rPr>
                <w:color w:val="767171"/>
                <w:sz w:val="16"/>
                <w:szCs w:val="16"/>
              </w:rPr>
            </w:pPr>
          </w:p>
        </w:tc>
      </w:tr>
      <w:tr w:rsidR="00F97E8D" w14:paraId="4462C3EB" w14:textId="77777777" w:rsidTr="00F97E8D">
        <w:trPr>
          <w:trHeight w:val="332"/>
          <w:jc w:val="center"/>
        </w:trPr>
        <w:tc>
          <w:tcPr>
            <w:tcW w:w="857" w:type="dxa"/>
          </w:tcPr>
          <w:p w14:paraId="0191E83C"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三</w:t>
            </w:r>
          </w:p>
          <w:p w14:paraId="5586EFE8" w14:textId="77777777" w:rsidR="00F97E8D" w:rsidRDefault="00F97E8D" w:rsidP="00F97E8D">
            <w:pPr>
              <w:ind w:left="-100" w:right="-100"/>
              <w:jc w:val="center"/>
              <w:rPr>
                <w:rFonts w:asciiTheme="minorEastAsia" w:hAnsiTheme="minorEastAsia" w:cs="Arial"/>
                <w:color w:val="0D0D0D"/>
              </w:rPr>
            </w:pPr>
            <w:r w:rsidRPr="00C20AC0">
              <w:rPr>
                <w:rFonts w:asciiTheme="minorEastAsia" w:hAnsiTheme="minorEastAsia" w:cs="Arial"/>
                <w:color w:val="0D0D0D"/>
              </w:rPr>
              <w:t>2/2</w:t>
            </w:r>
            <w:r>
              <w:rPr>
                <w:rFonts w:asciiTheme="minorEastAsia" w:hAnsiTheme="minorEastAsia" w:cs="Arial" w:hint="eastAsia"/>
                <w:color w:val="0D0D0D"/>
              </w:rPr>
              <w:t>6</w:t>
            </w:r>
            <w:r w:rsidRPr="00C20AC0">
              <w:rPr>
                <w:rFonts w:asciiTheme="minorEastAsia" w:hAnsiTheme="minorEastAsia" w:cs="Arial"/>
                <w:color w:val="0D0D0D"/>
              </w:rPr>
              <w:t>-</w:t>
            </w:r>
          </w:p>
          <w:p w14:paraId="34AE7445" w14:textId="77777777" w:rsidR="00F97E8D" w:rsidRDefault="00F97E8D" w:rsidP="00F97E8D">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vAlign w:val="center"/>
          </w:tcPr>
          <w:p w14:paraId="23AF49F8" w14:textId="49B0DFE1" w:rsidR="00F97E8D" w:rsidRDefault="00F97E8D" w:rsidP="00F97E8D">
            <w:pPr>
              <w:rPr>
                <w:rFonts w:ascii="BiauKai" w:eastAsia="BiauKai" w:hAnsi="BiauKai" w:cs="BiauKai"/>
              </w:rPr>
            </w:pPr>
            <w:r w:rsidRPr="00C14168">
              <w:rPr>
                <w:rFonts w:eastAsiaTheme="minorEastAsia"/>
                <w:bCs/>
                <w:snapToGrid w:val="0"/>
              </w:rPr>
              <w:t xml:space="preserve">2-2 </w:t>
            </w:r>
            <w:r w:rsidRPr="00C14168">
              <w:rPr>
                <w:rFonts w:eastAsiaTheme="minorEastAsia"/>
                <w:bCs/>
                <w:snapToGrid w:val="0"/>
              </w:rPr>
              <w:t>重量的間接比較</w:t>
            </w:r>
            <w:r>
              <w:rPr>
                <w:rFonts w:eastAsiaTheme="minorEastAsia" w:hint="eastAsia"/>
                <w:bCs/>
                <w:snapToGrid w:val="0"/>
              </w:rPr>
              <w:t>、練習園地</w:t>
            </w:r>
          </w:p>
        </w:tc>
        <w:tc>
          <w:tcPr>
            <w:tcW w:w="591" w:type="dxa"/>
          </w:tcPr>
          <w:p w14:paraId="16B56CD6" w14:textId="7747A284" w:rsidR="00F97E8D" w:rsidRDefault="00F97E8D" w:rsidP="00F97E8D">
            <w:pPr>
              <w:rPr>
                <w:rFonts w:ascii="BiauKai" w:eastAsia="BiauKai" w:hAnsi="BiauKai" w:cs="BiauKai"/>
              </w:rPr>
            </w:pPr>
            <w:r w:rsidRPr="00C14168">
              <w:rPr>
                <w:rFonts w:eastAsiaTheme="minorEastAsia"/>
                <w:bCs/>
                <w:snapToGrid w:val="0"/>
              </w:rPr>
              <w:t>4</w:t>
            </w:r>
          </w:p>
        </w:tc>
        <w:tc>
          <w:tcPr>
            <w:tcW w:w="1560" w:type="dxa"/>
          </w:tcPr>
          <w:p w14:paraId="491D1AFE" w14:textId="4E607276" w:rsidR="00F97E8D" w:rsidRDefault="00F97E8D" w:rsidP="00F97E8D">
            <w:pPr>
              <w:rPr>
                <w:rFonts w:ascii="BiauKai" w:eastAsia="BiauKai" w:hAnsi="BiauKai" w:cs="BiauKai"/>
              </w:rPr>
            </w:pPr>
            <w:r w:rsidRPr="00C14168">
              <w:rPr>
                <w:rFonts w:hint="eastAsia"/>
              </w:rPr>
              <w:t xml:space="preserve">n-I-8 </w:t>
            </w:r>
            <w:r w:rsidRPr="00C14168">
              <w:rPr>
                <w:rFonts w:hint="eastAsia"/>
              </w:rPr>
              <w:t>認識容量、重量、面積。</w:t>
            </w:r>
          </w:p>
        </w:tc>
        <w:tc>
          <w:tcPr>
            <w:tcW w:w="1559" w:type="dxa"/>
            <w:tcMar>
              <w:top w:w="100" w:type="dxa"/>
              <w:left w:w="20" w:type="dxa"/>
              <w:bottom w:w="100" w:type="dxa"/>
              <w:right w:w="20" w:type="dxa"/>
            </w:tcMar>
          </w:tcPr>
          <w:p w14:paraId="7CA16686" w14:textId="59FEF374" w:rsidR="00F97E8D" w:rsidRDefault="00F97E8D" w:rsidP="00F97E8D">
            <w:pPr>
              <w:rPr>
                <w:rFonts w:ascii="BiauKai" w:eastAsia="BiauKai" w:hAnsi="BiauKai" w:cs="BiauKai"/>
              </w:rPr>
            </w:pPr>
            <w:r w:rsidRPr="00C14168">
              <w:rPr>
                <w:rFonts w:eastAsiaTheme="minorEastAsia"/>
              </w:rPr>
              <w:t xml:space="preserve">N-2-12 </w:t>
            </w:r>
            <w:r w:rsidRPr="00C14168">
              <w:rPr>
                <w:rFonts w:eastAsiaTheme="minorEastAsia"/>
              </w:rPr>
              <w:t>容量、重量、面積：以操作活動為主。此階段量的教學應包含初步認識、直接比較、間接比較（含個別單位）。不同的量</w:t>
            </w:r>
            <w:r w:rsidRPr="00C14168">
              <w:rPr>
                <w:rFonts w:eastAsiaTheme="minorEastAsia"/>
              </w:rPr>
              <w:lastRenderedPageBreak/>
              <w:t>應分不同的單元學習。</w:t>
            </w:r>
          </w:p>
        </w:tc>
        <w:tc>
          <w:tcPr>
            <w:tcW w:w="1666" w:type="dxa"/>
          </w:tcPr>
          <w:p w14:paraId="745FD4E1"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具備喜歡數學、對數學世界好奇、有積極主動的學習態度，並能將數學語言運用於日常生活中。</w:t>
            </w:r>
          </w:p>
          <w:p w14:paraId="1B76C010" w14:textId="77777777" w:rsidR="00F97E8D" w:rsidRDefault="00F97E8D" w:rsidP="00F97E8D">
            <w:pPr>
              <w:spacing w:line="260" w:lineRule="exact"/>
            </w:pPr>
            <w:r>
              <w:rPr>
                <w:rFonts w:hint="eastAsia"/>
                <w:bCs/>
              </w:rPr>
              <w:lastRenderedPageBreak/>
              <w:t>數</w:t>
            </w:r>
            <w:r>
              <w:rPr>
                <w:rFonts w:hint="eastAsia"/>
                <w:bCs/>
              </w:rPr>
              <w:t xml:space="preserve">-E-A2 </w:t>
            </w:r>
            <w:r>
              <w:rPr>
                <w:rFonts w:hint="eastAsia"/>
                <w:bCs/>
              </w:rPr>
              <w:t>具備基本的算術操作能力、並能指認基本的形體與相對關係，在日常生活情境中，用數學表述與解決問題。</w:t>
            </w:r>
          </w:p>
          <w:p w14:paraId="35B2F743"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p w14:paraId="56E7243B" w14:textId="2DC489D3"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64982875" w14:textId="77777777" w:rsidR="00F97E8D" w:rsidRPr="00C14168" w:rsidRDefault="00F97E8D" w:rsidP="00F97E8D">
            <w:pPr>
              <w:spacing w:line="260" w:lineRule="exact"/>
              <w:rPr>
                <w:rFonts w:eastAsiaTheme="minorEastAsia"/>
                <w:bCs/>
              </w:rPr>
            </w:pPr>
            <w:r w:rsidRPr="00C14168">
              <w:rPr>
                <w:rFonts w:eastAsiaTheme="minorEastAsia"/>
                <w:b/>
                <w:bCs/>
              </w:rPr>
              <w:lastRenderedPageBreak/>
              <w:t xml:space="preserve">2-1 </w:t>
            </w:r>
            <w:r w:rsidRPr="00C14168">
              <w:rPr>
                <w:rFonts w:eastAsiaTheme="minorEastAsia"/>
                <w:b/>
                <w:bCs/>
              </w:rPr>
              <w:t>重量與天平</w:t>
            </w:r>
          </w:p>
          <w:p w14:paraId="3C54FCC7" w14:textId="77777777" w:rsidR="00F97E8D" w:rsidRPr="00C14168" w:rsidRDefault="00F97E8D" w:rsidP="00F97E8D">
            <w:pPr>
              <w:spacing w:line="260" w:lineRule="exact"/>
              <w:rPr>
                <w:rFonts w:eastAsiaTheme="minorEastAsia"/>
                <w:bCs/>
              </w:rPr>
            </w:pPr>
            <w:r w:rsidRPr="00C14168">
              <w:rPr>
                <w:rFonts w:eastAsiaTheme="minorEastAsia"/>
                <w:bCs/>
              </w:rPr>
              <w:t>1.</w:t>
            </w:r>
            <w:r w:rsidRPr="00C14168">
              <w:rPr>
                <w:rFonts w:eastAsiaTheme="minorEastAsia"/>
                <w:bCs/>
              </w:rPr>
              <w:t>透過感官，感覺物體的重量並進行直接比較。</w:t>
            </w:r>
          </w:p>
          <w:p w14:paraId="237223D4" w14:textId="77777777" w:rsidR="00F97E8D" w:rsidRPr="00C14168" w:rsidRDefault="00F97E8D" w:rsidP="00F97E8D">
            <w:pPr>
              <w:spacing w:line="260" w:lineRule="exact"/>
              <w:rPr>
                <w:rFonts w:eastAsiaTheme="minorEastAsia"/>
                <w:bCs/>
              </w:rPr>
            </w:pPr>
            <w:r w:rsidRPr="00C14168">
              <w:rPr>
                <w:rFonts w:eastAsiaTheme="minorEastAsia"/>
                <w:bCs/>
              </w:rPr>
              <w:t>2.</w:t>
            </w:r>
            <w:r w:rsidRPr="00C14168">
              <w:rPr>
                <w:rFonts w:eastAsiaTheme="minorEastAsia"/>
                <w:bCs/>
              </w:rPr>
              <w:t>認識天平，知道如何運用天平比較物品的輕重。</w:t>
            </w:r>
          </w:p>
          <w:p w14:paraId="6CD54511" w14:textId="77777777" w:rsidR="00F97E8D" w:rsidRPr="00C14168" w:rsidRDefault="00F97E8D" w:rsidP="00F97E8D">
            <w:pPr>
              <w:spacing w:line="260" w:lineRule="exact"/>
              <w:rPr>
                <w:rFonts w:eastAsiaTheme="minorEastAsia"/>
                <w:bCs/>
              </w:rPr>
            </w:pPr>
            <w:r w:rsidRPr="00C14168">
              <w:rPr>
                <w:rFonts w:eastAsiaTheme="minorEastAsia"/>
                <w:bCs/>
              </w:rPr>
              <w:t>3.</w:t>
            </w:r>
            <w:r w:rsidRPr="00C14168">
              <w:rPr>
                <w:rFonts w:eastAsiaTheme="minorEastAsia"/>
                <w:bCs/>
              </w:rPr>
              <w:t>引導學生由操作的結果知道，天平較低的一端東西比較重，較高的一端東西比較輕。</w:t>
            </w:r>
          </w:p>
          <w:p w14:paraId="4CC7A133" w14:textId="77777777" w:rsidR="00F97E8D" w:rsidRPr="00C14168" w:rsidRDefault="00F97E8D" w:rsidP="00F97E8D">
            <w:pPr>
              <w:spacing w:line="260" w:lineRule="exact"/>
              <w:rPr>
                <w:rFonts w:eastAsiaTheme="minorEastAsia"/>
                <w:bCs/>
              </w:rPr>
            </w:pPr>
            <w:r w:rsidRPr="00C14168">
              <w:rPr>
                <w:rFonts w:eastAsiaTheme="minorEastAsia"/>
                <w:bCs/>
              </w:rPr>
              <w:lastRenderedPageBreak/>
              <w:t>4.</w:t>
            </w:r>
            <w:r w:rsidRPr="00C14168">
              <w:rPr>
                <w:rFonts w:eastAsiaTheme="minorEastAsia"/>
                <w:bCs/>
              </w:rPr>
              <w:t>以物品改變形狀、切成數塊後重量不變，促進學生的重量保留概念。</w:t>
            </w:r>
          </w:p>
          <w:p w14:paraId="7C65C784" w14:textId="217FFD77" w:rsidR="00F97E8D" w:rsidRDefault="00F97E8D" w:rsidP="00F97E8D">
            <w:pPr>
              <w:ind w:left="48" w:right="57"/>
              <w:rPr>
                <w:rFonts w:ascii="BiauKai" w:eastAsia="BiauKai" w:hAnsi="BiauKai" w:cs="BiauKai"/>
              </w:rPr>
            </w:pPr>
            <w:r w:rsidRPr="00C14168">
              <w:rPr>
                <w:rFonts w:eastAsiaTheme="minorEastAsia"/>
                <w:bCs/>
              </w:rPr>
              <w:t>5.</w:t>
            </w:r>
            <w:r w:rsidRPr="00C14168">
              <w:rPr>
                <w:rFonts w:eastAsiaTheme="minorEastAsia"/>
                <w:bCs/>
              </w:rPr>
              <w:t>引導學生察覺黏土分成數份或改變形狀後，黏土的重量沒有改變。</w:t>
            </w:r>
          </w:p>
        </w:tc>
        <w:tc>
          <w:tcPr>
            <w:tcW w:w="1417" w:type="dxa"/>
            <w:tcMar>
              <w:top w:w="100" w:type="dxa"/>
              <w:left w:w="20" w:type="dxa"/>
              <w:bottom w:w="100" w:type="dxa"/>
              <w:right w:w="20" w:type="dxa"/>
            </w:tcMar>
          </w:tcPr>
          <w:p w14:paraId="087C2EE2"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1F1F4A34"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0E6E65EA"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3C487E40"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67A41C38" w14:textId="44203896"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1DDB878F" w14:textId="26691261" w:rsidR="00F97E8D" w:rsidRDefault="00C971EA" w:rsidP="00F97E8D">
            <w:pPr>
              <w:ind w:left="57" w:right="57"/>
              <w:rPr>
                <w:rFonts w:ascii="BiauKai" w:eastAsia="BiauKai" w:hAnsi="BiauKai" w:cs="BiauKai"/>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E9 </w:t>
            </w:r>
            <w:r w:rsidR="00F97E8D" w:rsidRPr="00C14168">
              <w:rPr>
                <w:rFonts w:eastAsiaTheme="minorEastAsia"/>
              </w:rPr>
              <w:t>參與家庭消費行動，澄清金錢與物品的價值。</w:t>
            </w:r>
          </w:p>
        </w:tc>
        <w:tc>
          <w:tcPr>
            <w:tcW w:w="1784" w:type="dxa"/>
            <w:vAlign w:val="center"/>
          </w:tcPr>
          <w:p w14:paraId="09EC2C0E" w14:textId="77777777" w:rsidR="00F97E8D" w:rsidRDefault="00F97E8D" w:rsidP="00F97E8D">
            <w:pPr>
              <w:rPr>
                <w:color w:val="767171"/>
                <w:sz w:val="16"/>
                <w:szCs w:val="16"/>
              </w:rPr>
            </w:pPr>
            <w:r w:rsidRPr="0026318A">
              <w:rPr>
                <w:rFonts w:hint="eastAsia"/>
                <w:color w:val="767171"/>
                <w:sz w:val="16"/>
                <w:szCs w:val="16"/>
              </w:rPr>
              <w:t>2/28</w:t>
            </w:r>
            <w:r w:rsidRPr="0026318A">
              <w:rPr>
                <w:rFonts w:hint="eastAsia"/>
                <w:color w:val="767171"/>
                <w:sz w:val="16"/>
                <w:szCs w:val="16"/>
              </w:rPr>
              <w:t>和平紀念日放假一日</w:t>
            </w:r>
          </w:p>
        </w:tc>
      </w:tr>
      <w:tr w:rsidR="00F97E8D" w14:paraId="3466BFC2" w14:textId="77777777" w:rsidTr="00F97E8D">
        <w:trPr>
          <w:trHeight w:val="332"/>
          <w:jc w:val="center"/>
        </w:trPr>
        <w:tc>
          <w:tcPr>
            <w:tcW w:w="857" w:type="dxa"/>
          </w:tcPr>
          <w:p w14:paraId="1C02D601"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四</w:t>
            </w:r>
          </w:p>
          <w:p w14:paraId="33D8B0B7" w14:textId="77777777" w:rsidR="00F97E8D" w:rsidRDefault="00F97E8D" w:rsidP="00F97E8D">
            <w:pPr>
              <w:pBdr>
                <w:top w:val="nil"/>
                <w:left w:val="nil"/>
                <w:bottom w:val="nil"/>
                <w:right w:val="nil"/>
                <w:between w:val="nil"/>
              </w:pBd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14:paraId="1B0039D8" w14:textId="77777777" w:rsidR="00F97E8D" w:rsidRDefault="00F97E8D" w:rsidP="00F97E8D">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vAlign w:val="center"/>
          </w:tcPr>
          <w:p w14:paraId="72B7D361" w14:textId="2189A583" w:rsidR="00F97E8D" w:rsidRDefault="00F97E8D" w:rsidP="00F97E8D">
            <w:pPr>
              <w:rPr>
                <w:rFonts w:ascii="BiauKai" w:eastAsia="BiauKai" w:hAnsi="BiauKai" w:cs="BiauKai"/>
              </w:rPr>
            </w:pPr>
            <w:r w:rsidRPr="00C14168">
              <w:rPr>
                <w:rFonts w:eastAsiaTheme="minorEastAsia"/>
                <w:bCs/>
                <w:snapToGrid w:val="0"/>
              </w:rPr>
              <w:t xml:space="preserve">3-1 </w:t>
            </w:r>
            <w:r w:rsidRPr="00C14168">
              <w:rPr>
                <w:rFonts w:eastAsiaTheme="minorEastAsia"/>
                <w:bCs/>
                <w:snapToGrid w:val="0"/>
              </w:rPr>
              <w:t>三位數加法</w:t>
            </w:r>
            <w:r>
              <w:rPr>
                <w:rFonts w:eastAsiaTheme="minorEastAsia" w:hint="eastAsia"/>
                <w:bCs/>
                <w:snapToGrid w:val="0"/>
              </w:rPr>
              <w:t>、</w:t>
            </w:r>
            <w:r w:rsidRPr="00C14168">
              <w:rPr>
                <w:rFonts w:eastAsiaTheme="minorEastAsia"/>
                <w:bCs/>
                <w:snapToGrid w:val="0"/>
              </w:rPr>
              <w:t xml:space="preserve">3-2 </w:t>
            </w:r>
            <w:r w:rsidRPr="00C14168">
              <w:rPr>
                <w:rFonts w:eastAsiaTheme="minorEastAsia"/>
                <w:bCs/>
                <w:snapToGrid w:val="0"/>
              </w:rPr>
              <w:t>三位數減法</w:t>
            </w:r>
            <w:r>
              <w:rPr>
                <w:rFonts w:eastAsiaTheme="minorEastAsia" w:hint="eastAsia"/>
                <w:bCs/>
                <w:snapToGrid w:val="0"/>
              </w:rPr>
              <w:t>、</w:t>
            </w:r>
            <w:r w:rsidRPr="00C14168">
              <w:rPr>
                <w:rFonts w:eastAsiaTheme="minorEastAsia"/>
                <w:bCs/>
                <w:snapToGrid w:val="0"/>
              </w:rPr>
              <w:t xml:space="preserve">3-3 </w:t>
            </w:r>
            <w:r w:rsidRPr="00C14168">
              <w:rPr>
                <w:rFonts w:eastAsiaTheme="minorEastAsia"/>
                <w:bCs/>
                <w:snapToGrid w:val="0"/>
              </w:rPr>
              <w:t>加減應用</w:t>
            </w:r>
          </w:p>
        </w:tc>
        <w:tc>
          <w:tcPr>
            <w:tcW w:w="591" w:type="dxa"/>
          </w:tcPr>
          <w:p w14:paraId="11352E1F" w14:textId="12328A55" w:rsidR="00F97E8D" w:rsidRDefault="00F97E8D" w:rsidP="00F97E8D">
            <w:pPr>
              <w:rPr>
                <w:rFonts w:ascii="BiauKai" w:eastAsia="BiauKai" w:hAnsi="BiauKai" w:cs="BiauKai"/>
              </w:rPr>
            </w:pPr>
            <w:r w:rsidRPr="00C14168">
              <w:rPr>
                <w:rFonts w:eastAsiaTheme="minorEastAsia"/>
                <w:bCs/>
                <w:snapToGrid w:val="0"/>
              </w:rPr>
              <w:t>4</w:t>
            </w:r>
          </w:p>
        </w:tc>
        <w:tc>
          <w:tcPr>
            <w:tcW w:w="1560" w:type="dxa"/>
          </w:tcPr>
          <w:p w14:paraId="403714BB" w14:textId="6513F793" w:rsidR="00F97E8D" w:rsidRDefault="00F97E8D" w:rsidP="00F97E8D">
            <w:pPr>
              <w:rPr>
                <w:rFonts w:ascii="BiauKai" w:eastAsia="BiauKai" w:hAnsi="BiauKai" w:cs="BiauKai"/>
              </w:rPr>
            </w:pPr>
            <w:r w:rsidRPr="00C14168">
              <w:rPr>
                <w:rFonts w:eastAsiaTheme="minorEastAsia"/>
                <w:bCs/>
                <w:snapToGrid w:val="0"/>
              </w:rPr>
              <w:t xml:space="preserve">n-I-8 </w:t>
            </w:r>
            <w:r w:rsidRPr="00C14168">
              <w:rPr>
                <w:rFonts w:eastAsiaTheme="minorEastAsia"/>
                <w:bCs/>
                <w:snapToGrid w:val="0"/>
              </w:rPr>
              <w:t>認識容量、重量、面積。</w:t>
            </w:r>
          </w:p>
        </w:tc>
        <w:tc>
          <w:tcPr>
            <w:tcW w:w="1559" w:type="dxa"/>
            <w:tcMar>
              <w:top w:w="100" w:type="dxa"/>
              <w:left w:w="20" w:type="dxa"/>
              <w:bottom w:w="100" w:type="dxa"/>
              <w:right w:w="20" w:type="dxa"/>
            </w:tcMar>
          </w:tcPr>
          <w:p w14:paraId="1C232FFD" w14:textId="24CE8D52" w:rsidR="00F97E8D" w:rsidRDefault="00F97E8D" w:rsidP="00F97E8D">
            <w:pPr>
              <w:rPr>
                <w:rFonts w:ascii="BiauKai" w:eastAsia="BiauKai" w:hAnsi="BiauKai" w:cs="BiauKai"/>
              </w:rPr>
            </w:pPr>
            <w:r w:rsidRPr="00C14168">
              <w:rPr>
                <w:rFonts w:eastAsiaTheme="minorEastAsia"/>
              </w:rPr>
              <w:t xml:space="preserve">N-2-12 </w:t>
            </w:r>
            <w:r w:rsidRPr="00C14168">
              <w:rPr>
                <w:rFonts w:eastAsiaTheme="minorEastAsia"/>
              </w:rPr>
              <w:t>容量、重量、面積：以操作活動為主。此階段量的教學應包含初步認識、直接比較、間接比較（含個別單位）。不同的量</w:t>
            </w:r>
            <w:r w:rsidRPr="00C14168">
              <w:rPr>
                <w:rFonts w:eastAsiaTheme="minorEastAsia"/>
              </w:rPr>
              <w:lastRenderedPageBreak/>
              <w:t>應分不同的單元學習。</w:t>
            </w:r>
          </w:p>
        </w:tc>
        <w:tc>
          <w:tcPr>
            <w:tcW w:w="1666" w:type="dxa"/>
          </w:tcPr>
          <w:p w14:paraId="67E83E3D"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具備喜歡數學、對數學世界好奇、有積極主動的學習態度，並能將數學語言運用於日常生活中。</w:t>
            </w:r>
          </w:p>
          <w:p w14:paraId="53A89B27" w14:textId="77777777" w:rsidR="00F97E8D" w:rsidRDefault="00F97E8D" w:rsidP="00F97E8D">
            <w:pPr>
              <w:spacing w:line="260" w:lineRule="exact"/>
            </w:pPr>
            <w:r>
              <w:rPr>
                <w:rFonts w:hint="eastAsia"/>
                <w:bCs/>
              </w:rPr>
              <w:lastRenderedPageBreak/>
              <w:t>數</w:t>
            </w:r>
            <w:r>
              <w:rPr>
                <w:rFonts w:hint="eastAsia"/>
                <w:bCs/>
              </w:rPr>
              <w:t xml:space="preserve">-E-A2 </w:t>
            </w:r>
            <w:r>
              <w:rPr>
                <w:rFonts w:hint="eastAsia"/>
                <w:bCs/>
              </w:rPr>
              <w:t>具備基本的算術操作能力、並能指認基本的形體與相對關係，在日常生活情境中，用數學表述與解決問題。</w:t>
            </w:r>
          </w:p>
          <w:p w14:paraId="0654FDB7"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p w14:paraId="0CF4BF86" w14:textId="05960118"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462B9333"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2-2 </w:t>
            </w:r>
            <w:r w:rsidRPr="00C14168">
              <w:rPr>
                <w:rFonts w:eastAsiaTheme="minorEastAsia"/>
                <w:b/>
                <w:bCs/>
                <w:snapToGrid w:val="0"/>
              </w:rPr>
              <w:t>重量的間接比較</w:t>
            </w:r>
          </w:p>
          <w:p w14:paraId="10BAE49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引導學生觀察天平，得知</w:t>
            </w:r>
            <w:r w:rsidRPr="00C14168">
              <w:rPr>
                <w:rFonts w:eastAsiaTheme="minorEastAsia"/>
                <w:bCs/>
                <w:snapToGrid w:val="0"/>
              </w:rPr>
              <w:t>1</w:t>
            </w:r>
            <w:r w:rsidRPr="00C14168">
              <w:rPr>
                <w:rFonts w:eastAsiaTheme="minorEastAsia"/>
                <w:bCs/>
                <w:snapToGrid w:val="0"/>
              </w:rPr>
              <w:t>瓶膠水和</w:t>
            </w:r>
            <w:r w:rsidRPr="00C14168">
              <w:rPr>
                <w:rFonts w:eastAsiaTheme="minorEastAsia"/>
                <w:bCs/>
                <w:snapToGrid w:val="0"/>
              </w:rPr>
              <w:t>5</w:t>
            </w:r>
            <w:r w:rsidRPr="00C14168">
              <w:rPr>
                <w:rFonts w:eastAsiaTheme="minorEastAsia"/>
                <w:bCs/>
                <w:snapToGrid w:val="0"/>
              </w:rPr>
              <w:t>個小熊一樣重。</w:t>
            </w:r>
            <w:r w:rsidRPr="00C14168">
              <w:rPr>
                <w:rFonts w:eastAsiaTheme="minorEastAsia"/>
                <w:bCs/>
                <w:snapToGrid w:val="0"/>
              </w:rPr>
              <w:t>1</w:t>
            </w:r>
            <w:r w:rsidRPr="00C14168">
              <w:rPr>
                <w:rFonts w:eastAsiaTheme="minorEastAsia"/>
                <w:bCs/>
                <w:snapToGrid w:val="0"/>
              </w:rPr>
              <w:t>個橡皮擦和</w:t>
            </w:r>
            <w:r w:rsidRPr="00C14168">
              <w:rPr>
                <w:rFonts w:eastAsiaTheme="minorEastAsia"/>
                <w:bCs/>
                <w:snapToGrid w:val="0"/>
              </w:rPr>
              <w:t>3</w:t>
            </w:r>
            <w:r w:rsidRPr="00C14168">
              <w:rPr>
                <w:rFonts w:eastAsiaTheme="minorEastAsia"/>
                <w:bCs/>
                <w:snapToGrid w:val="0"/>
              </w:rPr>
              <w:t>個小熊一樣重。進而比較一瓶膠水和一個橡皮擦的重量。</w:t>
            </w:r>
          </w:p>
          <w:p w14:paraId="6CE15A1C"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bdr w:val="single" w:sz="4" w:space="0" w:color="auto"/>
              </w:rPr>
              <w:t>動動腦</w:t>
            </w:r>
          </w:p>
          <w:p w14:paraId="1C4AE6C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1.</w:t>
            </w:r>
            <w:r w:rsidRPr="00C14168">
              <w:rPr>
                <w:rFonts w:eastAsiaTheme="minorEastAsia"/>
                <w:bCs/>
                <w:snapToGrid w:val="0"/>
              </w:rPr>
              <w:t>引導學生思考</w:t>
            </w:r>
            <w:r w:rsidRPr="00C14168">
              <w:rPr>
                <w:rFonts w:eastAsiaTheme="minorEastAsia"/>
                <w:bCs/>
                <w:snapToGrid w:val="0"/>
              </w:rPr>
              <w:t>1</w:t>
            </w:r>
            <w:r w:rsidRPr="00C14168">
              <w:rPr>
                <w:rFonts w:eastAsiaTheme="minorEastAsia"/>
                <w:bCs/>
                <w:snapToGrid w:val="0"/>
              </w:rPr>
              <w:t>個橡皮擦和幾個小熊一樣重，</w:t>
            </w:r>
            <w:r w:rsidRPr="00C14168">
              <w:rPr>
                <w:rFonts w:eastAsiaTheme="minorEastAsia"/>
                <w:bCs/>
                <w:snapToGrid w:val="0"/>
              </w:rPr>
              <w:t>1</w:t>
            </w:r>
            <w:r w:rsidRPr="00C14168">
              <w:rPr>
                <w:rFonts w:eastAsiaTheme="minorEastAsia"/>
                <w:bCs/>
                <w:snapToGrid w:val="0"/>
              </w:rPr>
              <w:t>瓶膠水和幾個小熊一樣重。</w:t>
            </w:r>
          </w:p>
          <w:p w14:paraId="0084047D" w14:textId="77777777" w:rsidR="00F97E8D"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再引導學生思考</w:t>
            </w:r>
            <w:r w:rsidRPr="00C14168">
              <w:rPr>
                <w:rFonts w:eastAsiaTheme="minorEastAsia"/>
                <w:bCs/>
                <w:snapToGrid w:val="0"/>
              </w:rPr>
              <w:t>3</w:t>
            </w:r>
            <w:r w:rsidRPr="00C14168">
              <w:rPr>
                <w:rFonts w:eastAsiaTheme="minorEastAsia"/>
                <w:bCs/>
                <w:snapToGrid w:val="0"/>
              </w:rPr>
              <w:t>個小熊再增加幾個會和</w:t>
            </w:r>
            <w:r w:rsidRPr="00C14168">
              <w:rPr>
                <w:rFonts w:eastAsiaTheme="minorEastAsia"/>
                <w:bCs/>
                <w:snapToGrid w:val="0"/>
              </w:rPr>
              <w:t>5</w:t>
            </w:r>
            <w:r w:rsidRPr="00C14168">
              <w:rPr>
                <w:rFonts w:eastAsiaTheme="minorEastAsia"/>
                <w:bCs/>
                <w:snapToGrid w:val="0"/>
              </w:rPr>
              <w:t>個小熊一樣重。</w:t>
            </w:r>
          </w:p>
          <w:p w14:paraId="63ACD89E" w14:textId="77777777" w:rsidR="00F97E8D" w:rsidRPr="00C14168" w:rsidRDefault="00F97E8D" w:rsidP="00F97E8D">
            <w:pPr>
              <w:spacing w:line="260" w:lineRule="exact"/>
              <w:rPr>
                <w:rFonts w:eastAsiaTheme="minorEastAsia"/>
                <w:bCs/>
                <w:snapToGrid w:val="0"/>
              </w:rPr>
            </w:pPr>
          </w:p>
          <w:p w14:paraId="78FF21DA" w14:textId="77777777" w:rsidR="00F97E8D" w:rsidRPr="00C14168" w:rsidRDefault="00F97E8D" w:rsidP="00F97E8D">
            <w:pPr>
              <w:spacing w:line="260" w:lineRule="exact"/>
              <w:rPr>
                <w:rFonts w:eastAsiaTheme="minorEastAsia"/>
                <w:bCs/>
                <w:snapToGrid w:val="0"/>
              </w:rPr>
            </w:pPr>
            <w:r>
              <w:rPr>
                <w:rFonts w:eastAsiaTheme="minorEastAsia" w:hint="eastAsia"/>
                <w:bCs/>
                <w:snapToGrid w:val="0"/>
              </w:rPr>
              <w:t>2</w:t>
            </w:r>
            <w:r w:rsidRPr="00C14168">
              <w:rPr>
                <w:rFonts w:eastAsiaTheme="minorEastAsia"/>
                <w:bCs/>
                <w:snapToGrid w:val="0"/>
              </w:rPr>
              <w:t>.</w:t>
            </w:r>
            <w:r w:rsidRPr="00C14168">
              <w:rPr>
                <w:rFonts w:eastAsiaTheme="minorEastAsia"/>
                <w:bCs/>
                <w:snapToGrid w:val="0"/>
              </w:rPr>
              <w:t>用小熊的數量分別表示兩個物體的重量，再計算兩個物體合起來的數量。</w:t>
            </w:r>
          </w:p>
          <w:p w14:paraId="6EC2A88C" w14:textId="77777777" w:rsidR="00F97E8D" w:rsidRPr="00C14168" w:rsidRDefault="00F97E8D" w:rsidP="00F97E8D">
            <w:pPr>
              <w:spacing w:line="260" w:lineRule="exact"/>
              <w:rPr>
                <w:rFonts w:eastAsiaTheme="minorEastAsia"/>
                <w:bCs/>
                <w:snapToGrid w:val="0"/>
              </w:rPr>
            </w:pPr>
            <w:r>
              <w:rPr>
                <w:rFonts w:eastAsiaTheme="minorEastAsia" w:hint="eastAsia"/>
                <w:bCs/>
                <w:snapToGrid w:val="0"/>
              </w:rPr>
              <w:t>3</w:t>
            </w:r>
            <w:r w:rsidRPr="00C14168">
              <w:rPr>
                <w:rFonts w:eastAsiaTheme="minorEastAsia"/>
                <w:bCs/>
                <w:snapToGrid w:val="0"/>
              </w:rPr>
              <w:t>.</w:t>
            </w:r>
            <w:r w:rsidRPr="00C14168">
              <w:rPr>
                <w:rFonts w:eastAsiaTheme="minorEastAsia"/>
                <w:bCs/>
                <w:snapToGrid w:val="0"/>
              </w:rPr>
              <w:t>引導學生討論</w:t>
            </w:r>
            <w:r w:rsidRPr="00C14168">
              <w:rPr>
                <w:rFonts w:eastAsiaTheme="minorEastAsia"/>
                <w:bCs/>
                <w:snapToGrid w:val="0"/>
              </w:rPr>
              <w:t>1</w:t>
            </w:r>
            <w:r w:rsidRPr="00C14168">
              <w:rPr>
                <w:rFonts w:eastAsiaTheme="minorEastAsia"/>
                <w:bCs/>
                <w:snapToGrid w:val="0"/>
              </w:rPr>
              <w:t>隻兔子和</w:t>
            </w:r>
            <w:r w:rsidRPr="00C14168">
              <w:rPr>
                <w:rFonts w:eastAsiaTheme="minorEastAsia"/>
                <w:bCs/>
                <w:snapToGrid w:val="0"/>
              </w:rPr>
              <w:t>4</w:t>
            </w:r>
            <w:r w:rsidRPr="00C14168">
              <w:rPr>
                <w:rFonts w:eastAsiaTheme="minorEastAsia"/>
                <w:bCs/>
                <w:snapToGrid w:val="0"/>
              </w:rPr>
              <w:t>個小熊一樣重，</w:t>
            </w:r>
            <w:r w:rsidRPr="00C14168">
              <w:rPr>
                <w:rFonts w:eastAsiaTheme="minorEastAsia"/>
                <w:bCs/>
                <w:snapToGrid w:val="0"/>
              </w:rPr>
              <w:t>2</w:t>
            </w:r>
            <w:r w:rsidRPr="00C14168">
              <w:rPr>
                <w:rFonts w:eastAsiaTheme="minorEastAsia"/>
                <w:bCs/>
                <w:snapToGrid w:val="0"/>
              </w:rPr>
              <w:t>隻兔子會和幾個小熊一樣重。</w:t>
            </w:r>
          </w:p>
          <w:p w14:paraId="3CC8E28B"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動動手</w:t>
            </w:r>
            <w:r w:rsidRPr="00C14168">
              <w:rPr>
                <w:rFonts w:eastAsiaTheme="minorEastAsia"/>
                <w:bCs/>
                <w:snapToGrid w:val="0"/>
              </w:rPr>
              <w:t xml:space="preserve"> </w:t>
            </w:r>
            <w:r w:rsidRPr="00C14168">
              <w:rPr>
                <w:rFonts w:eastAsiaTheme="minorEastAsia"/>
                <w:bCs/>
                <w:snapToGrid w:val="0"/>
              </w:rPr>
              <w:t>以個別單位進行實測</w:t>
            </w:r>
          </w:p>
          <w:p w14:paraId="01A7C6B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以電池作為個別單位進行文具用品重量的實測活動。</w:t>
            </w:r>
          </w:p>
          <w:p w14:paraId="1C7E1FC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再進行鉛筆盒和彩色筆盒重量的比較。</w:t>
            </w:r>
          </w:p>
          <w:p w14:paraId="2D953CCE" w14:textId="77777777" w:rsidR="00F97E8D"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當測量的結果不是整數個電池時，可以讓小組討論他們要以大約幾個電池來表示鉛筆盒、彩色筆盒的重量。</w:t>
            </w:r>
          </w:p>
          <w:p w14:paraId="514A7C52" w14:textId="77777777" w:rsidR="00F97E8D" w:rsidRPr="00C14168" w:rsidRDefault="00F97E8D" w:rsidP="00F97E8D">
            <w:pPr>
              <w:spacing w:line="260" w:lineRule="exact"/>
              <w:rPr>
                <w:rFonts w:eastAsiaTheme="minorEastAsia"/>
                <w:bCs/>
                <w:snapToGrid w:val="0"/>
              </w:rPr>
            </w:pPr>
          </w:p>
          <w:p w14:paraId="319030F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由丹丹比皮皮重、皮皮比多多重，知道丹丹最重。</w:t>
            </w:r>
          </w:p>
          <w:p w14:paraId="03B252F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5.</w:t>
            </w:r>
            <w:r w:rsidRPr="00C14168">
              <w:rPr>
                <w:rFonts w:eastAsiaTheme="minorEastAsia"/>
                <w:bCs/>
                <w:snapToGrid w:val="0"/>
              </w:rPr>
              <w:t>由皮皮比美美輕，妮妮比皮皮輕，知道美美最重。</w:t>
            </w:r>
          </w:p>
          <w:p w14:paraId="6B247C4E" w14:textId="77777777" w:rsidR="00F97E8D" w:rsidRPr="00C14168" w:rsidRDefault="00F97E8D" w:rsidP="00F97E8D">
            <w:pPr>
              <w:spacing w:line="260" w:lineRule="exact"/>
              <w:rPr>
                <w:rFonts w:eastAsiaTheme="minorEastAsia"/>
                <w:b/>
                <w:bCs/>
                <w:snapToGrid w:val="0"/>
                <w:bdr w:val="single" w:sz="4" w:space="0" w:color="auto"/>
              </w:rPr>
            </w:pPr>
            <w:r w:rsidRPr="00C14168">
              <w:rPr>
                <w:rFonts w:eastAsiaTheme="minorEastAsia"/>
                <w:b/>
                <w:bCs/>
                <w:snapToGrid w:val="0"/>
                <w:bdr w:val="single" w:sz="4" w:space="0" w:color="auto"/>
              </w:rPr>
              <w:t>練習園地</w:t>
            </w:r>
          </w:p>
          <w:p w14:paraId="24643D84" w14:textId="71C1A23C" w:rsidR="00F97E8D" w:rsidRDefault="00F97E8D" w:rsidP="00F97E8D">
            <w:pPr>
              <w:ind w:left="48" w:right="57"/>
              <w:rPr>
                <w:rFonts w:ascii="BiauKai" w:eastAsia="BiauKai" w:hAnsi="BiauKai" w:cs="BiauKai"/>
              </w:rPr>
            </w:pPr>
            <w:r w:rsidRPr="00C14168">
              <w:rPr>
                <w:rFonts w:eastAsiaTheme="minorEastAsia"/>
                <w:bCs/>
                <w:snapToGrid w:val="0"/>
              </w:rPr>
              <w:t>教師帶領學生理解題意，完成練習園地。</w:t>
            </w:r>
          </w:p>
        </w:tc>
        <w:tc>
          <w:tcPr>
            <w:tcW w:w="1417" w:type="dxa"/>
            <w:tcMar>
              <w:top w:w="100" w:type="dxa"/>
              <w:left w:w="20" w:type="dxa"/>
              <w:bottom w:w="100" w:type="dxa"/>
              <w:right w:w="20" w:type="dxa"/>
            </w:tcMar>
          </w:tcPr>
          <w:p w14:paraId="2327BC71"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46750EBF"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13C38B1C"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4FBC5CDB"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3498AF85" w14:textId="0843136E"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60924E7E" w14:textId="11E6414A" w:rsidR="00F97E8D" w:rsidRDefault="0074326F" w:rsidP="00F97E8D">
            <w:pPr>
              <w:ind w:left="57" w:right="57"/>
              <w:rPr>
                <w:rFonts w:ascii="BiauKai" w:eastAsia="BiauKai" w:hAnsi="BiauKai" w:cs="BiauKai"/>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F97E8D">
              <w:rPr>
                <w:rFonts w:eastAsiaTheme="minorEastAsia" w:hint="eastAsia"/>
              </w:rPr>
              <w:t>戶</w:t>
            </w:r>
            <w:r w:rsidR="00F97E8D">
              <w:rPr>
                <w:rFonts w:eastAsiaTheme="minorEastAsia" w:hint="eastAsia"/>
              </w:rPr>
              <w:t xml:space="preserve">E2 </w:t>
            </w:r>
            <w:r w:rsidR="00F97E8D" w:rsidRPr="00E60DFC">
              <w:rPr>
                <w:rFonts w:eastAsiaTheme="minorEastAsia"/>
              </w:rPr>
              <w:t>豐富自身與環境的互動經驗，培養對生活環境的覺知與敏感，體驗與珍惜環境的好。</w:t>
            </w:r>
          </w:p>
        </w:tc>
        <w:tc>
          <w:tcPr>
            <w:tcW w:w="1784" w:type="dxa"/>
            <w:vAlign w:val="center"/>
          </w:tcPr>
          <w:p w14:paraId="67DA150F" w14:textId="77777777" w:rsidR="00F97E8D" w:rsidRDefault="00F97E8D" w:rsidP="00F97E8D">
            <w:pPr>
              <w:rPr>
                <w:color w:val="767171"/>
                <w:sz w:val="16"/>
                <w:szCs w:val="16"/>
              </w:rPr>
            </w:pPr>
          </w:p>
        </w:tc>
      </w:tr>
      <w:tr w:rsidR="00F97E8D" w14:paraId="69943BF1" w14:textId="77777777" w:rsidTr="00F97E8D">
        <w:trPr>
          <w:trHeight w:val="332"/>
          <w:jc w:val="center"/>
        </w:trPr>
        <w:tc>
          <w:tcPr>
            <w:tcW w:w="857" w:type="dxa"/>
          </w:tcPr>
          <w:p w14:paraId="64D7511D"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五</w:t>
            </w:r>
          </w:p>
          <w:p w14:paraId="334FA4FF" w14:textId="77777777" w:rsidR="00F97E8D" w:rsidRDefault="00F97E8D" w:rsidP="00F97E8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sidRPr="00C20AC0">
              <w:rPr>
                <w:rFonts w:asciiTheme="minorEastAsia" w:hAnsiTheme="minorEastAsia" w:cs="Arial"/>
                <w:color w:val="0D0D0D"/>
              </w:rPr>
              <w:t>-</w:t>
            </w:r>
          </w:p>
          <w:p w14:paraId="11798DDA" w14:textId="77777777" w:rsidR="00F97E8D" w:rsidRDefault="00F97E8D" w:rsidP="00F97E8D">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8</w:t>
            </w:r>
          </w:p>
        </w:tc>
        <w:tc>
          <w:tcPr>
            <w:tcW w:w="2121" w:type="dxa"/>
            <w:vAlign w:val="center"/>
          </w:tcPr>
          <w:p w14:paraId="7F43950C" w14:textId="389F6636" w:rsidR="00F97E8D" w:rsidRDefault="00F97E8D" w:rsidP="00F97E8D">
            <w:pPr>
              <w:rPr>
                <w:rFonts w:ascii="BiauKai" w:eastAsia="BiauKai" w:hAnsi="BiauKai" w:cs="BiauKai"/>
              </w:rPr>
            </w:pPr>
            <w:r w:rsidRPr="00C14168">
              <w:rPr>
                <w:rFonts w:eastAsiaTheme="minorEastAsia"/>
                <w:bCs/>
                <w:snapToGrid w:val="0"/>
              </w:rPr>
              <w:t xml:space="preserve">3-4 </w:t>
            </w:r>
            <w:r w:rsidRPr="00C14168">
              <w:rPr>
                <w:rFonts w:eastAsiaTheme="minorEastAsia"/>
                <w:bCs/>
                <w:snapToGrid w:val="0"/>
              </w:rPr>
              <w:t>比較與加減</w:t>
            </w:r>
            <w:r>
              <w:rPr>
                <w:rFonts w:eastAsiaTheme="minorEastAsia" w:hint="eastAsia"/>
                <w:bCs/>
                <w:snapToGrid w:val="0"/>
              </w:rPr>
              <w:t>、</w:t>
            </w:r>
            <w:r w:rsidRPr="00C14168">
              <w:rPr>
                <w:rFonts w:eastAsiaTheme="minorEastAsia"/>
                <w:bCs/>
                <w:snapToGrid w:val="0"/>
              </w:rPr>
              <w:t xml:space="preserve">3-5 </w:t>
            </w:r>
            <w:r w:rsidRPr="00C14168">
              <w:rPr>
                <w:rFonts w:eastAsiaTheme="minorEastAsia"/>
                <w:bCs/>
                <w:snapToGrid w:val="0"/>
              </w:rPr>
              <w:t>估算</w:t>
            </w:r>
            <w:r>
              <w:rPr>
                <w:rFonts w:eastAsiaTheme="minorEastAsia" w:hint="eastAsia"/>
                <w:bCs/>
                <w:snapToGrid w:val="0"/>
              </w:rPr>
              <w:t>、</w:t>
            </w:r>
            <w:r w:rsidRPr="00C14168">
              <w:rPr>
                <w:rFonts w:eastAsiaTheme="minorEastAsia"/>
                <w:bCs/>
                <w:snapToGrid w:val="0"/>
              </w:rPr>
              <w:t>練習園地</w:t>
            </w:r>
            <w:r>
              <w:rPr>
                <w:rFonts w:eastAsiaTheme="minorEastAsia" w:hint="eastAsia"/>
                <w:bCs/>
                <w:snapToGrid w:val="0"/>
              </w:rPr>
              <w:t>、遊戲中學數學（一）</w:t>
            </w:r>
          </w:p>
        </w:tc>
        <w:tc>
          <w:tcPr>
            <w:tcW w:w="591" w:type="dxa"/>
          </w:tcPr>
          <w:p w14:paraId="5EB9D7AE" w14:textId="37F19368" w:rsidR="00F97E8D" w:rsidRDefault="00F97E8D" w:rsidP="00F97E8D">
            <w:pPr>
              <w:rPr>
                <w:rFonts w:ascii="BiauKai" w:eastAsia="BiauKai" w:hAnsi="BiauKai" w:cs="BiauKai"/>
              </w:rPr>
            </w:pPr>
            <w:r w:rsidRPr="00C14168">
              <w:rPr>
                <w:rFonts w:eastAsiaTheme="minorEastAsia"/>
                <w:bCs/>
                <w:snapToGrid w:val="0"/>
              </w:rPr>
              <w:t>4</w:t>
            </w:r>
          </w:p>
        </w:tc>
        <w:tc>
          <w:tcPr>
            <w:tcW w:w="1560" w:type="dxa"/>
          </w:tcPr>
          <w:p w14:paraId="4A0DB305"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 xml:space="preserve">n-I-2 </w:t>
            </w:r>
            <w:r w:rsidRPr="00C14168">
              <w:rPr>
                <w:rFonts w:eastAsiaTheme="minorEastAsia"/>
                <w:bCs/>
                <w:snapToGrid w:val="0"/>
              </w:rPr>
              <w:t>理解加法和減法的意義，熟練基本</w:t>
            </w:r>
            <w:r w:rsidRPr="00C14168">
              <w:rPr>
                <w:rFonts w:eastAsiaTheme="minorEastAsia"/>
                <w:bCs/>
                <w:snapToGrid w:val="0"/>
              </w:rPr>
              <w:lastRenderedPageBreak/>
              <w:t>加減法並能流暢計算。</w:t>
            </w:r>
          </w:p>
          <w:p w14:paraId="1A9424D3" w14:textId="0A99A0E2" w:rsidR="00F97E8D" w:rsidRDefault="00F97E8D" w:rsidP="00F97E8D">
            <w:pPr>
              <w:rPr>
                <w:rFonts w:ascii="BiauKai" w:eastAsia="BiauKai" w:hAnsi="BiauKai" w:cs="BiauKai"/>
              </w:rPr>
            </w:pPr>
            <w:r w:rsidRPr="00C14168">
              <w:rPr>
                <w:rFonts w:eastAsiaTheme="minorEastAsia"/>
                <w:bCs/>
                <w:snapToGrid w:val="0"/>
              </w:rPr>
              <w:t xml:space="preserve">n-I-3 </w:t>
            </w:r>
            <w:r w:rsidRPr="00C14168">
              <w:rPr>
                <w:rFonts w:eastAsiaTheme="minorEastAsia"/>
                <w:bCs/>
                <w:snapToGrid w:val="0"/>
              </w:rPr>
              <w:t>應用加法和減法的計算或估算於日常應用解題。</w:t>
            </w:r>
          </w:p>
        </w:tc>
        <w:tc>
          <w:tcPr>
            <w:tcW w:w="1559" w:type="dxa"/>
            <w:tcMar>
              <w:top w:w="100" w:type="dxa"/>
              <w:left w:w="20" w:type="dxa"/>
              <w:bottom w:w="100" w:type="dxa"/>
              <w:right w:w="20" w:type="dxa"/>
            </w:tcMar>
          </w:tcPr>
          <w:p w14:paraId="23105703" w14:textId="77777777" w:rsidR="00F97E8D" w:rsidRPr="00C14168" w:rsidRDefault="00F97E8D" w:rsidP="00F97E8D">
            <w:pPr>
              <w:spacing w:line="260" w:lineRule="exact"/>
              <w:rPr>
                <w:rFonts w:eastAsiaTheme="minorEastAsia"/>
              </w:rPr>
            </w:pPr>
            <w:r w:rsidRPr="00C14168">
              <w:rPr>
                <w:rFonts w:eastAsiaTheme="minorEastAsia"/>
              </w:rPr>
              <w:lastRenderedPageBreak/>
              <w:t>N-2-2</w:t>
            </w:r>
            <w:r>
              <w:rPr>
                <w:rFonts w:eastAsiaTheme="minorEastAsia" w:hint="eastAsia"/>
              </w:rPr>
              <w:t xml:space="preserve"> </w:t>
            </w:r>
            <w:r w:rsidRPr="00C14168">
              <w:rPr>
                <w:rFonts w:eastAsiaTheme="minorEastAsia"/>
              </w:rPr>
              <w:t>加減算式與直式計算：用位值理解多位數</w:t>
            </w:r>
            <w:r w:rsidRPr="00C14168">
              <w:rPr>
                <w:rFonts w:eastAsiaTheme="minorEastAsia"/>
              </w:rPr>
              <w:lastRenderedPageBreak/>
              <w:t>加減的原理與方法。初期可操作、橫式、直式等方法並陳，二年級最後歸結於直式計算，做為後續更大位數計算的基礎。直式計算的基礎為位值概念與基本加減法，教師須說明直式計算的合理性。</w:t>
            </w:r>
          </w:p>
          <w:p w14:paraId="40557ABC" w14:textId="44E6C7DC" w:rsidR="00F97E8D" w:rsidRDefault="00F97E8D" w:rsidP="00F97E8D">
            <w:pPr>
              <w:rPr>
                <w:rFonts w:ascii="BiauKai" w:eastAsia="BiauKai" w:hAnsi="BiauKai" w:cs="BiauKai"/>
              </w:rPr>
            </w:pPr>
            <w:r w:rsidRPr="00C14168">
              <w:rPr>
                <w:rFonts w:eastAsiaTheme="minorEastAsia"/>
              </w:rPr>
              <w:t>N-2-3</w:t>
            </w:r>
            <w:r>
              <w:rPr>
                <w:rFonts w:eastAsiaTheme="minorEastAsia" w:hint="eastAsia"/>
              </w:rPr>
              <w:t xml:space="preserve"> </w:t>
            </w:r>
            <w:r w:rsidRPr="00C14168">
              <w:rPr>
                <w:rFonts w:eastAsiaTheme="minorEastAsia"/>
              </w:rPr>
              <w:t>解題：加減應用問題。加數、被加數、被減數未知</w:t>
            </w:r>
            <w:r w:rsidRPr="00C14168">
              <w:rPr>
                <w:rFonts w:eastAsiaTheme="minorEastAsia"/>
              </w:rPr>
              <w:t xml:space="preserve"> </w:t>
            </w:r>
            <w:r w:rsidRPr="00C14168">
              <w:rPr>
                <w:rFonts w:eastAsiaTheme="minorEastAsia"/>
              </w:rPr>
              <w:t>的應用問題。連結加和減的關係。</w:t>
            </w:r>
          </w:p>
        </w:tc>
        <w:tc>
          <w:tcPr>
            <w:tcW w:w="1666" w:type="dxa"/>
          </w:tcPr>
          <w:p w14:paraId="66B49E41"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w:t>
            </w:r>
            <w:r>
              <w:rPr>
                <w:rFonts w:hint="eastAsia"/>
                <w:bCs/>
              </w:rPr>
              <w:lastRenderedPageBreak/>
              <w:t>極主動的學習態度，並能將數學語言運用於日常生活中。</w:t>
            </w:r>
          </w:p>
          <w:p w14:paraId="3A2807B8"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2CBCEB19"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p w14:paraId="2A524E19" w14:textId="6693DBF9"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2C79D933"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3-1 </w:t>
            </w:r>
            <w:r w:rsidRPr="00C14168">
              <w:rPr>
                <w:rFonts w:eastAsiaTheme="minorEastAsia"/>
                <w:b/>
                <w:bCs/>
                <w:snapToGrid w:val="0"/>
              </w:rPr>
              <w:t>三位數加法</w:t>
            </w:r>
          </w:p>
          <w:p w14:paraId="598E47A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1.</w:t>
            </w:r>
            <w:r w:rsidRPr="00C14168">
              <w:rPr>
                <w:rFonts w:eastAsiaTheme="minorEastAsia"/>
                <w:bCs/>
                <w:snapToGrid w:val="0"/>
              </w:rPr>
              <w:t>利用二位數的解題經驗，嘗試解決三位數</w:t>
            </w:r>
            <w:r w:rsidRPr="00C14168">
              <w:rPr>
                <w:rFonts w:eastAsiaTheme="minorEastAsia"/>
                <w:bCs/>
                <w:snapToGrid w:val="0"/>
              </w:rPr>
              <w:t>+</w:t>
            </w:r>
            <w:r w:rsidRPr="00C14168">
              <w:rPr>
                <w:rFonts w:eastAsiaTheme="minorEastAsia"/>
                <w:bCs/>
                <w:snapToGrid w:val="0"/>
              </w:rPr>
              <w:t>三位數</w:t>
            </w:r>
            <w:r w:rsidRPr="00C14168">
              <w:rPr>
                <w:rFonts w:eastAsiaTheme="minorEastAsia"/>
                <w:bCs/>
                <w:snapToGrid w:val="0"/>
              </w:rPr>
              <w:t>(</w:t>
            </w:r>
            <w:r w:rsidRPr="00C14168">
              <w:rPr>
                <w:rFonts w:eastAsiaTheme="minorEastAsia"/>
                <w:bCs/>
                <w:snapToGrid w:val="0"/>
              </w:rPr>
              <w:t>不進位</w:t>
            </w:r>
            <w:r w:rsidRPr="00C14168">
              <w:rPr>
                <w:rFonts w:eastAsiaTheme="minorEastAsia"/>
                <w:bCs/>
                <w:snapToGrid w:val="0"/>
              </w:rPr>
              <w:t>)</w:t>
            </w:r>
            <w:r w:rsidRPr="00C14168">
              <w:rPr>
                <w:rFonts w:eastAsiaTheme="minorEastAsia"/>
                <w:bCs/>
                <w:snapToGrid w:val="0"/>
              </w:rPr>
              <w:t>的問題，並以直式記錄。</w:t>
            </w:r>
          </w:p>
          <w:p w14:paraId="4260A2F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讀題後，討論三位數</w:t>
            </w:r>
            <w:r w:rsidRPr="00C14168">
              <w:rPr>
                <w:rFonts w:eastAsiaTheme="minorEastAsia"/>
                <w:bCs/>
                <w:snapToGrid w:val="0"/>
              </w:rPr>
              <w:t>+</w:t>
            </w:r>
            <w:r w:rsidRPr="00C14168">
              <w:rPr>
                <w:rFonts w:eastAsiaTheme="minorEastAsia"/>
                <w:bCs/>
                <w:snapToGrid w:val="0"/>
              </w:rPr>
              <w:t>三位數（一次進位）的直式計算。</w:t>
            </w:r>
          </w:p>
          <w:p w14:paraId="1059E0B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讀題後，討論三位數</w:t>
            </w:r>
            <w:r w:rsidRPr="00C14168">
              <w:rPr>
                <w:rFonts w:eastAsiaTheme="minorEastAsia"/>
                <w:bCs/>
                <w:snapToGrid w:val="0"/>
              </w:rPr>
              <w:t>+</w:t>
            </w:r>
            <w:r w:rsidRPr="00C14168">
              <w:rPr>
                <w:rFonts w:eastAsiaTheme="minorEastAsia"/>
                <w:bCs/>
                <w:snapToGrid w:val="0"/>
              </w:rPr>
              <w:t>三位數（二次進位）的直式計算。</w:t>
            </w:r>
          </w:p>
          <w:p w14:paraId="630F6CCD"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sidRPr="00C14168">
              <w:rPr>
                <w:rFonts w:eastAsiaTheme="minorEastAsia"/>
                <w:b/>
                <w:bCs/>
                <w:snapToGrid w:val="0"/>
              </w:rPr>
              <w:t xml:space="preserve"> </w:t>
            </w:r>
            <w:r w:rsidRPr="00C14168">
              <w:rPr>
                <w:rFonts w:eastAsiaTheme="minorEastAsia"/>
                <w:bCs/>
                <w:snapToGrid w:val="0"/>
              </w:rPr>
              <w:t>直式加法紀錄</w:t>
            </w:r>
          </w:p>
          <w:p w14:paraId="61CDF2E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學生讀題後個別作答。</w:t>
            </w:r>
          </w:p>
          <w:p w14:paraId="34EB65A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學生發表解題想法。</w:t>
            </w:r>
          </w:p>
          <w:p w14:paraId="45A67454" w14:textId="77777777" w:rsidR="00F97E8D" w:rsidRPr="00C14168" w:rsidRDefault="00F97E8D" w:rsidP="00F97E8D">
            <w:pPr>
              <w:spacing w:line="260" w:lineRule="exact"/>
              <w:rPr>
                <w:rFonts w:eastAsiaTheme="minorEastAsia"/>
                <w:bCs/>
                <w:snapToGrid w:val="0"/>
              </w:rPr>
            </w:pPr>
          </w:p>
          <w:p w14:paraId="1DC9A61D"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3-2 </w:t>
            </w:r>
            <w:r w:rsidRPr="00C14168">
              <w:rPr>
                <w:rFonts w:eastAsiaTheme="minorEastAsia"/>
                <w:b/>
                <w:bCs/>
                <w:snapToGrid w:val="0"/>
              </w:rPr>
              <w:t>三位數減法</w:t>
            </w:r>
          </w:p>
          <w:p w14:paraId="5BF67A14"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利用二位數的解題經驗，嘗試解決三位數</w:t>
            </w:r>
            <w:r w:rsidRPr="00C14168">
              <w:rPr>
                <w:rFonts w:eastAsiaTheme="minorEastAsia"/>
                <w:bCs/>
                <w:snapToGrid w:val="0"/>
              </w:rPr>
              <w:t>-</w:t>
            </w:r>
            <w:r w:rsidRPr="00C14168">
              <w:rPr>
                <w:rFonts w:eastAsiaTheme="minorEastAsia"/>
                <w:bCs/>
                <w:snapToGrid w:val="0"/>
              </w:rPr>
              <w:t>三位數</w:t>
            </w:r>
            <w:r w:rsidRPr="00C14168">
              <w:rPr>
                <w:rFonts w:eastAsiaTheme="minorEastAsia"/>
                <w:bCs/>
                <w:snapToGrid w:val="0"/>
              </w:rPr>
              <w:t>(</w:t>
            </w:r>
            <w:r w:rsidRPr="00C14168">
              <w:rPr>
                <w:rFonts w:eastAsiaTheme="minorEastAsia"/>
                <w:bCs/>
                <w:snapToGrid w:val="0"/>
              </w:rPr>
              <w:t>不退位</w:t>
            </w:r>
            <w:r w:rsidRPr="00C14168">
              <w:rPr>
                <w:rFonts w:eastAsiaTheme="minorEastAsia"/>
                <w:bCs/>
                <w:snapToGrid w:val="0"/>
              </w:rPr>
              <w:t>)</w:t>
            </w:r>
            <w:r w:rsidRPr="00C14168">
              <w:rPr>
                <w:rFonts w:eastAsiaTheme="minorEastAsia"/>
                <w:bCs/>
                <w:snapToGrid w:val="0"/>
              </w:rPr>
              <w:t>的問題，並以直式記錄。</w:t>
            </w:r>
          </w:p>
          <w:p w14:paraId="19B63F6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讀題後，討論三位數</w:t>
            </w:r>
            <w:r w:rsidRPr="00C14168">
              <w:rPr>
                <w:rFonts w:eastAsiaTheme="minorEastAsia"/>
                <w:bCs/>
                <w:snapToGrid w:val="0"/>
              </w:rPr>
              <w:t>-</w:t>
            </w:r>
            <w:r w:rsidRPr="00C14168">
              <w:rPr>
                <w:rFonts w:eastAsiaTheme="minorEastAsia"/>
                <w:bCs/>
                <w:snapToGrid w:val="0"/>
              </w:rPr>
              <w:t>三位數（一次退位）的直式計算。</w:t>
            </w:r>
          </w:p>
          <w:p w14:paraId="7FAB796E"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Pr>
                <w:rFonts w:eastAsiaTheme="minorEastAsia"/>
                <w:bCs/>
                <w:snapToGrid w:val="0"/>
              </w:rPr>
              <w:t xml:space="preserve"> </w:t>
            </w:r>
            <w:r w:rsidRPr="00C14168">
              <w:rPr>
                <w:rFonts w:eastAsiaTheme="minorEastAsia"/>
                <w:bCs/>
                <w:snapToGrid w:val="0"/>
              </w:rPr>
              <w:t>直式減法紀錄</w:t>
            </w:r>
          </w:p>
          <w:p w14:paraId="705E6C7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學生讀題後個別作答。</w:t>
            </w:r>
          </w:p>
          <w:p w14:paraId="7173121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學生發表解題想法。</w:t>
            </w:r>
          </w:p>
          <w:p w14:paraId="668959D0" w14:textId="77777777" w:rsidR="00F97E8D" w:rsidRPr="00C14168" w:rsidRDefault="00F97E8D" w:rsidP="00F97E8D">
            <w:pPr>
              <w:spacing w:line="260" w:lineRule="exact"/>
              <w:rPr>
                <w:rFonts w:eastAsiaTheme="minorEastAsia"/>
                <w:bCs/>
                <w:snapToGrid w:val="0"/>
              </w:rPr>
            </w:pPr>
          </w:p>
          <w:p w14:paraId="3E476498"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3-3 </w:t>
            </w:r>
            <w:r w:rsidRPr="00C14168">
              <w:rPr>
                <w:rFonts w:eastAsiaTheme="minorEastAsia"/>
                <w:b/>
                <w:bCs/>
                <w:snapToGrid w:val="0"/>
              </w:rPr>
              <w:t>加減應用</w:t>
            </w:r>
          </w:p>
          <w:p w14:paraId="53EAE18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用有括號的算式記錄加數未知的問題，並計算答案。</w:t>
            </w:r>
          </w:p>
          <w:p w14:paraId="74D9D3D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用有括號的算式記錄被加數未知的問題，並計算答案。</w:t>
            </w:r>
          </w:p>
          <w:p w14:paraId="63A2133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用有括號的算式記錄減數未知的問題，並計算答案。</w:t>
            </w:r>
          </w:p>
          <w:p w14:paraId="328AD9B8" w14:textId="5BC6F7F8" w:rsidR="00F97E8D" w:rsidRDefault="00F97E8D" w:rsidP="00F97E8D">
            <w:pPr>
              <w:ind w:left="48" w:right="57"/>
              <w:rPr>
                <w:rFonts w:ascii="BiauKai" w:eastAsia="BiauKai" w:hAnsi="BiauKai" w:cs="BiauKai"/>
              </w:rPr>
            </w:pPr>
            <w:r w:rsidRPr="00C14168">
              <w:rPr>
                <w:rFonts w:eastAsiaTheme="minorEastAsia"/>
                <w:bCs/>
                <w:snapToGrid w:val="0"/>
              </w:rPr>
              <w:t>4.</w:t>
            </w:r>
            <w:r w:rsidRPr="00C14168">
              <w:rPr>
                <w:rFonts w:eastAsiaTheme="minorEastAsia"/>
                <w:bCs/>
                <w:snapToGrid w:val="0"/>
              </w:rPr>
              <w:t>用有括號的算式記錄被減數未知的問題，並計算答案。</w:t>
            </w:r>
          </w:p>
        </w:tc>
        <w:tc>
          <w:tcPr>
            <w:tcW w:w="1417" w:type="dxa"/>
            <w:tcMar>
              <w:top w:w="100" w:type="dxa"/>
              <w:left w:w="20" w:type="dxa"/>
              <w:bottom w:w="100" w:type="dxa"/>
              <w:right w:w="20" w:type="dxa"/>
            </w:tcMar>
          </w:tcPr>
          <w:p w14:paraId="104D1C96"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794E4DC0"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4C09C5D8"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2DF7DC7E" w14:textId="77777777" w:rsidR="00F97E8D" w:rsidRPr="00C14168" w:rsidRDefault="00F97E8D" w:rsidP="00F97E8D">
            <w:pPr>
              <w:spacing w:line="260" w:lineRule="exact"/>
              <w:rPr>
                <w:rFonts w:eastAsiaTheme="minorEastAsia"/>
                <w:bCs/>
              </w:rPr>
            </w:pPr>
            <w:r w:rsidRPr="00C14168">
              <w:rPr>
                <w:rFonts w:eastAsiaTheme="minorEastAsia"/>
                <w:bCs/>
              </w:rPr>
              <w:lastRenderedPageBreak/>
              <w:t>課堂問答</w:t>
            </w:r>
          </w:p>
          <w:p w14:paraId="13CF2A02" w14:textId="18D28C44"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35988844" w14:textId="664FF5E8" w:rsidR="00F97E8D" w:rsidRPr="00C14168" w:rsidRDefault="00C971EA" w:rsidP="00F97E8D">
            <w:pPr>
              <w:spacing w:line="260" w:lineRule="exact"/>
              <w:rPr>
                <w:rFonts w:eastAsiaTheme="minorEastAsia"/>
              </w:rPr>
            </w:pPr>
            <w:r>
              <w:rPr>
                <w:rFonts w:ascii="BiauKai" w:eastAsia="BiauKai" w:hAnsi="BiauKai" w:cs="BiauKai"/>
                <w:color w:val="003366"/>
                <w:sz w:val="24"/>
                <w:szCs w:val="24"/>
              </w:rPr>
              <w:lastRenderedPageBreak/>
              <w:t>【家庭】</w:t>
            </w:r>
            <w:r w:rsidR="00F97E8D" w:rsidRPr="00C14168">
              <w:rPr>
                <w:rFonts w:eastAsiaTheme="minorEastAsia"/>
              </w:rPr>
              <w:t>家</w:t>
            </w:r>
            <w:r w:rsidR="00F97E8D" w:rsidRPr="00C14168">
              <w:rPr>
                <w:rFonts w:eastAsiaTheme="minorEastAsia"/>
              </w:rPr>
              <w:t xml:space="preserve">E9 </w:t>
            </w:r>
            <w:r w:rsidR="00F97E8D" w:rsidRPr="00C14168">
              <w:rPr>
                <w:rFonts w:eastAsiaTheme="minorEastAsia"/>
              </w:rPr>
              <w:t>參與家庭消費行</w:t>
            </w:r>
            <w:r w:rsidR="00F97E8D" w:rsidRPr="00C14168">
              <w:rPr>
                <w:rFonts w:eastAsiaTheme="minorEastAsia"/>
              </w:rPr>
              <w:lastRenderedPageBreak/>
              <w:t>動，澄清金錢與物品的價值。</w:t>
            </w:r>
          </w:p>
          <w:p w14:paraId="04838E90" w14:textId="69149474" w:rsidR="00F97E8D" w:rsidRPr="00C14168" w:rsidRDefault="0074326F" w:rsidP="00F97E8D">
            <w:pPr>
              <w:spacing w:line="260" w:lineRule="exact"/>
              <w:rPr>
                <w:rFonts w:eastAsiaTheme="minor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F97E8D" w:rsidRPr="00C14168">
              <w:rPr>
                <w:rFonts w:eastAsiaTheme="minorEastAsia"/>
              </w:rPr>
              <w:t>戶</w:t>
            </w:r>
            <w:r w:rsidR="00F97E8D" w:rsidRPr="00C14168">
              <w:rPr>
                <w:rFonts w:eastAsiaTheme="minorEastAsia"/>
              </w:rPr>
              <w:t xml:space="preserve">E9 </w:t>
            </w:r>
            <w:r w:rsidR="00F97E8D" w:rsidRPr="00C14168">
              <w:rPr>
                <w:rFonts w:eastAsiaTheme="minorEastAsia"/>
              </w:rPr>
              <w:t>善用五官的感知，培養眼、耳、鼻、舌、觸覺及心靈對環境感受的能力。</w:t>
            </w:r>
          </w:p>
          <w:p w14:paraId="0D8B511E" w14:textId="5E38D5EF" w:rsidR="00F97E8D" w:rsidRDefault="0074326F" w:rsidP="00F97E8D">
            <w:pPr>
              <w:ind w:left="57" w:right="57"/>
              <w:rPr>
                <w:rFonts w:ascii="BiauKai" w:eastAsia="BiauKai" w:hAnsi="BiauKai" w:cs="BiauKai"/>
              </w:rPr>
            </w:pPr>
            <w:r w:rsidRPr="00FC1368">
              <w:rPr>
                <w:rFonts w:ascii="BiauKai" w:eastAsia="BiauKai" w:hAnsi="BiauKai" w:cs="BiauKai"/>
                <w:b/>
                <w:color w:val="FF6600"/>
                <w:sz w:val="24"/>
                <w:szCs w:val="24"/>
              </w:rPr>
              <w:t>【</w:t>
            </w:r>
            <w:r w:rsidRPr="00FC1368">
              <w:rPr>
                <w:rFonts w:ascii="新細明體" w:hAnsi="新細明體" w:cs="新細明體" w:hint="eastAsia"/>
                <w:b/>
                <w:color w:val="FF6600"/>
                <w:sz w:val="24"/>
                <w:szCs w:val="24"/>
              </w:rPr>
              <w:t>環境及海洋教育</w:t>
            </w:r>
            <w:r w:rsidRPr="00FC1368">
              <w:rPr>
                <w:rFonts w:ascii="BiauKai" w:eastAsia="BiauKai" w:hAnsi="BiauKai" w:cs="BiauKai" w:hint="eastAsia"/>
                <w:b/>
                <w:color w:val="FF6600"/>
                <w:sz w:val="24"/>
                <w:szCs w:val="24"/>
              </w:rPr>
              <w:t>-</w:t>
            </w:r>
            <w:r w:rsidRPr="00FC1368">
              <w:rPr>
                <w:rFonts w:asciiTheme="minorEastAsia" w:eastAsiaTheme="minorEastAsia" w:hAnsiTheme="minorEastAsia" w:cs="BiauKai" w:hint="eastAsia"/>
                <w:b/>
                <w:color w:val="FF6600"/>
                <w:sz w:val="24"/>
                <w:szCs w:val="24"/>
              </w:rPr>
              <w:t>永續</w:t>
            </w:r>
            <w:r w:rsidRPr="00FC1368">
              <w:rPr>
                <w:rFonts w:ascii="新細明體" w:hAnsi="新細明體" w:cs="新細明體" w:hint="eastAsia"/>
                <w:b/>
                <w:color w:val="FF6600"/>
                <w:sz w:val="24"/>
                <w:szCs w:val="24"/>
              </w:rPr>
              <w:t>海洋</w:t>
            </w:r>
            <w:r w:rsidRPr="00FC1368">
              <w:rPr>
                <w:rFonts w:ascii="BiauKai" w:eastAsia="BiauKai" w:hAnsi="BiauKai" w:cs="BiauKai"/>
                <w:b/>
                <w:color w:val="FF6600"/>
                <w:sz w:val="24"/>
                <w:szCs w:val="24"/>
              </w:rPr>
              <w:t>】</w:t>
            </w:r>
            <w:r w:rsidR="00F97E8D" w:rsidRPr="00C14168">
              <w:rPr>
                <w:rFonts w:eastAsiaTheme="minorEastAsia"/>
              </w:rPr>
              <w:t>環</w:t>
            </w:r>
            <w:r w:rsidR="00F97E8D" w:rsidRPr="00C14168">
              <w:rPr>
                <w:rFonts w:eastAsiaTheme="minorEastAsia"/>
              </w:rPr>
              <w:t xml:space="preserve">E2 </w:t>
            </w:r>
            <w:r w:rsidR="00F97E8D" w:rsidRPr="00C14168">
              <w:rPr>
                <w:rFonts w:eastAsiaTheme="minorEastAsia"/>
              </w:rPr>
              <w:t>覺知生物生命的美與價值，關懷動、植物的生命。</w:t>
            </w:r>
          </w:p>
        </w:tc>
        <w:tc>
          <w:tcPr>
            <w:tcW w:w="1784" w:type="dxa"/>
            <w:vAlign w:val="center"/>
          </w:tcPr>
          <w:p w14:paraId="34B39CD4" w14:textId="77777777" w:rsidR="00F97E8D" w:rsidRDefault="00F97E8D" w:rsidP="00F97E8D">
            <w:pPr>
              <w:rPr>
                <w:color w:val="767171"/>
                <w:sz w:val="16"/>
                <w:szCs w:val="16"/>
              </w:rPr>
            </w:pPr>
          </w:p>
        </w:tc>
      </w:tr>
      <w:tr w:rsidR="00F97E8D" w14:paraId="60DA8850" w14:textId="77777777" w:rsidTr="00F97E8D">
        <w:trPr>
          <w:trHeight w:val="332"/>
          <w:jc w:val="center"/>
        </w:trPr>
        <w:tc>
          <w:tcPr>
            <w:tcW w:w="857" w:type="dxa"/>
          </w:tcPr>
          <w:p w14:paraId="76CC7EF7"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六</w:t>
            </w:r>
          </w:p>
          <w:p w14:paraId="1E2FB195" w14:textId="77777777" w:rsidR="00F97E8D" w:rsidRDefault="00F97E8D" w:rsidP="00F97E8D">
            <w:pPr>
              <w:ind w:left="-100" w:right="-100"/>
              <w:jc w:val="center"/>
              <w:rPr>
                <w:rFonts w:asciiTheme="minorEastAsia" w:hAnsiTheme="minorEastAsia" w:cs="Arial"/>
              </w:rPr>
            </w:pPr>
            <w:r w:rsidRPr="00C20AC0">
              <w:rPr>
                <w:rFonts w:asciiTheme="minorEastAsia" w:hAnsiTheme="minorEastAsia" w:cs="Arial"/>
              </w:rPr>
              <w:t>3/1</w:t>
            </w:r>
            <w:r>
              <w:rPr>
                <w:rFonts w:asciiTheme="minorEastAsia" w:hAnsiTheme="minorEastAsia" w:cs="Arial" w:hint="eastAsia"/>
              </w:rPr>
              <w:t>9</w:t>
            </w:r>
            <w:r w:rsidRPr="00C20AC0">
              <w:rPr>
                <w:rFonts w:asciiTheme="minorEastAsia" w:hAnsiTheme="minorEastAsia" w:cs="Arial"/>
              </w:rPr>
              <w:t>-</w:t>
            </w:r>
          </w:p>
          <w:p w14:paraId="26BC71AE" w14:textId="77777777" w:rsidR="00F97E8D" w:rsidRDefault="00F97E8D" w:rsidP="00F97E8D">
            <w:pPr>
              <w:ind w:left="-100" w:right="-100"/>
              <w:jc w:val="center"/>
              <w:rPr>
                <w:rFonts w:ascii="Arial" w:eastAsia="Arial" w:hAnsi="Arial" w:cs="Arial"/>
              </w:rPr>
            </w:pPr>
            <w:r w:rsidRPr="00C20AC0">
              <w:rPr>
                <w:rFonts w:asciiTheme="minorEastAsia" w:hAnsiTheme="minorEastAsia" w:cs="Arial"/>
              </w:rPr>
              <w:lastRenderedPageBreak/>
              <w:t>3/</w:t>
            </w:r>
            <w:r>
              <w:rPr>
                <w:rFonts w:asciiTheme="minorEastAsia" w:hAnsiTheme="minorEastAsia" w:cs="Arial" w:hint="eastAsia"/>
              </w:rPr>
              <w:t>25</w:t>
            </w:r>
          </w:p>
        </w:tc>
        <w:tc>
          <w:tcPr>
            <w:tcW w:w="2121" w:type="dxa"/>
            <w:vAlign w:val="center"/>
          </w:tcPr>
          <w:p w14:paraId="2661DDCE" w14:textId="5620F45E" w:rsidR="00F97E8D" w:rsidRDefault="00F97E8D" w:rsidP="00F97E8D">
            <w:pPr>
              <w:rPr>
                <w:rFonts w:ascii="BiauKai" w:eastAsia="BiauKai" w:hAnsi="BiauKai" w:cs="BiauKai"/>
              </w:rPr>
            </w:pPr>
            <w:r w:rsidRPr="00C14168">
              <w:rPr>
                <w:rFonts w:eastAsiaTheme="minorEastAsia"/>
                <w:bCs/>
                <w:snapToGrid w:val="0"/>
              </w:rPr>
              <w:lastRenderedPageBreak/>
              <w:t>4-1</w:t>
            </w:r>
            <w:r>
              <w:rPr>
                <w:rFonts w:eastAsiaTheme="minorEastAsia" w:hint="eastAsia"/>
                <w:bCs/>
                <w:snapToGrid w:val="0"/>
              </w:rPr>
              <w:t xml:space="preserve"> </w:t>
            </w:r>
            <w:r w:rsidRPr="00C14168">
              <w:rPr>
                <w:rFonts w:eastAsiaTheme="minorEastAsia"/>
                <w:bCs/>
                <w:snapToGrid w:val="0"/>
              </w:rPr>
              <w:t>圖形的邊、角和頂點</w:t>
            </w:r>
            <w:r>
              <w:rPr>
                <w:rFonts w:eastAsiaTheme="minorEastAsia" w:hint="eastAsia"/>
                <w:bCs/>
                <w:snapToGrid w:val="0"/>
              </w:rPr>
              <w:t>、</w:t>
            </w:r>
            <w:r w:rsidRPr="00C14168">
              <w:rPr>
                <w:rFonts w:eastAsiaTheme="minorEastAsia"/>
                <w:bCs/>
                <w:snapToGrid w:val="0"/>
              </w:rPr>
              <w:t>4-2</w:t>
            </w:r>
            <w:r>
              <w:rPr>
                <w:rFonts w:eastAsiaTheme="minorEastAsia" w:hint="eastAsia"/>
                <w:bCs/>
                <w:snapToGrid w:val="0"/>
              </w:rPr>
              <w:t xml:space="preserve"> </w:t>
            </w:r>
            <w:r w:rsidRPr="00C14168">
              <w:rPr>
                <w:rFonts w:eastAsiaTheme="minorEastAsia"/>
                <w:bCs/>
                <w:snapToGrid w:val="0"/>
              </w:rPr>
              <w:t>圖形的周</w:t>
            </w:r>
            <w:r w:rsidRPr="00C14168">
              <w:rPr>
                <w:rFonts w:eastAsiaTheme="minorEastAsia"/>
                <w:bCs/>
                <w:snapToGrid w:val="0"/>
              </w:rPr>
              <w:lastRenderedPageBreak/>
              <w:t>界</w:t>
            </w:r>
            <w:r>
              <w:rPr>
                <w:rFonts w:eastAsiaTheme="minorEastAsia" w:hint="eastAsia"/>
                <w:bCs/>
                <w:snapToGrid w:val="0"/>
              </w:rPr>
              <w:t>、</w:t>
            </w:r>
            <w:r w:rsidRPr="00C14168">
              <w:rPr>
                <w:rFonts w:eastAsiaTheme="minorEastAsia"/>
                <w:bCs/>
                <w:snapToGrid w:val="0"/>
              </w:rPr>
              <w:t xml:space="preserve">4-3 </w:t>
            </w:r>
            <w:r w:rsidRPr="00C14168">
              <w:rPr>
                <w:rFonts w:eastAsiaTheme="minorEastAsia"/>
                <w:bCs/>
                <w:snapToGrid w:val="0"/>
              </w:rPr>
              <w:t>圖形的邊長和周長</w:t>
            </w:r>
            <w:r>
              <w:rPr>
                <w:rFonts w:eastAsiaTheme="minorEastAsia" w:hint="eastAsia"/>
                <w:bCs/>
                <w:snapToGrid w:val="0"/>
              </w:rPr>
              <w:t>、</w:t>
            </w:r>
            <w:r w:rsidRPr="00C14168">
              <w:rPr>
                <w:rFonts w:eastAsiaTheme="minorEastAsia"/>
                <w:bCs/>
                <w:snapToGrid w:val="0"/>
              </w:rPr>
              <w:t xml:space="preserve">4-4 </w:t>
            </w:r>
            <w:r w:rsidRPr="00C14168">
              <w:rPr>
                <w:rFonts w:eastAsiaTheme="minorEastAsia"/>
                <w:bCs/>
                <w:snapToGrid w:val="0"/>
              </w:rPr>
              <w:t>正方體與長方體</w:t>
            </w:r>
            <w:r>
              <w:rPr>
                <w:rFonts w:eastAsiaTheme="minorEastAsia" w:hint="eastAsia"/>
                <w:bCs/>
                <w:snapToGrid w:val="0"/>
              </w:rPr>
              <w:t>、</w:t>
            </w:r>
            <w:r w:rsidRPr="00C14168">
              <w:rPr>
                <w:rFonts w:eastAsiaTheme="minorEastAsia"/>
                <w:bCs/>
                <w:snapToGrid w:val="0"/>
              </w:rPr>
              <w:t>4-5</w:t>
            </w:r>
            <w:r>
              <w:rPr>
                <w:rFonts w:eastAsiaTheme="minorEastAsia" w:hint="eastAsia"/>
                <w:bCs/>
                <w:snapToGrid w:val="0"/>
              </w:rPr>
              <w:t xml:space="preserve"> </w:t>
            </w:r>
            <w:r w:rsidRPr="00C14168">
              <w:rPr>
                <w:rFonts w:eastAsiaTheme="minorEastAsia"/>
                <w:bCs/>
                <w:snapToGrid w:val="0"/>
              </w:rPr>
              <w:t>分類</w:t>
            </w:r>
            <w:r>
              <w:rPr>
                <w:rFonts w:eastAsiaTheme="minorEastAsia" w:hint="eastAsia"/>
                <w:bCs/>
                <w:snapToGrid w:val="0"/>
              </w:rPr>
              <w:t>、</w:t>
            </w:r>
            <w:r w:rsidRPr="00C14168">
              <w:rPr>
                <w:rFonts w:eastAsiaTheme="minorEastAsia"/>
                <w:bCs/>
                <w:snapToGrid w:val="0"/>
              </w:rPr>
              <w:t>練習園地</w:t>
            </w:r>
          </w:p>
        </w:tc>
        <w:tc>
          <w:tcPr>
            <w:tcW w:w="591" w:type="dxa"/>
          </w:tcPr>
          <w:p w14:paraId="1386E727" w14:textId="49B0BCEB" w:rsidR="00F97E8D" w:rsidRDefault="00F97E8D" w:rsidP="00F97E8D">
            <w:pPr>
              <w:rPr>
                <w:rFonts w:ascii="BiauKai" w:eastAsia="BiauKai" w:hAnsi="BiauKai" w:cs="BiauKai"/>
              </w:rPr>
            </w:pPr>
            <w:r w:rsidRPr="00C14168">
              <w:rPr>
                <w:rFonts w:eastAsiaTheme="minorEastAsia"/>
                <w:bCs/>
                <w:snapToGrid w:val="0"/>
              </w:rPr>
              <w:lastRenderedPageBreak/>
              <w:t>4</w:t>
            </w:r>
          </w:p>
        </w:tc>
        <w:tc>
          <w:tcPr>
            <w:tcW w:w="1560" w:type="dxa"/>
          </w:tcPr>
          <w:p w14:paraId="42BDBE5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 xml:space="preserve">n-I-2 </w:t>
            </w:r>
            <w:r w:rsidRPr="00C14168">
              <w:rPr>
                <w:rFonts w:eastAsiaTheme="minorEastAsia"/>
                <w:bCs/>
                <w:snapToGrid w:val="0"/>
              </w:rPr>
              <w:t>理解加法和減法的意</w:t>
            </w:r>
            <w:r w:rsidRPr="00C14168">
              <w:rPr>
                <w:rFonts w:eastAsiaTheme="minorEastAsia"/>
                <w:bCs/>
                <w:snapToGrid w:val="0"/>
              </w:rPr>
              <w:lastRenderedPageBreak/>
              <w:t>義，熟練基本加減法並能流暢計算。</w:t>
            </w:r>
          </w:p>
          <w:p w14:paraId="395E894D" w14:textId="043AF675" w:rsidR="00F97E8D" w:rsidRDefault="00F97E8D" w:rsidP="00F97E8D">
            <w:pPr>
              <w:rPr>
                <w:rFonts w:ascii="BiauKai" w:eastAsia="BiauKai" w:hAnsi="BiauKai" w:cs="BiauKai"/>
              </w:rPr>
            </w:pPr>
            <w:r w:rsidRPr="00C14168">
              <w:rPr>
                <w:rFonts w:eastAsiaTheme="minorEastAsia"/>
                <w:bCs/>
                <w:snapToGrid w:val="0"/>
              </w:rPr>
              <w:t xml:space="preserve">n-I-3 </w:t>
            </w:r>
            <w:r w:rsidRPr="00C14168">
              <w:rPr>
                <w:rFonts w:eastAsiaTheme="minorEastAsia"/>
                <w:bCs/>
                <w:snapToGrid w:val="0"/>
              </w:rPr>
              <w:t>應用加法和減法的計算或估算於日常應用解題。</w:t>
            </w:r>
          </w:p>
        </w:tc>
        <w:tc>
          <w:tcPr>
            <w:tcW w:w="1559" w:type="dxa"/>
            <w:tcMar>
              <w:top w:w="100" w:type="dxa"/>
              <w:left w:w="20" w:type="dxa"/>
              <w:bottom w:w="100" w:type="dxa"/>
              <w:right w:w="20" w:type="dxa"/>
            </w:tcMar>
          </w:tcPr>
          <w:p w14:paraId="648E1E7B" w14:textId="77777777" w:rsidR="00F97E8D" w:rsidRPr="00C14168" w:rsidRDefault="00F97E8D" w:rsidP="00F97E8D">
            <w:pPr>
              <w:spacing w:line="260" w:lineRule="exact"/>
              <w:rPr>
                <w:rFonts w:eastAsiaTheme="minorEastAsia"/>
              </w:rPr>
            </w:pPr>
            <w:r w:rsidRPr="00C14168">
              <w:rPr>
                <w:rFonts w:eastAsiaTheme="minorEastAsia"/>
              </w:rPr>
              <w:lastRenderedPageBreak/>
              <w:t>N-2-2</w:t>
            </w:r>
            <w:r>
              <w:rPr>
                <w:rFonts w:eastAsiaTheme="minorEastAsia" w:hint="eastAsia"/>
              </w:rPr>
              <w:t xml:space="preserve"> </w:t>
            </w:r>
            <w:r w:rsidRPr="00C14168">
              <w:rPr>
                <w:rFonts w:eastAsiaTheme="minorEastAsia"/>
              </w:rPr>
              <w:t>加減算式與直式計算：用</w:t>
            </w:r>
            <w:r w:rsidRPr="00C14168">
              <w:rPr>
                <w:rFonts w:eastAsiaTheme="minorEastAsia"/>
              </w:rPr>
              <w:lastRenderedPageBreak/>
              <w:t>位值理解多位數加減的原理與方法。初期可操作、橫式、直式等方法並陳，二年級最後歸結於直式計算，做為後續更大位數計算的基礎。直式計算的基礎為位值概念與基本加減法，教師須說明直式計算的合理性。</w:t>
            </w:r>
          </w:p>
          <w:p w14:paraId="7AC62968" w14:textId="3B34538A" w:rsidR="00F97E8D" w:rsidRDefault="00F97E8D" w:rsidP="00F97E8D">
            <w:pPr>
              <w:rPr>
                <w:rFonts w:ascii="BiauKai" w:eastAsia="BiauKai" w:hAnsi="BiauKai" w:cs="BiauKai"/>
              </w:rPr>
            </w:pPr>
            <w:r w:rsidRPr="00C14168">
              <w:rPr>
                <w:rFonts w:eastAsiaTheme="minorEastAsia"/>
              </w:rPr>
              <w:t>N-2-3</w:t>
            </w:r>
            <w:r>
              <w:rPr>
                <w:rFonts w:eastAsiaTheme="minorEastAsia" w:hint="eastAsia"/>
              </w:rPr>
              <w:t xml:space="preserve"> </w:t>
            </w:r>
            <w:r w:rsidRPr="00C14168">
              <w:rPr>
                <w:rFonts w:eastAsiaTheme="minorEastAsia"/>
              </w:rPr>
              <w:t>解題：加減應用問題。加數、被加數、被減數未知</w:t>
            </w:r>
            <w:r w:rsidRPr="00C14168">
              <w:rPr>
                <w:rFonts w:eastAsiaTheme="minorEastAsia"/>
              </w:rPr>
              <w:t xml:space="preserve"> </w:t>
            </w:r>
            <w:r w:rsidRPr="00C14168">
              <w:rPr>
                <w:rFonts w:eastAsiaTheme="minorEastAsia"/>
              </w:rPr>
              <w:t>的應用問題。連結加和減的關係。</w:t>
            </w:r>
          </w:p>
        </w:tc>
        <w:tc>
          <w:tcPr>
            <w:tcW w:w="1666" w:type="dxa"/>
          </w:tcPr>
          <w:p w14:paraId="516ABAA5"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w:t>
            </w:r>
            <w:r>
              <w:rPr>
                <w:rFonts w:hint="eastAsia"/>
                <w:bCs/>
              </w:rPr>
              <w:lastRenderedPageBreak/>
              <w:t>世界好奇、有積極主動的學習態度，並能將數學語言運用於日常生活中。</w:t>
            </w:r>
          </w:p>
          <w:p w14:paraId="068727F5"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0A149795"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p w14:paraId="1F2F8434" w14:textId="5307DDBC"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7B23D5A2"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3-4 </w:t>
            </w:r>
            <w:r w:rsidRPr="00C14168">
              <w:rPr>
                <w:rFonts w:eastAsiaTheme="minorEastAsia"/>
                <w:b/>
                <w:bCs/>
                <w:snapToGrid w:val="0"/>
              </w:rPr>
              <w:t>比較與加減</w:t>
            </w:r>
          </w:p>
          <w:p w14:paraId="28C7A15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1.</w:t>
            </w:r>
            <w:r w:rsidRPr="00C14168">
              <w:rPr>
                <w:rFonts w:eastAsiaTheme="minorEastAsia"/>
                <w:bCs/>
                <w:snapToGrid w:val="0"/>
              </w:rPr>
              <w:t>根據題意及圖示討論紅球和藍球哪個多？哪個少？</w:t>
            </w:r>
          </w:p>
          <w:p w14:paraId="0D843E7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確認紅球比藍球多</w:t>
            </w:r>
            <w:r w:rsidRPr="00C14168">
              <w:rPr>
                <w:rFonts w:eastAsiaTheme="minorEastAsia"/>
                <w:bCs/>
                <w:snapToGrid w:val="0"/>
              </w:rPr>
              <w:t>3</w:t>
            </w:r>
            <w:r w:rsidRPr="00C14168">
              <w:rPr>
                <w:rFonts w:eastAsiaTheme="minorEastAsia"/>
                <w:bCs/>
                <w:snapToGrid w:val="0"/>
              </w:rPr>
              <w:t>個，把紅球中多出來的拿走，就是藍球的數量。</w:t>
            </w:r>
          </w:p>
          <w:p w14:paraId="255D7B94"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請學生寫出算式解題，並確認答案。</w:t>
            </w:r>
          </w:p>
          <w:p w14:paraId="0E5AAB85"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根據題意及圖示討論綠球和紫球哪個多？哪個少？</w:t>
            </w:r>
          </w:p>
          <w:p w14:paraId="4772BD1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5.</w:t>
            </w:r>
            <w:r w:rsidRPr="00C14168">
              <w:rPr>
                <w:rFonts w:eastAsiaTheme="minorEastAsia"/>
                <w:bCs/>
                <w:snapToGrid w:val="0"/>
              </w:rPr>
              <w:t>確認綠球比紫球少</w:t>
            </w:r>
            <w:r w:rsidRPr="00C14168">
              <w:rPr>
                <w:rFonts w:eastAsiaTheme="minorEastAsia"/>
                <w:bCs/>
                <w:snapToGrid w:val="0"/>
              </w:rPr>
              <w:t>5</w:t>
            </w:r>
            <w:r w:rsidRPr="00C14168">
              <w:rPr>
                <w:rFonts w:eastAsiaTheme="minorEastAsia"/>
                <w:bCs/>
                <w:snapToGrid w:val="0"/>
              </w:rPr>
              <w:t>個，把綠球再加上</w:t>
            </w:r>
            <w:r w:rsidRPr="00C14168">
              <w:rPr>
                <w:rFonts w:eastAsiaTheme="minorEastAsia"/>
                <w:bCs/>
                <w:snapToGrid w:val="0"/>
              </w:rPr>
              <w:t>5</w:t>
            </w:r>
            <w:r w:rsidRPr="00C14168">
              <w:rPr>
                <w:rFonts w:eastAsiaTheme="minorEastAsia"/>
                <w:bCs/>
                <w:snapToGrid w:val="0"/>
              </w:rPr>
              <w:t>個就和紫球一樣多。</w:t>
            </w:r>
          </w:p>
          <w:p w14:paraId="17CE23C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6.</w:t>
            </w:r>
            <w:r w:rsidRPr="00C14168">
              <w:rPr>
                <w:rFonts w:eastAsiaTheme="minorEastAsia"/>
                <w:bCs/>
                <w:snapToGrid w:val="0"/>
              </w:rPr>
              <w:t>請學生寫出算式解題，並確認答案。</w:t>
            </w:r>
          </w:p>
          <w:p w14:paraId="5A3E869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7.</w:t>
            </w:r>
            <w:r w:rsidRPr="00C14168">
              <w:rPr>
                <w:rFonts w:eastAsiaTheme="minorEastAsia"/>
                <w:bCs/>
                <w:snapToGrid w:val="0"/>
              </w:rPr>
              <w:t>先確認比較問題的兩個量中，哪一個多？哪一個少？</w:t>
            </w:r>
          </w:p>
          <w:p w14:paraId="2BBF3DA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8.</w:t>
            </w:r>
            <w:r w:rsidRPr="00C14168">
              <w:rPr>
                <w:rFonts w:eastAsiaTheme="minorEastAsia"/>
                <w:bCs/>
                <w:snapToGrid w:val="0"/>
              </w:rPr>
              <w:t>請學生列出算式解題並說明。</w:t>
            </w:r>
          </w:p>
          <w:p w14:paraId="62AC2859" w14:textId="77777777" w:rsidR="00F97E8D" w:rsidRPr="00C14168" w:rsidRDefault="00F97E8D" w:rsidP="00F97E8D">
            <w:pPr>
              <w:spacing w:line="260" w:lineRule="exact"/>
              <w:rPr>
                <w:rFonts w:eastAsiaTheme="minorEastAsia"/>
                <w:bCs/>
                <w:snapToGrid w:val="0"/>
              </w:rPr>
            </w:pPr>
          </w:p>
          <w:p w14:paraId="0194B687"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3-5 </w:t>
            </w:r>
            <w:r w:rsidRPr="00C14168">
              <w:rPr>
                <w:rFonts w:eastAsiaTheme="minorEastAsia"/>
                <w:b/>
                <w:bCs/>
                <w:snapToGrid w:val="0"/>
              </w:rPr>
              <w:t>估算</w:t>
            </w:r>
          </w:p>
          <w:p w14:paraId="412B048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判斷接近整百的數：討論哪些服裝的價錢大約</w:t>
            </w:r>
            <w:r w:rsidRPr="00C14168">
              <w:rPr>
                <w:rFonts w:eastAsiaTheme="minorEastAsia"/>
                <w:bCs/>
                <w:snapToGrid w:val="0"/>
              </w:rPr>
              <w:t>300</w:t>
            </w:r>
            <w:r w:rsidRPr="00C14168">
              <w:rPr>
                <w:rFonts w:eastAsiaTheme="minorEastAsia"/>
                <w:bCs/>
                <w:snapToGrid w:val="0"/>
              </w:rPr>
              <w:t>元？</w:t>
            </w:r>
          </w:p>
          <w:p w14:paraId="2A5889D4"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以整百估算：討論一條褲裙</w:t>
            </w:r>
            <w:r w:rsidRPr="00C14168">
              <w:rPr>
                <w:rFonts w:eastAsiaTheme="minorEastAsia"/>
                <w:bCs/>
                <w:snapToGrid w:val="0"/>
              </w:rPr>
              <w:t>299</w:t>
            </w:r>
            <w:r w:rsidRPr="00C14168">
              <w:rPr>
                <w:rFonts w:eastAsiaTheme="minorEastAsia"/>
                <w:bCs/>
                <w:snapToGrid w:val="0"/>
              </w:rPr>
              <w:t>元，大約是幾百元﹖不用直式計算，買兩條大約是多少元？</w:t>
            </w:r>
          </w:p>
          <w:p w14:paraId="21AC5B77"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以整百估算：討論</w:t>
            </w:r>
            <w:r w:rsidRPr="00C14168">
              <w:rPr>
                <w:rFonts w:eastAsiaTheme="minorEastAsia"/>
                <w:bCs/>
                <w:snapToGrid w:val="0"/>
              </w:rPr>
              <w:t>199</w:t>
            </w:r>
            <w:r w:rsidRPr="00C14168">
              <w:rPr>
                <w:rFonts w:eastAsiaTheme="minorEastAsia"/>
                <w:bCs/>
                <w:snapToGrid w:val="0"/>
              </w:rPr>
              <w:t>大約是多少？付</w:t>
            </w:r>
            <w:r w:rsidRPr="00C14168">
              <w:rPr>
                <w:rFonts w:eastAsiaTheme="minorEastAsia"/>
                <w:bCs/>
                <w:snapToGrid w:val="0"/>
              </w:rPr>
              <w:t>500</w:t>
            </w:r>
            <w:r w:rsidRPr="00C14168">
              <w:rPr>
                <w:rFonts w:eastAsiaTheme="minorEastAsia"/>
                <w:bCs/>
                <w:snapToGrid w:val="0"/>
              </w:rPr>
              <w:t>元，剩下的錢夠不夠買</w:t>
            </w:r>
            <w:r w:rsidRPr="00C14168">
              <w:rPr>
                <w:rFonts w:eastAsiaTheme="minorEastAsia"/>
                <w:bCs/>
                <w:snapToGrid w:val="0"/>
              </w:rPr>
              <w:t>299</w:t>
            </w:r>
            <w:r w:rsidRPr="00C14168">
              <w:rPr>
                <w:rFonts w:eastAsiaTheme="minorEastAsia"/>
                <w:bCs/>
                <w:snapToGrid w:val="0"/>
              </w:rPr>
              <w:t>元的褲裙？</w:t>
            </w:r>
          </w:p>
          <w:p w14:paraId="6C3DA8B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以整百進行估算：討論</w:t>
            </w:r>
            <w:r w:rsidRPr="00C14168">
              <w:rPr>
                <w:rFonts w:eastAsiaTheme="minorEastAsia"/>
                <w:bCs/>
                <w:snapToGrid w:val="0"/>
              </w:rPr>
              <w:t>398</w:t>
            </w:r>
            <w:r w:rsidRPr="00C14168">
              <w:rPr>
                <w:rFonts w:eastAsiaTheme="minorEastAsia"/>
                <w:bCs/>
                <w:snapToGrid w:val="0"/>
              </w:rPr>
              <w:t>大約是多少？付</w:t>
            </w:r>
            <w:r w:rsidRPr="00C14168">
              <w:rPr>
                <w:rFonts w:eastAsiaTheme="minorEastAsia"/>
                <w:bCs/>
                <w:snapToGrid w:val="0"/>
              </w:rPr>
              <w:t>600</w:t>
            </w:r>
            <w:r w:rsidRPr="00C14168">
              <w:rPr>
                <w:rFonts w:eastAsiaTheme="minorEastAsia"/>
                <w:bCs/>
                <w:snapToGrid w:val="0"/>
              </w:rPr>
              <w:t>元大約剩下幾元？可以買哪一樣東西？</w:t>
            </w:r>
          </w:p>
          <w:p w14:paraId="147E4F12"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Pr>
                <w:rFonts w:eastAsiaTheme="minorEastAsia"/>
                <w:bCs/>
                <w:snapToGrid w:val="0"/>
              </w:rPr>
              <w:t xml:space="preserve"> </w:t>
            </w:r>
            <w:r w:rsidRPr="00C14168">
              <w:rPr>
                <w:rFonts w:eastAsiaTheme="minorEastAsia"/>
                <w:bCs/>
                <w:snapToGrid w:val="0"/>
              </w:rPr>
              <w:t>以整百進行估算</w:t>
            </w:r>
          </w:p>
          <w:p w14:paraId="4CAC303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學生討論，</w:t>
            </w:r>
            <w:r w:rsidRPr="00C14168">
              <w:rPr>
                <w:rFonts w:eastAsiaTheme="minorEastAsia"/>
                <w:bCs/>
                <w:snapToGrid w:val="0"/>
              </w:rPr>
              <w:t>298</w:t>
            </w:r>
            <w:r w:rsidRPr="00C14168">
              <w:rPr>
                <w:rFonts w:eastAsiaTheme="minorEastAsia"/>
                <w:bCs/>
                <w:snapToGrid w:val="0"/>
              </w:rPr>
              <w:t>和</w:t>
            </w:r>
            <w:r w:rsidRPr="00C14168">
              <w:rPr>
                <w:rFonts w:eastAsiaTheme="minorEastAsia"/>
                <w:bCs/>
                <w:snapToGrid w:val="0"/>
              </w:rPr>
              <w:t>299</w:t>
            </w:r>
            <w:r w:rsidRPr="00C14168">
              <w:rPr>
                <w:rFonts w:eastAsiaTheme="minorEastAsia"/>
                <w:bCs/>
                <w:snapToGrid w:val="0"/>
              </w:rPr>
              <w:t>合起來大概是多少？怎麼算比較快？付</w:t>
            </w:r>
            <w:r w:rsidRPr="00C14168">
              <w:rPr>
                <w:rFonts w:eastAsiaTheme="minorEastAsia"/>
                <w:bCs/>
                <w:snapToGrid w:val="0"/>
              </w:rPr>
              <w:t>600</w:t>
            </w:r>
            <w:r w:rsidRPr="00C14168">
              <w:rPr>
                <w:rFonts w:eastAsiaTheme="minorEastAsia"/>
                <w:bCs/>
                <w:snapToGrid w:val="0"/>
              </w:rPr>
              <w:t>元可以找回大約多少元？</w:t>
            </w:r>
          </w:p>
          <w:p w14:paraId="04C3980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2</w:t>
            </w:r>
            <w:r>
              <w:rPr>
                <w:rFonts w:eastAsiaTheme="minorEastAsia" w:hint="eastAsia"/>
                <w:bCs/>
                <w:snapToGrid w:val="0"/>
              </w:rPr>
              <w:t>.</w:t>
            </w:r>
            <w:r w:rsidRPr="00C14168">
              <w:rPr>
                <w:rFonts w:eastAsiaTheme="minorEastAsia"/>
                <w:bCs/>
                <w:snapToGrid w:val="0"/>
              </w:rPr>
              <w:t>請學生發表解題想法。</w:t>
            </w:r>
          </w:p>
          <w:p w14:paraId="5EAC5F1E" w14:textId="77777777" w:rsidR="00F97E8D" w:rsidRPr="00C14168" w:rsidRDefault="00F97E8D" w:rsidP="00F97E8D">
            <w:pPr>
              <w:spacing w:line="260" w:lineRule="exact"/>
              <w:rPr>
                <w:rFonts w:eastAsiaTheme="minorEastAsia"/>
                <w:bCs/>
                <w:snapToGrid w:val="0"/>
              </w:rPr>
            </w:pPr>
          </w:p>
          <w:p w14:paraId="15C9F78A" w14:textId="77777777" w:rsidR="00F97E8D" w:rsidRPr="00C14168" w:rsidRDefault="00F97E8D" w:rsidP="00F97E8D">
            <w:pPr>
              <w:spacing w:line="260" w:lineRule="exact"/>
              <w:rPr>
                <w:rFonts w:eastAsiaTheme="minorEastAsia"/>
                <w:b/>
                <w:bCs/>
                <w:snapToGrid w:val="0"/>
                <w:bdr w:val="single" w:sz="4" w:space="0" w:color="auto"/>
              </w:rPr>
            </w:pPr>
            <w:r w:rsidRPr="00C14168">
              <w:rPr>
                <w:rFonts w:eastAsiaTheme="minorEastAsia"/>
                <w:b/>
                <w:bCs/>
                <w:snapToGrid w:val="0"/>
                <w:bdr w:val="single" w:sz="4" w:space="0" w:color="auto"/>
              </w:rPr>
              <w:t>練習園地</w:t>
            </w:r>
          </w:p>
          <w:p w14:paraId="002A235B" w14:textId="77777777" w:rsidR="00F97E8D" w:rsidRPr="00C14168" w:rsidRDefault="00F97E8D" w:rsidP="00F97E8D">
            <w:pPr>
              <w:spacing w:line="260" w:lineRule="exact"/>
              <w:rPr>
                <w:rFonts w:eastAsiaTheme="minorEastAsia"/>
              </w:rPr>
            </w:pPr>
            <w:r w:rsidRPr="00C14168">
              <w:rPr>
                <w:rFonts w:eastAsiaTheme="minorEastAsia"/>
              </w:rPr>
              <w:t>教師帶領學生理解題意，完成練習園地。</w:t>
            </w:r>
          </w:p>
          <w:p w14:paraId="6B9B12B4" w14:textId="77777777" w:rsidR="00F97E8D" w:rsidRPr="00C14168" w:rsidRDefault="00F97E8D" w:rsidP="00F97E8D">
            <w:pPr>
              <w:spacing w:line="260" w:lineRule="exact"/>
              <w:rPr>
                <w:rFonts w:eastAsiaTheme="minorEastAsia"/>
                <w:bCs/>
                <w:snapToGrid w:val="0"/>
              </w:rPr>
            </w:pPr>
          </w:p>
          <w:p w14:paraId="37296985"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bdr w:val="single" w:sz="4" w:space="0" w:color="auto"/>
              </w:rPr>
              <w:t>遊戲中學數學</w:t>
            </w:r>
            <w:r w:rsidRPr="00C14168">
              <w:rPr>
                <w:rFonts w:eastAsiaTheme="minorEastAsia"/>
                <w:b/>
                <w:bCs/>
                <w:snapToGrid w:val="0"/>
                <w:bdr w:val="single" w:sz="4" w:space="0" w:color="auto"/>
              </w:rPr>
              <w:t>(</w:t>
            </w:r>
            <w:r w:rsidRPr="00C14168">
              <w:rPr>
                <w:rFonts w:eastAsiaTheme="minorEastAsia"/>
                <w:b/>
                <w:bCs/>
                <w:snapToGrid w:val="0"/>
                <w:bdr w:val="single" w:sz="4" w:space="0" w:color="auto"/>
              </w:rPr>
              <w:t>一</w:t>
            </w:r>
            <w:r w:rsidRPr="00C14168">
              <w:rPr>
                <w:rFonts w:eastAsiaTheme="minorEastAsia"/>
                <w:b/>
                <w:bCs/>
                <w:snapToGrid w:val="0"/>
                <w:bdr w:val="single" w:sz="4" w:space="0" w:color="auto"/>
              </w:rPr>
              <w:t>)</w:t>
            </w:r>
            <w:r w:rsidRPr="00C14168">
              <w:rPr>
                <w:rFonts w:eastAsiaTheme="minorEastAsia"/>
                <w:b/>
                <w:bCs/>
                <w:snapToGrid w:val="0"/>
              </w:rPr>
              <w:t xml:space="preserve"> </w:t>
            </w:r>
            <w:r w:rsidRPr="00C140C5">
              <w:rPr>
                <w:rFonts w:eastAsiaTheme="minorEastAsia" w:hint="eastAsia"/>
                <w:bCs/>
                <w:snapToGrid w:val="0"/>
              </w:rPr>
              <w:t>《</w:t>
            </w:r>
            <w:r w:rsidRPr="00C140C5">
              <w:rPr>
                <w:rFonts w:eastAsiaTheme="minorEastAsia"/>
                <w:bCs/>
                <w:snapToGrid w:val="0"/>
              </w:rPr>
              <w:t>玩桌遊比大小</w:t>
            </w:r>
            <w:r>
              <w:rPr>
                <w:rFonts w:eastAsiaTheme="minorEastAsia" w:hint="eastAsia"/>
                <w:bCs/>
                <w:snapToGrid w:val="0"/>
              </w:rPr>
              <w:t>》</w:t>
            </w:r>
          </w:p>
          <w:p w14:paraId="7CEF7775" w14:textId="4AC1EB5B" w:rsidR="00F97E8D" w:rsidRDefault="00F97E8D" w:rsidP="00F97E8D">
            <w:pPr>
              <w:ind w:left="48" w:right="57"/>
              <w:rPr>
                <w:rFonts w:ascii="BiauKai" w:eastAsia="BiauKai" w:hAnsi="BiauKai" w:cs="BiauKai"/>
              </w:rPr>
            </w:pPr>
            <w:r w:rsidRPr="00C14168">
              <w:rPr>
                <w:rFonts w:eastAsiaTheme="minorEastAsia"/>
                <w:bCs/>
                <w:snapToGrid w:val="0"/>
              </w:rPr>
              <w:t>1.</w:t>
            </w:r>
            <w:r w:rsidRPr="00C14168">
              <w:rPr>
                <w:rFonts w:eastAsiaTheme="minorEastAsia"/>
                <w:bCs/>
                <w:snapToGrid w:val="0"/>
              </w:rPr>
              <w:t>教師帶領學生理解遊戲規則，進行</w:t>
            </w:r>
            <w:r w:rsidRPr="00C14168">
              <w:rPr>
                <w:rFonts w:eastAsiaTheme="minorEastAsia"/>
                <w:bCs/>
                <w:snapToGrid w:val="0"/>
              </w:rPr>
              <w:t>2</w:t>
            </w:r>
            <w:r w:rsidRPr="00C14168">
              <w:rPr>
                <w:rFonts w:eastAsiaTheme="minorEastAsia"/>
                <w:bCs/>
                <w:snapToGrid w:val="0"/>
              </w:rPr>
              <w:t>人比賽，抽數字卡，排列比大小。</w:t>
            </w:r>
          </w:p>
        </w:tc>
        <w:tc>
          <w:tcPr>
            <w:tcW w:w="1417" w:type="dxa"/>
            <w:tcMar>
              <w:top w:w="100" w:type="dxa"/>
              <w:left w:w="20" w:type="dxa"/>
              <w:bottom w:w="100" w:type="dxa"/>
              <w:right w:w="20" w:type="dxa"/>
            </w:tcMar>
          </w:tcPr>
          <w:p w14:paraId="605BD2E9"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3DB7160D"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33D5CFA8" w14:textId="77777777" w:rsidR="00F97E8D" w:rsidRPr="00C14168" w:rsidRDefault="00F97E8D" w:rsidP="00F97E8D">
            <w:pPr>
              <w:spacing w:line="260" w:lineRule="exact"/>
              <w:rPr>
                <w:rFonts w:eastAsiaTheme="minorEastAsia"/>
                <w:bCs/>
              </w:rPr>
            </w:pPr>
            <w:r w:rsidRPr="00C14168">
              <w:rPr>
                <w:rFonts w:eastAsiaTheme="minorEastAsia"/>
                <w:bCs/>
              </w:rPr>
              <w:lastRenderedPageBreak/>
              <w:t>實作評量</w:t>
            </w:r>
          </w:p>
          <w:p w14:paraId="2C8C3F31"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09C6C908" w14:textId="1B610881"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2A1ADF65" w14:textId="7136E5FB" w:rsidR="00F97E8D" w:rsidRDefault="00C971EA" w:rsidP="00F97E8D">
            <w:pPr>
              <w:ind w:left="57" w:right="57"/>
              <w:rPr>
                <w:rFonts w:ascii="BiauKai" w:eastAsia="BiauKai" w:hAnsi="BiauKai" w:cs="BiauKai"/>
              </w:rPr>
            </w:pPr>
            <w:r>
              <w:rPr>
                <w:rFonts w:ascii="BiauKai" w:eastAsia="BiauKai" w:hAnsi="BiauKai" w:cs="BiauKai"/>
                <w:color w:val="003366"/>
                <w:sz w:val="24"/>
                <w:szCs w:val="24"/>
              </w:rPr>
              <w:lastRenderedPageBreak/>
              <w:t>【家庭】</w:t>
            </w:r>
            <w:r w:rsidR="00F97E8D" w:rsidRPr="00C14168">
              <w:rPr>
                <w:rFonts w:eastAsiaTheme="minorEastAsia"/>
              </w:rPr>
              <w:t>家</w:t>
            </w:r>
            <w:r w:rsidR="00F97E8D" w:rsidRPr="00C14168">
              <w:rPr>
                <w:rFonts w:eastAsiaTheme="minorEastAsia"/>
              </w:rPr>
              <w:t xml:space="preserve">E9 </w:t>
            </w:r>
            <w:r w:rsidR="00F97E8D" w:rsidRPr="00C14168">
              <w:rPr>
                <w:rFonts w:eastAsiaTheme="minorEastAsia"/>
              </w:rPr>
              <w:t>參與家庭消</w:t>
            </w:r>
            <w:r w:rsidR="00F97E8D" w:rsidRPr="00C14168">
              <w:rPr>
                <w:rFonts w:eastAsiaTheme="minorEastAsia"/>
              </w:rPr>
              <w:lastRenderedPageBreak/>
              <w:t>費行動，澄清金錢與物品的價值。</w:t>
            </w:r>
          </w:p>
        </w:tc>
        <w:tc>
          <w:tcPr>
            <w:tcW w:w="1784" w:type="dxa"/>
            <w:vAlign w:val="center"/>
          </w:tcPr>
          <w:p w14:paraId="63F8F4F7" w14:textId="77777777" w:rsidR="00F97E8D" w:rsidRDefault="00F97E8D" w:rsidP="00F97E8D">
            <w:pPr>
              <w:rPr>
                <w:color w:val="767171"/>
                <w:sz w:val="16"/>
                <w:szCs w:val="16"/>
              </w:rPr>
            </w:pPr>
          </w:p>
        </w:tc>
      </w:tr>
      <w:tr w:rsidR="00F97E8D" w14:paraId="0F8BF55B" w14:textId="77777777" w:rsidTr="00F97E8D">
        <w:trPr>
          <w:trHeight w:val="1030"/>
          <w:jc w:val="center"/>
        </w:trPr>
        <w:tc>
          <w:tcPr>
            <w:tcW w:w="857" w:type="dxa"/>
          </w:tcPr>
          <w:p w14:paraId="3AAC4412"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七</w:t>
            </w:r>
          </w:p>
          <w:p w14:paraId="7DBC4CAA" w14:textId="77777777" w:rsidR="00F97E8D" w:rsidRDefault="00F97E8D" w:rsidP="00F97E8D">
            <w:pPr>
              <w:ind w:left="-100" w:right="-100"/>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14:paraId="3BD605B4" w14:textId="77777777" w:rsidR="00F97E8D" w:rsidRDefault="00F97E8D" w:rsidP="00F97E8D">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vAlign w:val="center"/>
          </w:tcPr>
          <w:p w14:paraId="1CA58C41" w14:textId="494B9051" w:rsidR="00F97E8D" w:rsidRDefault="00F97E8D" w:rsidP="00F97E8D">
            <w:pPr>
              <w:rPr>
                <w:rFonts w:ascii="BiauKai" w:eastAsia="BiauKai" w:hAnsi="BiauKai" w:cs="BiauKai"/>
              </w:rPr>
            </w:pPr>
            <w:r w:rsidRPr="00C14168">
              <w:rPr>
                <w:rFonts w:eastAsiaTheme="minorEastAsia"/>
                <w:bCs/>
                <w:snapToGrid w:val="0"/>
              </w:rPr>
              <w:t>5-1 10</w:t>
            </w:r>
            <w:r w:rsidRPr="00C14168">
              <w:rPr>
                <w:rFonts w:eastAsiaTheme="minorEastAsia"/>
                <w:bCs/>
                <w:snapToGrid w:val="0"/>
              </w:rPr>
              <w:t>、</w:t>
            </w:r>
            <w:r w:rsidRPr="00C14168">
              <w:rPr>
                <w:rFonts w:eastAsiaTheme="minorEastAsia"/>
                <w:bCs/>
                <w:snapToGrid w:val="0"/>
              </w:rPr>
              <w:t>1</w:t>
            </w:r>
            <w:r w:rsidRPr="00C14168">
              <w:rPr>
                <w:rFonts w:eastAsiaTheme="minorEastAsia"/>
                <w:bCs/>
                <w:snapToGrid w:val="0"/>
              </w:rPr>
              <w:t>和</w:t>
            </w:r>
            <w:r w:rsidRPr="00C14168">
              <w:rPr>
                <w:rFonts w:eastAsiaTheme="minorEastAsia"/>
                <w:bCs/>
                <w:snapToGrid w:val="0"/>
              </w:rPr>
              <w:t>0</w:t>
            </w:r>
            <w:r w:rsidRPr="00C14168">
              <w:rPr>
                <w:rFonts w:eastAsiaTheme="minorEastAsia"/>
                <w:bCs/>
                <w:snapToGrid w:val="0"/>
              </w:rPr>
              <w:t>的乘法</w:t>
            </w:r>
          </w:p>
        </w:tc>
        <w:tc>
          <w:tcPr>
            <w:tcW w:w="591" w:type="dxa"/>
          </w:tcPr>
          <w:p w14:paraId="1602667E" w14:textId="1C4C6FCB" w:rsidR="00F97E8D" w:rsidRDefault="00F97E8D" w:rsidP="00F97E8D">
            <w:pPr>
              <w:rPr>
                <w:rFonts w:ascii="BiauKai" w:eastAsia="BiauKai" w:hAnsi="BiauKai" w:cs="BiauKai"/>
              </w:rPr>
            </w:pPr>
            <w:r w:rsidRPr="00C14168">
              <w:rPr>
                <w:rFonts w:eastAsiaTheme="minorEastAsia"/>
                <w:bCs/>
                <w:snapToGrid w:val="0"/>
              </w:rPr>
              <w:t>4</w:t>
            </w:r>
          </w:p>
        </w:tc>
        <w:tc>
          <w:tcPr>
            <w:tcW w:w="1560" w:type="dxa"/>
          </w:tcPr>
          <w:p w14:paraId="650D8F7D" w14:textId="77777777" w:rsidR="00F97E8D" w:rsidRPr="00C14168" w:rsidRDefault="00F97E8D" w:rsidP="00F97E8D">
            <w:pPr>
              <w:spacing w:line="260" w:lineRule="exact"/>
              <w:rPr>
                <w:rFonts w:eastAsiaTheme="minorEastAsia"/>
              </w:rPr>
            </w:pPr>
            <w:r w:rsidRPr="00C14168">
              <w:rPr>
                <w:rFonts w:eastAsiaTheme="minorEastAsia"/>
              </w:rPr>
              <w:t>s-I-1</w:t>
            </w:r>
            <w:r>
              <w:rPr>
                <w:rFonts w:eastAsiaTheme="minorEastAsia" w:hint="eastAsia"/>
              </w:rPr>
              <w:t xml:space="preserve"> </w:t>
            </w:r>
            <w:r w:rsidRPr="00C14168">
              <w:rPr>
                <w:rFonts w:eastAsiaTheme="minorEastAsia"/>
              </w:rPr>
              <w:t>從操作活動，初步認識物體與常見幾何形體的幾何特徵。</w:t>
            </w:r>
          </w:p>
          <w:p w14:paraId="7522B12F" w14:textId="544695F6" w:rsidR="00F97E8D" w:rsidRDefault="00F97E8D" w:rsidP="00F97E8D">
            <w:pPr>
              <w:rPr>
                <w:rFonts w:ascii="BiauKai" w:eastAsia="BiauKai" w:hAnsi="BiauKai" w:cs="BiauKai"/>
              </w:rPr>
            </w:pPr>
            <w:r w:rsidRPr="00C14168">
              <w:rPr>
                <w:rFonts w:eastAsiaTheme="minorEastAsia"/>
              </w:rPr>
              <w:t>d-I-1</w:t>
            </w:r>
            <w:r>
              <w:rPr>
                <w:rFonts w:eastAsiaTheme="minorEastAsia" w:hint="eastAsia"/>
              </w:rPr>
              <w:t xml:space="preserve"> </w:t>
            </w:r>
            <w:r w:rsidRPr="00C14168">
              <w:rPr>
                <w:rFonts w:eastAsiaTheme="minorEastAsia"/>
              </w:rPr>
              <w:t>認識分類的模式，能主動蒐集資料、分類，並做簡單的呈現與說明。</w:t>
            </w:r>
          </w:p>
        </w:tc>
        <w:tc>
          <w:tcPr>
            <w:tcW w:w="1559" w:type="dxa"/>
            <w:tcMar>
              <w:top w:w="100" w:type="dxa"/>
              <w:left w:w="20" w:type="dxa"/>
              <w:bottom w:w="100" w:type="dxa"/>
              <w:right w:w="20" w:type="dxa"/>
            </w:tcMar>
          </w:tcPr>
          <w:p w14:paraId="61759C76" w14:textId="77777777" w:rsidR="00F97E8D" w:rsidRPr="00C14168" w:rsidRDefault="00F97E8D" w:rsidP="00F97E8D">
            <w:pPr>
              <w:spacing w:line="260" w:lineRule="exact"/>
              <w:rPr>
                <w:rFonts w:eastAsiaTheme="minorEastAsia"/>
              </w:rPr>
            </w:pPr>
            <w:r w:rsidRPr="00C14168">
              <w:rPr>
                <w:rFonts w:hint="eastAsia"/>
              </w:rPr>
              <w:t xml:space="preserve">S-2-1 </w:t>
            </w:r>
            <w:r w:rsidRPr="00C14168">
              <w:rPr>
                <w:rFonts w:hint="eastAsia"/>
              </w:rPr>
              <w:t>物體之幾何特徵：以操作活動為主。進行辨認與描述之活動。藉由實際物體認識簡單幾何形體（包含平面圖形與立體形體），並連結幾何概念（如長、短、大、小等）。</w:t>
            </w:r>
          </w:p>
          <w:p w14:paraId="78005812" w14:textId="77777777" w:rsidR="00F97E8D" w:rsidRPr="00C14168" w:rsidRDefault="00F97E8D" w:rsidP="00F97E8D">
            <w:pPr>
              <w:spacing w:line="260" w:lineRule="exact"/>
              <w:rPr>
                <w:rFonts w:eastAsiaTheme="minorEastAsia"/>
              </w:rPr>
            </w:pPr>
            <w:r w:rsidRPr="00C14168">
              <w:rPr>
                <w:rFonts w:hint="eastAsia"/>
              </w:rPr>
              <w:t xml:space="preserve">S-2-2 </w:t>
            </w:r>
            <w:r w:rsidRPr="00C14168">
              <w:rPr>
                <w:rFonts w:hint="eastAsia"/>
              </w:rPr>
              <w:t>簡單幾何形體：以操作活動為主。包含平面圖形與立體形體。辨認與描述平面圖形與立體形體的幾何特徵並做分類。</w:t>
            </w:r>
          </w:p>
          <w:p w14:paraId="403F9862" w14:textId="77777777" w:rsidR="00F97E8D" w:rsidRPr="00C14168" w:rsidRDefault="00F97E8D" w:rsidP="00F97E8D">
            <w:pPr>
              <w:spacing w:line="260" w:lineRule="exact"/>
              <w:rPr>
                <w:rFonts w:eastAsiaTheme="minorEastAsia"/>
              </w:rPr>
            </w:pPr>
            <w:r w:rsidRPr="00C14168">
              <w:rPr>
                <w:rFonts w:hint="eastAsia"/>
              </w:rPr>
              <w:lastRenderedPageBreak/>
              <w:t xml:space="preserve">S-2-4 </w:t>
            </w:r>
            <w:r w:rsidRPr="00C14168">
              <w:rPr>
                <w:rFonts w:hint="eastAsia"/>
              </w:rPr>
              <w:t>平面圖形的邊長：以操作活動與直尺實測為主。認識特殊幾何圖形的邊長關係。含周長的計算活動。</w:t>
            </w:r>
          </w:p>
          <w:p w14:paraId="4EF447DE" w14:textId="62C5CC87" w:rsidR="00F97E8D" w:rsidRDefault="00F97E8D" w:rsidP="00F97E8D">
            <w:pPr>
              <w:rPr>
                <w:rFonts w:ascii="BiauKai" w:eastAsia="BiauKai" w:hAnsi="BiauKai" w:cs="BiauKai"/>
              </w:rPr>
            </w:pPr>
            <w:r w:rsidRPr="00C14168">
              <w:rPr>
                <w:rFonts w:hint="eastAsia"/>
              </w:rPr>
              <w:t xml:space="preserve">D-2-1 </w:t>
            </w:r>
            <w:r w:rsidRPr="00C14168">
              <w:rPr>
                <w:rFonts w:hint="eastAsia"/>
              </w:rPr>
              <w:t>認識分類的模式，能主動蒐集資料、分類，並做簡單的呈現與說明。</w:t>
            </w:r>
          </w:p>
        </w:tc>
        <w:tc>
          <w:tcPr>
            <w:tcW w:w="1666" w:type="dxa"/>
          </w:tcPr>
          <w:p w14:paraId="6FD24E62"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具備喜歡數學、對數學世界好奇、有積極主動的學習態度，並能將數學語言運用於日常生活中。</w:t>
            </w:r>
          </w:p>
          <w:p w14:paraId="721604AD"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51BE6372"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w:t>
            </w:r>
            <w:r>
              <w:rPr>
                <w:rFonts w:hint="eastAsia"/>
                <w:bCs/>
              </w:rPr>
              <w:lastRenderedPageBreak/>
              <w:t>間，認識日常經驗中的幾何形體，並能以符號表示公式。</w:t>
            </w:r>
          </w:p>
          <w:p w14:paraId="0C75E9CA" w14:textId="0FF9FD56"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0C6EEC4F"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4-1 </w:t>
            </w:r>
            <w:r w:rsidRPr="00C14168">
              <w:rPr>
                <w:rFonts w:eastAsiaTheme="minorEastAsia"/>
                <w:b/>
                <w:bCs/>
                <w:snapToGrid w:val="0"/>
              </w:rPr>
              <w:t>圖形的邊、角和頂點</w:t>
            </w:r>
          </w:p>
          <w:p w14:paraId="166C5BE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用三角形圖卡，指出三角形的周界、認識三角形的邊、角、頂點。</w:t>
            </w:r>
          </w:p>
          <w:p w14:paraId="560E9884"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學生個別點數正方形、長方形的邊數、角數、頂點數並記錄。</w:t>
            </w:r>
          </w:p>
          <w:p w14:paraId="08FDD38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依各圖形的邊數進行分類並記錄。</w:t>
            </w:r>
          </w:p>
          <w:p w14:paraId="0CA79D49" w14:textId="77777777" w:rsidR="00F97E8D" w:rsidRPr="00C14168" w:rsidRDefault="00F97E8D" w:rsidP="00F97E8D">
            <w:pPr>
              <w:spacing w:line="260" w:lineRule="exact"/>
              <w:rPr>
                <w:rFonts w:eastAsiaTheme="minorEastAsia"/>
                <w:bCs/>
                <w:snapToGrid w:val="0"/>
              </w:rPr>
            </w:pPr>
          </w:p>
          <w:p w14:paraId="1549AD73"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4-2 </w:t>
            </w:r>
            <w:r w:rsidRPr="00C14168">
              <w:rPr>
                <w:rFonts w:eastAsiaTheme="minorEastAsia"/>
                <w:b/>
                <w:bCs/>
                <w:snapToGrid w:val="0"/>
              </w:rPr>
              <w:t>圖形的周界</w:t>
            </w:r>
          </w:p>
          <w:p w14:paraId="468FC38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操作丟花片活動，點數花片的數量，認識圖形的內部、外部及周界。</w:t>
            </w:r>
          </w:p>
          <w:p w14:paraId="144D1F7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點數長方形和三角形內部的花片，並判斷三角形的外部。</w:t>
            </w:r>
          </w:p>
          <w:p w14:paraId="6DBBB5C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討論哪些圖形有周界，並將周界內部塗上顏色。</w:t>
            </w:r>
          </w:p>
          <w:p w14:paraId="553A3018" w14:textId="77777777" w:rsidR="00F97E8D" w:rsidRPr="00C14168" w:rsidRDefault="00F97E8D" w:rsidP="00F97E8D">
            <w:pPr>
              <w:spacing w:line="260" w:lineRule="exact"/>
              <w:rPr>
                <w:rFonts w:eastAsiaTheme="minorEastAsia"/>
                <w:bCs/>
                <w:snapToGrid w:val="0"/>
              </w:rPr>
            </w:pPr>
          </w:p>
          <w:p w14:paraId="3453F298"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bdr w:val="single" w:sz="4" w:space="0" w:color="auto"/>
              </w:rPr>
              <w:t>動動腦</w:t>
            </w:r>
            <w:r w:rsidRPr="00C140C5">
              <w:rPr>
                <w:rFonts w:eastAsiaTheme="minorEastAsia" w:hint="eastAsia"/>
                <w:b/>
                <w:bCs/>
                <w:snapToGrid w:val="0"/>
              </w:rPr>
              <w:t xml:space="preserve"> </w:t>
            </w:r>
            <w:r w:rsidRPr="00C14168">
              <w:rPr>
                <w:rFonts w:eastAsiaTheme="minorEastAsia"/>
                <w:b/>
                <w:bCs/>
                <w:snapToGrid w:val="0"/>
              </w:rPr>
              <w:t>圖形封閉性</w:t>
            </w:r>
          </w:p>
          <w:p w14:paraId="138E7DF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學生先個別作答二條橡皮筋能區分內部和外部嗎？</w:t>
            </w:r>
          </w:p>
          <w:p w14:paraId="5C8286C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請學生發表解題想法。</w:t>
            </w:r>
          </w:p>
          <w:p w14:paraId="16786BC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3.</w:t>
            </w:r>
            <w:r w:rsidRPr="00C14168">
              <w:rPr>
                <w:rFonts w:eastAsiaTheme="minorEastAsia"/>
                <w:bCs/>
                <w:snapToGrid w:val="0"/>
              </w:rPr>
              <w:t>用繩子將卡片圍一圈，並說明周界的長度就是卡片的周長。</w:t>
            </w:r>
          </w:p>
          <w:p w14:paraId="24CBD769" w14:textId="77777777" w:rsidR="00F97E8D" w:rsidRPr="00C14168" w:rsidRDefault="00F97E8D" w:rsidP="00F97E8D">
            <w:pPr>
              <w:spacing w:line="260" w:lineRule="exact"/>
              <w:rPr>
                <w:rFonts w:eastAsiaTheme="minorEastAsia"/>
                <w:b/>
                <w:bCs/>
                <w:snapToGrid w:val="0"/>
              </w:rPr>
            </w:pPr>
          </w:p>
          <w:p w14:paraId="3B13A55F"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4-3 </w:t>
            </w:r>
            <w:r w:rsidRPr="00C14168">
              <w:rPr>
                <w:rFonts w:eastAsiaTheme="minorEastAsia"/>
                <w:b/>
                <w:bCs/>
                <w:snapToGrid w:val="0"/>
              </w:rPr>
              <w:t>圖形的邊長和周長</w:t>
            </w:r>
          </w:p>
          <w:p w14:paraId="7BBBF94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學生用直尺量出三角形、正方形、長方形各邊的長度並記錄。</w:t>
            </w:r>
          </w:p>
          <w:p w14:paraId="755671A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引導學生了解圖形的各個邊長合起來是圖形的周長。</w:t>
            </w:r>
          </w:p>
          <w:p w14:paraId="1054013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透過摺紙，知道長方形對邊一樣長，鄰邊不一樣長；正方形的</w:t>
            </w:r>
            <w:r w:rsidRPr="00C14168">
              <w:rPr>
                <w:rFonts w:eastAsiaTheme="minorEastAsia"/>
                <w:bCs/>
                <w:snapToGrid w:val="0"/>
              </w:rPr>
              <w:t>4</w:t>
            </w:r>
            <w:r w:rsidRPr="00C14168">
              <w:rPr>
                <w:rFonts w:eastAsiaTheme="minorEastAsia"/>
                <w:bCs/>
                <w:snapToGrid w:val="0"/>
              </w:rPr>
              <w:t>個邊都一樣長。</w:t>
            </w:r>
          </w:p>
          <w:p w14:paraId="01C08A0F" w14:textId="77777777" w:rsidR="00F97E8D" w:rsidRPr="00C14168" w:rsidRDefault="00F97E8D" w:rsidP="00F97E8D">
            <w:pPr>
              <w:spacing w:line="260" w:lineRule="exact"/>
              <w:rPr>
                <w:rFonts w:eastAsiaTheme="minorEastAsia"/>
                <w:bCs/>
                <w:snapToGrid w:val="0"/>
              </w:rPr>
            </w:pPr>
          </w:p>
          <w:p w14:paraId="527D0F74"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4-4 </w:t>
            </w:r>
            <w:r w:rsidRPr="00C14168">
              <w:rPr>
                <w:rFonts w:eastAsiaTheme="minorEastAsia"/>
                <w:b/>
                <w:bCs/>
                <w:snapToGrid w:val="0"/>
              </w:rPr>
              <w:t>正方體與長方體</w:t>
            </w:r>
          </w:p>
          <w:p w14:paraId="22C6C337"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觀察形體，分類認識正方體及長方體。</w:t>
            </w:r>
          </w:p>
          <w:p w14:paraId="3E3BD8F1" w14:textId="77777777" w:rsidR="00F97E8D" w:rsidRPr="00C14168" w:rsidRDefault="00F97E8D" w:rsidP="00F97E8D">
            <w:pPr>
              <w:spacing w:line="260" w:lineRule="exact"/>
              <w:rPr>
                <w:rFonts w:eastAsiaTheme="minorEastAsia"/>
                <w:bCs/>
                <w:snapToGrid w:val="0"/>
                <w:bdr w:val="single" w:sz="4" w:space="0" w:color="auto"/>
              </w:rPr>
            </w:pPr>
          </w:p>
          <w:p w14:paraId="18FE65BA" w14:textId="77777777" w:rsidR="00F97E8D" w:rsidRPr="00C14168" w:rsidRDefault="00F97E8D" w:rsidP="00F97E8D">
            <w:pPr>
              <w:spacing w:line="260" w:lineRule="exact"/>
              <w:rPr>
                <w:rFonts w:eastAsiaTheme="minorEastAsia"/>
                <w:b/>
                <w:bCs/>
                <w:snapToGrid w:val="0"/>
                <w:bdr w:val="single" w:sz="4" w:space="0" w:color="auto"/>
              </w:rPr>
            </w:pPr>
            <w:r w:rsidRPr="00C14168">
              <w:rPr>
                <w:rFonts w:eastAsiaTheme="minorEastAsia"/>
                <w:b/>
                <w:bCs/>
                <w:snapToGrid w:val="0"/>
                <w:bdr w:val="single" w:sz="4" w:space="0" w:color="auto"/>
              </w:rPr>
              <w:t>動動手</w:t>
            </w:r>
          </w:p>
          <w:p w14:paraId="729151A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由不同位置觀察長方體。</w:t>
            </w:r>
          </w:p>
          <w:p w14:paraId="4BF77A7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引導學生觀察正方體的面、頂點、邊。並由不同的方向觀察正方體。</w:t>
            </w:r>
          </w:p>
          <w:p w14:paraId="70231E65"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引導學生觀察長方體的面、頂點、邊。並由不同的方向觀察長方體。</w:t>
            </w:r>
          </w:p>
          <w:p w14:paraId="0E51F4B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將正方體和長方體的面描在白紙上，知道知道正方體和長方體都有</w:t>
            </w:r>
            <w:r w:rsidRPr="00C14168">
              <w:rPr>
                <w:rFonts w:eastAsiaTheme="minorEastAsia"/>
                <w:bCs/>
                <w:snapToGrid w:val="0"/>
              </w:rPr>
              <w:t>6</w:t>
            </w:r>
            <w:r w:rsidRPr="00C14168">
              <w:rPr>
                <w:rFonts w:eastAsiaTheme="minorEastAsia"/>
                <w:bCs/>
                <w:snapToGrid w:val="0"/>
              </w:rPr>
              <w:t>個面，正方體的每個面都是正方形。</w:t>
            </w:r>
          </w:p>
          <w:p w14:paraId="7926CDCC"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5.</w:t>
            </w:r>
            <w:r w:rsidRPr="00C14168">
              <w:rPr>
                <w:rFonts w:eastAsiaTheme="minorEastAsia"/>
                <w:bCs/>
                <w:snapToGrid w:val="0"/>
              </w:rPr>
              <w:t>點數正方體有</w:t>
            </w:r>
            <w:r w:rsidRPr="00C14168">
              <w:rPr>
                <w:rFonts w:eastAsiaTheme="minorEastAsia"/>
                <w:bCs/>
                <w:snapToGrid w:val="0"/>
              </w:rPr>
              <w:t>6</w:t>
            </w:r>
            <w:r w:rsidRPr="00C14168">
              <w:rPr>
                <w:rFonts w:eastAsiaTheme="minorEastAsia"/>
                <w:bCs/>
                <w:snapToGrid w:val="0"/>
              </w:rPr>
              <w:t>個面、</w:t>
            </w:r>
            <w:r w:rsidRPr="00C14168">
              <w:rPr>
                <w:rFonts w:eastAsiaTheme="minorEastAsia"/>
                <w:bCs/>
                <w:snapToGrid w:val="0"/>
              </w:rPr>
              <w:t>12</w:t>
            </w:r>
            <w:r w:rsidRPr="00C14168">
              <w:rPr>
                <w:rFonts w:eastAsiaTheme="minorEastAsia"/>
                <w:bCs/>
                <w:snapToGrid w:val="0"/>
              </w:rPr>
              <w:t>條邊和</w:t>
            </w:r>
            <w:r w:rsidRPr="00C14168">
              <w:rPr>
                <w:rFonts w:eastAsiaTheme="minorEastAsia"/>
                <w:bCs/>
                <w:snapToGrid w:val="0"/>
              </w:rPr>
              <w:t>8</w:t>
            </w:r>
            <w:r w:rsidRPr="00C14168">
              <w:rPr>
                <w:rFonts w:eastAsiaTheme="minorEastAsia"/>
                <w:bCs/>
                <w:snapToGrid w:val="0"/>
              </w:rPr>
              <w:t>個頂點。</w:t>
            </w:r>
          </w:p>
          <w:p w14:paraId="60B214D3" w14:textId="77777777" w:rsidR="00F97E8D" w:rsidRPr="00C14168" w:rsidRDefault="00F97E8D" w:rsidP="00F97E8D">
            <w:pPr>
              <w:spacing w:line="260" w:lineRule="exact"/>
              <w:rPr>
                <w:rFonts w:eastAsiaTheme="minorEastAsia"/>
                <w:b/>
                <w:bCs/>
                <w:snapToGrid w:val="0"/>
                <w:bdr w:val="single" w:sz="4" w:space="0" w:color="auto"/>
              </w:rPr>
            </w:pPr>
            <w:r w:rsidRPr="00C14168">
              <w:rPr>
                <w:rFonts w:eastAsiaTheme="minorEastAsia"/>
                <w:b/>
                <w:bCs/>
                <w:snapToGrid w:val="0"/>
                <w:bdr w:val="single" w:sz="4" w:space="0" w:color="auto"/>
              </w:rPr>
              <w:t>動動腦</w:t>
            </w:r>
          </w:p>
          <w:p w14:paraId="2AD5DD7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請學生個別作答後，再全班討論。</w:t>
            </w:r>
          </w:p>
          <w:p w14:paraId="699DC68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2.</w:t>
            </w:r>
            <w:r w:rsidRPr="00C14168">
              <w:rPr>
                <w:rFonts w:eastAsiaTheme="minorEastAsia"/>
                <w:bCs/>
                <w:snapToGrid w:val="0"/>
              </w:rPr>
              <w:t>發表解題想法，得知正方形的每一個邊都一樣長。</w:t>
            </w:r>
          </w:p>
          <w:p w14:paraId="64D691B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點數長方體有</w:t>
            </w:r>
            <w:r w:rsidRPr="00C14168">
              <w:rPr>
                <w:rFonts w:eastAsiaTheme="minorEastAsia"/>
                <w:bCs/>
                <w:snapToGrid w:val="0"/>
              </w:rPr>
              <w:t>6</w:t>
            </w:r>
            <w:r w:rsidRPr="00C14168">
              <w:rPr>
                <w:rFonts w:eastAsiaTheme="minorEastAsia"/>
                <w:bCs/>
                <w:snapToGrid w:val="0"/>
              </w:rPr>
              <w:t>個面、</w:t>
            </w:r>
            <w:r w:rsidRPr="00C14168">
              <w:rPr>
                <w:rFonts w:eastAsiaTheme="minorEastAsia"/>
                <w:bCs/>
                <w:snapToGrid w:val="0"/>
              </w:rPr>
              <w:t>12</w:t>
            </w:r>
            <w:r w:rsidRPr="00C14168">
              <w:rPr>
                <w:rFonts w:eastAsiaTheme="minorEastAsia"/>
                <w:bCs/>
                <w:snapToGrid w:val="0"/>
              </w:rPr>
              <w:t>條邊和</w:t>
            </w:r>
            <w:r w:rsidRPr="00C14168">
              <w:rPr>
                <w:rFonts w:eastAsiaTheme="minorEastAsia"/>
                <w:bCs/>
                <w:snapToGrid w:val="0"/>
              </w:rPr>
              <w:t>8</w:t>
            </w:r>
            <w:r w:rsidRPr="00C14168">
              <w:rPr>
                <w:rFonts w:eastAsiaTheme="minorEastAsia"/>
                <w:bCs/>
                <w:snapToGrid w:val="0"/>
              </w:rPr>
              <w:t>個頂點。知道有</w:t>
            </w:r>
            <w:r w:rsidRPr="00C14168">
              <w:rPr>
                <w:rFonts w:eastAsiaTheme="minorEastAsia"/>
                <w:bCs/>
                <w:snapToGrid w:val="0"/>
              </w:rPr>
              <w:t>6</w:t>
            </w:r>
            <w:r w:rsidRPr="00C14168">
              <w:rPr>
                <w:rFonts w:eastAsiaTheme="minorEastAsia"/>
                <w:bCs/>
                <w:snapToGrid w:val="0"/>
              </w:rPr>
              <w:t>個面都是長方形的長方體，事由</w:t>
            </w:r>
            <w:r w:rsidRPr="00C14168">
              <w:rPr>
                <w:rFonts w:eastAsiaTheme="minorEastAsia"/>
                <w:bCs/>
                <w:snapToGrid w:val="0"/>
              </w:rPr>
              <w:t>4</w:t>
            </w:r>
            <w:r w:rsidRPr="00C14168">
              <w:rPr>
                <w:rFonts w:eastAsiaTheme="minorEastAsia"/>
                <w:bCs/>
                <w:snapToGrid w:val="0"/>
              </w:rPr>
              <w:t>個長方形、</w:t>
            </w:r>
            <w:r w:rsidRPr="00C14168">
              <w:rPr>
                <w:rFonts w:eastAsiaTheme="minorEastAsia"/>
                <w:bCs/>
                <w:snapToGrid w:val="0"/>
              </w:rPr>
              <w:t>2</w:t>
            </w:r>
            <w:r w:rsidRPr="00C14168">
              <w:rPr>
                <w:rFonts w:eastAsiaTheme="minorEastAsia"/>
                <w:bCs/>
                <w:snapToGrid w:val="0"/>
              </w:rPr>
              <w:t>個正方形組成的長方體。</w:t>
            </w:r>
          </w:p>
          <w:p w14:paraId="16A03348" w14:textId="77777777" w:rsidR="00F97E8D" w:rsidRPr="00C14168" w:rsidRDefault="00F97E8D" w:rsidP="00F97E8D">
            <w:pPr>
              <w:spacing w:line="260" w:lineRule="exact"/>
              <w:rPr>
                <w:rFonts w:eastAsiaTheme="minorEastAsia"/>
                <w:b/>
                <w:bCs/>
                <w:snapToGrid w:val="0"/>
              </w:rPr>
            </w:pPr>
          </w:p>
          <w:p w14:paraId="1ADC0DED"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4-5</w:t>
            </w:r>
            <w:r w:rsidRPr="00C14168">
              <w:rPr>
                <w:rFonts w:eastAsiaTheme="minorEastAsia"/>
                <w:b/>
                <w:bCs/>
                <w:snapToGrid w:val="0"/>
              </w:rPr>
              <w:t>分類</w:t>
            </w:r>
          </w:p>
          <w:p w14:paraId="070EFC7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依照指示，將衣服收到衣櫥裡，體驗不同的分類方法。</w:t>
            </w:r>
          </w:p>
          <w:p w14:paraId="64F9148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將糖果做二次分類，先按顏色分，再按形狀分類。</w:t>
            </w:r>
          </w:p>
          <w:p w14:paraId="4294BBE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將圖形先依邊數再依邊長做分類；先一邊長，再依邊數做分類。</w:t>
            </w:r>
          </w:p>
          <w:p w14:paraId="5EF996B6" w14:textId="77777777" w:rsidR="00F97E8D" w:rsidRPr="00C14168" w:rsidRDefault="00F97E8D" w:rsidP="00F97E8D">
            <w:pPr>
              <w:spacing w:line="260" w:lineRule="exact"/>
              <w:rPr>
                <w:rFonts w:eastAsiaTheme="minorEastAsia"/>
                <w:bCs/>
                <w:snapToGrid w:val="0"/>
              </w:rPr>
            </w:pPr>
          </w:p>
          <w:p w14:paraId="28179F62" w14:textId="77777777" w:rsidR="00F97E8D" w:rsidRPr="00C14168" w:rsidRDefault="00F97E8D" w:rsidP="00F97E8D">
            <w:pPr>
              <w:spacing w:line="260" w:lineRule="exact"/>
              <w:rPr>
                <w:rFonts w:eastAsiaTheme="minorEastAsia"/>
                <w:b/>
                <w:bCs/>
                <w:snapToGrid w:val="0"/>
                <w:bdr w:val="single" w:sz="4" w:space="0" w:color="auto"/>
              </w:rPr>
            </w:pPr>
            <w:r w:rsidRPr="00C14168">
              <w:rPr>
                <w:rFonts w:eastAsiaTheme="minorEastAsia"/>
                <w:b/>
                <w:bCs/>
                <w:snapToGrid w:val="0"/>
                <w:bdr w:val="single" w:sz="4" w:space="0" w:color="auto"/>
              </w:rPr>
              <w:t>練習園地</w:t>
            </w:r>
          </w:p>
          <w:p w14:paraId="2296B191" w14:textId="2D4A2F38" w:rsidR="00F97E8D" w:rsidRDefault="00F97E8D" w:rsidP="00F97E8D">
            <w:pPr>
              <w:ind w:left="48" w:right="57"/>
              <w:rPr>
                <w:rFonts w:ascii="BiauKai" w:eastAsia="BiauKai" w:hAnsi="BiauKai" w:cs="BiauKai"/>
              </w:rPr>
            </w:pPr>
            <w:r w:rsidRPr="00C14168">
              <w:rPr>
                <w:rFonts w:eastAsiaTheme="minorEastAsia"/>
              </w:rPr>
              <w:t>教師帶領學生理解題意，完成練習園地。</w:t>
            </w:r>
          </w:p>
        </w:tc>
        <w:tc>
          <w:tcPr>
            <w:tcW w:w="1417" w:type="dxa"/>
            <w:tcMar>
              <w:top w:w="100" w:type="dxa"/>
              <w:left w:w="20" w:type="dxa"/>
              <w:bottom w:w="100" w:type="dxa"/>
              <w:right w:w="20" w:type="dxa"/>
            </w:tcMar>
          </w:tcPr>
          <w:p w14:paraId="748FFE33"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5317D35A"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54140207"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1E9EBAAF"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0A26D096" w14:textId="4A6C93E1"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0E1CB3DB" w14:textId="70FFB911" w:rsidR="00F97E8D" w:rsidRDefault="00C971EA" w:rsidP="00F97E8D">
            <w:pPr>
              <w:ind w:left="57" w:right="57"/>
              <w:rPr>
                <w:rFonts w:ascii="BiauKai" w:eastAsia="BiauKai" w:hAnsi="BiauKai" w:cs="BiauKai"/>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E11 </w:t>
            </w:r>
            <w:r w:rsidR="00F97E8D" w:rsidRPr="00C14168">
              <w:rPr>
                <w:rFonts w:eastAsiaTheme="minorEastAsia"/>
              </w:rPr>
              <w:t>養成良好家庭生活習慣，熟悉家務技巧，並參與家務工作。</w:t>
            </w:r>
          </w:p>
        </w:tc>
        <w:tc>
          <w:tcPr>
            <w:tcW w:w="1784" w:type="dxa"/>
            <w:vAlign w:val="center"/>
          </w:tcPr>
          <w:p w14:paraId="7E2C9639" w14:textId="77777777" w:rsidR="00F97E8D" w:rsidRDefault="00F97E8D" w:rsidP="00F97E8D">
            <w:pPr>
              <w:rPr>
                <w:color w:val="767171"/>
                <w:sz w:val="16"/>
                <w:szCs w:val="16"/>
              </w:rPr>
            </w:pPr>
          </w:p>
        </w:tc>
      </w:tr>
      <w:tr w:rsidR="00F97E8D" w14:paraId="1E6D14E1" w14:textId="77777777" w:rsidTr="00F97E8D">
        <w:trPr>
          <w:trHeight w:val="332"/>
          <w:jc w:val="center"/>
        </w:trPr>
        <w:tc>
          <w:tcPr>
            <w:tcW w:w="857" w:type="dxa"/>
          </w:tcPr>
          <w:p w14:paraId="07506639" w14:textId="77777777" w:rsidR="00F97E8D" w:rsidRPr="00C20AC0" w:rsidRDefault="00F97E8D" w:rsidP="00F97E8D">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lastRenderedPageBreak/>
              <w:t>八</w:t>
            </w:r>
          </w:p>
          <w:p w14:paraId="326E5B18" w14:textId="77777777" w:rsidR="00F97E8D" w:rsidRDefault="00F97E8D" w:rsidP="00F97E8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4</w:t>
            </w:r>
            <w:r w:rsidRPr="00C20AC0">
              <w:rPr>
                <w:rFonts w:asciiTheme="minorEastAsia" w:hAnsiTheme="minorEastAsia" w:cs="Arial"/>
                <w:color w:val="0D0D0D"/>
              </w:rPr>
              <w:t>/</w:t>
            </w:r>
            <w:r>
              <w:rPr>
                <w:rFonts w:asciiTheme="minorEastAsia" w:hAnsiTheme="minorEastAsia" w:cs="Arial" w:hint="eastAsia"/>
                <w:color w:val="0D0D0D"/>
              </w:rPr>
              <w:t>2</w:t>
            </w:r>
            <w:r w:rsidRPr="00C20AC0">
              <w:rPr>
                <w:rFonts w:asciiTheme="minorEastAsia" w:hAnsiTheme="minorEastAsia" w:cs="Arial"/>
                <w:color w:val="0D0D0D"/>
              </w:rPr>
              <w:t>-</w:t>
            </w:r>
          </w:p>
          <w:p w14:paraId="4EA97F02" w14:textId="77777777" w:rsidR="00F97E8D" w:rsidRDefault="00F97E8D" w:rsidP="00F97E8D">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8</w:t>
            </w:r>
          </w:p>
        </w:tc>
        <w:tc>
          <w:tcPr>
            <w:tcW w:w="2121" w:type="dxa"/>
            <w:vAlign w:val="center"/>
          </w:tcPr>
          <w:p w14:paraId="577A6104" w14:textId="72EC48EB" w:rsidR="00F97E8D" w:rsidRDefault="00F97E8D" w:rsidP="00F97E8D">
            <w:pPr>
              <w:rPr>
                <w:rFonts w:ascii="BiauKai" w:eastAsia="BiauKai" w:hAnsi="BiauKai" w:cs="BiauKai"/>
              </w:rPr>
            </w:pPr>
            <w:r w:rsidRPr="00C14168">
              <w:rPr>
                <w:rFonts w:eastAsiaTheme="minorEastAsia"/>
                <w:bCs/>
                <w:snapToGrid w:val="0"/>
              </w:rPr>
              <w:t>5-2</w:t>
            </w:r>
            <w:r w:rsidRPr="00C14168">
              <w:rPr>
                <w:rFonts w:eastAsiaTheme="minorEastAsia"/>
                <w:bCs/>
                <w:snapToGrid w:val="0"/>
              </w:rPr>
              <w:t>乘法的關係</w:t>
            </w:r>
            <w:r>
              <w:rPr>
                <w:rFonts w:eastAsiaTheme="minorEastAsia" w:hint="eastAsia"/>
                <w:bCs/>
                <w:snapToGrid w:val="0"/>
              </w:rPr>
              <w:t>、</w:t>
            </w:r>
            <w:r w:rsidRPr="00C14168">
              <w:rPr>
                <w:rFonts w:eastAsiaTheme="minorEastAsia"/>
                <w:bCs/>
                <w:snapToGrid w:val="0"/>
              </w:rPr>
              <w:t xml:space="preserve">5-3 </w:t>
            </w:r>
            <w:r w:rsidRPr="00C14168">
              <w:rPr>
                <w:rFonts w:eastAsiaTheme="minorEastAsia"/>
                <w:bCs/>
                <w:snapToGrid w:val="0"/>
              </w:rPr>
              <w:t>十幾乘以</w:t>
            </w:r>
            <w:r w:rsidRPr="00C14168">
              <w:rPr>
                <w:rFonts w:eastAsiaTheme="minorEastAsia"/>
                <w:bCs/>
                <w:snapToGrid w:val="0"/>
              </w:rPr>
              <w:t>2</w:t>
            </w:r>
            <w:r w:rsidRPr="00C14168">
              <w:rPr>
                <w:rFonts w:eastAsiaTheme="minorEastAsia"/>
                <w:bCs/>
                <w:snapToGrid w:val="0"/>
              </w:rPr>
              <w:t>或</w:t>
            </w:r>
            <w:r>
              <w:rPr>
                <w:rFonts w:eastAsiaTheme="minorEastAsia"/>
                <w:bCs/>
                <w:snapToGrid w:val="0"/>
              </w:rPr>
              <w:t>3</w:t>
            </w:r>
            <w:r>
              <w:rPr>
                <w:rFonts w:eastAsiaTheme="minorEastAsia" w:hint="eastAsia"/>
                <w:bCs/>
                <w:snapToGrid w:val="0"/>
              </w:rPr>
              <w:t>、</w:t>
            </w:r>
            <w:r w:rsidRPr="00C14168">
              <w:rPr>
                <w:rFonts w:eastAsiaTheme="minorEastAsia"/>
                <w:bCs/>
                <w:snapToGrid w:val="0"/>
              </w:rPr>
              <w:t>練習園地</w:t>
            </w:r>
          </w:p>
        </w:tc>
        <w:tc>
          <w:tcPr>
            <w:tcW w:w="591" w:type="dxa"/>
          </w:tcPr>
          <w:p w14:paraId="0CE8C8DF" w14:textId="3B699238" w:rsidR="00F97E8D" w:rsidRDefault="00F97E8D" w:rsidP="00F97E8D">
            <w:pPr>
              <w:rPr>
                <w:rFonts w:ascii="BiauKai" w:eastAsia="BiauKai" w:hAnsi="BiauKai" w:cs="BiauKai"/>
              </w:rPr>
            </w:pPr>
            <w:r w:rsidRPr="00C14168">
              <w:rPr>
                <w:rFonts w:eastAsiaTheme="minorEastAsia"/>
                <w:bCs/>
                <w:snapToGrid w:val="0"/>
              </w:rPr>
              <w:t>4</w:t>
            </w:r>
          </w:p>
        </w:tc>
        <w:tc>
          <w:tcPr>
            <w:tcW w:w="1560" w:type="dxa"/>
          </w:tcPr>
          <w:p w14:paraId="596ED47F" w14:textId="32F3D942" w:rsidR="00F97E8D" w:rsidRDefault="00F97E8D" w:rsidP="00F97E8D">
            <w:pPr>
              <w:rPr>
                <w:rFonts w:ascii="BiauKai" w:eastAsia="BiauKai" w:hAnsi="BiauKai" w:cs="BiauKai"/>
              </w:rPr>
            </w:pPr>
            <w:r w:rsidRPr="00C14168">
              <w:rPr>
                <w:rFonts w:eastAsiaTheme="minorEastAsia"/>
              </w:rPr>
              <w:t>n-I-4</w:t>
            </w:r>
            <w:r>
              <w:rPr>
                <w:rFonts w:eastAsiaTheme="minorEastAsia" w:hint="eastAsia"/>
              </w:rPr>
              <w:t xml:space="preserve"> </w:t>
            </w:r>
            <w:r w:rsidRPr="00C14168">
              <w:rPr>
                <w:rFonts w:eastAsiaTheme="minorEastAsia"/>
              </w:rPr>
              <w:t>理解乘法的意義，熟練十十乘法，並初步進行分裝與平分的除法活動。</w:t>
            </w:r>
          </w:p>
        </w:tc>
        <w:tc>
          <w:tcPr>
            <w:tcW w:w="1559" w:type="dxa"/>
            <w:tcMar>
              <w:top w:w="100" w:type="dxa"/>
              <w:left w:w="20" w:type="dxa"/>
              <w:bottom w:w="100" w:type="dxa"/>
              <w:right w:w="20" w:type="dxa"/>
            </w:tcMar>
          </w:tcPr>
          <w:p w14:paraId="59444A95" w14:textId="77777777" w:rsidR="00F97E8D" w:rsidRPr="00C14168" w:rsidRDefault="00F97E8D" w:rsidP="00F97E8D">
            <w:pPr>
              <w:spacing w:line="260" w:lineRule="exact"/>
              <w:rPr>
                <w:rFonts w:eastAsiaTheme="minorEastAsia"/>
              </w:rPr>
            </w:pPr>
            <w:r w:rsidRPr="00C14168">
              <w:rPr>
                <w:rFonts w:eastAsiaTheme="minorEastAsia"/>
              </w:rPr>
              <w:t xml:space="preserve">N-2-6 </w:t>
            </w:r>
            <w:r w:rsidRPr="00C14168">
              <w:rPr>
                <w:rFonts w:eastAsiaTheme="minorEastAsia"/>
              </w:rPr>
              <w:t>乘法：乘法的意義與應用。在學習乘法過程，逐步發展「倍」的概念，做為統整乘法應用情境的語言。</w:t>
            </w:r>
          </w:p>
          <w:p w14:paraId="0BDB02E7" w14:textId="2BEE136B" w:rsidR="00F97E8D" w:rsidRDefault="00F97E8D" w:rsidP="00F97E8D">
            <w:pPr>
              <w:rPr>
                <w:rFonts w:ascii="BiauKai" w:eastAsia="BiauKai" w:hAnsi="BiauKai" w:cs="BiauKai"/>
              </w:rPr>
            </w:pPr>
            <w:r w:rsidRPr="00C14168">
              <w:rPr>
                <w:rFonts w:eastAsiaTheme="minorEastAsia"/>
              </w:rPr>
              <w:t xml:space="preserve">N-2-7 </w:t>
            </w:r>
            <w:r w:rsidRPr="00C14168">
              <w:rPr>
                <w:rFonts w:eastAsiaTheme="minorEastAsia"/>
              </w:rPr>
              <w:t>十十乘法：乘除直式計算的基礎，以熟練為目標。建立「幾個一數」的點數能力。</w:t>
            </w:r>
            <w:r w:rsidRPr="00C14168">
              <w:rPr>
                <w:rFonts w:eastAsiaTheme="minorEastAsia"/>
              </w:rPr>
              <w:t xml:space="preserve">  </w:t>
            </w:r>
          </w:p>
        </w:tc>
        <w:tc>
          <w:tcPr>
            <w:tcW w:w="1666" w:type="dxa"/>
          </w:tcPr>
          <w:p w14:paraId="04787575"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1C3EB93C"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w:t>
            </w:r>
            <w:r>
              <w:rPr>
                <w:rFonts w:hint="eastAsia"/>
                <w:bCs/>
              </w:rPr>
              <w:lastRenderedPageBreak/>
              <w:t>學表述與解決問題。</w:t>
            </w:r>
          </w:p>
          <w:p w14:paraId="2D550153"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p w14:paraId="6C0B0792" w14:textId="31208E6B"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12024F2A"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5-1 10</w:t>
            </w:r>
            <w:r w:rsidRPr="00C14168">
              <w:rPr>
                <w:rFonts w:eastAsiaTheme="minorEastAsia"/>
                <w:b/>
                <w:bCs/>
                <w:snapToGrid w:val="0"/>
              </w:rPr>
              <w:t>、</w:t>
            </w:r>
            <w:r w:rsidRPr="00C14168">
              <w:rPr>
                <w:rFonts w:eastAsiaTheme="minorEastAsia"/>
                <w:b/>
                <w:bCs/>
                <w:snapToGrid w:val="0"/>
              </w:rPr>
              <w:t>1</w:t>
            </w:r>
            <w:r w:rsidRPr="00C14168">
              <w:rPr>
                <w:rFonts w:eastAsiaTheme="minorEastAsia"/>
                <w:b/>
                <w:bCs/>
                <w:snapToGrid w:val="0"/>
              </w:rPr>
              <w:t>和</w:t>
            </w:r>
            <w:r w:rsidRPr="00C14168">
              <w:rPr>
                <w:rFonts w:eastAsiaTheme="minorEastAsia"/>
                <w:b/>
                <w:bCs/>
                <w:snapToGrid w:val="0"/>
              </w:rPr>
              <w:t>0</w:t>
            </w:r>
            <w:r w:rsidRPr="00C14168">
              <w:rPr>
                <w:rFonts w:eastAsiaTheme="minorEastAsia"/>
                <w:b/>
                <w:bCs/>
                <w:snapToGrid w:val="0"/>
              </w:rPr>
              <w:t>的乘法</w:t>
            </w:r>
          </w:p>
          <w:p w14:paraId="7DA3AD3C"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堆硬幣，第</w:t>
            </w:r>
            <w:r w:rsidRPr="00C14168">
              <w:rPr>
                <w:rFonts w:eastAsiaTheme="minorEastAsia"/>
                <w:bCs/>
                <w:snapToGrid w:val="0"/>
              </w:rPr>
              <w:t>1</w:t>
            </w:r>
            <w:r w:rsidRPr="00C14168">
              <w:rPr>
                <w:rFonts w:eastAsiaTheme="minorEastAsia"/>
                <w:bCs/>
                <w:snapToGrid w:val="0"/>
              </w:rPr>
              <w:t>疊有</w:t>
            </w:r>
            <w:r w:rsidRPr="00C14168">
              <w:rPr>
                <w:rFonts w:eastAsiaTheme="minorEastAsia"/>
                <w:bCs/>
                <w:snapToGrid w:val="0"/>
              </w:rPr>
              <w:t>1</w:t>
            </w:r>
            <w:r w:rsidRPr="00C14168">
              <w:rPr>
                <w:rFonts w:eastAsiaTheme="minorEastAsia"/>
                <w:bCs/>
                <w:snapToGrid w:val="0"/>
              </w:rPr>
              <w:t>個，第</w:t>
            </w:r>
            <w:r w:rsidRPr="00C14168">
              <w:rPr>
                <w:rFonts w:eastAsiaTheme="minorEastAsia"/>
                <w:bCs/>
                <w:snapToGrid w:val="0"/>
              </w:rPr>
              <w:t>2</w:t>
            </w:r>
            <w:r w:rsidRPr="00C14168">
              <w:rPr>
                <w:rFonts w:eastAsiaTheme="minorEastAsia"/>
                <w:bCs/>
                <w:snapToGrid w:val="0"/>
              </w:rPr>
              <w:t>疊有</w:t>
            </w:r>
            <w:r w:rsidRPr="00C14168">
              <w:rPr>
                <w:rFonts w:eastAsiaTheme="minorEastAsia"/>
                <w:bCs/>
                <w:snapToGrid w:val="0"/>
              </w:rPr>
              <w:t>2</w:t>
            </w:r>
            <w:r w:rsidRPr="00C14168">
              <w:rPr>
                <w:rFonts w:eastAsiaTheme="minorEastAsia"/>
                <w:bCs/>
                <w:snapToGrid w:val="0"/>
              </w:rPr>
              <w:t>個</w:t>
            </w:r>
            <w:r w:rsidRPr="00C14168">
              <w:rPr>
                <w:rFonts w:eastAsiaTheme="minorEastAsia"/>
                <w:bCs/>
                <w:snapToGrid w:val="0"/>
              </w:rPr>
              <w:t>……</w:t>
            </w:r>
            <w:r w:rsidRPr="00C14168">
              <w:rPr>
                <w:rFonts w:eastAsiaTheme="minorEastAsia"/>
                <w:bCs/>
                <w:snapToGrid w:val="0"/>
              </w:rPr>
              <w:t>第</w:t>
            </w:r>
            <w:r w:rsidRPr="00C14168">
              <w:rPr>
                <w:rFonts w:eastAsiaTheme="minorEastAsia"/>
                <w:bCs/>
                <w:snapToGrid w:val="0"/>
              </w:rPr>
              <w:t>10</w:t>
            </w:r>
            <w:r w:rsidRPr="00C14168">
              <w:rPr>
                <w:rFonts w:eastAsiaTheme="minorEastAsia"/>
                <w:bCs/>
                <w:snapToGrid w:val="0"/>
              </w:rPr>
              <w:t>疊有</w:t>
            </w:r>
            <w:r w:rsidRPr="00C14168">
              <w:rPr>
                <w:rFonts w:eastAsiaTheme="minorEastAsia"/>
                <w:bCs/>
                <w:snapToGrid w:val="0"/>
              </w:rPr>
              <w:t>10</w:t>
            </w:r>
            <w:r w:rsidRPr="00C14168">
              <w:rPr>
                <w:rFonts w:eastAsiaTheme="minorEastAsia"/>
                <w:bCs/>
                <w:snapToGrid w:val="0"/>
              </w:rPr>
              <w:t>個。妹妹堆</w:t>
            </w:r>
            <w:r w:rsidRPr="00C14168">
              <w:rPr>
                <w:rFonts w:eastAsiaTheme="minorEastAsia"/>
                <w:bCs/>
                <w:snapToGrid w:val="0"/>
              </w:rPr>
              <w:t>10</w:t>
            </w:r>
            <w:r w:rsidRPr="00C14168">
              <w:rPr>
                <w:rFonts w:eastAsiaTheme="minorEastAsia"/>
                <w:bCs/>
                <w:snapToGrid w:val="0"/>
              </w:rPr>
              <w:t>元的錢幣，每疊有多少元？請學生列出乘法算式。弟弟堆的是</w:t>
            </w:r>
            <w:r w:rsidRPr="00C14168">
              <w:rPr>
                <w:rFonts w:eastAsiaTheme="minorEastAsia"/>
                <w:bCs/>
                <w:snapToGrid w:val="0"/>
              </w:rPr>
              <w:t>1</w:t>
            </w:r>
            <w:r w:rsidRPr="00C14168">
              <w:rPr>
                <w:rFonts w:eastAsiaTheme="minorEastAsia"/>
                <w:bCs/>
                <w:snapToGrid w:val="0"/>
              </w:rPr>
              <w:t>元，列出乘法算式。討論</w:t>
            </w:r>
            <w:r w:rsidRPr="00C14168">
              <w:rPr>
                <w:rFonts w:eastAsiaTheme="minorEastAsia"/>
                <w:bCs/>
                <w:snapToGrid w:val="0"/>
              </w:rPr>
              <w:t>10×10</w:t>
            </w:r>
            <w:r w:rsidRPr="00C14168">
              <w:rPr>
                <w:rFonts w:eastAsiaTheme="minorEastAsia"/>
                <w:bCs/>
                <w:snapToGrid w:val="0"/>
              </w:rPr>
              <w:t>的答案是多少。</w:t>
            </w:r>
          </w:p>
          <w:p w14:paraId="0B39D2B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玩丟球遊戲，投中得</w:t>
            </w:r>
            <w:r w:rsidRPr="00C14168">
              <w:rPr>
                <w:rFonts w:eastAsiaTheme="minorEastAsia"/>
                <w:bCs/>
                <w:snapToGrid w:val="0"/>
              </w:rPr>
              <w:t>10</w:t>
            </w:r>
            <w:r w:rsidRPr="00C14168">
              <w:rPr>
                <w:rFonts w:eastAsiaTheme="minorEastAsia"/>
                <w:bCs/>
                <w:snapToGrid w:val="0"/>
              </w:rPr>
              <w:t>分，沒投中得</w:t>
            </w:r>
            <w:r w:rsidRPr="00C14168">
              <w:rPr>
                <w:rFonts w:eastAsiaTheme="minorEastAsia"/>
                <w:bCs/>
                <w:snapToGrid w:val="0"/>
              </w:rPr>
              <w:t>0</w:t>
            </w:r>
            <w:r w:rsidRPr="00C14168">
              <w:rPr>
                <w:rFonts w:eastAsiaTheme="minorEastAsia"/>
                <w:bCs/>
                <w:snapToGrid w:val="0"/>
              </w:rPr>
              <w:t>分。列出乘法算式計算得分。列出被乘數是</w:t>
            </w:r>
            <w:r w:rsidRPr="00C14168">
              <w:rPr>
                <w:rFonts w:eastAsiaTheme="minorEastAsia"/>
                <w:bCs/>
                <w:snapToGrid w:val="0"/>
              </w:rPr>
              <w:t>0</w:t>
            </w:r>
            <w:r w:rsidRPr="00C14168">
              <w:rPr>
                <w:rFonts w:eastAsiaTheme="minorEastAsia"/>
                <w:bCs/>
                <w:snapToGrid w:val="0"/>
              </w:rPr>
              <w:t>的乘法表。</w:t>
            </w:r>
          </w:p>
          <w:p w14:paraId="7E2E59F5" w14:textId="44561431" w:rsidR="00F97E8D" w:rsidRDefault="00F97E8D" w:rsidP="00F97E8D">
            <w:pPr>
              <w:ind w:left="48" w:right="57"/>
              <w:rPr>
                <w:rFonts w:ascii="BiauKai" w:eastAsia="BiauKai" w:hAnsi="BiauKai" w:cs="BiauKai"/>
              </w:rPr>
            </w:pPr>
            <w:r w:rsidRPr="00C14168">
              <w:rPr>
                <w:rFonts w:eastAsiaTheme="minorEastAsia"/>
                <w:bCs/>
                <w:snapToGrid w:val="0"/>
              </w:rPr>
              <w:t>3.</w:t>
            </w:r>
            <w:r w:rsidRPr="00C14168">
              <w:rPr>
                <w:rFonts w:eastAsiaTheme="minorEastAsia"/>
                <w:bCs/>
                <w:snapToGrid w:val="0"/>
              </w:rPr>
              <w:t>玩射飛鏢遊戲，各射</w:t>
            </w:r>
            <w:r w:rsidRPr="00C14168">
              <w:rPr>
                <w:rFonts w:eastAsiaTheme="minorEastAsia"/>
                <w:bCs/>
                <w:snapToGrid w:val="0"/>
              </w:rPr>
              <w:t>10</w:t>
            </w:r>
            <w:r w:rsidRPr="00C14168">
              <w:rPr>
                <w:rFonts w:eastAsiaTheme="minorEastAsia"/>
                <w:bCs/>
                <w:snapToGrid w:val="0"/>
              </w:rPr>
              <w:t>枝。列出乘法算式計算各種分數各得幾分。討論乘數是</w:t>
            </w:r>
            <w:r w:rsidRPr="00C14168">
              <w:rPr>
                <w:rFonts w:eastAsiaTheme="minorEastAsia"/>
                <w:bCs/>
                <w:snapToGrid w:val="0"/>
              </w:rPr>
              <w:t>0</w:t>
            </w:r>
            <w:r w:rsidRPr="00C14168">
              <w:rPr>
                <w:rFonts w:eastAsiaTheme="minorEastAsia"/>
                <w:bCs/>
                <w:snapToGrid w:val="0"/>
              </w:rPr>
              <w:t>的乘法規律。</w:t>
            </w:r>
          </w:p>
        </w:tc>
        <w:tc>
          <w:tcPr>
            <w:tcW w:w="1417" w:type="dxa"/>
            <w:tcMar>
              <w:top w:w="100" w:type="dxa"/>
              <w:left w:w="20" w:type="dxa"/>
              <w:bottom w:w="100" w:type="dxa"/>
              <w:right w:w="20" w:type="dxa"/>
            </w:tcMar>
          </w:tcPr>
          <w:p w14:paraId="42720371" w14:textId="77777777" w:rsidR="00F97E8D" w:rsidRPr="00C14168" w:rsidRDefault="00F97E8D" w:rsidP="00F97E8D">
            <w:pPr>
              <w:spacing w:line="260" w:lineRule="exact"/>
              <w:rPr>
                <w:rFonts w:eastAsiaTheme="minorEastAsia"/>
                <w:bCs/>
              </w:rPr>
            </w:pPr>
            <w:r w:rsidRPr="00C14168">
              <w:rPr>
                <w:rFonts w:eastAsiaTheme="minorEastAsia"/>
                <w:bCs/>
              </w:rPr>
              <w:t>觀察評量</w:t>
            </w:r>
          </w:p>
          <w:p w14:paraId="2AFAE4B0"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7623F738"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5CD023E4"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533DF7D3" w14:textId="37FDC81B"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0B59422E" w14:textId="36C880A1" w:rsidR="00F97E8D" w:rsidRDefault="0074326F" w:rsidP="00F97E8D">
            <w:pPr>
              <w:ind w:left="57" w:right="57"/>
              <w:rPr>
                <w:rFonts w:ascii="BiauKai" w:eastAsia="BiauKai" w:hAnsi="BiauKai" w:cs="BiauKai"/>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sidR="00F97E8D" w:rsidRPr="00C14168">
              <w:rPr>
                <w:rFonts w:eastAsiaTheme="minorEastAsia"/>
              </w:rPr>
              <w:t>戶</w:t>
            </w:r>
            <w:r w:rsidR="00F97E8D" w:rsidRPr="00C14168">
              <w:rPr>
                <w:rFonts w:eastAsiaTheme="minorEastAsia"/>
              </w:rPr>
              <w:t xml:space="preserve">E1 </w:t>
            </w:r>
            <w:r w:rsidR="00F97E8D" w:rsidRPr="00C14168">
              <w:rPr>
                <w:rFonts w:eastAsiaTheme="minorEastAsia"/>
              </w:rPr>
              <w:t>善用教室外、戶外及校外教學，認識生活環境</w:t>
            </w:r>
            <w:r w:rsidR="00F97E8D" w:rsidRPr="00C14168">
              <w:rPr>
                <w:rFonts w:eastAsiaTheme="minorEastAsia"/>
              </w:rPr>
              <w:t>(</w:t>
            </w:r>
            <w:r w:rsidR="00F97E8D" w:rsidRPr="00C14168">
              <w:rPr>
                <w:rFonts w:eastAsiaTheme="minorEastAsia"/>
              </w:rPr>
              <w:t>自然或人為</w:t>
            </w:r>
            <w:r w:rsidR="00F97E8D" w:rsidRPr="00C14168">
              <w:rPr>
                <w:rFonts w:eastAsiaTheme="minorEastAsia"/>
              </w:rPr>
              <w:t>)</w:t>
            </w:r>
            <w:r w:rsidR="00F97E8D" w:rsidRPr="00C14168">
              <w:rPr>
                <w:rFonts w:eastAsiaTheme="minorEastAsia"/>
              </w:rPr>
              <w:t>。</w:t>
            </w:r>
          </w:p>
        </w:tc>
        <w:tc>
          <w:tcPr>
            <w:tcW w:w="1784" w:type="dxa"/>
            <w:vAlign w:val="center"/>
          </w:tcPr>
          <w:p w14:paraId="7A4CA118" w14:textId="77777777" w:rsidR="00F97E8D" w:rsidRPr="00661993" w:rsidRDefault="00F97E8D" w:rsidP="00F97E8D">
            <w:pPr>
              <w:rPr>
                <w:color w:val="767171"/>
                <w:sz w:val="16"/>
                <w:szCs w:val="16"/>
              </w:rPr>
            </w:pPr>
            <w:r w:rsidRPr="00661993">
              <w:rPr>
                <w:rFonts w:hint="eastAsia"/>
                <w:color w:val="767171"/>
                <w:sz w:val="16"/>
                <w:szCs w:val="16"/>
              </w:rPr>
              <w:t xml:space="preserve">4/4 </w:t>
            </w:r>
            <w:r w:rsidRPr="00661993">
              <w:rPr>
                <w:rFonts w:hint="eastAsia"/>
                <w:color w:val="767171"/>
                <w:sz w:val="16"/>
                <w:szCs w:val="16"/>
              </w:rPr>
              <w:t>兒童節</w:t>
            </w:r>
          </w:p>
          <w:p w14:paraId="68CD135F" w14:textId="77777777" w:rsidR="00F97E8D" w:rsidRDefault="00F97E8D" w:rsidP="00F97E8D">
            <w:pPr>
              <w:rPr>
                <w:color w:val="767171"/>
                <w:sz w:val="16"/>
                <w:szCs w:val="16"/>
              </w:rPr>
            </w:pPr>
            <w:r w:rsidRPr="00661993">
              <w:rPr>
                <w:rFonts w:hint="eastAsia"/>
                <w:color w:val="767171"/>
                <w:sz w:val="16"/>
                <w:szCs w:val="16"/>
              </w:rPr>
              <w:t>4/5</w:t>
            </w:r>
            <w:r w:rsidRPr="00661993">
              <w:rPr>
                <w:rFonts w:hint="eastAsia"/>
                <w:color w:val="767171"/>
                <w:sz w:val="16"/>
                <w:szCs w:val="16"/>
              </w:rPr>
              <w:t>清明節</w:t>
            </w:r>
          </w:p>
        </w:tc>
      </w:tr>
      <w:tr w:rsidR="00F97E8D" w14:paraId="6428D555" w14:textId="77777777" w:rsidTr="00F97E8D">
        <w:trPr>
          <w:trHeight w:val="332"/>
          <w:jc w:val="center"/>
        </w:trPr>
        <w:tc>
          <w:tcPr>
            <w:tcW w:w="857" w:type="dxa"/>
          </w:tcPr>
          <w:p w14:paraId="59C6CEC2"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九</w:t>
            </w:r>
          </w:p>
          <w:p w14:paraId="3AF6CC35" w14:textId="77777777" w:rsidR="00F97E8D" w:rsidRPr="00C20AC0" w:rsidRDefault="00F97E8D" w:rsidP="00F97E8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sidRPr="00C20AC0">
              <w:rPr>
                <w:rFonts w:asciiTheme="minorEastAsia" w:hAnsiTheme="minorEastAsia" w:cs="Arial"/>
                <w:color w:val="0D0D0D"/>
              </w:rPr>
              <w:t>-</w:t>
            </w:r>
          </w:p>
          <w:p w14:paraId="2904DE07" w14:textId="77777777" w:rsidR="00F97E8D" w:rsidRDefault="00F97E8D" w:rsidP="00F97E8D">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vAlign w:val="center"/>
          </w:tcPr>
          <w:p w14:paraId="3AC6850A" w14:textId="6DB642E0" w:rsidR="00F97E8D" w:rsidRDefault="00F97E8D" w:rsidP="00F97E8D">
            <w:pPr>
              <w:rPr>
                <w:rFonts w:ascii="BiauKai" w:eastAsia="BiauKai" w:hAnsi="BiauKai" w:cs="BiauKai"/>
              </w:rPr>
            </w:pPr>
            <w:r w:rsidRPr="00C14168">
              <w:rPr>
                <w:rFonts w:eastAsiaTheme="minorEastAsia"/>
                <w:bCs/>
                <w:snapToGrid w:val="0"/>
              </w:rPr>
              <w:t>綜合與應用、生活中找數學、看繪本學數學</w:t>
            </w:r>
          </w:p>
        </w:tc>
        <w:tc>
          <w:tcPr>
            <w:tcW w:w="591" w:type="dxa"/>
          </w:tcPr>
          <w:p w14:paraId="6CEAA9F2" w14:textId="5C1B2F28" w:rsidR="00F97E8D" w:rsidRDefault="00F97E8D" w:rsidP="00F97E8D">
            <w:pPr>
              <w:rPr>
                <w:rFonts w:ascii="BiauKai" w:eastAsia="BiauKai" w:hAnsi="BiauKai" w:cs="BiauKai"/>
              </w:rPr>
            </w:pPr>
            <w:r w:rsidRPr="00C14168">
              <w:rPr>
                <w:rFonts w:eastAsiaTheme="minorEastAsia"/>
                <w:bCs/>
                <w:snapToGrid w:val="0"/>
              </w:rPr>
              <w:t>4</w:t>
            </w:r>
          </w:p>
        </w:tc>
        <w:tc>
          <w:tcPr>
            <w:tcW w:w="1560" w:type="dxa"/>
          </w:tcPr>
          <w:p w14:paraId="4FE2791D" w14:textId="77777777" w:rsidR="00F97E8D" w:rsidRPr="00C14168" w:rsidRDefault="00F97E8D" w:rsidP="00F97E8D">
            <w:pPr>
              <w:spacing w:line="260" w:lineRule="exact"/>
              <w:rPr>
                <w:rFonts w:eastAsiaTheme="minorEastAsia"/>
              </w:rPr>
            </w:pPr>
            <w:r w:rsidRPr="00C14168">
              <w:rPr>
                <w:rFonts w:eastAsiaTheme="minorEastAsia"/>
              </w:rPr>
              <w:t>n-I-4</w:t>
            </w:r>
            <w:r>
              <w:rPr>
                <w:rFonts w:eastAsiaTheme="minorEastAsia" w:hint="eastAsia"/>
              </w:rPr>
              <w:t xml:space="preserve"> </w:t>
            </w:r>
            <w:r w:rsidRPr="00C14168">
              <w:rPr>
                <w:rFonts w:eastAsiaTheme="minorEastAsia"/>
              </w:rPr>
              <w:t>理解乘法的意義，熟練十十乘法，並初步進行分裝與平分的除法活動。</w:t>
            </w:r>
          </w:p>
          <w:p w14:paraId="0186968A" w14:textId="3E4D39F5" w:rsidR="00F97E8D" w:rsidRDefault="00F97E8D" w:rsidP="00F97E8D">
            <w:pPr>
              <w:rPr>
                <w:rFonts w:ascii="BiauKai" w:eastAsia="BiauKai" w:hAnsi="BiauKai" w:cs="BiauKai"/>
              </w:rPr>
            </w:pPr>
            <w:r w:rsidRPr="00C14168">
              <w:rPr>
                <w:rFonts w:eastAsiaTheme="minorEastAsia"/>
              </w:rPr>
              <w:t>r-I-2</w:t>
            </w:r>
            <w:r>
              <w:rPr>
                <w:rFonts w:eastAsiaTheme="minorEastAsia" w:hint="eastAsia"/>
              </w:rPr>
              <w:t xml:space="preserve"> </w:t>
            </w:r>
            <w:r w:rsidRPr="00C14168">
              <w:rPr>
                <w:rFonts w:eastAsiaTheme="minorEastAsia"/>
              </w:rPr>
              <w:t>認識加法和乘法的運算規律。</w:t>
            </w:r>
          </w:p>
        </w:tc>
        <w:tc>
          <w:tcPr>
            <w:tcW w:w="1559" w:type="dxa"/>
            <w:tcMar>
              <w:top w:w="100" w:type="dxa"/>
              <w:left w:w="20" w:type="dxa"/>
              <w:bottom w:w="100" w:type="dxa"/>
              <w:right w:w="20" w:type="dxa"/>
            </w:tcMar>
          </w:tcPr>
          <w:p w14:paraId="676BA8D1" w14:textId="77777777" w:rsidR="00F97E8D" w:rsidRPr="00C14168" w:rsidRDefault="00F97E8D" w:rsidP="00F97E8D">
            <w:pPr>
              <w:spacing w:line="260" w:lineRule="exact"/>
              <w:rPr>
                <w:rFonts w:eastAsiaTheme="minorEastAsia"/>
              </w:rPr>
            </w:pPr>
            <w:r w:rsidRPr="00C14168">
              <w:rPr>
                <w:rFonts w:eastAsiaTheme="minorEastAsia"/>
              </w:rPr>
              <w:t xml:space="preserve">N-2-6 </w:t>
            </w:r>
            <w:r w:rsidRPr="00C14168">
              <w:rPr>
                <w:rFonts w:eastAsiaTheme="minorEastAsia"/>
              </w:rPr>
              <w:t>乘法：乘法的意義與應用。在學習乘法過程，逐步發展「倍」的概念，做為統整乘法應用情境的語言。</w:t>
            </w:r>
          </w:p>
          <w:p w14:paraId="28383591" w14:textId="77777777" w:rsidR="00F97E8D" w:rsidRPr="00C14168" w:rsidRDefault="00F97E8D" w:rsidP="00F97E8D">
            <w:pPr>
              <w:spacing w:line="260" w:lineRule="exact"/>
              <w:rPr>
                <w:rFonts w:eastAsiaTheme="minorEastAsia"/>
              </w:rPr>
            </w:pPr>
            <w:r w:rsidRPr="00C14168">
              <w:rPr>
                <w:rFonts w:eastAsiaTheme="minorEastAsia"/>
              </w:rPr>
              <w:t xml:space="preserve">N-2-7 </w:t>
            </w:r>
            <w:r w:rsidRPr="00C14168">
              <w:rPr>
                <w:rFonts w:eastAsiaTheme="minorEastAsia"/>
              </w:rPr>
              <w:t>十十乘法：乘除直式計算的基礎，以熟練為目標。建立「幾個一數」的點數能力。</w:t>
            </w:r>
          </w:p>
          <w:p w14:paraId="2349D5B8" w14:textId="0F6BB4C6" w:rsidR="00F97E8D" w:rsidRDefault="00F97E8D" w:rsidP="00F97E8D">
            <w:pPr>
              <w:rPr>
                <w:rFonts w:ascii="BiauKai" w:eastAsia="BiauKai" w:hAnsi="BiauKai" w:cs="BiauKai"/>
              </w:rPr>
            </w:pPr>
            <w:r w:rsidRPr="00C14168">
              <w:rPr>
                <w:rFonts w:eastAsiaTheme="minorEastAsia"/>
              </w:rPr>
              <w:lastRenderedPageBreak/>
              <w:t xml:space="preserve">R-2-3 </w:t>
            </w:r>
            <w:r w:rsidRPr="00C14168">
              <w:rPr>
                <w:rFonts w:eastAsiaTheme="minorEastAsia"/>
              </w:rPr>
              <w:t>兩數相乘的順序不影響其</w:t>
            </w:r>
            <w:r w:rsidRPr="00C14168">
              <w:rPr>
                <w:rFonts w:eastAsiaTheme="minorEastAsia"/>
              </w:rPr>
              <w:t xml:space="preserve"> </w:t>
            </w:r>
            <w:r w:rsidRPr="00C14168">
              <w:rPr>
                <w:rFonts w:eastAsiaTheme="minorEastAsia"/>
              </w:rPr>
              <w:t>積：乘法交換律。可併入其他教學活動。</w:t>
            </w:r>
          </w:p>
        </w:tc>
        <w:tc>
          <w:tcPr>
            <w:tcW w:w="1666" w:type="dxa"/>
          </w:tcPr>
          <w:p w14:paraId="49045A5D"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具備喜歡數學、對數學世界好奇、有積極主動的學習態度，並能將數學語言運用於日常生活中。</w:t>
            </w:r>
          </w:p>
          <w:p w14:paraId="470B842A"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w:t>
            </w:r>
            <w:r>
              <w:rPr>
                <w:rFonts w:hint="eastAsia"/>
                <w:bCs/>
              </w:rPr>
              <w:lastRenderedPageBreak/>
              <w:t>學表述與解決問題。</w:t>
            </w:r>
          </w:p>
          <w:p w14:paraId="1FDA2C0E"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p w14:paraId="6298C66A" w14:textId="0FD8E50A"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355187D9"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5-2</w:t>
            </w:r>
            <w:r w:rsidRPr="00C14168">
              <w:rPr>
                <w:rFonts w:eastAsiaTheme="minorEastAsia"/>
                <w:b/>
                <w:bCs/>
                <w:snapToGrid w:val="0"/>
              </w:rPr>
              <w:t>乘法的關係</w:t>
            </w:r>
          </w:p>
          <w:p w14:paraId="13D566D4"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從點數貼紙上的機器人得知</w:t>
            </w:r>
            <w:r w:rsidRPr="00C14168">
              <w:rPr>
                <w:rFonts w:eastAsiaTheme="minorEastAsia"/>
                <w:bCs/>
                <w:snapToGrid w:val="0"/>
              </w:rPr>
              <w:t>5×7=7×5</w:t>
            </w:r>
            <w:r w:rsidRPr="00C14168">
              <w:rPr>
                <w:rFonts w:eastAsiaTheme="minorEastAsia"/>
                <w:bCs/>
                <w:snapToGrid w:val="0"/>
              </w:rPr>
              <w:t>，因為都是點數一樣的東西。</w:t>
            </w:r>
          </w:p>
          <w:p w14:paraId="7CD6821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完成十十乘法表。找出被乘數和乘數交換的積，再找出積是</w:t>
            </w:r>
            <w:r w:rsidRPr="00C14168">
              <w:rPr>
                <w:rFonts w:eastAsiaTheme="minorEastAsia"/>
                <w:bCs/>
                <w:snapToGrid w:val="0"/>
              </w:rPr>
              <w:t>42</w:t>
            </w:r>
            <w:r w:rsidRPr="00C14168">
              <w:rPr>
                <w:rFonts w:eastAsiaTheme="minorEastAsia"/>
                <w:bCs/>
                <w:snapToGrid w:val="0"/>
              </w:rPr>
              <w:t>的乘法算式。</w:t>
            </w:r>
          </w:p>
          <w:p w14:paraId="4C48C913" w14:textId="77777777" w:rsidR="00F97E8D" w:rsidRPr="00C14168" w:rsidRDefault="00F97E8D" w:rsidP="00F97E8D">
            <w:pPr>
              <w:spacing w:line="260" w:lineRule="exact"/>
              <w:rPr>
                <w:rFonts w:eastAsiaTheme="minorEastAsia"/>
                <w:bCs/>
                <w:snapToGrid w:val="0"/>
              </w:rPr>
            </w:pPr>
          </w:p>
          <w:p w14:paraId="1F56C455"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5-3 </w:t>
            </w:r>
            <w:r w:rsidRPr="00C14168">
              <w:rPr>
                <w:rFonts w:eastAsiaTheme="minorEastAsia"/>
                <w:b/>
                <w:bCs/>
                <w:snapToGrid w:val="0"/>
              </w:rPr>
              <w:t>十幾乘以</w:t>
            </w:r>
            <w:r w:rsidRPr="00C14168">
              <w:rPr>
                <w:rFonts w:eastAsiaTheme="minorEastAsia"/>
                <w:b/>
                <w:bCs/>
                <w:snapToGrid w:val="0"/>
              </w:rPr>
              <w:t>2</w:t>
            </w:r>
            <w:r w:rsidRPr="00C14168">
              <w:rPr>
                <w:rFonts w:eastAsiaTheme="minorEastAsia"/>
                <w:b/>
                <w:bCs/>
                <w:snapToGrid w:val="0"/>
              </w:rPr>
              <w:t>或</w:t>
            </w:r>
            <w:r>
              <w:rPr>
                <w:rFonts w:eastAsiaTheme="minorEastAsia"/>
                <w:b/>
                <w:bCs/>
                <w:snapToGrid w:val="0"/>
              </w:rPr>
              <w:t>3</w:t>
            </w:r>
          </w:p>
          <w:p w14:paraId="5EB6AFF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討論小朋友坐公車</w:t>
            </w:r>
            <w:r w:rsidRPr="00C14168">
              <w:rPr>
                <w:rFonts w:eastAsiaTheme="minorEastAsia"/>
                <w:bCs/>
                <w:snapToGrid w:val="0"/>
              </w:rPr>
              <w:t>12</w:t>
            </w:r>
            <w:r w:rsidRPr="00C14168">
              <w:rPr>
                <w:rFonts w:eastAsiaTheme="minorEastAsia"/>
                <w:bCs/>
                <w:snapToGrid w:val="0"/>
              </w:rPr>
              <w:t>元，</w:t>
            </w:r>
            <w:r w:rsidRPr="00C14168">
              <w:rPr>
                <w:rFonts w:eastAsiaTheme="minorEastAsia"/>
                <w:bCs/>
                <w:snapToGrid w:val="0"/>
              </w:rPr>
              <w:t>3</w:t>
            </w:r>
            <w:r w:rsidRPr="00C14168">
              <w:rPr>
                <w:rFonts w:eastAsiaTheme="minorEastAsia"/>
                <w:bCs/>
                <w:snapToGrid w:val="0"/>
              </w:rPr>
              <w:t>個小朋友要投幾元？列出乘法算式，再用連加的方式或看乘</w:t>
            </w:r>
            <w:r w:rsidRPr="00C14168">
              <w:rPr>
                <w:rFonts w:eastAsiaTheme="minorEastAsia"/>
                <w:bCs/>
                <w:snapToGrid w:val="0"/>
              </w:rPr>
              <w:t>10</w:t>
            </w:r>
            <w:r w:rsidRPr="00C14168">
              <w:rPr>
                <w:rFonts w:eastAsiaTheme="minorEastAsia"/>
                <w:bCs/>
                <w:snapToGrid w:val="0"/>
              </w:rPr>
              <w:t>的</w:t>
            </w:r>
            <w:r w:rsidRPr="00C14168">
              <w:rPr>
                <w:rFonts w:eastAsiaTheme="minorEastAsia"/>
                <w:bCs/>
                <w:snapToGrid w:val="0"/>
              </w:rPr>
              <w:t>3</w:t>
            </w:r>
            <w:r w:rsidRPr="00C14168">
              <w:rPr>
                <w:rFonts w:eastAsiaTheme="minorEastAsia"/>
                <w:bCs/>
                <w:snapToGrid w:val="0"/>
              </w:rPr>
              <w:t>倍和</w:t>
            </w:r>
            <w:r w:rsidRPr="00C14168">
              <w:rPr>
                <w:rFonts w:eastAsiaTheme="minorEastAsia"/>
                <w:bCs/>
                <w:snapToGrid w:val="0"/>
              </w:rPr>
              <w:t>2</w:t>
            </w:r>
            <w:r w:rsidRPr="00C14168">
              <w:rPr>
                <w:rFonts w:eastAsiaTheme="minorEastAsia"/>
                <w:bCs/>
                <w:snapToGrid w:val="0"/>
              </w:rPr>
              <w:t>的</w:t>
            </w:r>
            <w:r w:rsidRPr="00C14168">
              <w:rPr>
                <w:rFonts w:eastAsiaTheme="minorEastAsia"/>
                <w:bCs/>
                <w:snapToGrid w:val="0"/>
              </w:rPr>
              <w:t>3</w:t>
            </w:r>
            <w:r w:rsidRPr="00C14168">
              <w:rPr>
                <w:rFonts w:eastAsiaTheme="minorEastAsia"/>
                <w:bCs/>
                <w:snapToGrid w:val="0"/>
              </w:rPr>
              <w:t>倍合起來得到答案。</w:t>
            </w:r>
          </w:p>
          <w:p w14:paraId="218994B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2.</w:t>
            </w:r>
            <w:r w:rsidRPr="00C14168">
              <w:rPr>
                <w:rFonts w:eastAsiaTheme="minorEastAsia"/>
                <w:bCs/>
                <w:snapToGrid w:val="0"/>
              </w:rPr>
              <w:t>討論走廊的地磚有幾塊？列出乘法算式，再用加法或</w:t>
            </w:r>
            <w:r w:rsidRPr="00C14168">
              <w:rPr>
                <w:rFonts w:eastAsiaTheme="minorEastAsia"/>
                <w:bCs/>
                <w:snapToGrid w:val="0"/>
              </w:rPr>
              <w:t>2</w:t>
            </w:r>
            <w:r w:rsidRPr="00C14168">
              <w:rPr>
                <w:rFonts w:eastAsiaTheme="minorEastAsia"/>
                <w:bCs/>
                <w:snapToGrid w:val="0"/>
              </w:rPr>
              <w:t>的乘法表累加的關係的方式得到答案。</w:t>
            </w:r>
          </w:p>
          <w:p w14:paraId="3619E46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討論一隻兔子有</w:t>
            </w:r>
            <w:r w:rsidRPr="00C14168">
              <w:rPr>
                <w:rFonts w:eastAsiaTheme="minorEastAsia"/>
                <w:bCs/>
                <w:snapToGrid w:val="0"/>
              </w:rPr>
              <w:t>2</w:t>
            </w:r>
            <w:r w:rsidRPr="00C14168">
              <w:rPr>
                <w:rFonts w:eastAsiaTheme="minorEastAsia"/>
                <w:bCs/>
                <w:snapToGrid w:val="0"/>
              </w:rPr>
              <w:t>隻耳朵，</w:t>
            </w:r>
            <w:r w:rsidRPr="00C14168">
              <w:rPr>
                <w:rFonts w:eastAsiaTheme="minorEastAsia"/>
                <w:bCs/>
                <w:snapToGrid w:val="0"/>
              </w:rPr>
              <w:t>14</w:t>
            </w:r>
            <w:r w:rsidRPr="00C14168">
              <w:rPr>
                <w:rFonts w:eastAsiaTheme="minorEastAsia"/>
                <w:bCs/>
                <w:snapToGrid w:val="0"/>
              </w:rPr>
              <w:t>隻兔子有幾隻耳朵？列出乘法算式，再運用乘法交換律，以連加的方式得到答案。</w:t>
            </w:r>
          </w:p>
          <w:p w14:paraId="1A5B18CF" w14:textId="77777777" w:rsidR="00F97E8D" w:rsidRPr="00C14168" w:rsidRDefault="00F97E8D" w:rsidP="00F97E8D">
            <w:pPr>
              <w:spacing w:line="260" w:lineRule="exact"/>
              <w:rPr>
                <w:rFonts w:eastAsiaTheme="minorEastAsia"/>
                <w:bCs/>
                <w:snapToGrid w:val="0"/>
              </w:rPr>
            </w:pPr>
          </w:p>
          <w:p w14:paraId="33D38030" w14:textId="77777777" w:rsidR="00F97E8D" w:rsidRPr="00C140C5" w:rsidRDefault="00F97E8D" w:rsidP="00F97E8D">
            <w:pPr>
              <w:spacing w:line="260" w:lineRule="exact"/>
              <w:rPr>
                <w:rFonts w:eastAsiaTheme="minorEastAsia"/>
                <w:b/>
                <w:bCs/>
                <w:snapToGrid w:val="0"/>
                <w:bdr w:val="single" w:sz="4" w:space="0" w:color="auto"/>
              </w:rPr>
            </w:pPr>
            <w:r w:rsidRPr="00C140C5">
              <w:rPr>
                <w:rFonts w:eastAsiaTheme="minorEastAsia"/>
                <w:b/>
                <w:bCs/>
                <w:snapToGrid w:val="0"/>
                <w:bdr w:val="single" w:sz="4" w:space="0" w:color="auto"/>
              </w:rPr>
              <w:t>練習園地</w:t>
            </w:r>
          </w:p>
          <w:p w14:paraId="1A00BC4B" w14:textId="53E973C0" w:rsidR="00F97E8D" w:rsidRDefault="00F97E8D" w:rsidP="00F97E8D">
            <w:pPr>
              <w:ind w:left="48" w:right="57"/>
              <w:rPr>
                <w:rFonts w:ascii="BiauKai" w:eastAsia="BiauKai" w:hAnsi="BiauKai" w:cs="BiauKai"/>
              </w:rPr>
            </w:pPr>
            <w:r w:rsidRPr="00C14168">
              <w:rPr>
                <w:rFonts w:eastAsiaTheme="minorEastAsia"/>
              </w:rPr>
              <w:t>教師帶領學生理解題意，完成練習園地。</w:t>
            </w:r>
          </w:p>
        </w:tc>
        <w:tc>
          <w:tcPr>
            <w:tcW w:w="1417" w:type="dxa"/>
            <w:tcMar>
              <w:top w:w="100" w:type="dxa"/>
              <w:left w:w="20" w:type="dxa"/>
              <w:bottom w:w="100" w:type="dxa"/>
              <w:right w:w="20" w:type="dxa"/>
            </w:tcMar>
          </w:tcPr>
          <w:p w14:paraId="1DF28B54"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7CD7CEFB"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7E2C7F99"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0C27F9B6"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29445B12" w14:textId="74A36899"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3E668281" w14:textId="4A89C207" w:rsidR="00F97E8D" w:rsidRDefault="00C971EA" w:rsidP="00F97E8D">
            <w:pPr>
              <w:ind w:left="57" w:right="57"/>
              <w:rPr>
                <w:rFonts w:ascii="BiauKai" w:eastAsia="BiauKai" w:hAnsi="BiauKai" w:cs="BiauKai"/>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E9 </w:t>
            </w:r>
            <w:r w:rsidR="00F97E8D" w:rsidRPr="00C14168">
              <w:rPr>
                <w:rFonts w:eastAsiaTheme="minorEastAsia"/>
              </w:rPr>
              <w:t>參與家庭消費行動，澄清金錢與物品的價值。</w:t>
            </w:r>
          </w:p>
        </w:tc>
        <w:tc>
          <w:tcPr>
            <w:tcW w:w="1784" w:type="dxa"/>
            <w:vAlign w:val="center"/>
          </w:tcPr>
          <w:p w14:paraId="7DA954D8" w14:textId="77777777" w:rsidR="00F97E8D" w:rsidRDefault="00F97E8D" w:rsidP="00F97E8D">
            <w:pPr>
              <w:rPr>
                <w:color w:val="767171"/>
                <w:sz w:val="16"/>
                <w:szCs w:val="16"/>
              </w:rPr>
            </w:pPr>
          </w:p>
        </w:tc>
      </w:tr>
      <w:tr w:rsidR="00F97E8D" w14:paraId="1D676AE8" w14:textId="77777777" w:rsidTr="00F97E8D">
        <w:trPr>
          <w:trHeight w:val="332"/>
          <w:jc w:val="center"/>
        </w:trPr>
        <w:tc>
          <w:tcPr>
            <w:tcW w:w="857" w:type="dxa"/>
          </w:tcPr>
          <w:p w14:paraId="0D8D0941"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w:t>
            </w:r>
          </w:p>
          <w:p w14:paraId="76A8C140" w14:textId="77777777" w:rsidR="00F97E8D" w:rsidRDefault="00F97E8D" w:rsidP="00F97E8D">
            <w:pPr>
              <w:ind w:left="-100" w:right="-100"/>
              <w:jc w:val="center"/>
              <w:rPr>
                <w:rFonts w:asciiTheme="minorEastAsia" w:hAnsiTheme="minorEastAsia" w:cs="Arial"/>
                <w:color w:val="0D0D0D"/>
              </w:rPr>
            </w:pPr>
            <w:r w:rsidRPr="00C20AC0">
              <w:rPr>
                <w:rFonts w:asciiTheme="minorEastAsia" w:hAnsiTheme="minorEastAsia" w:cs="Arial"/>
                <w:color w:val="0D0D0D"/>
              </w:rPr>
              <w:t>4/1</w:t>
            </w:r>
            <w:r>
              <w:rPr>
                <w:rFonts w:asciiTheme="minorEastAsia" w:hAnsiTheme="minorEastAsia" w:cs="Arial" w:hint="eastAsia"/>
                <w:color w:val="0D0D0D"/>
              </w:rPr>
              <w:t>6</w:t>
            </w:r>
            <w:r w:rsidRPr="00C20AC0">
              <w:rPr>
                <w:rFonts w:asciiTheme="minorEastAsia" w:hAnsiTheme="minorEastAsia" w:cs="Arial"/>
                <w:color w:val="0D0D0D"/>
              </w:rPr>
              <w:t>-</w:t>
            </w:r>
          </w:p>
          <w:p w14:paraId="430AAEC2" w14:textId="77777777" w:rsidR="00F97E8D" w:rsidRDefault="00F97E8D" w:rsidP="00F97E8D">
            <w:pPr>
              <w:ind w:left="-100" w:right="-100"/>
              <w:jc w:val="center"/>
              <w:rPr>
                <w:rFonts w:ascii="Arial" w:eastAsia="Arial" w:hAnsi="Arial" w:cs="Arial"/>
              </w:rPr>
            </w:pPr>
            <w:r w:rsidRPr="00C20AC0">
              <w:rPr>
                <w:rFonts w:asciiTheme="minorEastAsia" w:hAnsiTheme="minorEastAsia" w:cs="Arial"/>
                <w:color w:val="0D0D0D"/>
              </w:rPr>
              <w:t>4/</w:t>
            </w:r>
            <w:r>
              <w:rPr>
                <w:rFonts w:asciiTheme="minorEastAsia" w:hAnsiTheme="minorEastAsia" w:cs="Arial" w:hint="eastAsia"/>
                <w:color w:val="0D0D0D"/>
              </w:rPr>
              <w:t>22</w:t>
            </w:r>
          </w:p>
        </w:tc>
        <w:tc>
          <w:tcPr>
            <w:tcW w:w="2121" w:type="dxa"/>
            <w:vAlign w:val="center"/>
          </w:tcPr>
          <w:p w14:paraId="0BDF21B8" w14:textId="04306D9C" w:rsidR="00F97E8D" w:rsidRDefault="00F97E8D" w:rsidP="00F97E8D">
            <w:pPr>
              <w:ind w:firstLine="0"/>
              <w:rPr>
                <w:rFonts w:ascii="BiauKai" w:eastAsia="BiauKai" w:hAnsi="BiauKai" w:cs="BiauKai"/>
                <w:color w:val="FF0000"/>
              </w:rPr>
            </w:pPr>
            <w:r w:rsidRPr="00C14168">
              <w:rPr>
                <w:rFonts w:eastAsiaTheme="minorEastAsia"/>
                <w:bCs/>
                <w:snapToGrid w:val="0"/>
              </w:rPr>
              <w:t xml:space="preserve">6-1 </w:t>
            </w:r>
            <w:r w:rsidRPr="00C14168">
              <w:rPr>
                <w:rFonts w:eastAsiaTheme="minorEastAsia"/>
                <w:bCs/>
                <w:snapToGrid w:val="0"/>
              </w:rPr>
              <w:t>認識公尺</w:t>
            </w:r>
            <w:r>
              <w:rPr>
                <w:rFonts w:eastAsiaTheme="minorEastAsia" w:hint="eastAsia"/>
                <w:bCs/>
                <w:snapToGrid w:val="0"/>
              </w:rPr>
              <w:t>、</w:t>
            </w:r>
            <w:r w:rsidRPr="00C14168">
              <w:rPr>
                <w:rFonts w:eastAsiaTheme="minorEastAsia"/>
                <w:bCs/>
                <w:snapToGrid w:val="0"/>
              </w:rPr>
              <w:t>6-2</w:t>
            </w:r>
            <w:r>
              <w:rPr>
                <w:rFonts w:eastAsiaTheme="minorEastAsia" w:hint="eastAsia"/>
                <w:bCs/>
                <w:snapToGrid w:val="0"/>
              </w:rPr>
              <w:t xml:space="preserve"> </w:t>
            </w:r>
            <w:r w:rsidRPr="00C14168">
              <w:rPr>
                <w:rFonts w:eastAsiaTheme="minorEastAsia"/>
                <w:bCs/>
                <w:snapToGrid w:val="0"/>
              </w:rPr>
              <w:t>公尺與公分</w:t>
            </w:r>
          </w:p>
        </w:tc>
        <w:tc>
          <w:tcPr>
            <w:tcW w:w="591" w:type="dxa"/>
          </w:tcPr>
          <w:p w14:paraId="0A1D5023" w14:textId="19ECEFF2" w:rsidR="00F97E8D" w:rsidRDefault="00F97E8D" w:rsidP="00F97E8D">
            <w:pPr>
              <w:ind w:firstLine="0"/>
              <w:rPr>
                <w:rFonts w:ascii="BiauKai" w:eastAsia="BiauKai" w:hAnsi="BiauKai" w:cs="BiauKai"/>
                <w:color w:val="FF0000"/>
              </w:rPr>
            </w:pPr>
            <w:r w:rsidRPr="00C14168">
              <w:rPr>
                <w:rFonts w:eastAsiaTheme="minorEastAsia"/>
                <w:bCs/>
                <w:snapToGrid w:val="0"/>
              </w:rPr>
              <w:t>4</w:t>
            </w:r>
          </w:p>
        </w:tc>
        <w:tc>
          <w:tcPr>
            <w:tcW w:w="1560" w:type="dxa"/>
          </w:tcPr>
          <w:p w14:paraId="33B53F7A" w14:textId="77777777" w:rsidR="00F97E8D" w:rsidRPr="00C14168" w:rsidRDefault="00F97E8D" w:rsidP="00F97E8D">
            <w:pPr>
              <w:spacing w:line="260" w:lineRule="exact"/>
              <w:rPr>
                <w:rFonts w:eastAsiaTheme="minorEastAsia"/>
              </w:rPr>
            </w:pPr>
            <w:r w:rsidRPr="00C14168">
              <w:rPr>
                <w:rFonts w:hint="eastAsia"/>
              </w:rPr>
              <w:t xml:space="preserve">n-I-1 </w:t>
            </w:r>
            <w:r w:rsidRPr="00C14168">
              <w:rPr>
                <w:rFonts w:hint="eastAsia"/>
              </w:rPr>
              <w:t>理解一千以內數的位值結構，據以做為四則運算之基礎。</w:t>
            </w:r>
          </w:p>
          <w:p w14:paraId="4B50EC2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 xml:space="preserve">n-I-2 </w:t>
            </w:r>
            <w:r w:rsidRPr="00C14168">
              <w:rPr>
                <w:rFonts w:eastAsiaTheme="minorEastAsia"/>
                <w:bCs/>
                <w:snapToGrid w:val="0"/>
              </w:rPr>
              <w:t>理解加法和減法的意義，熟練基本加減法並能流暢計算。</w:t>
            </w:r>
          </w:p>
          <w:p w14:paraId="7A7FB2C2" w14:textId="77777777" w:rsidR="00F97E8D" w:rsidRPr="00C14168" w:rsidRDefault="00F97E8D" w:rsidP="00F97E8D">
            <w:pPr>
              <w:spacing w:line="260" w:lineRule="exact"/>
              <w:rPr>
                <w:rFonts w:eastAsiaTheme="minorEastAsia"/>
              </w:rPr>
            </w:pPr>
            <w:r w:rsidRPr="00C14168">
              <w:rPr>
                <w:rFonts w:eastAsiaTheme="minorEastAsia"/>
                <w:bCs/>
                <w:snapToGrid w:val="0"/>
              </w:rPr>
              <w:t xml:space="preserve">n-I-3 </w:t>
            </w:r>
            <w:r w:rsidRPr="00C14168">
              <w:rPr>
                <w:rFonts w:eastAsiaTheme="minorEastAsia"/>
                <w:bCs/>
                <w:snapToGrid w:val="0"/>
              </w:rPr>
              <w:t>應用加法和減法的計算或估算於日常應用解題。</w:t>
            </w:r>
          </w:p>
          <w:p w14:paraId="0FF9B79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 xml:space="preserve">n-I-8 </w:t>
            </w:r>
            <w:r w:rsidRPr="00C14168">
              <w:rPr>
                <w:rFonts w:eastAsiaTheme="minorEastAsia"/>
                <w:bCs/>
                <w:snapToGrid w:val="0"/>
              </w:rPr>
              <w:t>認識容量、重量、面積。</w:t>
            </w:r>
          </w:p>
          <w:p w14:paraId="2197FC59" w14:textId="7A04B9C0" w:rsidR="00F97E8D" w:rsidRDefault="00F97E8D" w:rsidP="00F97E8D">
            <w:pPr>
              <w:ind w:firstLine="0"/>
              <w:rPr>
                <w:rFonts w:ascii="BiauKai" w:eastAsia="BiauKai" w:hAnsi="BiauKai" w:cs="BiauKai"/>
                <w:color w:val="FF0000"/>
              </w:rPr>
            </w:pPr>
            <w:r w:rsidRPr="00C14168">
              <w:rPr>
                <w:rFonts w:eastAsiaTheme="minorEastAsia"/>
              </w:rPr>
              <w:t>s-I-1</w:t>
            </w:r>
            <w:r w:rsidRPr="00C14168">
              <w:rPr>
                <w:rFonts w:eastAsiaTheme="minorEastAsia"/>
              </w:rPr>
              <w:t>從操作活動，初步認識物體與常見幾何形體的幾何特徵。</w:t>
            </w:r>
          </w:p>
        </w:tc>
        <w:tc>
          <w:tcPr>
            <w:tcW w:w="1559" w:type="dxa"/>
            <w:tcMar>
              <w:top w:w="100" w:type="dxa"/>
              <w:left w:w="20" w:type="dxa"/>
              <w:bottom w:w="100" w:type="dxa"/>
              <w:right w:w="20" w:type="dxa"/>
            </w:tcMar>
          </w:tcPr>
          <w:p w14:paraId="3202D324" w14:textId="77777777" w:rsidR="00F97E8D" w:rsidRPr="00C14168" w:rsidRDefault="00F97E8D" w:rsidP="00F97E8D">
            <w:pPr>
              <w:spacing w:line="260" w:lineRule="exact"/>
              <w:rPr>
                <w:rFonts w:eastAsiaTheme="minorEastAsia"/>
              </w:rPr>
            </w:pPr>
            <w:r w:rsidRPr="00C14168">
              <w:rPr>
                <w:rFonts w:eastAsiaTheme="minorEastAsia"/>
              </w:rPr>
              <w:lastRenderedPageBreak/>
              <w:t>N-2-2</w:t>
            </w:r>
            <w:r w:rsidRPr="00C14168">
              <w:rPr>
                <w:rFonts w:eastAsiaTheme="minorEastAsia"/>
              </w:rPr>
              <w:t>加減算式與直式計算：用位值理解多位數加減的原理與方法。初期可操作、橫式、直式等方法並陳，二年級最後歸結於直式計算，做為後續更大位數計算的基礎。直式計算的基礎為位值概念與基本加減法，教師須說</w:t>
            </w:r>
            <w:r w:rsidRPr="00C14168">
              <w:rPr>
                <w:rFonts w:eastAsiaTheme="minorEastAsia"/>
              </w:rPr>
              <w:lastRenderedPageBreak/>
              <w:t>明直式計算的合理性。</w:t>
            </w:r>
          </w:p>
          <w:p w14:paraId="5EB8AD8F" w14:textId="316AE34C" w:rsidR="00F97E8D" w:rsidRDefault="00F97E8D" w:rsidP="00F97E8D">
            <w:pPr>
              <w:rPr>
                <w:rFonts w:ascii="BiauKai" w:eastAsia="BiauKai" w:hAnsi="BiauKai" w:cs="BiauKai"/>
                <w:color w:val="FF0000"/>
              </w:rPr>
            </w:pPr>
            <w:r w:rsidRPr="00C14168">
              <w:rPr>
                <w:rFonts w:eastAsiaTheme="minorEastAsia"/>
              </w:rPr>
              <w:t>N-2-12</w:t>
            </w:r>
            <w:r w:rsidRPr="00C14168">
              <w:rPr>
                <w:rFonts w:eastAsiaTheme="minorEastAsia"/>
              </w:rPr>
              <w:t>容量、重量、面積：以操作活動為主。此階段量的教學應包含初步認識、直接比較、間接比較（含個別單位）。不同的量應分不同的單元學習。</w:t>
            </w:r>
          </w:p>
        </w:tc>
        <w:tc>
          <w:tcPr>
            <w:tcW w:w="1666" w:type="dxa"/>
          </w:tcPr>
          <w:p w14:paraId="0ED75CD8"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具備喜歡數學、對數學世界好奇、有積極主動的學習態度，並能將數學語言運用於日常生活中。</w:t>
            </w:r>
          </w:p>
          <w:p w14:paraId="77118463"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w:t>
            </w:r>
            <w:r>
              <w:rPr>
                <w:rFonts w:hint="eastAsia"/>
                <w:bCs/>
              </w:rPr>
              <w:lastRenderedPageBreak/>
              <w:t>學表述與解決問題。</w:t>
            </w:r>
          </w:p>
          <w:p w14:paraId="7610B376"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p w14:paraId="6DE72EDF" w14:textId="79C1AC7A"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3E0A5D13" w14:textId="77777777" w:rsidR="00F97E8D" w:rsidRPr="00AA229E" w:rsidRDefault="00F97E8D" w:rsidP="00F97E8D">
            <w:pPr>
              <w:spacing w:line="260" w:lineRule="exact"/>
              <w:rPr>
                <w:rFonts w:eastAsiaTheme="minorEastAsia"/>
                <w:b/>
                <w:bCs/>
                <w:snapToGrid w:val="0"/>
                <w:bdr w:val="single" w:sz="4" w:space="0" w:color="auto"/>
              </w:rPr>
            </w:pPr>
            <w:r w:rsidRPr="00AA229E">
              <w:rPr>
                <w:rFonts w:eastAsiaTheme="minorEastAsia"/>
                <w:b/>
                <w:bCs/>
                <w:snapToGrid w:val="0"/>
                <w:bdr w:val="single" w:sz="4" w:space="0" w:color="auto"/>
              </w:rPr>
              <w:lastRenderedPageBreak/>
              <w:t>綜合與應用</w:t>
            </w:r>
          </w:p>
          <w:p w14:paraId="2EA170F4" w14:textId="77777777" w:rsidR="00F97E8D" w:rsidRPr="00C14168" w:rsidRDefault="00F97E8D" w:rsidP="00F97E8D">
            <w:pPr>
              <w:spacing w:line="260" w:lineRule="exact"/>
              <w:rPr>
                <w:rFonts w:eastAsiaTheme="minorEastAsia"/>
                <w:bCs/>
                <w:snapToGrid w:val="0"/>
              </w:rPr>
            </w:pPr>
            <w:r w:rsidRPr="00C14168">
              <w:rPr>
                <w:rFonts w:hint="eastAsia"/>
                <w:bCs/>
                <w:snapToGrid w:val="0"/>
              </w:rPr>
              <w:t>一、將</w:t>
            </w:r>
            <w:r w:rsidRPr="00C14168">
              <w:rPr>
                <w:rFonts w:hint="eastAsia"/>
                <w:bCs/>
                <w:snapToGrid w:val="0"/>
              </w:rPr>
              <w:t>8</w:t>
            </w:r>
            <w:r w:rsidRPr="00C14168">
              <w:rPr>
                <w:rFonts w:hint="eastAsia"/>
                <w:bCs/>
                <w:snapToGrid w:val="0"/>
              </w:rPr>
              <w:t>、</w:t>
            </w:r>
            <w:r w:rsidRPr="00C14168">
              <w:rPr>
                <w:rFonts w:hint="eastAsia"/>
                <w:bCs/>
                <w:snapToGrid w:val="0"/>
              </w:rPr>
              <w:t>3</w:t>
            </w:r>
            <w:r w:rsidRPr="00C14168">
              <w:rPr>
                <w:rFonts w:hint="eastAsia"/>
                <w:bCs/>
                <w:snapToGrid w:val="0"/>
              </w:rPr>
              <w:t>、</w:t>
            </w:r>
            <w:r w:rsidRPr="00C14168">
              <w:rPr>
                <w:rFonts w:hint="eastAsia"/>
                <w:bCs/>
                <w:snapToGrid w:val="0"/>
              </w:rPr>
              <w:t>9</w:t>
            </w:r>
            <w:r w:rsidRPr="00C14168">
              <w:rPr>
                <w:rFonts w:hint="eastAsia"/>
                <w:bCs/>
                <w:snapToGrid w:val="0"/>
              </w:rPr>
              <w:t>三個數字組合成符合條件的三位數。</w:t>
            </w:r>
          </w:p>
          <w:p w14:paraId="02770C53" w14:textId="77777777" w:rsidR="00F97E8D" w:rsidRPr="00C14168" w:rsidRDefault="00F97E8D" w:rsidP="00F97E8D">
            <w:pPr>
              <w:spacing w:line="260" w:lineRule="exact"/>
              <w:rPr>
                <w:rFonts w:eastAsiaTheme="minorEastAsia"/>
                <w:bCs/>
                <w:snapToGrid w:val="0"/>
              </w:rPr>
            </w:pPr>
            <w:r w:rsidRPr="00C14168">
              <w:rPr>
                <w:rFonts w:hint="eastAsia"/>
                <w:bCs/>
                <w:snapToGrid w:val="0"/>
              </w:rPr>
              <w:t>1.</w:t>
            </w:r>
            <w:r w:rsidRPr="00C14168">
              <w:rPr>
                <w:rFonts w:hint="eastAsia"/>
                <w:bCs/>
                <w:snapToGrid w:val="0"/>
              </w:rPr>
              <w:t>學生讀題後，發表解題想法。</w:t>
            </w:r>
          </w:p>
          <w:p w14:paraId="2C206ACD" w14:textId="77777777" w:rsidR="00F97E8D" w:rsidRPr="00C14168" w:rsidRDefault="00F97E8D" w:rsidP="00F97E8D">
            <w:pPr>
              <w:spacing w:line="260" w:lineRule="exact"/>
              <w:rPr>
                <w:rFonts w:eastAsiaTheme="minorEastAsia"/>
                <w:bCs/>
                <w:snapToGrid w:val="0"/>
              </w:rPr>
            </w:pPr>
            <w:r w:rsidRPr="00C14168">
              <w:rPr>
                <w:rFonts w:hint="eastAsia"/>
                <w:bCs/>
                <w:snapToGrid w:val="0"/>
              </w:rPr>
              <w:t>二、三位數的加法計算</w:t>
            </w:r>
          </w:p>
          <w:p w14:paraId="72ADF91D" w14:textId="77777777" w:rsidR="00F97E8D" w:rsidRPr="00C14168" w:rsidRDefault="00F97E8D" w:rsidP="00F97E8D">
            <w:pPr>
              <w:spacing w:line="260" w:lineRule="exact"/>
              <w:rPr>
                <w:rFonts w:eastAsiaTheme="minorEastAsia"/>
                <w:bCs/>
                <w:snapToGrid w:val="0"/>
              </w:rPr>
            </w:pPr>
            <w:r w:rsidRPr="00C14168">
              <w:rPr>
                <w:rFonts w:hint="eastAsia"/>
                <w:bCs/>
                <w:snapToGrid w:val="0"/>
              </w:rPr>
              <w:t>1.</w:t>
            </w:r>
            <w:r w:rsidRPr="00C14168">
              <w:rPr>
                <w:rFonts w:hint="eastAsia"/>
                <w:bCs/>
                <w:snapToGrid w:val="0"/>
              </w:rPr>
              <w:t>學生個別計算每隻猴子的香蕉，合起來有多少根，比較誰有最多根香蕉。</w:t>
            </w:r>
          </w:p>
          <w:p w14:paraId="173AB8AF" w14:textId="77777777" w:rsidR="00F97E8D" w:rsidRPr="00C14168" w:rsidRDefault="00F97E8D" w:rsidP="00F97E8D">
            <w:pPr>
              <w:spacing w:line="260" w:lineRule="exact"/>
              <w:rPr>
                <w:rFonts w:eastAsiaTheme="minorEastAsia"/>
                <w:bCs/>
                <w:snapToGrid w:val="0"/>
              </w:rPr>
            </w:pPr>
            <w:r w:rsidRPr="00C14168">
              <w:rPr>
                <w:rFonts w:hint="eastAsia"/>
                <w:bCs/>
                <w:snapToGrid w:val="0"/>
              </w:rPr>
              <w:t>三、在天平上比較黑螞蟻、紅螞蟻和球的重量。</w:t>
            </w:r>
          </w:p>
          <w:p w14:paraId="42CBE1D3" w14:textId="77777777" w:rsidR="00F97E8D" w:rsidRPr="00C14168" w:rsidRDefault="00F97E8D" w:rsidP="00F97E8D">
            <w:pPr>
              <w:spacing w:line="260" w:lineRule="exact"/>
              <w:rPr>
                <w:rFonts w:eastAsiaTheme="minorEastAsia"/>
                <w:bCs/>
                <w:snapToGrid w:val="0"/>
              </w:rPr>
            </w:pPr>
            <w:r w:rsidRPr="00C14168">
              <w:rPr>
                <w:rFonts w:hint="eastAsia"/>
                <w:bCs/>
                <w:snapToGrid w:val="0"/>
              </w:rPr>
              <w:t>1.</w:t>
            </w:r>
            <w:r w:rsidRPr="00C14168">
              <w:rPr>
                <w:rFonts w:hint="eastAsia"/>
                <w:bCs/>
                <w:snapToGrid w:val="0"/>
              </w:rPr>
              <w:t>學生讀題後，發表解題想法。</w:t>
            </w:r>
          </w:p>
          <w:p w14:paraId="22A323BC" w14:textId="77777777" w:rsidR="00F97E8D" w:rsidRPr="00E63C85" w:rsidRDefault="00F97E8D" w:rsidP="00F97E8D">
            <w:pPr>
              <w:spacing w:line="260" w:lineRule="exact"/>
              <w:rPr>
                <w:rFonts w:eastAsiaTheme="minorEastAsia"/>
                <w:bCs/>
                <w:snapToGrid w:val="0"/>
              </w:rPr>
            </w:pPr>
          </w:p>
          <w:p w14:paraId="679EB318" w14:textId="77777777" w:rsidR="00F97E8D" w:rsidRPr="00AA229E" w:rsidRDefault="00F97E8D" w:rsidP="00F97E8D">
            <w:pPr>
              <w:spacing w:line="260" w:lineRule="exact"/>
              <w:rPr>
                <w:rFonts w:eastAsiaTheme="minorEastAsia"/>
                <w:b/>
                <w:bCs/>
                <w:snapToGrid w:val="0"/>
                <w:bdr w:val="single" w:sz="4" w:space="0" w:color="auto"/>
              </w:rPr>
            </w:pPr>
            <w:r w:rsidRPr="00AA229E">
              <w:rPr>
                <w:rFonts w:eastAsiaTheme="minorEastAsia"/>
                <w:b/>
                <w:bCs/>
                <w:snapToGrid w:val="0"/>
                <w:bdr w:val="single" w:sz="4" w:space="0" w:color="auto"/>
              </w:rPr>
              <w:t>生活中找數學</w:t>
            </w:r>
          </w:p>
          <w:p w14:paraId="4E498AB7"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1.</w:t>
            </w:r>
            <w:r w:rsidRPr="00C14168">
              <w:rPr>
                <w:rFonts w:eastAsiaTheme="minorEastAsia"/>
                <w:bCs/>
                <w:snapToGrid w:val="0"/>
              </w:rPr>
              <w:t>將</w:t>
            </w:r>
            <w:r w:rsidRPr="00C14168">
              <w:rPr>
                <w:rFonts w:eastAsiaTheme="minorEastAsia"/>
                <w:bCs/>
                <w:snapToGrid w:val="0"/>
              </w:rPr>
              <w:t>99</w:t>
            </w:r>
            <w:r w:rsidRPr="00C14168">
              <w:rPr>
                <w:rFonts w:eastAsiaTheme="minorEastAsia"/>
                <w:bCs/>
                <w:snapToGrid w:val="0"/>
              </w:rPr>
              <w:t>看成</w:t>
            </w:r>
            <w:r w:rsidRPr="00C14168">
              <w:rPr>
                <w:rFonts w:eastAsiaTheme="minorEastAsia"/>
                <w:bCs/>
                <w:snapToGrid w:val="0"/>
              </w:rPr>
              <w:t>100</w:t>
            </w:r>
            <w:r w:rsidRPr="00C14168">
              <w:rPr>
                <w:rFonts w:eastAsiaTheme="minorEastAsia"/>
                <w:bCs/>
                <w:snapToGrid w:val="0"/>
              </w:rPr>
              <w:t>－</w:t>
            </w:r>
            <w:r w:rsidRPr="00C14168">
              <w:rPr>
                <w:rFonts w:eastAsiaTheme="minorEastAsia"/>
                <w:bCs/>
                <w:snapToGrid w:val="0"/>
              </w:rPr>
              <w:t>1</w:t>
            </w:r>
            <w:r w:rsidRPr="00C14168">
              <w:rPr>
                <w:rFonts w:eastAsiaTheme="minorEastAsia"/>
                <w:bCs/>
                <w:snapToGrid w:val="0"/>
              </w:rPr>
              <w:t>，</w:t>
            </w:r>
            <w:r w:rsidRPr="00C14168">
              <w:rPr>
                <w:rFonts w:eastAsiaTheme="minorEastAsia"/>
                <w:bCs/>
                <w:snapToGrid w:val="0"/>
              </w:rPr>
              <w:t>199</w:t>
            </w:r>
            <w:r w:rsidRPr="00C14168">
              <w:rPr>
                <w:rFonts w:eastAsiaTheme="minorEastAsia"/>
                <w:bCs/>
                <w:snapToGrid w:val="0"/>
              </w:rPr>
              <w:t>看成</w:t>
            </w:r>
            <w:r w:rsidRPr="00C14168">
              <w:rPr>
                <w:rFonts w:eastAsiaTheme="minorEastAsia"/>
                <w:bCs/>
                <w:snapToGrid w:val="0"/>
              </w:rPr>
              <w:t xml:space="preserve"> 200</w:t>
            </w:r>
            <w:r w:rsidRPr="00C14168">
              <w:rPr>
                <w:rFonts w:eastAsiaTheme="minorEastAsia"/>
                <w:bCs/>
                <w:snapToGrid w:val="0"/>
              </w:rPr>
              <w:t>－</w:t>
            </w:r>
            <w:r w:rsidRPr="00C14168">
              <w:rPr>
                <w:rFonts w:eastAsiaTheme="minorEastAsia"/>
                <w:bCs/>
                <w:snapToGrid w:val="0"/>
              </w:rPr>
              <w:t>1</w:t>
            </w:r>
            <w:r w:rsidRPr="00C14168">
              <w:rPr>
                <w:rFonts w:eastAsiaTheme="minorEastAsia"/>
                <w:bCs/>
                <w:snapToGrid w:val="0"/>
              </w:rPr>
              <w:t>，將</w:t>
            </w:r>
            <w:r w:rsidRPr="00C14168">
              <w:rPr>
                <w:rFonts w:eastAsiaTheme="minorEastAsia"/>
                <w:bCs/>
                <w:snapToGrid w:val="0"/>
              </w:rPr>
              <w:t>299</w:t>
            </w:r>
            <w:r w:rsidRPr="00C14168">
              <w:rPr>
                <w:rFonts w:eastAsiaTheme="minorEastAsia"/>
                <w:bCs/>
                <w:snapToGrid w:val="0"/>
              </w:rPr>
              <w:t>看成</w:t>
            </w:r>
            <w:r w:rsidRPr="00C14168">
              <w:rPr>
                <w:rFonts w:eastAsiaTheme="minorEastAsia"/>
                <w:bCs/>
                <w:snapToGrid w:val="0"/>
              </w:rPr>
              <w:t>300</w:t>
            </w:r>
            <w:r w:rsidRPr="00C14168">
              <w:rPr>
                <w:rFonts w:eastAsiaTheme="minorEastAsia"/>
                <w:bCs/>
                <w:snapToGrid w:val="0"/>
              </w:rPr>
              <w:t>－</w:t>
            </w:r>
            <w:r w:rsidRPr="00C14168">
              <w:rPr>
                <w:rFonts w:eastAsiaTheme="minorEastAsia"/>
                <w:bCs/>
                <w:snapToGrid w:val="0"/>
              </w:rPr>
              <w:t>1</w:t>
            </w:r>
          </w:p>
          <w:p w14:paraId="765B770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請學生比較不同的解法，哪一種比較好算。</w:t>
            </w:r>
          </w:p>
          <w:p w14:paraId="2DF14A1D" w14:textId="77777777" w:rsidR="00F97E8D" w:rsidRPr="00C14168" w:rsidRDefault="00F97E8D" w:rsidP="00F97E8D">
            <w:pPr>
              <w:tabs>
                <w:tab w:val="left" w:pos="3231"/>
              </w:tabs>
              <w:spacing w:line="260" w:lineRule="exact"/>
              <w:rPr>
                <w:rFonts w:eastAsiaTheme="minorEastAsia"/>
                <w:b/>
                <w:bCs/>
                <w:snapToGrid w:val="0"/>
              </w:rPr>
            </w:pPr>
          </w:p>
          <w:p w14:paraId="1CB511FB" w14:textId="77777777" w:rsidR="00F97E8D" w:rsidRPr="00C14168" w:rsidRDefault="00F97E8D" w:rsidP="00F97E8D">
            <w:pPr>
              <w:spacing w:line="260" w:lineRule="exact"/>
              <w:rPr>
                <w:rFonts w:eastAsiaTheme="minorEastAsia"/>
              </w:rPr>
            </w:pPr>
            <w:r w:rsidRPr="00AA229E">
              <w:rPr>
                <w:rFonts w:eastAsiaTheme="minorEastAsia"/>
                <w:b/>
                <w:bCs/>
                <w:snapToGrid w:val="0"/>
                <w:bdr w:val="single" w:sz="4" w:space="0" w:color="auto"/>
              </w:rPr>
              <w:t>看繪本學數學</w:t>
            </w:r>
            <w:r>
              <w:rPr>
                <w:rFonts w:eastAsiaTheme="minorEastAsia" w:hint="eastAsia"/>
                <w:b/>
                <w:bCs/>
                <w:snapToGrid w:val="0"/>
              </w:rPr>
              <w:t xml:space="preserve"> </w:t>
            </w:r>
            <w:r w:rsidRPr="00C14168">
              <w:rPr>
                <w:rFonts w:eastAsiaTheme="minorEastAsia"/>
              </w:rPr>
              <w:t>《我們一樣嗎？》</w:t>
            </w:r>
          </w:p>
          <w:p w14:paraId="697F7CAF" w14:textId="77777777" w:rsidR="00F97E8D" w:rsidRPr="00C14168" w:rsidRDefault="00F97E8D" w:rsidP="00F97E8D">
            <w:pPr>
              <w:spacing w:line="260" w:lineRule="exact"/>
              <w:rPr>
                <w:rFonts w:eastAsiaTheme="minorEastAsia"/>
              </w:rPr>
            </w:pPr>
            <w:r w:rsidRPr="00C14168">
              <w:rPr>
                <w:rFonts w:eastAsiaTheme="minorEastAsia"/>
              </w:rPr>
              <w:t>1.</w:t>
            </w:r>
            <w:r w:rsidRPr="00C14168">
              <w:rPr>
                <w:rFonts w:eastAsiaTheme="minorEastAsia"/>
              </w:rPr>
              <w:t>教師播放《我們一樣嗎？》故事動畫。</w:t>
            </w:r>
          </w:p>
          <w:p w14:paraId="5ADF2FBF" w14:textId="77777777" w:rsidR="00F97E8D" w:rsidRPr="00C14168" w:rsidRDefault="00F97E8D" w:rsidP="00F97E8D">
            <w:pPr>
              <w:spacing w:line="260" w:lineRule="exact"/>
              <w:rPr>
                <w:rFonts w:eastAsiaTheme="minorEastAsia"/>
              </w:rPr>
            </w:pPr>
            <w:r w:rsidRPr="00C14168">
              <w:rPr>
                <w:rFonts w:eastAsiaTheme="minorEastAsia"/>
              </w:rPr>
              <w:t>2.</w:t>
            </w:r>
            <w:r w:rsidRPr="00C14168">
              <w:rPr>
                <w:rFonts w:eastAsiaTheme="minorEastAsia"/>
              </w:rPr>
              <w:t>教師詢問學生：</w:t>
            </w:r>
          </w:p>
          <w:p w14:paraId="3F379AFD" w14:textId="77777777" w:rsidR="00F97E8D" w:rsidRPr="00C14168" w:rsidRDefault="00F97E8D" w:rsidP="00F97E8D">
            <w:pPr>
              <w:spacing w:line="260" w:lineRule="exact"/>
              <w:rPr>
                <w:rFonts w:eastAsiaTheme="minorEastAsia"/>
              </w:rPr>
            </w:pPr>
            <w:r w:rsidRPr="00C14168">
              <w:rPr>
                <w:rFonts w:eastAsiaTheme="minorEastAsia"/>
              </w:rPr>
              <w:t>(1)</w:t>
            </w:r>
            <w:r w:rsidRPr="00C14168">
              <w:rPr>
                <w:rFonts w:eastAsiaTheme="minorEastAsia"/>
              </w:rPr>
              <w:t>正方體的六個面一定都是正方形嗎？</w:t>
            </w:r>
          </w:p>
          <w:p w14:paraId="58FE1EBD" w14:textId="5341A544" w:rsidR="00F97E8D" w:rsidRDefault="00F97E8D" w:rsidP="00F97E8D">
            <w:pPr>
              <w:ind w:left="48" w:right="57"/>
              <w:rPr>
                <w:rFonts w:ascii="BiauKai" w:eastAsia="BiauKai" w:hAnsi="BiauKai" w:cs="BiauKai"/>
              </w:rPr>
            </w:pPr>
            <w:r w:rsidRPr="00C14168">
              <w:rPr>
                <w:rFonts w:eastAsiaTheme="minorEastAsia"/>
              </w:rPr>
              <w:t>(2)</w:t>
            </w:r>
            <w:r w:rsidRPr="00C14168">
              <w:rPr>
                <w:rFonts w:eastAsiaTheme="minorEastAsia"/>
              </w:rPr>
              <w:t>長方體的六個面一定都是長方形嗎？</w:t>
            </w:r>
          </w:p>
        </w:tc>
        <w:tc>
          <w:tcPr>
            <w:tcW w:w="1417" w:type="dxa"/>
            <w:tcMar>
              <w:top w:w="100" w:type="dxa"/>
              <w:left w:w="20" w:type="dxa"/>
              <w:bottom w:w="100" w:type="dxa"/>
              <w:right w:w="20" w:type="dxa"/>
            </w:tcMar>
          </w:tcPr>
          <w:p w14:paraId="3BF0993D"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1833831E"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0B39D418"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448A470E"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27EE3112" w14:textId="07D4AF9E" w:rsidR="00F97E8D" w:rsidRDefault="00F97E8D" w:rsidP="00F97E8D">
            <w:pPr>
              <w:ind w:left="-22" w:hanging="7"/>
              <w:rPr>
                <w:rFonts w:ascii="BiauKai" w:eastAsia="BiauKai" w:hAnsi="BiauKai" w:cs="BiauKai"/>
                <w:color w:val="FF0000"/>
              </w:rPr>
            </w:pPr>
            <w:r w:rsidRPr="00C14168">
              <w:rPr>
                <w:rFonts w:eastAsiaTheme="minorEastAsia"/>
                <w:bCs/>
              </w:rPr>
              <w:t>紙筆評量</w:t>
            </w:r>
          </w:p>
        </w:tc>
        <w:tc>
          <w:tcPr>
            <w:tcW w:w="1559" w:type="dxa"/>
            <w:tcMar>
              <w:top w:w="100" w:type="dxa"/>
              <w:left w:w="20" w:type="dxa"/>
              <w:bottom w:w="100" w:type="dxa"/>
              <w:right w:w="20" w:type="dxa"/>
            </w:tcMar>
          </w:tcPr>
          <w:p w14:paraId="5A33A015" w14:textId="4CD8CF5D" w:rsidR="00F97E8D" w:rsidRPr="00C14168" w:rsidRDefault="0074326F" w:rsidP="00F97E8D">
            <w:pPr>
              <w:spacing w:line="260" w:lineRule="exact"/>
              <w:rPr>
                <w:rFonts w:eastAsiaTheme="minorEastAsia"/>
                <w:bCs/>
                <w:snapToGrid w:val="0"/>
              </w:rPr>
            </w:pPr>
            <w:r>
              <w:rPr>
                <w:rFonts w:ascii="BiauKai" w:eastAsia="BiauKai" w:hAnsi="BiauKai" w:cs="BiauKai"/>
                <w:color w:val="333399"/>
                <w:sz w:val="24"/>
                <w:szCs w:val="24"/>
              </w:rPr>
              <w:t>【閱讀素養】</w:t>
            </w:r>
            <w:r w:rsidR="00F97E8D" w:rsidRPr="00C14168">
              <w:rPr>
                <w:rFonts w:eastAsiaTheme="minorEastAsia"/>
                <w:bCs/>
                <w:snapToGrid w:val="0"/>
              </w:rPr>
              <w:t>閱</w:t>
            </w:r>
            <w:r w:rsidR="00F97E8D" w:rsidRPr="00C14168">
              <w:rPr>
                <w:rFonts w:eastAsiaTheme="minorEastAsia"/>
                <w:bCs/>
                <w:snapToGrid w:val="0"/>
              </w:rPr>
              <w:t xml:space="preserve">E11 </w:t>
            </w:r>
            <w:r w:rsidR="00F97E8D" w:rsidRPr="00C14168">
              <w:rPr>
                <w:rFonts w:eastAsiaTheme="minorEastAsia"/>
                <w:bCs/>
                <w:snapToGrid w:val="0"/>
              </w:rPr>
              <w:t>低年級：能在一般生活情境中，懂得運用文本習得的知識解決問題。</w:t>
            </w:r>
          </w:p>
          <w:p w14:paraId="77DD5567" w14:textId="30EA1519" w:rsidR="00F97E8D" w:rsidRDefault="00C971EA" w:rsidP="00F97E8D">
            <w:pPr>
              <w:ind w:left="-22" w:hanging="7"/>
              <w:rPr>
                <w:rFonts w:ascii="BiauKai" w:eastAsia="BiauKai" w:hAnsi="BiauKai" w:cs="BiauKai"/>
                <w:color w:val="FF0000"/>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E9 </w:t>
            </w:r>
            <w:r w:rsidR="00F97E8D" w:rsidRPr="00C14168">
              <w:rPr>
                <w:rFonts w:eastAsiaTheme="minorEastAsia"/>
              </w:rPr>
              <w:t>參與家庭消費行動，澄清金錢與物品的價值。</w:t>
            </w:r>
          </w:p>
        </w:tc>
        <w:tc>
          <w:tcPr>
            <w:tcW w:w="1784" w:type="dxa"/>
            <w:vAlign w:val="center"/>
          </w:tcPr>
          <w:p w14:paraId="012256C5" w14:textId="77777777" w:rsidR="00F97E8D" w:rsidRPr="006047B1" w:rsidRDefault="00F97E8D" w:rsidP="00F97E8D">
            <w:pPr>
              <w:rPr>
                <w:color w:val="767171"/>
                <w:sz w:val="16"/>
                <w:szCs w:val="16"/>
              </w:rPr>
            </w:pPr>
            <w:r w:rsidRPr="00661993">
              <w:rPr>
                <w:rFonts w:hint="eastAsia"/>
                <w:sz w:val="16"/>
                <w:szCs w:val="16"/>
              </w:rPr>
              <w:t>4/20</w:t>
            </w:r>
            <w:r w:rsidRPr="00661993">
              <w:rPr>
                <w:rFonts w:hint="eastAsia"/>
                <w:sz w:val="16"/>
                <w:szCs w:val="16"/>
              </w:rPr>
              <w:t>、</w:t>
            </w:r>
            <w:r w:rsidRPr="00661993">
              <w:rPr>
                <w:rFonts w:hint="eastAsia"/>
                <w:sz w:val="16"/>
                <w:szCs w:val="16"/>
              </w:rPr>
              <w:t>4/21</w:t>
            </w:r>
            <w:r w:rsidRPr="00661993">
              <w:rPr>
                <w:rFonts w:hint="eastAsia"/>
                <w:sz w:val="16"/>
                <w:szCs w:val="16"/>
              </w:rPr>
              <w:t>期中評量</w:t>
            </w:r>
          </w:p>
        </w:tc>
      </w:tr>
      <w:tr w:rsidR="00F97E8D" w14:paraId="0F4BEAFE" w14:textId="77777777" w:rsidTr="00F97E8D">
        <w:trPr>
          <w:trHeight w:val="332"/>
          <w:jc w:val="center"/>
        </w:trPr>
        <w:tc>
          <w:tcPr>
            <w:tcW w:w="857" w:type="dxa"/>
          </w:tcPr>
          <w:p w14:paraId="237D079F"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十一</w:t>
            </w:r>
          </w:p>
          <w:p w14:paraId="0E9A2CBA" w14:textId="77777777" w:rsidR="00F97E8D" w:rsidRDefault="00F97E8D" w:rsidP="00F97E8D">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23</w:t>
            </w:r>
            <w:r w:rsidRPr="00C20AC0">
              <w:rPr>
                <w:rFonts w:asciiTheme="minorEastAsia" w:hAnsiTheme="minorEastAsia" w:cs="Arial"/>
              </w:rPr>
              <w:t>-4/</w:t>
            </w:r>
            <w:r>
              <w:rPr>
                <w:rFonts w:asciiTheme="minorEastAsia" w:hAnsiTheme="minorEastAsia" w:cs="Arial" w:hint="eastAsia"/>
              </w:rPr>
              <w:t>29</w:t>
            </w:r>
          </w:p>
        </w:tc>
        <w:tc>
          <w:tcPr>
            <w:tcW w:w="2121" w:type="dxa"/>
            <w:vAlign w:val="center"/>
          </w:tcPr>
          <w:p w14:paraId="4BB2A21D" w14:textId="50E9B23E" w:rsidR="00F97E8D" w:rsidRDefault="00F97E8D" w:rsidP="00F97E8D">
            <w:pPr>
              <w:ind w:firstLine="0"/>
              <w:rPr>
                <w:rFonts w:ascii="BiauKai" w:eastAsia="BiauKai" w:hAnsi="BiauKai" w:cs="BiauKai"/>
              </w:rPr>
            </w:pPr>
            <w:r w:rsidRPr="00C14168">
              <w:rPr>
                <w:rFonts w:eastAsiaTheme="minorEastAsia"/>
                <w:bCs/>
                <w:snapToGrid w:val="0"/>
              </w:rPr>
              <w:t>6-3</w:t>
            </w:r>
            <w:r w:rsidRPr="00C14168">
              <w:rPr>
                <w:rFonts w:eastAsiaTheme="minorEastAsia"/>
                <w:bCs/>
                <w:snapToGrid w:val="0"/>
              </w:rPr>
              <w:t>長度的比較</w:t>
            </w:r>
            <w:r>
              <w:rPr>
                <w:rFonts w:eastAsiaTheme="minorEastAsia" w:hint="eastAsia"/>
                <w:bCs/>
                <w:snapToGrid w:val="0"/>
              </w:rPr>
              <w:t>、</w:t>
            </w:r>
            <w:r w:rsidRPr="00C14168">
              <w:rPr>
                <w:rFonts w:eastAsiaTheme="minorEastAsia"/>
                <w:bCs/>
                <w:snapToGrid w:val="0"/>
              </w:rPr>
              <w:t>6-4</w:t>
            </w:r>
            <w:r w:rsidRPr="00C14168">
              <w:rPr>
                <w:rFonts w:eastAsiaTheme="minorEastAsia"/>
                <w:bCs/>
                <w:snapToGrid w:val="0"/>
              </w:rPr>
              <w:t>用身體量一量</w:t>
            </w:r>
            <w:r>
              <w:rPr>
                <w:rFonts w:eastAsiaTheme="minorEastAsia" w:hint="eastAsia"/>
                <w:bCs/>
                <w:snapToGrid w:val="0"/>
              </w:rPr>
              <w:t>、練習園地</w:t>
            </w:r>
          </w:p>
        </w:tc>
        <w:tc>
          <w:tcPr>
            <w:tcW w:w="591" w:type="dxa"/>
          </w:tcPr>
          <w:p w14:paraId="1F02201F" w14:textId="31BDC54C"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2F96FE82" w14:textId="2256E6CC" w:rsidR="00F97E8D" w:rsidRDefault="00F97E8D" w:rsidP="00F97E8D">
            <w:pPr>
              <w:ind w:firstLine="0"/>
              <w:rPr>
                <w:rFonts w:ascii="BiauKai" w:eastAsia="BiauKai" w:hAnsi="BiauKai" w:cs="BiauKai"/>
              </w:rPr>
            </w:pPr>
            <w:r w:rsidRPr="00C14168">
              <w:rPr>
                <w:rFonts w:eastAsiaTheme="minorEastAsia"/>
                <w:color w:val="000000" w:themeColor="text1"/>
              </w:rPr>
              <w:t xml:space="preserve">n-I-7 </w:t>
            </w:r>
            <w:r w:rsidRPr="00C14168">
              <w:rPr>
                <w:rFonts w:eastAsiaTheme="minorEastAsia"/>
                <w:color w:val="000000" w:themeColor="text1"/>
              </w:rPr>
              <w:t>理解長度及其常用單位，並做實測、估測與計算。</w:t>
            </w:r>
          </w:p>
        </w:tc>
        <w:tc>
          <w:tcPr>
            <w:tcW w:w="1559" w:type="dxa"/>
            <w:tcMar>
              <w:top w:w="100" w:type="dxa"/>
              <w:left w:w="20" w:type="dxa"/>
              <w:bottom w:w="100" w:type="dxa"/>
              <w:right w:w="20" w:type="dxa"/>
            </w:tcMar>
          </w:tcPr>
          <w:p w14:paraId="6C9E9E91" w14:textId="77777777" w:rsidR="00F97E8D" w:rsidRPr="00C14168" w:rsidRDefault="00F97E8D" w:rsidP="00F97E8D">
            <w:pPr>
              <w:spacing w:line="260" w:lineRule="exact"/>
              <w:rPr>
                <w:rFonts w:eastAsiaTheme="minorEastAsia"/>
              </w:rPr>
            </w:pPr>
            <w:r w:rsidRPr="00C14168">
              <w:rPr>
                <w:rFonts w:eastAsiaTheme="minorEastAsia"/>
              </w:rPr>
              <w:t>N-2-11</w:t>
            </w:r>
            <w:r w:rsidRPr="00C14168">
              <w:rPr>
                <w:rFonts w:eastAsiaTheme="minorEastAsia"/>
              </w:rPr>
              <w:t>長度：「公分」、「公尺」。實測、量感、估測與計算。單位換算。</w:t>
            </w:r>
          </w:p>
          <w:p w14:paraId="4EAE9260" w14:textId="1C361737" w:rsidR="00F97E8D" w:rsidRDefault="00F97E8D" w:rsidP="00F97E8D">
            <w:pPr>
              <w:rPr>
                <w:rFonts w:ascii="BiauKai" w:eastAsia="BiauKai" w:hAnsi="BiauKai" w:cs="BiauKai"/>
              </w:rPr>
            </w:pPr>
            <w:r w:rsidRPr="00C14168">
              <w:rPr>
                <w:rFonts w:eastAsiaTheme="minorEastAsia"/>
              </w:rPr>
              <w:t>S-2-3</w:t>
            </w:r>
            <w:r w:rsidRPr="00C14168">
              <w:rPr>
                <w:rFonts w:eastAsiaTheme="minorEastAsia"/>
              </w:rPr>
              <w:t>直尺操作：測量長度。報讀公分數。指定長度之線</w:t>
            </w:r>
            <w:r w:rsidRPr="00C14168">
              <w:rPr>
                <w:rFonts w:eastAsiaTheme="minorEastAsia"/>
              </w:rPr>
              <w:t xml:space="preserve"> </w:t>
            </w:r>
            <w:r w:rsidRPr="00C14168">
              <w:rPr>
                <w:rFonts w:eastAsiaTheme="minorEastAsia"/>
              </w:rPr>
              <w:t>段做圖。</w:t>
            </w:r>
          </w:p>
        </w:tc>
        <w:tc>
          <w:tcPr>
            <w:tcW w:w="1666" w:type="dxa"/>
          </w:tcPr>
          <w:p w14:paraId="1602B2D8"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0093B8F4"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w:t>
            </w:r>
            <w:r>
              <w:rPr>
                <w:rFonts w:hint="eastAsia"/>
                <w:bCs/>
              </w:rPr>
              <w:lastRenderedPageBreak/>
              <w:t>學表述與解決問題。</w:t>
            </w:r>
          </w:p>
          <w:p w14:paraId="1A323BDA" w14:textId="3E2B09C2"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具備日常語言與數字及算術符號之間的轉換能力，並能熟練操作日常使用之度量衡及時間，認識日常經驗中的幾何形體，並能以符號表示公式。</w:t>
            </w:r>
          </w:p>
        </w:tc>
        <w:tc>
          <w:tcPr>
            <w:tcW w:w="3114" w:type="dxa"/>
            <w:tcMar>
              <w:top w:w="100" w:type="dxa"/>
              <w:left w:w="20" w:type="dxa"/>
              <w:bottom w:w="100" w:type="dxa"/>
              <w:right w:w="20" w:type="dxa"/>
            </w:tcMar>
          </w:tcPr>
          <w:p w14:paraId="186DF4E0"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6-1 </w:t>
            </w:r>
            <w:r w:rsidRPr="00C14168">
              <w:rPr>
                <w:rFonts w:eastAsiaTheme="minorEastAsia"/>
                <w:b/>
                <w:bCs/>
                <w:snapToGrid w:val="0"/>
              </w:rPr>
              <w:t>認識公尺</w:t>
            </w:r>
          </w:p>
          <w:p w14:paraId="4D5800A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認識</w:t>
            </w:r>
            <w:r w:rsidRPr="00C14168">
              <w:rPr>
                <w:rFonts w:eastAsiaTheme="minorEastAsia"/>
                <w:bCs/>
                <w:snapToGrid w:val="0"/>
              </w:rPr>
              <w:t>1</w:t>
            </w:r>
            <w:r w:rsidRPr="00C14168">
              <w:rPr>
                <w:rFonts w:eastAsiaTheme="minorEastAsia"/>
                <w:bCs/>
                <w:snapToGrid w:val="0"/>
              </w:rPr>
              <w:t>公尺的表示方式。</w:t>
            </w:r>
          </w:p>
          <w:p w14:paraId="441EDBB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教師展示</w:t>
            </w:r>
            <w:r>
              <w:rPr>
                <w:rFonts w:eastAsiaTheme="minorEastAsia"/>
                <w:bCs/>
                <w:snapToGrid w:val="0"/>
              </w:rPr>
              <w:t>1</w:t>
            </w:r>
            <w:r w:rsidRPr="00C14168">
              <w:rPr>
                <w:rFonts w:eastAsiaTheme="minorEastAsia"/>
                <w:bCs/>
                <w:snapToGrid w:val="0"/>
              </w:rPr>
              <w:t>公尺長的尺或木棍，請學生上臺用手指出</w:t>
            </w:r>
            <w:r w:rsidRPr="00C14168">
              <w:rPr>
                <w:rFonts w:eastAsiaTheme="minorEastAsia"/>
                <w:bCs/>
                <w:snapToGrid w:val="0"/>
              </w:rPr>
              <w:t>1</w:t>
            </w:r>
            <w:r w:rsidRPr="00C14168">
              <w:rPr>
                <w:rFonts w:eastAsiaTheme="minorEastAsia"/>
                <w:bCs/>
                <w:snapToGrid w:val="0"/>
              </w:rPr>
              <w:t>公尺的長是從哪裡到哪裡。</w:t>
            </w:r>
          </w:p>
          <w:p w14:paraId="6EE0DB44"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用身體比比看，身體哪裡到哪裡的長會是</w:t>
            </w:r>
            <w:r w:rsidRPr="00C14168">
              <w:rPr>
                <w:rFonts w:eastAsiaTheme="minorEastAsia"/>
                <w:bCs/>
                <w:snapToGrid w:val="0"/>
              </w:rPr>
              <w:t>1</w:t>
            </w:r>
            <w:r w:rsidRPr="00C14168">
              <w:rPr>
                <w:rFonts w:eastAsiaTheme="minorEastAsia"/>
                <w:bCs/>
                <w:snapToGrid w:val="0"/>
              </w:rPr>
              <w:t>公尺。</w:t>
            </w:r>
          </w:p>
          <w:p w14:paraId="4348B85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請學生做出一條</w:t>
            </w:r>
            <w:r w:rsidRPr="00C14168">
              <w:rPr>
                <w:rFonts w:eastAsiaTheme="minorEastAsia"/>
                <w:bCs/>
                <w:snapToGrid w:val="0"/>
              </w:rPr>
              <w:t>1</w:t>
            </w:r>
            <w:r w:rsidRPr="00C14168">
              <w:rPr>
                <w:rFonts w:eastAsiaTheme="minorEastAsia"/>
                <w:bCs/>
                <w:snapToGrid w:val="0"/>
              </w:rPr>
              <w:t>公尺長的繩子，量一量教室裡現有的物品是比</w:t>
            </w:r>
            <w:r w:rsidRPr="00C14168">
              <w:rPr>
                <w:rFonts w:eastAsiaTheme="minorEastAsia"/>
                <w:bCs/>
                <w:snapToGrid w:val="0"/>
              </w:rPr>
              <w:t>1</w:t>
            </w:r>
            <w:r w:rsidRPr="00C14168">
              <w:rPr>
                <w:rFonts w:eastAsiaTheme="minorEastAsia"/>
                <w:bCs/>
                <w:snapToGrid w:val="0"/>
              </w:rPr>
              <w:t>公尺長或短。</w:t>
            </w:r>
          </w:p>
          <w:p w14:paraId="57D4A62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5.</w:t>
            </w:r>
            <w:r w:rsidRPr="00C14168">
              <w:rPr>
                <w:rFonts w:eastAsiaTheme="minorEastAsia"/>
                <w:bCs/>
                <w:snapToGrid w:val="0"/>
              </w:rPr>
              <w:t>透過</w:t>
            </w:r>
            <w:r w:rsidRPr="00C14168">
              <w:rPr>
                <w:rFonts w:eastAsiaTheme="minorEastAsia"/>
                <w:bCs/>
                <w:snapToGrid w:val="0"/>
              </w:rPr>
              <w:t>1</w:t>
            </w:r>
            <w:r w:rsidRPr="00C14168">
              <w:rPr>
                <w:rFonts w:eastAsiaTheme="minorEastAsia"/>
                <w:bCs/>
                <w:snapToGrid w:val="0"/>
              </w:rPr>
              <w:t>公尺繩子的累加測量教室內的物品，知道幾個</w:t>
            </w:r>
            <w:r w:rsidRPr="00C14168">
              <w:rPr>
                <w:rFonts w:eastAsiaTheme="minorEastAsia"/>
                <w:bCs/>
                <w:snapToGrid w:val="0"/>
              </w:rPr>
              <w:t>1</w:t>
            </w:r>
            <w:r w:rsidRPr="00C14168">
              <w:rPr>
                <w:rFonts w:eastAsiaTheme="minorEastAsia"/>
                <w:bCs/>
                <w:snapToGrid w:val="0"/>
              </w:rPr>
              <w:t>公尺就是幾公尺。</w:t>
            </w:r>
          </w:p>
          <w:p w14:paraId="13F77AD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6.</w:t>
            </w:r>
            <w:r w:rsidRPr="00C14168">
              <w:rPr>
                <w:rFonts w:eastAsiaTheme="minorEastAsia"/>
                <w:bCs/>
                <w:snapToGrid w:val="0"/>
              </w:rPr>
              <w:t>用</w:t>
            </w:r>
            <w:r w:rsidRPr="00C14168">
              <w:rPr>
                <w:rFonts w:eastAsiaTheme="minorEastAsia"/>
                <w:bCs/>
                <w:snapToGrid w:val="0"/>
              </w:rPr>
              <w:t>1</w:t>
            </w:r>
            <w:r w:rsidRPr="00C14168">
              <w:rPr>
                <w:rFonts w:eastAsiaTheme="minorEastAsia"/>
                <w:bCs/>
                <w:snapToGrid w:val="0"/>
              </w:rPr>
              <w:t>公尺的繩子量黑板的長度，並報讀大約幾公尺。</w:t>
            </w:r>
          </w:p>
          <w:p w14:paraId="182F6A7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7.</w:t>
            </w:r>
            <w:r w:rsidRPr="00C14168">
              <w:rPr>
                <w:rFonts w:eastAsiaTheme="minorEastAsia"/>
                <w:bCs/>
                <w:snapToGrid w:val="0"/>
              </w:rPr>
              <w:t>認識捲尺上的</w:t>
            </w:r>
            <w:r w:rsidRPr="00C14168">
              <w:rPr>
                <w:rFonts w:eastAsiaTheme="minorEastAsia"/>
                <w:bCs/>
                <w:snapToGrid w:val="0"/>
              </w:rPr>
              <w:t>1</w:t>
            </w:r>
            <w:r w:rsidRPr="00C14168">
              <w:rPr>
                <w:rFonts w:eastAsiaTheme="minorEastAsia"/>
                <w:bCs/>
                <w:snapToGrid w:val="0"/>
              </w:rPr>
              <w:t>公尺，並用捲尺來測量。</w:t>
            </w:r>
          </w:p>
          <w:p w14:paraId="6E12FB3D" w14:textId="77777777" w:rsidR="00F97E8D" w:rsidRPr="00C14168" w:rsidRDefault="00F97E8D" w:rsidP="00F97E8D">
            <w:pPr>
              <w:spacing w:line="260" w:lineRule="exact"/>
              <w:rPr>
                <w:rFonts w:eastAsiaTheme="minorEastAsia"/>
                <w:bCs/>
                <w:snapToGrid w:val="0"/>
              </w:rPr>
            </w:pPr>
          </w:p>
          <w:p w14:paraId="693D47F9"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6-2</w:t>
            </w:r>
            <w:r w:rsidRPr="00C14168">
              <w:rPr>
                <w:rFonts w:eastAsiaTheme="minorEastAsia"/>
                <w:b/>
                <w:bCs/>
                <w:snapToGrid w:val="0"/>
              </w:rPr>
              <w:t>公尺與公分</w:t>
            </w:r>
          </w:p>
          <w:p w14:paraId="6EFEFC3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從附件尺認識</w:t>
            </w:r>
            <w:r w:rsidRPr="00C14168">
              <w:rPr>
                <w:rFonts w:eastAsiaTheme="minorEastAsia"/>
                <w:bCs/>
                <w:snapToGrid w:val="0"/>
              </w:rPr>
              <w:t>1</w:t>
            </w:r>
            <w:r w:rsidRPr="00C14168">
              <w:rPr>
                <w:rFonts w:eastAsiaTheme="minorEastAsia"/>
                <w:bCs/>
                <w:snapToGrid w:val="0"/>
              </w:rPr>
              <w:t>公尺和</w:t>
            </w:r>
            <w:r w:rsidRPr="00C14168">
              <w:rPr>
                <w:rFonts w:eastAsiaTheme="minorEastAsia"/>
                <w:bCs/>
                <w:snapToGrid w:val="0"/>
              </w:rPr>
              <w:t>100</w:t>
            </w:r>
            <w:r w:rsidRPr="00C14168">
              <w:rPr>
                <w:rFonts w:eastAsiaTheme="minorEastAsia"/>
                <w:bCs/>
                <w:snapToGrid w:val="0"/>
              </w:rPr>
              <w:t>公分一樣長。</w:t>
            </w:r>
          </w:p>
          <w:p w14:paraId="471DAA6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用附件尺實測並以公尺和公分報讀物件的長。</w:t>
            </w:r>
          </w:p>
          <w:p w14:paraId="581E4FA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認識幾公尺幾公分是幾公分。</w:t>
            </w:r>
          </w:p>
          <w:p w14:paraId="1DE1F87C"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認識幾公分是幾公尺幾公分。</w:t>
            </w:r>
          </w:p>
          <w:p w14:paraId="01065F7A"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sidRPr="00C14168">
              <w:rPr>
                <w:rFonts w:eastAsiaTheme="minorEastAsia"/>
                <w:bCs/>
                <w:snapToGrid w:val="0"/>
              </w:rPr>
              <w:t xml:space="preserve"> </w:t>
            </w:r>
            <w:r w:rsidRPr="00C14168">
              <w:rPr>
                <w:rFonts w:eastAsiaTheme="minorEastAsia"/>
                <w:bCs/>
                <w:snapToGrid w:val="0"/>
              </w:rPr>
              <w:t>公尺和公分的換算</w:t>
            </w:r>
          </w:p>
          <w:p w14:paraId="6C898829"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學生讀題後個別作答。</w:t>
            </w:r>
          </w:p>
          <w:p w14:paraId="142EDEE8" w14:textId="7339799D" w:rsidR="00F97E8D" w:rsidRDefault="00F97E8D" w:rsidP="00F97E8D">
            <w:pPr>
              <w:ind w:left="48" w:right="57"/>
              <w:rPr>
                <w:rFonts w:ascii="BiauKai" w:eastAsia="BiauKai" w:hAnsi="BiauKai" w:cs="BiauKai"/>
              </w:rPr>
            </w:pPr>
            <w:r w:rsidRPr="00C14168">
              <w:rPr>
                <w:rFonts w:eastAsiaTheme="minorEastAsia"/>
                <w:bCs/>
                <w:snapToGrid w:val="0"/>
              </w:rPr>
              <w:t>2.</w:t>
            </w:r>
            <w:r w:rsidRPr="00C14168">
              <w:rPr>
                <w:rFonts w:eastAsiaTheme="minorEastAsia"/>
                <w:bCs/>
                <w:snapToGrid w:val="0"/>
              </w:rPr>
              <w:t>學生發表解題想法。</w:t>
            </w:r>
          </w:p>
        </w:tc>
        <w:tc>
          <w:tcPr>
            <w:tcW w:w="1417" w:type="dxa"/>
            <w:tcMar>
              <w:top w:w="100" w:type="dxa"/>
              <w:left w:w="20" w:type="dxa"/>
              <w:bottom w:w="100" w:type="dxa"/>
              <w:right w:w="20" w:type="dxa"/>
            </w:tcMar>
          </w:tcPr>
          <w:p w14:paraId="0561F77A"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1A5FA3D8"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621D4280"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178D08B6"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652A3369" w14:textId="1893EA4A" w:rsidR="00F97E8D" w:rsidRDefault="00F97E8D" w:rsidP="00F97E8D">
            <w:pPr>
              <w:ind w:left="57" w:right="57" w:firstLine="0"/>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1F0327C7" w14:textId="7879809E" w:rsidR="00F97E8D" w:rsidRDefault="0074326F" w:rsidP="00F97E8D">
            <w:pPr>
              <w:ind w:left="-22" w:hanging="7"/>
              <w:rPr>
                <w:rFonts w:ascii="BiauKai" w:eastAsia="BiauKai" w:hAnsi="BiauKai" w:cs="BiauKai"/>
                <w:color w:val="FF0000"/>
              </w:rPr>
            </w:pPr>
            <w:r w:rsidRPr="00FC1368">
              <w:rPr>
                <w:rFonts w:ascii="BiauKai" w:eastAsia="BiauKai" w:hAnsi="BiauKai" w:cs="BiauKai"/>
                <w:b/>
                <w:color w:val="FF6600"/>
                <w:sz w:val="24"/>
                <w:szCs w:val="24"/>
              </w:rPr>
              <w:t>【</w:t>
            </w:r>
            <w:r w:rsidRPr="00FC1368">
              <w:rPr>
                <w:rFonts w:ascii="新細明體" w:hAnsi="新細明體" w:cs="新細明體" w:hint="eastAsia"/>
                <w:b/>
                <w:color w:val="FF6600"/>
                <w:sz w:val="24"/>
                <w:szCs w:val="24"/>
              </w:rPr>
              <w:t>環境及海洋教育</w:t>
            </w:r>
            <w:r w:rsidRPr="00FC1368">
              <w:rPr>
                <w:rFonts w:ascii="BiauKai" w:eastAsia="BiauKai" w:hAnsi="BiauKai" w:cs="BiauKai" w:hint="eastAsia"/>
                <w:b/>
                <w:color w:val="FF6600"/>
                <w:sz w:val="24"/>
                <w:szCs w:val="24"/>
              </w:rPr>
              <w:t>-</w:t>
            </w:r>
            <w:r w:rsidRPr="00FC1368">
              <w:rPr>
                <w:rFonts w:asciiTheme="minorEastAsia" w:eastAsiaTheme="minorEastAsia" w:hAnsiTheme="minorEastAsia" w:cs="BiauKai" w:hint="eastAsia"/>
                <w:b/>
                <w:color w:val="FF6600"/>
                <w:sz w:val="24"/>
                <w:szCs w:val="24"/>
              </w:rPr>
              <w:t>永續</w:t>
            </w:r>
            <w:r w:rsidRPr="00FC1368">
              <w:rPr>
                <w:rFonts w:ascii="新細明體" w:hAnsi="新細明體" w:cs="新細明體" w:hint="eastAsia"/>
                <w:b/>
                <w:color w:val="FF6600"/>
                <w:sz w:val="24"/>
                <w:szCs w:val="24"/>
              </w:rPr>
              <w:t>海洋</w:t>
            </w:r>
            <w:r w:rsidRPr="00FC1368">
              <w:rPr>
                <w:rFonts w:ascii="BiauKai" w:eastAsia="BiauKai" w:hAnsi="BiauKai" w:cs="BiauKai"/>
                <w:b/>
                <w:color w:val="FF6600"/>
                <w:sz w:val="24"/>
                <w:szCs w:val="24"/>
              </w:rPr>
              <w:t>】</w:t>
            </w:r>
            <w:r w:rsidR="00F97E8D" w:rsidRPr="00C14168">
              <w:rPr>
                <w:rFonts w:eastAsiaTheme="minorEastAsia"/>
              </w:rPr>
              <w:t>環</w:t>
            </w:r>
            <w:r w:rsidR="00F97E8D" w:rsidRPr="00C14168">
              <w:rPr>
                <w:rFonts w:eastAsiaTheme="minorEastAsia"/>
              </w:rPr>
              <w:t xml:space="preserve">E2 </w:t>
            </w:r>
            <w:r w:rsidR="00F97E8D" w:rsidRPr="00C14168">
              <w:rPr>
                <w:rFonts w:eastAsiaTheme="minorEastAsia"/>
              </w:rPr>
              <w:t>覺知生物生命的美與價值，關懷動、植物的生命。</w:t>
            </w:r>
          </w:p>
        </w:tc>
        <w:tc>
          <w:tcPr>
            <w:tcW w:w="1784" w:type="dxa"/>
            <w:vAlign w:val="center"/>
          </w:tcPr>
          <w:p w14:paraId="5719AE98" w14:textId="77777777" w:rsidR="00F97E8D" w:rsidRDefault="00F97E8D" w:rsidP="00F97E8D">
            <w:pPr>
              <w:rPr>
                <w:color w:val="767171"/>
                <w:sz w:val="16"/>
                <w:szCs w:val="16"/>
              </w:rPr>
            </w:pPr>
          </w:p>
        </w:tc>
      </w:tr>
      <w:tr w:rsidR="00F97E8D" w14:paraId="64862ACC" w14:textId="77777777" w:rsidTr="00F97E8D">
        <w:trPr>
          <w:trHeight w:val="321"/>
          <w:jc w:val="center"/>
        </w:trPr>
        <w:tc>
          <w:tcPr>
            <w:tcW w:w="857" w:type="dxa"/>
          </w:tcPr>
          <w:p w14:paraId="6E82C9B8" w14:textId="77777777" w:rsidR="00F97E8D" w:rsidRPr="00C20AC0" w:rsidRDefault="00F97E8D" w:rsidP="00F97E8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十二</w:t>
            </w:r>
          </w:p>
          <w:p w14:paraId="2A818192" w14:textId="77777777" w:rsidR="00F97E8D" w:rsidRDefault="00F97E8D" w:rsidP="00F97E8D">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30</w:t>
            </w:r>
            <w:r w:rsidRPr="00C20AC0">
              <w:rPr>
                <w:rFonts w:asciiTheme="minorEastAsia" w:hAnsiTheme="minorEastAsia" w:cs="Arial"/>
              </w:rPr>
              <w:t>-</w:t>
            </w:r>
            <w:r>
              <w:rPr>
                <w:rFonts w:asciiTheme="minorEastAsia" w:hAnsiTheme="minorEastAsia" w:cs="Arial" w:hint="eastAsia"/>
              </w:rPr>
              <w:t>5</w:t>
            </w:r>
            <w:r w:rsidRPr="00C20AC0">
              <w:rPr>
                <w:rFonts w:asciiTheme="minorEastAsia" w:hAnsiTheme="minorEastAsia" w:cs="Arial"/>
              </w:rPr>
              <w:t>/</w:t>
            </w:r>
            <w:r>
              <w:rPr>
                <w:rFonts w:asciiTheme="minorEastAsia" w:hAnsiTheme="minorEastAsia" w:cs="Arial" w:hint="eastAsia"/>
              </w:rPr>
              <w:t>6</w:t>
            </w:r>
          </w:p>
        </w:tc>
        <w:tc>
          <w:tcPr>
            <w:tcW w:w="2121" w:type="dxa"/>
            <w:vAlign w:val="center"/>
          </w:tcPr>
          <w:p w14:paraId="45547CE7" w14:textId="3067D3AF" w:rsidR="00F97E8D" w:rsidRDefault="00F97E8D" w:rsidP="00F97E8D">
            <w:pPr>
              <w:ind w:firstLine="0"/>
              <w:rPr>
                <w:rFonts w:ascii="BiauKai" w:eastAsia="BiauKai" w:hAnsi="BiauKai" w:cs="BiauKai"/>
              </w:rPr>
            </w:pPr>
            <w:r w:rsidRPr="00C14168">
              <w:rPr>
                <w:rFonts w:eastAsiaTheme="minorEastAsia"/>
                <w:bCs/>
                <w:snapToGrid w:val="0"/>
              </w:rPr>
              <w:t xml:space="preserve">7-1 </w:t>
            </w:r>
            <w:r w:rsidRPr="00C14168">
              <w:rPr>
                <w:rFonts w:eastAsiaTheme="minorEastAsia"/>
                <w:bCs/>
                <w:snapToGrid w:val="0"/>
              </w:rPr>
              <w:t>乘加問題</w:t>
            </w:r>
            <w:r>
              <w:rPr>
                <w:rFonts w:eastAsiaTheme="minorEastAsia" w:hint="eastAsia"/>
                <w:bCs/>
                <w:snapToGrid w:val="0"/>
              </w:rPr>
              <w:t>、</w:t>
            </w:r>
            <w:r w:rsidRPr="00C14168">
              <w:rPr>
                <w:rFonts w:eastAsiaTheme="minorEastAsia"/>
                <w:bCs/>
                <w:snapToGrid w:val="0"/>
              </w:rPr>
              <w:t xml:space="preserve">7-2 </w:t>
            </w:r>
            <w:r w:rsidRPr="00C14168">
              <w:rPr>
                <w:rFonts w:eastAsiaTheme="minorEastAsia"/>
                <w:bCs/>
                <w:snapToGrid w:val="0"/>
              </w:rPr>
              <w:t>乘減問題</w:t>
            </w:r>
          </w:p>
        </w:tc>
        <w:tc>
          <w:tcPr>
            <w:tcW w:w="591" w:type="dxa"/>
          </w:tcPr>
          <w:p w14:paraId="554892F7" w14:textId="5846B8CB"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5C3B00E5" w14:textId="7AE0F73F" w:rsidR="00F97E8D" w:rsidRDefault="00F97E8D" w:rsidP="00F97E8D">
            <w:pPr>
              <w:ind w:firstLine="0"/>
              <w:rPr>
                <w:rFonts w:ascii="BiauKai" w:eastAsia="BiauKai" w:hAnsi="BiauKai" w:cs="BiauKai"/>
              </w:rPr>
            </w:pPr>
            <w:r w:rsidRPr="00C14168">
              <w:rPr>
                <w:rFonts w:eastAsiaTheme="minorEastAsia"/>
                <w:color w:val="000000" w:themeColor="text1"/>
              </w:rPr>
              <w:t xml:space="preserve">n-I-7 </w:t>
            </w:r>
            <w:r w:rsidRPr="00C14168">
              <w:rPr>
                <w:rFonts w:eastAsiaTheme="minorEastAsia"/>
                <w:color w:val="000000" w:themeColor="text1"/>
              </w:rPr>
              <w:t>理解長度及其常用單位，並做實測、估測與計算。</w:t>
            </w:r>
          </w:p>
        </w:tc>
        <w:tc>
          <w:tcPr>
            <w:tcW w:w="1559" w:type="dxa"/>
            <w:tcMar>
              <w:top w:w="100" w:type="dxa"/>
              <w:left w:w="20" w:type="dxa"/>
              <w:bottom w:w="100" w:type="dxa"/>
              <w:right w:w="20" w:type="dxa"/>
            </w:tcMar>
          </w:tcPr>
          <w:p w14:paraId="62255A3E" w14:textId="77777777" w:rsidR="00F97E8D" w:rsidRPr="00C14168" w:rsidRDefault="00F97E8D" w:rsidP="00F97E8D">
            <w:pPr>
              <w:spacing w:line="260" w:lineRule="exact"/>
              <w:rPr>
                <w:rFonts w:eastAsiaTheme="minorEastAsia"/>
              </w:rPr>
            </w:pPr>
            <w:r w:rsidRPr="00C14168">
              <w:rPr>
                <w:rFonts w:eastAsiaTheme="minorEastAsia"/>
              </w:rPr>
              <w:t xml:space="preserve">N-2-11 </w:t>
            </w:r>
            <w:r w:rsidRPr="00C14168">
              <w:rPr>
                <w:rFonts w:eastAsiaTheme="minorEastAsia"/>
              </w:rPr>
              <w:t>長度：「公分」、「公尺」。實測、量感、估測與計算。單位換算。</w:t>
            </w:r>
          </w:p>
          <w:p w14:paraId="5E9E31FF" w14:textId="4E03DE61" w:rsidR="00F97E8D" w:rsidRDefault="00F97E8D" w:rsidP="00F97E8D">
            <w:pPr>
              <w:rPr>
                <w:rFonts w:ascii="BiauKai" w:eastAsia="BiauKai" w:hAnsi="BiauKai" w:cs="BiauKai"/>
              </w:rPr>
            </w:pPr>
            <w:r w:rsidRPr="00C14168">
              <w:rPr>
                <w:rFonts w:eastAsiaTheme="minorEastAsia"/>
              </w:rPr>
              <w:t xml:space="preserve">S-2-3 </w:t>
            </w:r>
            <w:r w:rsidRPr="00C14168">
              <w:rPr>
                <w:rFonts w:eastAsiaTheme="minorEastAsia"/>
              </w:rPr>
              <w:t>直尺操作：測量長度。報讀公分數。指定長度之線</w:t>
            </w:r>
            <w:r w:rsidRPr="00C14168">
              <w:rPr>
                <w:rFonts w:eastAsiaTheme="minorEastAsia"/>
              </w:rPr>
              <w:t xml:space="preserve"> </w:t>
            </w:r>
            <w:r w:rsidRPr="00C14168">
              <w:rPr>
                <w:rFonts w:eastAsiaTheme="minorEastAsia"/>
              </w:rPr>
              <w:t>段做圖。</w:t>
            </w:r>
          </w:p>
        </w:tc>
        <w:tc>
          <w:tcPr>
            <w:tcW w:w="1666" w:type="dxa"/>
          </w:tcPr>
          <w:p w14:paraId="14223C42"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006E7AAF"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75F0F78C" w14:textId="296542B9"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-E-B1 </w:t>
            </w:r>
            <w:r>
              <w:rPr>
                <w:rFonts w:hint="eastAsia"/>
                <w:bCs/>
              </w:rPr>
              <w:t>具備日常語言與數</w:t>
            </w:r>
            <w:r>
              <w:rPr>
                <w:rFonts w:hint="eastAsia"/>
                <w:bCs/>
              </w:rPr>
              <w:lastRenderedPageBreak/>
              <w:t>字及算術符號之間的轉換能力，並能熟練操作日常使用之度量衡及時間，認識日常經驗中的幾何形體，並能以符號表示公式。</w:t>
            </w:r>
          </w:p>
        </w:tc>
        <w:tc>
          <w:tcPr>
            <w:tcW w:w="3114" w:type="dxa"/>
            <w:tcMar>
              <w:top w:w="100" w:type="dxa"/>
              <w:left w:w="20" w:type="dxa"/>
              <w:bottom w:w="100" w:type="dxa"/>
              <w:right w:w="20" w:type="dxa"/>
            </w:tcMar>
          </w:tcPr>
          <w:p w14:paraId="7EFB76FD"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6-3</w:t>
            </w:r>
            <w:r w:rsidRPr="00C14168">
              <w:rPr>
                <w:rFonts w:eastAsiaTheme="minorEastAsia"/>
                <w:b/>
                <w:bCs/>
                <w:snapToGrid w:val="0"/>
              </w:rPr>
              <w:t>長度的比較</w:t>
            </w:r>
          </w:p>
          <w:p w14:paraId="1010CAF7"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透過圖示小文高</w:t>
            </w:r>
            <w:r w:rsidRPr="00C14168">
              <w:rPr>
                <w:rFonts w:eastAsiaTheme="minorEastAsia"/>
                <w:bCs/>
                <w:snapToGrid w:val="0"/>
              </w:rPr>
              <w:t>120</w:t>
            </w:r>
            <w:r w:rsidRPr="00C14168">
              <w:rPr>
                <w:rFonts w:eastAsiaTheme="minorEastAsia"/>
                <w:bCs/>
                <w:snapToGrid w:val="0"/>
              </w:rPr>
              <w:t>公分，平平比小文高；安安比小文矮，所以平平比安安高，理解長度的遞移關係。</w:t>
            </w:r>
          </w:p>
          <w:p w14:paraId="6F470D5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透過圖示比較洗手臺、藍繩和鞋櫃的長度。</w:t>
            </w:r>
          </w:p>
          <w:p w14:paraId="13D8AC5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已知旗桿的高度，以旗桿為基準再比較路燈和廣告架的高度。</w:t>
            </w:r>
          </w:p>
          <w:p w14:paraId="7A591DC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已知木桿比晒衣繩短，晒衣繩比竹竿短，畫圖比較木桿和竹竿的長度。</w:t>
            </w:r>
          </w:p>
          <w:p w14:paraId="47D7A199" w14:textId="77777777" w:rsidR="00F97E8D" w:rsidRPr="00C14168" w:rsidRDefault="00F97E8D" w:rsidP="00F97E8D">
            <w:pPr>
              <w:spacing w:line="260" w:lineRule="exact"/>
              <w:rPr>
                <w:rFonts w:eastAsiaTheme="minorEastAsia"/>
                <w:bCs/>
                <w:snapToGrid w:val="0"/>
              </w:rPr>
            </w:pPr>
          </w:p>
          <w:p w14:paraId="365F49D1"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6-4</w:t>
            </w:r>
            <w:r w:rsidRPr="00C14168">
              <w:rPr>
                <w:rFonts w:eastAsiaTheme="minorEastAsia"/>
                <w:b/>
                <w:bCs/>
                <w:snapToGrid w:val="0"/>
              </w:rPr>
              <w:t>用身體量一量</w:t>
            </w:r>
          </w:p>
          <w:p w14:paraId="009FAB99"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以公分為單位進行身體部位長的實測。</w:t>
            </w:r>
          </w:p>
          <w:p w14:paraId="0886C9C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2.</w:t>
            </w:r>
            <w:r w:rsidRPr="00C14168">
              <w:rPr>
                <w:rFonts w:eastAsiaTheme="minorEastAsia"/>
                <w:bCs/>
                <w:snapToGrid w:val="0"/>
              </w:rPr>
              <w:t>以身體部位長進行物件長的估測。</w:t>
            </w:r>
          </w:p>
          <w:p w14:paraId="35F8805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以公尺為單位進行身體部位長的實測。</w:t>
            </w:r>
          </w:p>
          <w:p w14:paraId="195F3CF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以身體部位長進行教室長的估測。</w:t>
            </w:r>
          </w:p>
          <w:p w14:paraId="75B1AA70" w14:textId="77777777" w:rsidR="00F97E8D" w:rsidRPr="00C14168" w:rsidRDefault="00F97E8D" w:rsidP="00F97E8D">
            <w:pPr>
              <w:spacing w:line="260" w:lineRule="exact"/>
              <w:rPr>
                <w:rFonts w:eastAsiaTheme="minorEastAsia"/>
                <w:bCs/>
                <w:snapToGrid w:val="0"/>
              </w:rPr>
            </w:pPr>
          </w:p>
          <w:p w14:paraId="3BE47011" w14:textId="77777777" w:rsidR="00F97E8D" w:rsidRPr="00AA229E" w:rsidRDefault="00F97E8D" w:rsidP="00F97E8D">
            <w:pPr>
              <w:spacing w:line="260" w:lineRule="exact"/>
              <w:rPr>
                <w:rFonts w:eastAsiaTheme="minorEastAsia"/>
                <w:b/>
                <w:bCs/>
                <w:snapToGrid w:val="0"/>
                <w:bdr w:val="single" w:sz="4" w:space="0" w:color="auto"/>
              </w:rPr>
            </w:pPr>
            <w:r w:rsidRPr="00AA229E">
              <w:rPr>
                <w:rFonts w:eastAsiaTheme="minorEastAsia"/>
                <w:b/>
                <w:bCs/>
                <w:snapToGrid w:val="0"/>
                <w:bdr w:val="single" w:sz="4" w:space="0" w:color="auto"/>
              </w:rPr>
              <w:t>練習園地</w:t>
            </w:r>
          </w:p>
          <w:p w14:paraId="3855B5FD" w14:textId="45AC0CE0" w:rsidR="00F97E8D" w:rsidRDefault="00F97E8D" w:rsidP="00F97E8D">
            <w:pPr>
              <w:ind w:left="48" w:right="57"/>
              <w:rPr>
                <w:rFonts w:ascii="BiauKai" w:eastAsia="BiauKai" w:hAnsi="BiauKai" w:cs="BiauKai"/>
              </w:rPr>
            </w:pPr>
            <w:r w:rsidRPr="00C14168">
              <w:rPr>
                <w:rFonts w:eastAsiaTheme="minorEastAsia"/>
                <w:bCs/>
                <w:snapToGrid w:val="0"/>
              </w:rPr>
              <w:t>教師帶領學生理解題意，完成練習園地。</w:t>
            </w:r>
          </w:p>
        </w:tc>
        <w:tc>
          <w:tcPr>
            <w:tcW w:w="1417" w:type="dxa"/>
            <w:tcMar>
              <w:top w:w="100" w:type="dxa"/>
              <w:left w:w="20" w:type="dxa"/>
              <w:bottom w:w="100" w:type="dxa"/>
              <w:right w:w="20" w:type="dxa"/>
            </w:tcMar>
          </w:tcPr>
          <w:p w14:paraId="7D8FC6E3"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0FCDE08A"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682BBB2A"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70B81A77"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4B3375C3" w14:textId="61DC29C2" w:rsidR="00F97E8D" w:rsidRDefault="00F97E8D" w:rsidP="00F97E8D">
            <w:pPr>
              <w:ind w:left="57" w:right="57" w:firstLine="0"/>
              <w:rPr>
                <w:rFonts w:ascii="BiauKai" w:eastAsia="BiauKai" w:hAnsi="BiauKai" w:cs="BiauKai"/>
                <w:color w:val="FF0000"/>
              </w:rPr>
            </w:pPr>
            <w:r w:rsidRPr="00C14168">
              <w:rPr>
                <w:rFonts w:eastAsiaTheme="minorEastAsia"/>
                <w:bCs/>
              </w:rPr>
              <w:t>紙筆評量</w:t>
            </w:r>
          </w:p>
        </w:tc>
        <w:tc>
          <w:tcPr>
            <w:tcW w:w="1559" w:type="dxa"/>
            <w:tcMar>
              <w:top w:w="100" w:type="dxa"/>
              <w:left w:w="20" w:type="dxa"/>
              <w:bottom w:w="100" w:type="dxa"/>
              <w:right w:w="20" w:type="dxa"/>
            </w:tcMar>
          </w:tcPr>
          <w:p w14:paraId="7EB0AD5D" w14:textId="42A18D5F" w:rsidR="00F97E8D" w:rsidRPr="00C14168" w:rsidRDefault="0074326F" w:rsidP="00F97E8D">
            <w:pPr>
              <w:spacing w:line="260" w:lineRule="exact"/>
              <w:rPr>
                <w:rFonts w:eastAsiaTheme="minorEastAsia"/>
                <w:b/>
              </w:rPr>
            </w:pPr>
            <w:r w:rsidRPr="00FC1368">
              <w:rPr>
                <w:rFonts w:ascii="BiauKai" w:eastAsia="BiauKai" w:hAnsi="BiauKai" w:cs="BiauKai"/>
                <w:b/>
                <w:color w:val="FF6600"/>
                <w:sz w:val="24"/>
                <w:szCs w:val="24"/>
              </w:rPr>
              <w:t>【</w:t>
            </w:r>
            <w:r w:rsidRPr="00FC1368">
              <w:rPr>
                <w:rFonts w:ascii="新細明體" w:hAnsi="新細明體" w:cs="新細明體" w:hint="eastAsia"/>
                <w:b/>
                <w:color w:val="FF6600"/>
                <w:sz w:val="24"/>
                <w:szCs w:val="24"/>
              </w:rPr>
              <w:t>環境及海洋教育</w:t>
            </w:r>
            <w:r w:rsidRPr="00FC1368">
              <w:rPr>
                <w:rFonts w:ascii="BiauKai" w:eastAsia="BiauKai" w:hAnsi="BiauKai" w:cs="BiauKai" w:hint="eastAsia"/>
                <w:b/>
                <w:color w:val="FF6600"/>
                <w:sz w:val="24"/>
                <w:szCs w:val="24"/>
              </w:rPr>
              <w:t>-</w:t>
            </w:r>
            <w:r w:rsidRPr="00FC1368">
              <w:rPr>
                <w:rFonts w:asciiTheme="minorEastAsia" w:eastAsiaTheme="minorEastAsia" w:hAnsiTheme="minorEastAsia" w:cs="BiauKai" w:hint="eastAsia"/>
                <w:b/>
                <w:color w:val="FF6600"/>
                <w:sz w:val="24"/>
                <w:szCs w:val="24"/>
              </w:rPr>
              <w:t>永續</w:t>
            </w:r>
            <w:r w:rsidRPr="00FC1368">
              <w:rPr>
                <w:rFonts w:ascii="新細明體" w:hAnsi="新細明體" w:cs="新細明體" w:hint="eastAsia"/>
                <w:b/>
                <w:color w:val="FF6600"/>
                <w:sz w:val="24"/>
                <w:szCs w:val="24"/>
              </w:rPr>
              <w:t>海洋</w:t>
            </w:r>
            <w:r w:rsidRPr="00FC1368">
              <w:rPr>
                <w:rFonts w:ascii="BiauKai" w:eastAsia="BiauKai" w:hAnsi="BiauKai" w:cs="BiauKai"/>
                <w:b/>
                <w:color w:val="FF6600"/>
                <w:sz w:val="24"/>
                <w:szCs w:val="24"/>
              </w:rPr>
              <w:t>】</w:t>
            </w:r>
          </w:p>
          <w:p w14:paraId="1039A54A" w14:textId="5AF7CB62" w:rsidR="00F97E8D" w:rsidRDefault="00F97E8D" w:rsidP="00F97E8D">
            <w:pPr>
              <w:ind w:left="-22" w:hanging="7"/>
              <w:rPr>
                <w:rFonts w:ascii="BiauKai" w:eastAsia="BiauKai" w:hAnsi="BiauKai" w:cs="BiauKai"/>
                <w:color w:val="FF0000"/>
              </w:rPr>
            </w:pPr>
            <w:r w:rsidRPr="00C14168">
              <w:rPr>
                <w:rFonts w:eastAsiaTheme="minorEastAsia"/>
              </w:rPr>
              <w:t>環</w:t>
            </w:r>
            <w:r w:rsidRPr="00C14168">
              <w:rPr>
                <w:rFonts w:eastAsiaTheme="minorEastAsia"/>
              </w:rPr>
              <w:t xml:space="preserve">E2 </w:t>
            </w:r>
            <w:r w:rsidRPr="00C14168">
              <w:rPr>
                <w:rFonts w:eastAsiaTheme="minorEastAsia"/>
              </w:rPr>
              <w:t>覺知生物生命的美與價值，關懷動、植物的生命。</w:t>
            </w:r>
          </w:p>
        </w:tc>
        <w:tc>
          <w:tcPr>
            <w:tcW w:w="1784" w:type="dxa"/>
            <w:vAlign w:val="center"/>
          </w:tcPr>
          <w:p w14:paraId="0E86CD7F" w14:textId="77777777" w:rsidR="00F97E8D" w:rsidRDefault="00F97E8D" w:rsidP="00F97E8D">
            <w:pPr>
              <w:rPr>
                <w:color w:val="767171"/>
                <w:sz w:val="16"/>
                <w:szCs w:val="16"/>
              </w:rPr>
            </w:pPr>
          </w:p>
        </w:tc>
      </w:tr>
      <w:tr w:rsidR="00F97E8D" w14:paraId="39BC6271" w14:textId="77777777" w:rsidTr="00F97E8D">
        <w:trPr>
          <w:trHeight w:val="332"/>
          <w:jc w:val="center"/>
        </w:trPr>
        <w:tc>
          <w:tcPr>
            <w:tcW w:w="857" w:type="dxa"/>
          </w:tcPr>
          <w:p w14:paraId="0A24ADA7"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十三</w:t>
            </w:r>
          </w:p>
          <w:p w14:paraId="3C269578" w14:textId="77777777" w:rsidR="00F97E8D" w:rsidRPr="00C20AC0" w:rsidRDefault="00F97E8D" w:rsidP="00F97E8D">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14:paraId="2F40E01B" w14:textId="77777777" w:rsidR="00F97E8D" w:rsidRDefault="00F97E8D" w:rsidP="00F97E8D">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vAlign w:val="center"/>
          </w:tcPr>
          <w:p w14:paraId="66E23888" w14:textId="1A30AE47" w:rsidR="00F97E8D" w:rsidRDefault="00F97E8D" w:rsidP="00F97E8D">
            <w:pPr>
              <w:ind w:firstLine="0"/>
              <w:rPr>
                <w:rFonts w:ascii="BiauKai" w:eastAsia="BiauKai" w:hAnsi="BiauKai" w:cs="BiauKai"/>
              </w:rPr>
            </w:pPr>
            <w:r w:rsidRPr="00C14168">
              <w:rPr>
                <w:rFonts w:eastAsiaTheme="minorEastAsia"/>
                <w:bCs/>
                <w:snapToGrid w:val="0"/>
              </w:rPr>
              <w:t xml:space="preserve">7-3 </w:t>
            </w:r>
            <w:r w:rsidRPr="00C14168">
              <w:rPr>
                <w:rFonts w:eastAsiaTheme="minorEastAsia"/>
                <w:bCs/>
                <w:snapToGrid w:val="0"/>
              </w:rPr>
              <w:t>加乘問題</w:t>
            </w:r>
            <w:r>
              <w:rPr>
                <w:rFonts w:eastAsiaTheme="minorEastAsia" w:hint="eastAsia"/>
                <w:bCs/>
                <w:snapToGrid w:val="0"/>
              </w:rPr>
              <w:t>、</w:t>
            </w:r>
            <w:r w:rsidRPr="00C14168">
              <w:rPr>
                <w:rFonts w:eastAsiaTheme="minorEastAsia"/>
                <w:bCs/>
                <w:snapToGrid w:val="0"/>
              </w:rPr>
              <w:t xml:space="preserve">7-4 </w:t>
            </w:r>
            <w:r w:rsidRPr="00C14168">
              <w:rPr>
                <w:rFonts w:eastAsiaTheme="minorEastAsia"/>
                <w:bCs/>
                <w:snapToGrid w:val="0"/>
              </w:rPr>
              <w:t>減乘問題</w:t>
            </w:r>
            <w:r>
              <w:rPr>
                <w:rFonts w:eastAsiaTheme="minorEastAsia" w:hint="eastAsia"/>
                <w:bCs/>
                <w:snapToGrid w:val="0"/>
              </w:rPr>
              <w:t>、</w:t>
            </w:r>
            <w:r w:rsidRPr="00C14168">
              <w:rPr>
                <w:rFonts w:eastAsiaTheme="minorEastAsia"/>
                <w:bCs/>
                <w:snapToGrid w:val="0"/>
              </w:rPr>
              <w:t>練習園地</w:t>
            </w:r>
            <w:r>
              <w:rPr>
                <w:rFonts w:eastAsiaTheme="minorEastAsia" w:hint="eastAsia"/>
                <w:bCs/>
                <w:snapToGrid w:val="0"/>
              </w:rPr>
              <w:t>、遊戲中學數學（二）</w:t>
            </w:r>
          </w:p>
        </w:tc>
        <w:tc>
          <w:tcPr>
            <w:tcW w:w="591" w:type="dxa"/>
          </w:tcPr>
          <w:p w14:paraId="0F9FB99D" w14:textId="2C2C28D3"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7DA06757" w14:textId="237A359B" w:rsidR="00F97E8D" w:rsidRDefault="00F97E8D" w:rsidP="00F97E8D">
            <w:pPr>
              <w:ind w:firstLine="0"/>
              <w:rPr>
                <w:rFonts w:ascii="BiauKai" w:eastAsia="BiauKai" w:hAnsi="BiauKai" w:cs="BiauKai"/>
              </w:rPr>
            </w:pPr>
            <w:r w:rsidRPr="00C14168">
              <w:rPr>
                <w:rFonts w:eastAsiaTheme="minorEastAsia"/>
                <w:color w:val="000000" w:themeColor="text1"/>
              </w:rPr>
              <w:t>n-I-5</w:t>
            </w:r>
            <w:r w:rsidRPr="00C14168">
              <w:rPr>
                <w:rFonts w:eastAsiaTheme="minorEastAsia"/>
                <w:color w:val="000000" w:themeColor="text1"/>
              </w:rPr>
              <w:t>在具體情境中，解決簡單兩步驟應用問題。</w:t>
            </w:r>
          </w:p>
        </w:tc>
        <w:tc>
          <w:tcPr>
            <w:tcW w:w="1559" w:type="dxa"/>
            <w:tcMar>
              <w:top w:w="100" w:type="dxa"/>
              <w:left w:w="20" w:type="dxa"/>
              <w:bottom w:w="100" w:type="dxa"/>
              <w:right w:w="20" w:type="dxa"/>
            </w:tcMar>
          </w:tcPr>
          <w:p w14:paraId="0DA9745D" w14:textId="0577119F" w:rsidR="00F97E8D" w:rsidRDefault="00F97E8D" w:rsidP="00F97E8D">
            <w:pPr>
              <w:ind w:right="57"/>
              <w:rPr>
                <w:rFonts w:ascii="BiauKai" w:eastAsia="BiauKai" w:hAnsi="BiauKai" w:cs="BiauKai"/>
              </w:rPr>
            </w:pPr>
            <w:r w:rsidRPr="00C14168">
              <w:rPr>
                <w:rFonts w:eastAsiaTheme="minorEastAsia"/>
              </w:rPr>
              <w:t xml:space="preserve">N-2-8 </w:t>
            </w:r>
            <w:r w:rsidRPr="00C14168">
              <w:rPr>
                <w:rFonts w:eastAsiaTheme="minorEastAsia"/>
              </w:rPr>
              <w:t>解題：兩步驟應用問題（加、減、乘）。加減混合、加與乘、減與乘之應用解題。不含併式。不含連乘。</w:t>
            </w:r>
          </w:p>
        </w:tc>
        <w:tc>
          <w:tcPr>
            <w:tcW w:w="1666" w:type="dxa"/>
          </w:tcPr>
          <w:p w14:paraId="2CBD810F"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7D0CF739"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757534EF"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w:t>
            </w:r>
            <w:r>
              <w:rPr>
                <w:rFonts w:hint="eastAsia"/>
                <w:bCs/>
              </w:rPr>
              <w:lastRenderedPageBreak/>
              <w:t>間，認識日常經驗中的幾何形體，並能以符號表示公式。</w:t>
            </w:r>
          </w:p>
          <w:p w14:paraId="38E1BBB9" w14:textId="2C7CBAB9"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7476B8E6"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7-1 </w:t>
            </w:r>
            <w:r w:rsidRPr="00C14168">
              <w:rPr>
                <w:rFonts w:eastAsiaTheme="minorEastAsia"/>
                <w:b/>
                <w:bCs/>
                <w:snapToGrid w:val="0"/>
              </w:rPr>
              <w:t>乘加問題</w:t>
            </w:r>
          </w:p>
          <w:p w14:paraId="09A0535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從具體情境中，理解先乘再加的兩步驟問題。</w:t>
            </w:r>
          </w:p>
          <w:p w14:paraId="66AA910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引導學生根據題目敘述，將題目記錄成兩步驟的先乘再加算式。</w:t>
            </w:r>
          </w:p>
          <w:p w14:paraId="388A20D1" w14:textId="77777777" w:rsidR="00F97E8D" w:rsidRPr="00C14168" w:rsidRDefault="00F97E8D" w:rsidP="00F97E8D">
            <w:pPr>
              <w:spacing w:line="260" w:lineRule="exact"/>
              <w:rPr>
                <w:rFonts w:eastAsiaTheme="minorEastAsia"/>
                <w:bCs/>
                <w:snapToGrid w:val="0"/>
              </w:rPr>
            </w:pPr>
          </w:p>
          <w:p w14:paraId="2619CE04"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7-2 </w:t>
            </w:r>
            <w:r w:rsidRPr="00C14168">
              <w:rPr>
                <w:rFonts w:eastAsiaTheme="minorEastAsia"/>
                <w:b/>
                <w:bCs/>
                <w:snapToGrid w:val="0"/>
              </w:rPr>
              <w:t>乘減問題</w:t>
            </w:r>
          </w:p>
          <w:p w14:paraId="47012BF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從具體情境中，理解先乘再減的兩步驟問題。先算算式的結果，再算算式的被減數。</w:t>
            </w:r>
          </w:p>
          <w:p w14:paraId="1301A67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從具體情境中，理解先乘再減的兩步驟問題。先算算式的結果，再算算式的減數。</w:t>
            </w:r>
          </w:p>
          <w:p w14:paraId="415CBC8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引導學生根據題目敘述，將題目記錄成兩步驟的先乘再減算式。</w:t>
            </w:r>
          </w:p>
          <w:p w14:paraId="1DB8C2C9"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引導學生根據題目敘述，討論將題目記錄成兩步驟的先乘再加和先乘再減的兩步驟算式意義。</w:t>
            </w:r>
          </w:p>
          <w:p w14:paraId="541560A6" w14:textId="77777777" w:rsidR="00F97E8D" w:rsidRPr="00C14168" w:rsidRDefault="00F97E8D" w:rsidP="00F97E8D">
            <w:pPr>
              <w:spacing w:line="260" w:lineRule="exact"/>
              <w:rPr>
                <w:rFonts w:eastAsiaTheme="minorEastAsia"/>
                <w:bCs/>
                <w:snapToGrid w:val="0"/>
              </w:rPr>
            </w:pPr>
          </w:p>
          <w:p w14:paraId="5329B305"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bdr w:val="single" w:sz="4" w:space="0" w:color="auto"/>
              </w:rPr>
              <w:t>動動腦</w:t>
            </w:r>
          </w:p>
          <w:p w14:paraId="01C5A42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鼓勵學生觀察座位的排列方式。</w:t>
            </w:r>
          </w:p>
          <w:p w14:paraId="46EB7AEE" w14:textId="163838A1" w:rsidR="00F97E8D" w:rsidRDefault="00F97E8D" w:rsidP="00F97E8D">
            <w:pPr>
              <w:ind w:left="48" w:right="57"/>
              <w:rPr>
                <w:rFonts w:ascii="BiauKai" w:eastAsia="BiauKai" w:hAnsi="BiauKai" w:cs="BiauKai"/>
              </w:rPr>
            </w:pPr>
            <w:r w:rsidRPr="00C14168">
              <w:rPr>
                <w:rFonts w:eastAsiaTheme="minorEastAsia"/>
                <w:bCs/>
                <w:snapToGrid w:val="0"/>
              </w:rPr>
              <w:lastRenderedPageBreak/>
              <w:t>2.</w:t>
            </w:r>
            <w:r w:rsidRPr="00C14168">
              <w:rPr>
                <w:rFonts w:eastAsiaTheme="minorEastAsia"/>
                <w:bCs/>
                <w:snapToGrid w:val="0"/>
              </w:rPr>
              <w:t>先讓學生嘗試作答再討論。</w:t>
            </w:r>
          </w:p>
        </w:tc>
        <w:tc>
          <w:tcPr>
            <w:tcW w:w="1417" w:type="dxa"/>
            <w:tcMar>
              <w:top w:w="100" w:type="dxa"/>
              <w:left w:w="20" w:type="dxa"/>
              <w:bottom w:w="100" w:type="dxa"/>
              <w:right w:w="20" w:type="dxa"/>
            </w:tcMar>
          </w:tcPr>
          <w:p w14:paraId="563AF248"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2E6DA932"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4000B25D"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75C77365"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52D7C451" w14:textId="7FA2F32E" w:rsidR="00F97E8D" w:rsidRDefault="00F97E8D" w:rsidP="00F97E8D">
            <w:pPr>
              <w:ind w:left="57" w:right="57" w:firstLine="0"/>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3A9338AF" w14:textId="272297DE" w:rsidR="00F97E8D" w:rsidRDefault="00C971EA" w:rsidP="00F97E8D">
            <w:pPr>
              <w:ind w:left="-22" w:hanging="7"/>
              <w:rPr>
                <w:rFonts w:ascii="BiauKai" w:eastAsia="BiauKai" w:hAnsi="BiauKai" w:cs="BiauKai"/>
                <w:color w:val="FF0000"/>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E9 </w:t>
            </w:r>
            <w:r w:rsidR="00F97E8D" w:rsidRPr="00C14168">
              <w:rPr>
                <w:rFonts w:eastAsiaTheme="minorEastAsia"/>
              </w:rPr>
              <w:t>參與家庭消費行動，澄清金錢與物品的價值。</w:t>
            </w:r>
          </w:p>
        </w:tc>
        <w:tc>
          <w:tcPr>
            <w:tcW w:w="1784" w:type="dxa"/>
            <w:vAlign w:val="center"/>
          </w:tcPr>
          <w:p w14:paraId="3CF26292" w14:textId="77777777" w:rsidR="00F97E8D" w:rsidRDefault="00F97E8D" w:rsidP="00F97E8D">
            <w:pPr>
              <w:rPr>
                <w:color w:val="767171"/>
                <w:sz w:val="16"/>
                <w:szCs w:val="16"/>
              </w:rPr>
            </w:pPr>
          </w:p>
        </w:tc>
      </w:tr>
      <w:tr w:rsidR="00F97E8D" w14:paraId="1D02FDBA" w14:textId="77777777" w:rsidTr="00F97E8D">
        <w:trPr>
          <w:trHeight w:val="1101"/>
          <w:jc w:val="center"/>
        </w:trPr>
        <w:tc>
          <w:tcPr>
            <w:tcW w:w="857" w:type="dxa"/>
          </w:tcPr>
          <w:p w14:paraId="0B195601"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十四</w:t>
            </w:r>
          </w:p>
          <w:p w14:paraId="66052CBE" w14:textId="77777777" w:rsidR="00F97E8D" w:rsidRDefault="00F97E8D" w:rsidP="00F97E8D">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sidRPr="00C20AC0">
              <w:rPr>
                <w:rFonts w:asciiTheme="minorEastAsia" w:hAnsiTheme="minorEastAsia" w:cs="Arial"/>
              </w:rPr>
              <w:t>-</w:t>
            </w:r>
          </w:p>
          <w:p w14:paraId="6F9260B1" w14:textId="77777777" w:rsidR="00F97E8D" w:rsidRDefault="00F97E8D" w:rsidP="00F97E8D">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vAlign w:val="center"/>
          </w:tcPr>
          <w:p w14:paraId="5D94672D" w14:textId="589A9B21" w:rsidR="00F97E8D" w:rsidRDefault="00F97E8D" w:rsidP="00F97E8D">
            <w:pPr>
              <w:ind w:firstLine="0"/>
              <w:rPr>
                <w:rFonts w:ascii="BiauKai" w:eastAsia="BiauKai" w:hAnsi="BiauKai" w:cs="BiauKai"/>
              </w:rPr>
            </w:pPr>
            <w:r w:rsidRPr="00C14168">
              <w:rPr>
                <w:rFonts w:eastAsiaTheme="minorEastAsia"/>
                <w:bCs/>
                <w:snapToGrid w:val="0"/>
              </w:rPr>
              <w:t>8-1</w:t>
            </w:r>
            <w:r>
              <w:rPr>
                <w:rFonts w:eastAsiaTheme="minorEastAsia" w:hint="eastAsia"/>
                <w:bCs/>
                <w:snapToGrid w:val="0"/>
              </w:rPr>
              <w:t xml:space="preserve"> </w:t>
            </w:r>
            <w:r w:rsidRPr="00C14168">
              <w:rPr>
                <w:rFonts w:eastAsiaTheme="minorEastAsia"/>
                <w:bCs/>
                <w:snapToGrid w:val="0"/>
              </w:rPr>
              <w:t>年和月</w:t>
            </w:r>
            <w:r>
              <w:rPr>
                <w:rFonts w:eastAsiaTheme="minorEastAsia" w:hint="eastAsia"/>
                <w:bCs/>
                <w:snapToGrid w:val="0"/>
              </w:rPr>
              <w:t>、</w:t>
            </w:r>
            <w:r w:rsidRPr="00C14168">
              <w:rPr>
                <w:rFonts w:eastAsiaTheme="minorEastAsia"/>
                <w:bCs/>
                <w:snapToGrid w:val="0"/>
              </w:rPr>
              <w:t>8-2</w:t>
            </w:r>
            <w:r>
              <w:rPr>
                <w:rFonts w:eastAsiaTheme="minorEastAsia" w:hint="eastAsia"/>
                <w:bCs/>
                <w:snapToGrid w:val="0"/>
              </w:rPr>
              <w:t xml:space="preserve"> </w:t>
            </w:r>
            <w:r w:rsidRPr="00C14168">
              <w:rPr>
                <w:rFonts w:eastAsiaTheme="minorEastAsia"/>
                <w:bCs/>
                <w:snapToGrid w:val="0"/>
              </w:rPr>
              <w:t>月和星期</w:t>
            </w:r>
            <w:r>
              <w:rPr>
                <w:rFonts w:eastAsiaTheme="minorEastAsia" w:hint="eastAsia"/>
                <w:bCs/>
                <w:snapToGrid w:val="0"/>
              </w:rPr>
              <w:t>、</w:t>
            </w:r>
            <w:r w:rsidRPr="00C14168">
              <w:rPr>
                <w:rFonts w:eastAsiaTheme="minorEastAsia"/>
                <w:bCs/>
                <w:snapToGrid w:val="0"/>
              </w:rPr>
              <w:t>8-3</w:t>
            </w:r>
            <w:r>
              <w:rPr>
                <w:rFonts w:eastAsiaTheme="minorEastAsia" w:hint="eastAsia"/>
                <w:bCs/>
                <w:snapToGrid w:val="0"/>
              </w:rPr>
              <w:t xml:space="preserve"> </w:t>
            </w:r>
            <w:r w:rsidRPr="00C14168">
              <w:rPr>
                <w:rFonts w:eastAsiaTheme="minorEastAsia"/>
                <w:bCs/>
                <w:snapToGrid w:val="0"/>
              </w:rPr>
              <w:t>天數和日期</w:t>
            </w:r>
            <w:r>
              <w:rPr>
                <w:rFonts w:eastAsiaTheme="minorEastAsia" w:hint="eastAsia"/>
                <w:bCs/>
                <w:snapToGrid w:val="0"/>
              </w:rPr>
              <w:t>、練習園地</w:t>
            </w:r>
          </w:p>
        </w:tc>
        <w:tc>
          <w:tcPr>
            <w:tcW w:w="591" w:type="dxa"/>
          </w:tcPr>
          <w:p w14:paraId="21471360" w14:textId="352701C4"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3EBEFE2D" w14:textId="22674FC1" w:rsidR="00F97E8D" w:rsidRDefault="00F97E8D" w:rsidP="00F97E8D">
            <w:pPr>
              <w:ind w:firstLine="0"/>
              <w:rPr>
                <w:rFonts w:ascii="BiauKai" w:eastAsia="BiauKai" w:hAnsi="BiauKai" w:cs="BiauKai"/>
              </w:rPr>
            </w:pPr>
            <w:r w:rsidRPr="00C14168">
              <w:rPr>
                <w:rFonts w:eastAsiaTheme="minorEastAsia"/>
                <w:color w:val="000000" w:themeColor="text1"/>
              </w:rPr>
              <w:t>n-I-5</w:t>
            </w:r>
            <w:r>
              <w:rPr>
                <w:rFonts w:eastAsiaTheme="minorEastAsia" w:hint="eastAsia"/>
                <w:color w:val="000000" w:themeColor="text1"/>
              </w:rPr>
              <w:t xml:space="preserve"> </w:t>
            </w:r>
            <w:r w:rsidRPr="00C14168">
              <w:rPr>
                <w:rFonts w:eastAsiaTheme="minorEastAsia"/>
                <w:color w:val="000000" w:themeColor="text1"/>
              </w:rPr>
              <w:t>在具體情境中，解決簡單兩步驟應用問題。</w:t>
            </w:r>
          </w:p>
        </w:tc>
        <w:tc>
          <w:tcPr>
            <w:tcW w:w="1559" w:type="dxa"/>
            <w:tcMar>
              <w:top w:w="100" w:type="dxa"/>
              <w:left w:w="20" w:type="dxa"/>
              <w:bottom w:w="100" w:type="dxa"/>
              <w:right w:w="20" w:type="dxa"/>
            </w:tcMar>
          </w:tcPr>
          <w:p w14:paraId="4029D5F2" w14:textId="43EBC732" w:rsidR="00F97E8D" w:rsidRDefault="00F97E8D" w:rsidP="00F97E8D">
            <w:pPr>
              <w:ind w:right="57"/>
              <w:rPr>
                <w:rFonts w:ascii="BiauKai" w:eastAsia="BiauKai" w:hAnsi="BiauKai" w:cs="BiauKai"/>
              </w:rPr>
            </w:pPr>
            <w:r w:rsidRPr="00C14168">
              <w:rPr>
                <w:rFonts w:eastAsiaTheme="minorEastAsia"/>
              </w:rPr>
              <w:t xml:space="preserve">N-2-8 </w:t>
            </w:r>
            <w:r w:rsidRPr="00C14168">
              <w:rPr>
                <w:rFonts w:eastAsiaTheme="minorEastAsia"/>
              </w:rPr>
              <w:t>解題：兩步驟應用問題（加、減、乘）。加減混合、加與乘、減與乘之應用解題。不含併式。不含連乘。</w:t>
            </w:r>
          </w:p>
        </w:tc>
        <w:tc>
          <w:tcPr>
            <w:tcW w:w="1666" w:type="dxa"/>
          </w:tcPr>
          <w:p w14:paraId="48141576"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458829EE"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13BD760A"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w:t>
            </w:r>
            <w:r>
              <w:rPr>
                <w:rFonts w:hint="eastAsia"/>
                <w:bCs/>
              </w:rPr>
              <w:lastRenderedPageBreak/>
              <w:t>驗中的幾何形體，並能以符號表示公式。</w:t>
            </w:r>
          </w:p>
          <w:p w14:paraId="20017756" w14:textId="66662AA8"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05E129A6"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7-3 </w:t>
            </w:r>
            <w:r w:rsidRPr="00C14168">
              <w:rPr>
                <w:rFonts w:eastAsiaTheme="minorEastAsia"/>
                <w:b/>
                <w:bCs/>
                <w:snapToGrid w:val="0"/>
              </w:rPr>
              <w:t>加乘問題</w:t>
            </w:r>
          </w:p>
          <w:p w14:paraId="2A076F6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從具體情境中，解決單位量相同時，先加再乘的兩步驟問題。</w:t>
            </w:r>
            <w:r w:rsidRPr="00C14168">
              <w:rPr>
                <w:rFonts w:eastAsiaTheme="minorEastAsia"/>
                <w:bCs/>
                <w:snapToGrid w:val="0"/>
              </w:rPr>
              <w:t xml:space="preserve"> </w:t>
            </w:r>
          </w:p>
          <w:p w14:paraId="7A4A127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從具體情境中，解決單位數相同時，先加再乘的兩步驟問題。</w:t>
            </w:r>
          </w:p>
          <w:p w14:paraId="06B4559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引導學生根據題目敘述，將題目記錄成兩步驟的先加再乘算式。</w:t>
            </w:r>
          </w:p>
          <w:p w14:paraId="4F43AE29" w14:textId="77777777" w:rsidR="00F97E8D" w:rsidRPr="00C14168" w:rsidRDefault="00F97E8D" w:rsidP="00F97E8D">
            <w:pPr>
              <w:spacing w:line="260" w:lineRule="exact"/>
              <w:rPr>
                <w:rFonts w:eastAsiaTheme="minorEastAsia"/>
                <w:bCs/>
                <w:snapToGrid w:val="0"/>
              </w:rPr>
            </w:pPr>
          </w:p>
          <w:p w14:paraId="727D38DA"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sidRPr="00C14168">
              <w:rPr>
                <w:rFonts w:eastAsiaTheme="minorEastAsia"/>
                <w:b/>
                <w:bCs/>
                <w:snapToGrid w:val="0"/>
              </w:rPr>
              <w:t xml:space="preserve"> </w:t>
            </w:r>
            <w:r w:rsidRPr="00C14168">
              <w:rPr>
                <w:rFonts w:eastAsiaTheme="minorEastAsia"/>
                <w:bCs/>
                <w:snapToGrid w:val="0"/>
              </w:rPr>
              <w:t>單位量相同的加乘兩步驟問題</w:t>
            </w:r>
          </w:p>
          <w:p w14:paraId="48FAFAD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請學生觀察「森」「林」共有幾個「木」？一個「木」有幾畫？</w:t>
            </w:r>
          </w:p>
          <w:p w14:paraId="5F76808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先讓學生嘗試作答再討論。</w:t>
            </w:r>
          </w:p>
          <w:p w14:paraId="602E3E4B" w14:textId="77777777" w:rsidR="00F97E8D" w:rsidRPr="00C14168" w:rsidRDefault="00F97E8D" w:rsidP="00F97E8D">
            <w:pPr>
              <w:spacing w:line="260" w:lineRule="exact"/>
              <w:rPr>
                <w:rFonts w:eastAsiaTheme="minorEastAsia"/>
                <w:bCs/>
                <w:snapToGrid w:val="0"/>
              </w:rPr>
            </w:pPr>
          </w:p>
          <w:p w14:paraId="6918AF5E"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7-4 </w:t>
            </w:r>
            <w:r w:rsidRPr="00C14168">
              <w:rPr>
                <w:rFonts w:eastAsiaTheme="minorEastAsia"/>
                <w:b/>
                <w:bCs/>
                <w:snapToGrid w:val="0"/>
              </w:rPr>
              <w:t>減乘問題</w:t>
            </w:r>
          </w:p>
          <w:p w14:paraId="730C871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從具體情境中，解決單位量相同，單位數減少時，先減再乘的兩步驟問題。</w:t>
            </w:r>
          </w:p>
          <w:p w14:paraId="42A80E7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從具體情境中，解決單位量減少、單位數相同時，先減再乘的兩步驟問題。</w:t>
            </w:r>
          </w:p>
          <w:p w14:paraId="443FEE94"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3.</w:t>
            </w:r>
            <w:r w:rsidRPr="00C14168">
              <w:rPr>
                <w:rFonts w:eastAsiaTheme="minorEastAsia"/>
                <w:bCs/>
                <w:snapToGrid w:val="0"/>
              </w:rPr>
              <w:t>引導學生根據題目敘述，將題目記錄成兩步驟的先減再乘算式。</w:t>
            </w:r>
          </w:p>
          <w:p w14:paraId="63B08D90" w14:textId="77777777" w:rsidR="00F97E8D" w:rsidRPr="00C14168" w:rsidRDefault="00F97E8D" w:rsidP="00F97E8D">
            <w:pPr>
              <w:spacing w:line="260" w:lineRule="exact"/>
              <w:rPr>
                <w:rFonts w:eastAsiaTheme="minorEastAsia"/>
                <w:bCs/>
                <w:snapToGrid w:val="0"/>
              </w:rPr>
            </w:pPr>
          </w:p>
          <w:p w14:paraId="0733B970" w14:textId="77777777" w:rsidR="00F97E8D" w:rsidRPr="00AA229E" w:rsidRDefault="00F97E8D" w:rsidP="00F97E8D">
            <w:pPr>
              <w:spacing w:line="260" w:lineRule="exact"/>
              <w:rPr>
                <w:rFonts w:eastAsiaTheme="minorEastAsia"/>
                <w:b/>
                <w:bCs/>
                <w:snapToGrid w:val="0"/>
                <w:bdr w:val="single" w:sz="4" w:space="0" w:color="auto"/>
              </w:rPr>
            </w:pPr>
            <w:r w:rsidRPr="00AA229E">
              <w:rPr>
                <w:rFonts w:eastAsiaTheme="minorEastAsia"/>
                <w:b/>
                <w:bCs/>
                <w:snapToGrid w:val="0"/>
                <w:bdr w:val="single" w:sz="4" w:space="0" w:color="auto"/>
              </w:rPr>
              <w:t>練習園地</w:t>
            </w:r>
          </w:p>
          <w:p w14:paraId="665DB54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教師帶領學生理解題意，完成練習園地。</w:t>
            </w:r>
          </w:p>
          <w:p w14:paraId="340082D1" w14:textId="77777777" w:rsidR="00F97E8D" w:rsidRPr="00C14168" w:rsidRDefault="00F97E8D" w:rsidP="00F97E8D">
            <w:pPr>
              <w:spacing w:line="260" w:lineRule="exact"/>
              <w:rPr>
                <w:rFonts w:eastAsiaTheme="minorEastAsia"/>
                <w:bCs/>
                <w:snapToGrid w:val="0"/>
              </w:rPr>
            </w:pPr>
          </w:p>
          <w:p w14:paraId="12A768D7" w14:textId="77777777" w:rsidR="00F97E8D" w:rsidRPr="00C14168" w:rsidRDefault="00F97E8D" w:rsidP="00F97E8D">
            <w:pPr>
              <w:spacing w:line="260" w:lineRule="exact"/>
              <w:rPr>
                <w:rFonts w:eastAsiaTheme="minorEastAsia"/>
                <w:b/>
                <w:bCs/>
                <w:snapToGrid w:val="0"/>
                <w:bdr w:val="single" w:sz="4" w:space="0" w:color="auto"/>
              </w:rPr>
            </w:pPr>
            <w:r w:rsidRPr="00C14168">
              <w:rPr>
                <w:rFonts w:eastAsiaTheme="minorEastAsia"/>
                <w:b/>
                <w:bCs/>
                <w:snapToGrid w:val="0"/>
                <w:bdr w:val="single" w:sz="4" w:space="0" w:color="auto"/>
              </w:rPr>
              <w:t>遊戲中學數學</w:t>
            </w:r>
            <w:r>
              <w:rPr>
                <w:rFonts w:eastAsiaTheme="minorEastAsia" w:hint="eastAsia"/>
                <w:b/>
                <w:bCs/>
                <w:snapToGrid w:val="0"/>
                <w:bdr w:val="single" w:sz="4" w:space="0" w:color="auto"/>
              </w:rPr>
              <w:t>（二）</w:t>
            </w:r>
            <w:r w:rsidRPr="00C14168">
              <w:rPr>
                <w:rFonts w:eastAsiaTheme="minorEastAsia"/>
                <w:b/>
                <w:bCs/>
                <w:snapToGrid w:val="0"/>
              </w:rPr>
              <w:t xml:space="preserve"> </w:t>
            </w:r>
            <w:r w:rsidRPr="00AA229E">
              <w:rPr>
                <w:rFonts w:eastAsiaTheme="minorEastAsia" w:hint="eastAsia"/>
                <w:bCs/>
                <w:snapToGrid w:val="0"/>
              </w:rPr>
              <w:t>《</w:t>
            </w:r>
            <w:r w:rsidRPr="00AA229E">
              <w:rPr>
                <w:rFonts w:eastAsiaTheme="minorEastAsia"/>
                <w:bCs/>
                <w:snapToGrid w:val="0"/>
              </w:rPr>
              <w:t>乘法對對樂</w:t>
            </w:r>
            <w:r w:rsidRPr="00AA229E">
              <w:rPr>
                <w:rFonts w:eastAsiaTheme="minorEastAsia" w:hint="eastAsia"/>
                <w:bCs/>
                <w:snapToGrid w:val="0"/>
              </w:rPr>
              <w:t>》</w:t>
            </w:r>
          </w:p>
          <w:p w14:paraId="734BF096" w14:textId="3B6DBC93" w:rsidR="00F97E8D" w:rsidRDefault="00F97E8D" w:rsidP="00F97E8D">
            <w:pPr>
              <w:ind w:left="48" w:right="57"/>
              <w:rPr>
                <w:rFonts w:ascii="BiauKai" w:eastAsia="BiauKai" w:hAnsi="BiauKai" w:cs="BiauKai"/>
              </w:rPr>
            </w:pPr>
            <w:r w:rsidRPr="00C14168">
              <w:rPr>
                <w:rFonts w:eastAsiaTheme="minorEastAsia"/>
                <w:bCs/>
                <w:snapToGrid w:val="0"/>
              </w:rPr>
              <w:t xml:space="preserve">1. </w:t>
            </w:r>
            <w:r w:rsidRPr="00C14168">
              <w:rPr>
                <w:rFonts w:eastAsiaTheme="minorEastAsia"/>
                <w:bCs/>
                <w:snapToGrid w:val="0"/>
              </w:rPr>
              <w:t>兩數與其積的對應。﹙十十乘法表練習﹚</w:t>
            </w:r>
          </w:p>
        </w:tc>
        <w:tc>
          <w:tcPr>
            <w:tcW w:w="1417" w:type="dxa"/>
            <w:tcMar>
              <w:top w:w="100" w:type="dxa"/>
              <w:left w:w="20" w:type="dxa"/>
              <w:bottom w:w="100" w:type="dxa"/>
              <w:right w:w="20" w:type="dxa"/>
            </w:tcMar>
          </w:tcPr>
          <w:p w14:paraId="295837E7"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38656D10"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2615D7FB"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2F0B7181"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43599C3C" w14:textId="650E39FA" w:rsidR="00F97E8D" w:rsidRDefault="00F97E8D" w:rsidP="00F97E8D">
            <w:pPr>
              <w:ind w:left="57" w:right="57" w:firstLine="0"/>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5FCB7972" w14:textId="0AF925AD" w:rsidR="00F97E8D" w:rsidRDefault="00C971EA" w:rsidP="00F97E8D">
            <w:pPr>
              <w:ind w:left="-22" w:hanging="7"/>
              <w:rPr>
                <w:rFonts w:ascii="BiauKai" w:eastAsia="BiauKai" w:hAnsi="BiauKai" w:cs="BiauKai"/>
                <w:color w:val="FF0000"/>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E13 </w:t>
            </w:r>
            <w:r w:rsidR="00F97E8D" w:rsidRPr="00C14168">
              <w:rPr>
                <w:rFonts w:eastAsiaTheme="minorEastAsia"/>
              </w:rPr>
              <w:t>熟悉與家庭相關的社區資源。</w:t>
            </w:r>
          </w:p>
        </w:tc>
        <w:tc>
          <w:tcPr>
            <w:tcW w:w="1784" w:type="dxa"/>
            <w:vAlign w:val="center"/>
          </w:tcPr>
          <w:p w14:paraId="1BFEE77A" w14:textId="77777777" w:rsidR="00F97E8D" w:rsidRDefault="00F97E8D" w:rsidP="00F97E8D">
            <w:pPr>
              <w:rPr>
                <w:color w:val="767171"/>
                <w:sz w:val="16"/>
                <w:szCs w:val="16"/>
              </w:rPr>
            </w:pPr>
          </w:p>
        </w:tc>
      </w:tr>
      <w:tr w:rsidR="00F97E8D" w14:paraId="58F72CFD" w14:textId="77777777" w:rsidTr="00F97E8D">
        <w:trPr>
          <w:trHeight w:val="332"/>
          <w:jc w:val="center"/>
        </w:trPr>
        <w:tc>
          <w:tcPr>
            <w:tcW w:w="857" w:type="dxa"/>
          </w:tcPr>
          <w:p w14:paraId="16CC8A36"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十五</w:t>
            </w:r>
          </w:p>
          <w:p w14:paraId="3FDEF197" w14:textId="77777777" w:rsidR="00F97E8D" w:rsidRDefault="00F97E8D" w:rsidP="00F97E8D">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sidRPr="00C20AC0">
              <w:rPr>
                <w:rFonts w:asciiTheme="minorEastAsia" w:hAnsiTheme="minorEastAsia" w:cs="Arial"/>
              </w:rPr>
              <w:t>-5/2</w:t>
            </w:r>
            <w:r>
              <w:rPr>
                <w:rFonts w:asciiTheme="minorEastAsia" w:hAnsiTheme="minorEastAsia" w:cs="Arial" w:hint="eastAsia"/>
              </w:rPr>
              <w:t>7</w:t>
            </w:r>
          </w:p>
        </w:tc>
        <w:tc>
          <w:tcPr>
            <w:tcW w:w="2121" w:type="dxa"/>
            <w:vAlign w:val="center"/>
          </w:tcPr>
          <w:p w14:paraId="66E6FBA1" w14:textId="3E3E29D0" w:rsidR="00F97E8D" w:rsidRDefault="00F97E8D" w:rsidP="00F97E8D">
            <w:pPr>
              <w:ind w:firstLine="0"/>
              <w:rPr>
                <w:rFonts w:ascii="BiauKai" w:eastAsia="BiauKai" w:hAnsi="BiauKai" w:cs="BiauKai"/>
              </w:rPr>
            </w:pPr>
            <w:r w:rsidRPr="00C14168">
              <w:rPr>
                <w:rFonts w:eastAsiaTheme="minorEastAsia"/>
                <w:bCs/>
                <w:snapToGrid w:val="0"/>
              </w:rPr>
              <w:t xml:space="preserve">9-1 </w:t>
            </w:r>
            <w:r w:rsidRPr="00C14168">
              <w:rPr>
                <w:rFonts w:eastAsiaTheme="minorEastAsia"/>
                <w:bCs/>
                <w:snapToGrid w:val="0"/>
              </w:rPr>
              <w:t>分裝</w:t>
            </w:r>
          </w:p>
        </w:tc>
        <w:tc>
          <w:tcPr>
            <w:tcW w:w="591" w:type="dxa"/>
          </w:tcPr>
          <w:p w14:paraId="46503E28" w14:textId="347B913F"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0F6D693D" w14:textId="706B6DC9" w:rsidR="00F97E8D" w:rsidRDefault="00F97E8D" w:rsidP="00F97E8D">
            <w:pPr>
              <w:ind w:firstLine="0"/>
              <w:rPr>
                <w:rFonts w:ascii="BiauKai" w:eastAsia="BiauKai" w:hAnsi="BiauKai" w:cs="BiauKai"/>
              </w:rPr>
            </w:pPr>
            <w:r w:rsidRPr="00C14168">
              <w:rPr>
                <w:rFonts w:eastAsiaTheme="minorEastAsia"/>
              </w:rPr>
              <w:t xml:space="preserve">n-I-9 </w:t>
            </w:r>
            <w:r w:rsidRPr="00C14168">
              <w:rPr>
                <w:rFonts w:eastAsiaTheme="minorEastAsia"/>
              </w:rPr>
              <w:t>認識時刻與時間常用單位。</w:t>
            </w:r>
          </w:p>
        </w:tc>
        <w:tc>
          <w:tcPr>
            <w:tcW w:w="1559" w:type="dxa"/>
            <w:tcMar>
              <w:top w:w="100" w:type="dxa"/>
              <w:left w:w="20" w:type="dxa"/>
              <w:bottom w:w="100" w:type="dxa"/>
              <w:right w:w="20" w:type="dxa"/>
            </w:tcMar>
          </w:tcPr>
          <w:p w14:paraId="736B016E" w14:textId="4745991D" w:rsidR="00F97E8D" w:rsidRDefault="00F97E8D" w:rsidP="00F97E8D">
            <w:pPr>
              <w:ind w:right="57"/>
              <w:rPr>
                <w:rFonts w:ascii="BiauKai" w:eastAsia="BiauKai" w:hAnsi="BiauKai" w:cs="BiauKai"/>
              </w:rPr>
            </w:pPr>
            <w:r w:rsidRPr="00C14168">
              <w:rPr>
                <w:rFonts w:eastAsiaTheme="minorEastAsia"/>
              </w:rPr>
              <w:t xml:space="preserve">N-2-1 </w:t>
            </w:r>
            <w:r w:rsidRPr="00C14168">
              <w:rPr>
                <w:rFonts w:eastAsiaTheme="minorEastAsia"/>
              </w:rPr>
              <w:t>時間：「年」、「月」、「星期」、「日」。理解所列時間單位之關係與約定。</w:t>
            </w:r>
          </w:p>
        </w:tc>
        <w:tc>
          <w:tcPr>
            <w:tcW w:w="1666" w:type="dxa"/>
          </w:tcPr>
          <w:p w14:paraId="787F64BE"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4A48B493"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62444670"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w:t>
            </w:r>
            <w:r>
              <w:rPr>
                <w:rFonts w:hint="eastAsia"/>
                <w:bCs/>
              </w:rPr>
              <w:lastRenderedPageBreak/>
              <w:t>間，認識日常經驗中的幾何形體，並能以符號表示公式。</w:t>
            </w:r>
          </w:p>
          <w:p w14:paraId="6B22C29C" w14:textId="704F2B20"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7BE81D47"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8-1</w:t>
            </w:r>
            <w:r w:rsidRPr="00C14168">
              <w:rPr>
                <w:rFonts w:eastAsiaTheme="minorEastAsia"/>
                <w:b/>
                <w:bCs/>
                <w:snapToGrid w:val="0"/>
              </w:rPr>
              <w:t>年和月</w:t>
            </w:r>
          </w:p>
          <w:p w14:paraId="12B830B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查閱年曆知道今年是民國</w:t>
            </w:r>
            <w:r w:rsidRPr="00C14168">
              <w:rPr>
                <w:rFonts w:eastAsiaTheme="minorEastAsia"/>
                <w:bCs/>
                <w:snapToGrid w:val="0"/>
              </w:rPr>
              <w:t>110</w:t>
            </w:r>
            <w:r w:rsidRPr="00C14168">
              <w:rPr>
                <w:rFonts w:eastAsiaTheme="minorEastAsia"/>
                <w:bCs/>
                <w:snapToGrid w:val="0"/>
              </w:rPr>
              <w:t>年，今年共有</w:t>
            </w:r>
            <w:r w:rsidRPr="00C14168">
              <w:rPr>
                <w:rFonts w:eastAsiaTheme="minorEastAsia"/>
                <w:bCs/>
                <w:snapToGrid w:val="0"/>
              </w:rPr>
              <w:t>12</w:t>
            </w:r>
            <w:r w:rsidRPr="00C14168">
              <w:rPr>
                <w:rFonts w:eastAsiaTheme="minorEastAsia"/>
                <w:bCs/>
                <w:snapToGrid w:val="0"/>
              </w:rPr>
              <w:t>個月，第一個月是一月，最後一個月是十二月。</w:t>
            </w:r>
          </w:p>
          <w:p w14:paraId="3F32BDE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查閱年曆知道明年是民國</w:t>
            </w:r>
            <w:r w:rsidRPr="00C14168">
              <w:rPr>
                <w:rFonts w:eastAsiaTheme="minorEastAsia"/>
                <w:bCs/>
                <w:snapToGrid w:val="0"/>
              </w:rPr>
              <w:t>111</w:t>
            </w:r>
            <w:r w:rsidRPr="00C14168">
              <w:rPr>
                <w:rFonts w:eastAsiaTheme="minorEastAsia"/>
                <w:bCs/>
                <w:snapToGrid w:val="0"/>
              </w:rPr>
              <w:t>年，每年第一個月都是一月，最後一個月都是十二月。總結知道：「一年有</w:t>
            </w:r>
            <w:r w:rsidRPr="00C14168">
              <w:rPr>
                <w:rFonts w:eastAsiaTheme="minorEastAsia"/>
                <w:bCs/>
                <w:snapToGrid w:val="0"/>
              </w:rPr>
              <w:t>12</w:t>
            </w:r>
            <w:r w:rsidRPr="00C14168">
              <w:rPr>
                <w:rFonts w:eastAsiaTheme="minorEastAsia"/>
                <w:bCs/>
                <w:snapToGrid w:val="0"/>
              </w:rPr>
              <w:t>個月」</w:t>
            </w:r>
            <w:r>
              <w:rPr>
                <w:rFonts w:eastAsiaTheme="minorEastAsia" w:hint="eastAsia"/>
                <w:bCs/>
                <w:snapToGrid w:val="0"/>
              </w:rPr>
              <w:t>。</w:t>
            </w:r>
          </w:p>
          <w:p w14:paraId="18ACB27F"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Pr>
                <w:rFonts w:eastAsiaTheme="minorEastAsia"/>
                <w:bCs/>
                <w:snapToGrid w:val="0"/>
              </w:rPr>
              <w:t xml:space="preserve"> </w:t>
            </w:r>
            <w:r w:rsidRPr="00C14168">
              <w:rPr>
                <w:rFonts w:eastAsiaTheme="minorEastAsia"/>
                <w:bCs/>
                <w:snapToGrid w:val="0"/>
              </w:rPr>
              <w:t>連續</w:t>
            </w:r>
            <w:r w:rsidRPr="00C14168">
              <w:rPr>
                <w:rFonts w:eastAsiaTheme="minorEastAsia"/>
                <w:bCs/>
                <w:snapToGrid w:val="0"/>
              </w:rPr>
              <w:t>12</w:t>
            </w:r>
            <w:r w:rsidRPr="00C14168">
              <w:rPr>
                <w:rFonts w:eastAsiaTheme="minorEastAsia"/>
                <w:bCs/>
                <w:snapToGrid w:val="0"/>
              </w:rPr>
              <w:t>個月也是一年</w:t>
            </w:r>
          </w:p>
          <w:p w14:paraId="3448689C"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教師說明題意，請學生個別思考後，發表解題想法。</w:t>
            </w:r>
          </w:p>
          <w:p w14:paraId="58E2048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學生討論後能知道從</w:t>
            </w:r>
            <w:r w:rsidRPr="00C14168">
              <w:rPr>
                <w:rFonts w:eastAsiaTheme="minorEastAsia"/>
                <w:bCs/>
                <w:snapToGrid w:val="0"/>
              </w:rPr>
              <w:t>9</w:t>
            </w:r>
            <w:r w:rsidRPr="00C14168">
              <w:rPr>
                <w:rFonts w:eastAsiaTheme="minorEastAsia"/>
                <w:bCs/>
                <w:snapToGrid w:val="0"/>
              </w:rPr>
              <w:t>月開始數到明年</w:t>
            </w:r>
            <w:r w:rsidRPr="00C14168">
              <w:rPr>
                <w:rFonts w:eastAsiaTheme="minorEastAsia"/>
                <w:bCs/>
                <w:snapToGrid w:val="0"/>
              </w:rPr>
              <w:t>8</w:t>
            </w:r>
            <w:r w:rsidRPr="00C14168">
              <w:rPr>
                <w:rFonts w:eastAsiaTheme="minorEastAsia"/>
                <w:bCs/>
                <w:snapToGrid w:val="0"/>
              </w:rPr>
              <w:t>月也是</w:t>
            </w:r>
            <w:r w:rsidRPr="00C14168">
              <w:rPr>
                <w:rFonts w:eastAsiaTheme="minorEastAsia"/>
                <w:bCs/>
                <w:snapToGrid w:val="0"/>
              </w:rPr>
              <w:t>12</w:t>
            </w:r>
            <w:r w:rsidRPr="00C14168">
              <w:rPr>
                <w:rFonts w:eastAsiaTheme="minorEastAsia"/>
                <w:bCs/>
                <w:snapToGrid w:val="0"/>
              </w:rPr>
              <w:t>個月，是一年。</w:t>
            </w:r>
          </w:p>
          <w:p w14:paraId="71D4C9C4" w14:textId="77777777" w:rsidR="00F97E8D" w:rsidRPr="00C14168" w:rsidRDefault="00F97E8D" w:rsidP="00F97E8D">
            <w:pPr>
              <w:spacing w:line="260" w:lineRule="exact"/>
              <w:rPr>
                <w:rFonts w:eastAsiaTheme="minorEastAsia"/>
                <w:bCs/>
                <w:snapToGrid w:val="0"/>
              </w:rPr>
            </w:pPr>
          </w:p>
          <w:p w14:paraId="0B4D67C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從一年有</w:t>
            </w:r>
            <w:r w:rsidRPr="00C14168">
              <w:rPr>
                <w:rFonts w:eastAsiaTheme="minorEastAsia"/>
                <w:bCs/>
                <w:snapToGrid w:val="0"/>
              </w:rPr>
              <w:t>12</w:t>
            </w:r>
            <w:r w:rsidRPr="00C14168">
              <w:rPr>
                <w:rFonts w:eastAsiaTheme="minorEastAsia"/>
                <w:bCs/>
                <w:snapToGrid w:val="0"/>
              </w:rPr>
              <w:t>個月，換算</w:t>
            </w:r>
            <w:r w:rsidRPr="00C14168">
              <w:rPr>
                <w:rFonts w:eastAsiaTheme="minorEastAsia"/>
                <w:bCs/>
                <w:snapToGrid w:val="0"/>
              </w:rPr>
              <w:t>2</w:t>
            </w:r>
            <w:r w:rsidRPr="00C14168">
              <w:rPr>
                <w:rFonts w:eastAsiaTheme="minorEastAsia"/>
                <w:bCs/>
                <w:snapToGrid w:val="0"/>
              </w:rPr>
              <w:t>年有</w:t>
            </w:r>
            <w:r w:rsidRPr="00C14168">
              <w:rPr>
                <w:rFonts w:eastAsiaTheme="minorEastAsia"/>
                <w:bCs/>
                <w:snapToGrid w:val="0"/>
              </w:rPr>
              <w:t>24</w:t>
            </w:r>
            <w:r w:rsidRPr="00C14168">
              <w:rPr>
                <w:rFonts w:eastAsiaTheme="minorEastAsia"/>
                <w:bCs/>
                <w:snapToGrid w:val="0"/>
              </w:rPr>
              <w:t>個月。</w:t>
            </w:r>
          </w:p>
          <w:p w14:paraId="339315A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換算</w:t>
            </w:r>
            <w:r w:rsidRPr="00C14168">
              <w:rPr>
                <w:rFonts w:eastAsiaTheme="minorEastAsia"/>
                <w:bCs/>
                <w:snapToGrid w:val="0"/>
              </w:rPr>
              <w:t>15</w:t>
            </w:r>
            <w:r w:rsidRPr="00C14168">
              <w:rPr>
                <w:rFonts w:eastAsiaTheme="minorEastAsia"/>
                <w:bCs/>
                <w:snapToGrid w:val="0"/>
              </w:rPr>
              <w:t>個月是</w:t>
            </w:r>
            <w:r w:rsidRPr="00C14168">
              <w:rPr>
                <w:rFonts w:eastAsiaTheme="minorEastAsia"/>
                <w:bCs/>
                <w:snapToGrid w:val="0"/>
              </w:rPr>
              <w:t>1</w:t>
            </w:r>
            <w:r w:rsidRPr="00C14168">
              <w:rPr>
                <w:rFonts w:eastAsiaTheme="minorEastAsia"/>
                <w:bCs/>
                <w:snapToGrid w:val="0"/>
              </w:rPr>
              <w:t>年</w:t>
            </w:r>
            <w:r w:rsidRPr="00C14168">
              <w:rPr>
                <w:rFonts w:eastAsiaTheme="minorEastAsia"/>
                <w:bCs/>
                <w:snapToGrid w:val="0"/>
              </w:rPr>
              <w:t>3</w:t>
            </w:r>
            <w:r w:rsidRPr="00C14168">
              <w:rPr>
                <w:rFonts w:eastAsiaTheme="minorEastAsia"/>
                <w:bCs/>
                <w:snapToGrid w:val="0"/>
              </w:rPr>
              <w:t>個月。</w:t>
            </w:r>
          </w:p>
          <w:p w14:paraId="2CB1C79D"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sidRPr="00C14168">
              <w:rPr>
                <w:rFonts w:eastAsiaTheme="minorEastAsia"/>
                <w:bCs/>
                <w:snapToGrid w:val="0"/>
              </w:rPr>
              <w:t xml:space="preserve"> </w:t>
            </w:r>
            <w:r w:rsidRPr="00C14168">
              <w:rPr>
                <w:rFonts w:eastAsiaTheme="minorEastAsia"/>
                <w:bCs/>
                <w:snapToGrid w:val="0"/>
              </w:rPr>
              <w:t>年與月的換算</w:t>
            </w:r>
          </w:p>
          <w:p w14:paraId="3B438AC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讀題後請學生發表解題想法。</w:t>
            </w:r>
          </w:p>
          <w:p w14:paraId="292EFB3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討論並比較</w:t>
            </w:r>
            <w:r w:rsidRPr="00C14168">
              <w:rPr>
                <w:rFonts w:eastAsiaTheme="minorEastAsia"/>
                <w:bCs/>
                <w:snapToGrid w:val="0"/>
              </w:rPr>
              <w:t>1</w:t>
            </w:r>
            <w:r w:rsidRPr="00C14168">
              <w:rPr>
                <w:rFonts w:eastAsiaTheme="minorEastAsia"/>
                <w:bCs/>
                <w:snapToGrid w:val="0"/>
              </w:rPr>
              <w:t>年</w:t>
            </w:r>
            <w:r w:rsidRPr="00C14168">
              <w:rPr>
                <w:rFonts w:eastAsiaTheme="minorEastAsia"/>
                <w:bCs/>
                <w:snapToGrid w:val="0"/>
              </w:rPr>
              <w:t>4</w:t>
            </w:r>
            <w:r w:rsidRPr="00C14168">
              <w:rPr>
                <w:rFonts w:eastAsiaTheme="minorEastAsia"/>
                <w:bCs/>
                <w:snapToGrid w:val="0"/>
              </w:rPr>
              <w:t>個月和</w:t>
            </w:r>
            <w:r w:rsidRPr="00C14168">
              <w:rPr>
                <w:rFonts w:eastAsiaTheme="minorEastAsia"/>
                <w:bCs/>
                <w:snapToGrid w:val="0"/>
              </w:rPr>
              <w:t>14</w:t>
            </w:r>
            <w:r w:rsidRPr="00C14168">
              <w:rPr>
                <w:rFonts w:eastAsiaTheme="minorEastAsia"/>
                <w:bCs/>
                <w:snapToGrid w:val="0"/>
              </w:rPr>
              <w:t>個月哪一個時間比較長。</w:t>
            </w:r>
          </w:p>
          <w:p w14:paraId="0A680C14" w14:textId="77777777" w:rsidR="00F97E8D" w:rsidRPr="00C14168" w:rsidRDefault="00F97E8D" w:rsidP="00F97E8D">
            <w:pPr>
              <w:spacing w:line="260" w:lineRule="exact"/>
              <w:rPr>
                <w:rFonts w:eastAsiaTheme="minorEastAsia"/>
                <w:bCs/>
                <w:snapToGrid w:val="0"/>
              </w:rPr>
            </w:pPr>
          </w:p>
          <w:p w14:paraId="54A41D5A"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8-2 </w:t>
            </w:r>
            <w:r w:rsidRPr="00C14168">
              <w:rPr>
                <w:rFonts w:eastAsiaTheme="minorEastAsia"/>
                <w:b/>
                <w:bCs/>
                <w:snapToGrid w:val="0"/>
              </w:rPr>
              <w:t>月和星期</w:t>
            </w:r>
          </w:p>
          <w:p w14:paraId="3706E77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查閱年曆後，比較同一年中節日的先後順序。</w:t>
            </w:r>
          </w:p>
          <w:p w14:paraId="1EEB0EBC"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動動手</w:t>
            </w:r>
            <w:r>
              <w:rPr>
                <w:rFonts w:eastAsiaTheme="minorEastAsia"/>
                <w:bCs/>
                <w:snapToGrid w:val="0"/>
              </w:rPr>
              <w:t xml:space="preserve"> </w:t>
            </w:r>
            <w:r w:rsidRPr="00C14168">
              <w:rPr>
                <w:rFonts w:eastAsiaTheme="minorEastAsia"/>
                <w:bCs/>
                <w:snapToGrid w:val="0"/>
              </w:rPr>
              <w:t>比較同一年中日期的先後順序</w:t>
            </w:r>
          </w:p>
          <w:p w14:paraId="3AA10CD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進行學生生日先後的排序。</w:t>
            </w:r>
          </w:p>
          <w:p w14:paraId="4F76D6C5" w14:textId="77777777" w:rsidR="00F97E8D" w:rsidRPr="00C14168" w:rsidRDefault="00F97E8D" w:rsidP="00F97E8D">
            <w:pPr>
              <w:spacing w:line="260" w:lineRule="exact"/>
              <w:rPr>
                <w:rFonts w:eastAsiaTheme="minorEastAsia"/>
                <w:bCs/>
                <w:snapToGrid w:val="0"/>
              </w:rPr>
            </w:pPr>
          </w:p>
          <w:p w14:paraId="1D1A19A9"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Pr>
                <w:rFonts w:eastAsiaTheme="minorEastAsia"/>
                <w:bCs/>
                <w:snapToGrid w:val="0"/>
              </w:rPr>
              <w:t>查看、點算指定月</w:t>
            </w:r>
            <w:r>
              <w:rPr>
                <w:rFonts w:eastAsiaTheme="minorEastAsia" w:hint="eastAsia"/>
                <w:bCs/>
                <w:snapToGrid w:val="0"/>
              </w:rPr>
              <w:t>份</w:t>
            </w:r>
            <w:r w:rsidRPr="00C14168">
              <w:rPr>
                <w:rFonts w:eastAsiaTheme="minorEastAsia"/>
                <w:bCs/>
                <w:snapToGrid w:val="0"/>
              </w:rPr>
              <w:t>的天數，知道每個月最後一天的日數，就是那個月的天數。</w:t>
            </w:r>
          </w:p>
          <w:p w14:paraId="0D5736EC"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點算一年中每個月的日數並認識大月、小月、平年、閏年。</w:t>
            </w:r>
          </w:p>
          <w:p w14:paraId="65E2BCFF" w14:textId="77777777" w:rsidR="00F97E8D" w:rsidRPr="00C14168" w:rsidRDefault="00F97E8D" w:rsidP="00F97E8D">
            <w:pPr>
              <w:spacing w:line="260" w:lineRule="exact"/>
              <w:rPr>
                <w:rFonts w:eastAsiaTheme="minorEastAsia"/>
                <w:bCs/>
                <w:snapToGrid w:val="0"/>
              </w:rPr>
            </w:pPr>
            <w:r w:rsidRPr="00C14168">
              <w:rPr>
                <w:rFonts w:eastAsiaTheme="minorEastAsia"/>
                <w:b/>
                <w:bCs/>
                <w:snapToGrid w:val="0"/>
                <w:bdr w:val="single" w:sz="4" w:space="0" w:color="auto"/>
              </w:rPr>
              <w:t>動動腦</w:t>
            </w:r>
            <w:r w:rsidRPr="00C14168">
              <w:rPr>
                <w:rFonts w:eastAsiaTheme="minorEastAsia"/>
                <w:bCs/>
                <w:snapToGrid w:val="0"/>
              </w:rPr>
              <w:t xml:space="preserve"> </w:t>
            </w:r>
            <w:r w:rsidRPr="00C14168">
              <w:rPr>
                <w:rFonts w:eastAsiaTheme="minorEastAsia"/>
                <w:bCs/>
                <w:snapToGrid w:val="0"/>
              </w:rPr>
              <w:t>認識平年有</w:t>
            </w:r>
            <w:r w:rsidRPr="00C14168">
              <w:rPr>
                <w:rFonts w:eastAsiaTheme="minorEastAsia"/>
                <w:bCs/>
                <w:snapToGrid w:val="0"/>
              </w:rPr>
              <w:t>365</w:t>
            </w:r>
            <w:r w:rsidRPr="00C14168">
              <w:rPr>
                <w:rFonts w:eastAsiaTheme="minorEastAsia"/>
                <w:bCs/>
                <w:snapToGrid w:val="0"/>
              </w:rPr>
              <w:t>天，閏年有</w:t>
            </w:r>
            <w:r w:rsidRPr="00C14168">
              <w:rPr>
                <w:rFonts w:eastAsiaTheme="minorEastAsia"/>
                <w:bCs/>
                <w:snapToGrid w:val="0"/>
              </w:rPr>
              <w:t>366</w:t>
            </w:r>
            <w:r w:rsidRPr="00C14168">
              <w:rPr>
                <w:rFonts w:eastAsiaTheme="minorEastAsia"/>
                <w:bCs/>
                <w:snapToGrid w:val="0"/>
              </w:rPr>
              <w:t>天。</w:t>
            </w:r>
          </w:p>
          <w:p w14:paraId="4679647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教師說明題意，請學生個別思考後，再全班討論。</w:t>
            </w:r>
          </w:p>
          <w:p w14:paraId="3A11182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討論後得知閏年有</w:t>
            </w:r>
            <w:r w:rsidRPr="00C14168">
              <w:rPr>
                <w:rFonts w:eastAsiaTheme="minorEastAsia"/>
                <w:bCs/>
                <w:snapToGrid w:val="0"/>
              </w:rPr>
              <w:t>366</w:t>
            </w:r>
            <w:r w:rsidRPr="00C14168">
              <w:rPr>
                <w:rFonts w:eastAsiaTheme="minorEastAsia"/>
                <w:bCs/>
                <w:snapToGrid w:val="0"/>
              </w:rPr>
              <w:t>天。</w:t>
            </w:r>
          </w:p>
          <w:p w14:paraId="3CD87CF7" w14:textId="77777777" w:rsidR="00F97E8D" w:rsidRPr="00C14168" w:rsidRDefault="00F97E8D" w:rsidP="00F97E8D">
            <w:pPr>
              <w:spacing w:line="260" w:lineRule="exact"/>
              <w:rPr>
                <w:rFonts w:eastAsiaTheme="minorEastAsia"/>
                <w:bCs/>
                <w:snapToGrid w:val="0"/>
              </w:rPr>
            </w:pPr>
            <w:r>
              <w:rPr>
                <w:rFonts w:eastAsiaTheme="minorEastAsia" w:hint="eastAsia"/>
                <w:bCs/>
                <w:snapToGrid w:val="0"/>
              </w:rPr>
              <w:t>3</w:t>
            </w:r>
            <w:r w:rsidRPr="00C14168">
              <w:rPr>
                <w:rFonts w:eastAsiaTheme="minorEastAsia"/>
                <w:bCs/>
                <w:snapToGrid w:val="0"/>
              </w:rPr>
              <w:t>.</w:t>
            </w:r>
            <w:r w:rsidRPr="00C14168">
              <w:rPr>
                <w:rFonts w:eastAsiaTheme="minorEastAsia"/>
                <w:bCs/>
                <w:snapToGrid w:val="0"/>
              </w:rPr>
              <w:t>點數月曆，知道連續的</w:t>
            </w:r>
            <w:r w:rsidRPr="00C14168">
              <w:rPr>
                <w:rFonts w:eastAsiaTheme="minorEastAsia"/>
                <w:bCs/>
                <w:snapToGrid w:val="0"/>
              </w:rPr>
              <w:t>7</w:t>
            </w:r>
            <w:r w:rsidRPr="00C14168">
              <w:rPr>
                <w:rFonts w:eastAsiaTheme="minorEastAsia"/>
                <w:bCs/>
                <w:snapToGrid w:val="0"/>
              </w:rPr>
              <w:t>天也叫作一星期。</w:t>
            </w:r>
          </w:p>
          <w:p w14:paraId="583EDFAE" w14:textId="77777777" w:rsidR="00F97E8D" w:rsidRPr="00C14168" w:rsidRDefault="00F97E8D" w:rsidP="00F97E8D">
            <w:pPr>
              <w:spacing w:line="260" w:lineRule="exact"/>
              <w:rPr>
                <w:rFonts w:eastAsiaTheme="minorEastAsia"/>
                <w:bCs/>
                <w:snapToGrid w:val="0"/>
              </w:rPr>
            </w:pPr>
            <w:r>
              <w:rPr>
                <w:rFonts w:eastAsiaTheme="minorEastAsia" w:hint="eastAsia"/>
                <w:bCs/>
                <w:snapToGrid w:val="0"/>
              </w:rPr>
              <w:t>4</w:t>
            </w:r>
            <w:r w:rsidRPr="00C14168">
              <w:rPr>
                <w:rFonts w:eastAsiaTheme="minorEastAsia"/>
                <w:bCs/>
                <w:snapToGrid w:val="0"/>
              </w:rPr>
              <w:t>.</w:t>
            </w:r>
            <w:r w:rsidRPr="00C14168">
              <w:rPr>
                <w:rFonts w:eastAsiaTheme="minorEastAsia"/>
                <w:bCs/>
                <w:snapToGrid w:val="0"/>
              </w:rPr>
              <w:t>查看月曆並計算，知道指定月分是幾個星期又幾天。</w:t>
            </w:r>
          </w:p>
          <w:p w14:paraId="7F17E8C7" w14:textId="77777777" w:rsidR="00F97E8D" w:rsidRPr="00C14168" w:rsidRDefault="00F97E8D" w:rsidP="00F97E8D">
            <w:pPr>
              <w:spacing w:line="260" w:lineRule="exact"/>
              <w:rPr>
                <w:rFonts w:eastAsiaTheme="minorEastAsia"/>
                <w:bCs/>
                <w:snapToGrid w:val="0"/>
              </w:rPr>
            </w:pPr>
          </w:p>
          <w:p w14:paraId="534A20F0"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t xml:space="preserve">8-3 </w:t>
            </w:r>
            <w:r w:rsidRPr="00C14168">
              <w:rPr>
                <w:rFonts w:eastAsiaTheme="minorEastAsia"/>
                <w:b/>
                <w:bCs/>
                <w:snapToGrid w:val="0"/>
              </w:rPr>
              <w:t>天數和日期</w:t>
            </w:r>
          </w:p>
          <w:p w14:paraId="5DDE80C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點數幾月幾日到幾月幾日的總日數，不跨月。</w:t>
            </w:r>
          </w:p>
          <w:p w14:paraId="3BFE900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點數幾月幾日到幾月幾日的總日數，跨月。</w:t>
            </w:r>
          </w:p>
          <w:p w14:paraId="2FE95369"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點數指定日數後是幾月幾日，不跨月，學生於月曆上先找出</w:t>
            </w:r>
            <w:r w:rsidRPr="00C14168">
              <w:rPr>
                <w:rFonts w:eastAsiaTheme="minorEastAsia"/>
                <w:bCs/>
                <w:snapToGrid w:val="0"/>
              </w:rPr>
              <w:t>10</w:t>
            </w:r>
            <w:r w:rsidRPr="00C14168">
              <w:rPr>
                <w:rFonts w:eastAsiaTheme="minorEastAsia"/>
                <w:bCs/>
                <w:snapToGrid w:val="0"/>
              </w:rPr>
              <w:t>月</w:t>
            </w:r>
            <w:r w:rsidRPr="00C14168">
              <w:rPr>
                <w:rFonts w:eastAsiaTheme="minorEastAsia"/>
                <w:bCs/>
                <w:snapToGrid w:val="0"/>
              </w:rPr>
              <w:t>5</w:t>
            </w:r>
            <w:r w:rsidRPr="00C14168">
              <w:rPr>
                <w:rFonts w:eastAsiaTheme="minorEastAsia"/>
                <w:bCs/>
                <w:snapToGrid w:val="0"/>
              </w:rPr>
              <w:t>日，再從</w:t>
            </w:r>
            <w:r w:rsidRPr="00C14168">
              <w:rPr>
                <w:rFonts w:eastAsiaTheme="minorEastAsia"/>
                <w:bCs/>
                <w:snapToGrid w:val="0"/>
              </w:rPr>
              <w:t xml:space="preserve">10 </w:t>
            </w:r>
            <w:r w:rsidRPr="00C14168">
              <w:rPr>
                <w:rFonts w:eastAsiaTheme="minorEastAsia"/>
                <w:bCs/>
                <w:snapToGrid w:val="0"/>
              </w:rPr>
              <w:t>月</w:t>
            </w:r>
            <w:r w:rsidRPr="00C14168">
              <w:rPr>
                <w:rFonts w:eastAsiaTheme="minorEastAsia"/>
                <w:bCs/>
                <w:snapToGrid w:val="0"/>
              </w:rPr>
              <w:t>5</w:t>
            </w:r>
            <w:r w:rsidRPr="00C14168">
              <w:rPr>
                <w:rFonts w:eastAsiaTheme="minorEastAsia"/>
                <w:bCs/>
                <w:snapToGrid w:val="0"/>
              </w:rPr>
              <w:t>日開始圈</w:t>
            </w:r>
            <w:r w:rsidRPr="00C14168">
              <w:rPr>
                <w:rFonts w:eastAsiaTheme="minorEastAsia"/>
                <w:bCs/>
                <w:snapToGrid w:val="0"/>
              </w:rPr>
              <w:t>9</w:t>
            </w:r>
            <w:r w:rsidRPr="00C14168">
              <w:rPr>
                <w:rFonts w:eastAsiaTheme="minorEastAsia"/>
                <w:bCs/>
                <w:snapToGrid w:val="0"/>
              </w:rPr>
              <w:t>日，接著請學生報讀圈起來的日期</w:t>
            </w:r>
            <w:r>
              <w:rPr>
                <w:rFonts w:eastAsiaTheme="minorEastAsia" w:hint="eastAsia"/>
                <w:bCs/>
                <w:snapToGrid w:val="0"/>
              </w:rPr>
              <w:t>。</w:t>
            </w:r>
          </w:p>
          <w:p w14:paraId="2531B35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lastRenderedPageBreak/>
              <w:t>4.</w:t>
            </w:r>
            <w:r w:rsidRPr="00C14168">
              <w:rPr>
                <w:rFonts w:eastAsiaTheme="minorEastAsia"/>
                <w:bCs/>
                <w:snapToGrid w:val="0"/>
              </w:rPr>
              <w:t>點數指定日數前是幾月幾日，不跨月，請學生於月曆上先找出</w:t>
            </w:r>
            <w:r w:rsidRPr="00C14168">
              <w:rPr>
                <w:rFonts w:eastAsiaTheme="minorEastAsia"/>
                <w:bCs/>
                <w:snapToGrid w:val="0"/>
              </w:rPr>
              <w:t>1</w:t>
            </w:r>
            <w:r w:rsidRPr="00C14168">
              <w:rPr>
                <w:rFonts w:eastAsiaTheme="minorEastAsia"/>
                <w:bCs/>
                <w:snapToGrid w:val="0"/>
              </w:rPr>
              <w:t>月</w:t>
            </w:r>
            <w:r w:rsidRPr="00C14168">
              <w:rPr>
                <w:rFonts w:eastAsiaTheme="minorEastAsia"/>
                <w:bCs/>
                <w:snapToGrid w:val="0"/>
              </w:rPr>
              <w:t>30</w:t>
            </w:r>
            <w:r w:rsidRPr="00C14168">
              <w:rPr>
                <w:rFonts w:eastAsiaTheme="minorEastAsia"/>
                <w:bCs/>
                <w:snapToGrid w:val="0"/>
              </w:rPr>
              <w:t>日，逐日往前共圈</w:t>
            </w:r>
            <w:r w:rsidRPr="00C14168">
              <w:rPr>
                <w:rFonts w:eastAsiaTheme="minorEastAsia"/>
                <w:bCs/>
                <w:snapToGrid w:val="0"/>
              </w:rPr>
              <w:t>5</w:t>
            </w:r>
            <w:r w:rsidRPr="00C14168">
              <w:rPr>
                <w:rFonts w:eastAsiaTheme="minorEastAsia"/>
                <w:bCs/>
                <w:snapToGrid w:val="0"/>
              </w:rPr>
              <w:t>天，接著請學生報讀圈起來的日期。</w:t>
            </w:r>
          </w:p>
          <w:p w14:paraId="7EB911E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5.</w:t>
            </w:r>
            <w:r w:rsidRPr="00C14168">
              <w:rPr>
                <w:rFonts w:eastAsiaTheme="minorEastAsia"/>
                <w:bCs/>
                <w:snapToGrid w:val="0"/>
              </w:rPr>
              <w:t>在月曆上點數指定日數後是幾月幾日，跨月。</w:t>
            </w:r>
          </w:p>
          <w:p w14:paraId="1CF09ED7"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6.</w:t>
            </w:r>
            <w:r w:rsidRPr="00C14168">
              <w:rPr>
                <w:rFonts w:eastAsiaTheme="minorEastAsia"/>
                <w:bCs/>
                <w:snapToGrid w:val="0"/>
              </w:rPr>
              <w:t>在月曆上點數指定幾日前是幾月幾日，跨月。</w:t>
            </w:r>
          </w:p>
          <w:p w14:paraId="560A625D" w14:textId="77777777" w:rsidR="00F97E8D" w:rsidRPr="00C14168" w:rsidRDefault="00F97E8D" w:rsidP="00F97E8D">
            <w:pPr>
              <w:spacing w:line="260" w:lineRule="exact"/>
              <w:rPr>
                <w:rFonts w:eastAsiaTheme="minorEastAsia"/>
                <w:bCs/>
                <w:snapToGrid w:val="0"/>
              </w:rPr>
            </w:pPr>
          </w:p>
          <w:p w14:paraId="676C75D4" w14:textId="77777777" w:rsidR="00F97E8D" w:rsidRPr="00AA229E" w:rsidRDefault="00F97E8D" w:rsidP="00F97E8D">
            <w:pPr>
              <w:spacing w:line="260" w:lineRule="exact"/>
              <w:rPr>
                <w:rFonts w:eastAsiaTheme="minorEastAsia"/>
                <w:b/>
                <w:bCs/>
                <w:snapToGrid w:val="0"/>
                <w:bdr w:val="single" w:sz="4" w:space="0" w:color="auto"/>
              </w:rPr>
            </w:pPr>
            <w:r w:rsidRPr="00AA229E">
              <w:rPr>
                <w:rFonts w:eastAsiaTheme="minorEastAsia"/>
                <w:b/>
                <w:bCs/>
                <w:snapToGrid w:val="0"/>
                <w:bdr w:val="single" w:sz="4" w:space="0" w:color="auto"/>
              </w:rPr>
              <w:t>練習園地</w:t>
            </w:r>
          </w:p>
          <w:p w14:paraId="2F90B902" w14:textId="46F1435F" w:rsidR="00F97E8D" w:rsidRDefault="00F97E8D" w:rsidP="00F97E8D">
            <w:pPr>
              <w:ind w:left="48" w:right="57"/>
              <w:rPr>
                <w:rFonts w:ascii="BiauKai" w:eastAsia="BiauKai" w:hAnsi="BiauKai" w:cs="BiauKai"/>
              </w:rPr>
            </w:pPr>
            <w:r w:rsidRPr="00C14168">
              <w:rPr>
                <w:rFonts w:eastAsiaTheme="minorEastAsia"/>
              </w:rPr>
              <w:t>教師帶領學生理解題意，完成練習園地。</w:t>
            </w:r>
          </w:p>
        </w:tc>
        <w:tc>
          <w:tcPr>
            <w:tcW w:w="1417" w:type="dxa"/>
            <w:tcMar>
              <w:top w:w="100" w:type="dxa"/>
              <w:left w:w="20" w:type="dxa"/>
              <w:bottom w:w="100" w:type="dxa"/>
              <w:right w:w="20" w:type="dxa"/>
            </w:tcMar>
          </w:tcPr>
          <w:p w14:paraId="6DD31D09"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570DCDB7"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4799D19A"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730ADEE7"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5E164F93" w14:textId="03163B95" w:rsidR="00F97E8D" w:rsidRDefault="00F97E8D" w:rsidP="00F97E8D">
            <w:pPr>
              <w:ind w:left="57" w:right="57" w:firstLine="0"/>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1A5B2136" w14:textId="4F466E54" w:rsidR="00F97E8D" w:rsidRPr="00C14168" w:rsidRDefault="0074326F" w:rsidP="00F97E8D">
            <w:pPr>
              <w:spacing w:line="260" w:lineRule="exact"/>
              <w:rPr>
                <w:rFonts w:eastAsiaTheme="minorEastAsia"/>
              </w:rPr>
            </w:pPr>
            <w:r w:rsidRPr="00FC1368">
              <w:rPr>
                <w:rFonts w:ascii="BiauKai" w:eastAsia="BiauKai" w:hAnsi="BiauKai" w:cs="BiauKai"/>
                <w:b/>
                <w:color w:val="FF6600"/>
                <w:sz w:val="24"/>
                <w:szCs w:val="24"/>
              </w:rPr>
              <w:t>【</w:t>
            </w:r>
            <w:r w:rsidRPr="00FC1368">
              <w:rPr>
                <w:rFonts w:ascii="新細明體" w:hAnsi="新細明體" w:cs="新細明體" w:hint="eastAsia"/>
                <w:b/>
                <w:color w:val="FF6600"/>
                <w:sz w:val="24"/>
                <w:szCs w:val="24"/>
              </w:rPr>
              <w:t>環境及海洋教育</w:t>
            </w:r>
            <w:r w:rsidRPr="00FC1368">
              <w:rPr>
                <w:rFonts w:ascii="BiauKai" w:eastAsia="BiauKai" w:hAnsi="BiauKai" w:cs="BiauKai" w:hint="eastAsia"/>
                <w:b/>
                <w:color w:val="FF6600"/>
                <w:sz w:val="24"/>
                <w:szCs w:val="24"/>
              </w:rPr>
              <w:t>-</w:t>
            </w:r>
            <w:r w:rsidRPr="00FC1368">
              <w:rPr>
                <w:rFonts w:asciiTheme="minorEastAsia" w:eastAsiaTheme="minorEastAsia" w:hAnsiTheme="minorEastAsia" w:cs="BiauKai" w:hint="eastAsia"/>
                <w:b/>
                <w:color w:val="FF6600"/>
                <w:sz w:val="24"/>
                <w:szCs w:val="24"/>
              </w:rPr>
              <w:t>永續</w:t>
            </w:r>
            <w:r w:rsidRPr="00FC1368">
              <w:rPr>
                <w:rFonts w:ascii="新細明體" w:hAnsi="新細明體" w:cs="新細明體" w:hint="eastAsia"/>
                <w:b/>
                <w:color w:val="FF6600"/>
                <w:sz w:val="24"/>
                <w:szCs w:val="24"/>
              </w:rPr>
              <w:t>海洋</w:t>
            </w:r>
            <w:r w:rsidRPr="00FC1368">
              <w:rPr>
                <w:rFonts w:ascii="BiauKai" w:eastAsia="BiauKai" w:hAnsi="BiauKai" w:cs="BiauKai"/>
                <w:b/>
                <w:color w:val="FF6600"/>
                <w:sz w:val="24"/>
                <w:szCs w:val="24"/>
              </w:rPr>
              <w:t>】</w:t>
            </w:r>
            <w:r w:rsidR="00F97E8D" w:rsidRPr="00C14168">
              <w:rPr>
                <w:rFonts w:eastAsiaTheme="minorEastAsia"/>
              </w:rPr>
              <w:t>環</w:t>
            </w:r>
            <w:r w:rsidR="00F97E8D" w:rsidRPr="00C14168">
              <w:rPr>
                <w:rFonts w:eastAsiaTheme="minorEastAsia"/>
              </w:rPr>
              <w:t xml:space="preserve">E2 </w:t>
            </w:r>
            <w:r w:rsidR="00F97E8D" w:rsidRPr="00C14168">
              <w:rPr>
                <w:rFonts w:eastAsiaTheme="minorEastAsia"/>
              </w:rPr>
              <w:t>覺知生物生命的美與價值，關懷動、植物的生命。</w:t>
            </w:r>
          </w:p>
          <w:p w14:paraId="18F7B00B" w14:textId="2EB975C9" w:rsidR="00F97E8D" w:rsidRDefault="00C971EA" w:rsidP="00F97E8D">
            <w:pPr>
              <w:ind w:left="-22" w:hanging="7"/>
              <w:rPr>
                <w:rFonts w:ascii="BiauKai" w:eastAsia="BiauKai" w:hAnsi="BiauKai" w:cs="BiauKai"/>
                <w:color w:val="FF0000"/>
              </w:rPr>
            </w:pPr>
            <w:r>
              <w:rPr>
                <w:rFonts w:ascii="BiauKai" w:eastAsia="BiauKai" w:hAnsi="BiauKai" w:cs="BiauKai"/>
                <w:color w:val="CC00CC"/>
                <w:sz w:val="24"/>
                <w:szCs w:val="24"/>
              </w:rPr>
              <w:t>【多元文化】</w:t>
            </w:r>
            <w:r w:rsidR="00F97E8D" w:rsidRPr="00C14168">
              <w:rPr>
                <w:rFonts w:eastAsiaTheme="minorEastAsia"/>
              </w:rPr>
              <w:t>多</w:t>
            </w:r>
            <w:r w:rsidR="00F97E8D" w:rsidRPr="00C14168">
              <w:rPr>
                <w:rFonts w:eastAsiaTheme="minorEastAsia"/>
              </w:rPr>
              <w:t xml:space="preserve">E1 </w:t>
            </w:r>
            <w:r w:rsidR="00F97E8D" w:rsidRPr="00C14168">
              <w:rPr>
                <w:rFonts w:eastAsiaTheme="minorEastAsia"/>
              </w:rPr>
              <w:t>了解自己的文化特質。</w:t>
            </w:r>
          </w:p>
        </w:tc>
        <w:tc>
          <w:tcPr>
            <w:tcW w:w="1784" w:type="dxa"/>
            <w:vAlign w:val="center"/>
          </w:tcPr>
          <w:p w14:paraId="71295036" w14:textId="77777777" w:rsidR="00F97E8D" w:rsidRDefault="00F97E8D" w:rsidP="00F97E8D">
            <w:pPr>
              <w:rPr>
                <w:color w:val="767171"/>
                <w:sz w:val="16"/>
                <w:szCs w:val="16"/>
              </w:rPr>
            </w:pPr>
            <w:r w:rsidRPr="004F13B0">
              <w:rPr>
                <w:rFonts w:hint="eastAsia"/>
                <w:color w:val="767171"/>
                <w:sz w:val="16"/>
                <w:szCs w:val="16"/>
              </w:rPr>
              <w:t>5/27</w:t>
            </w:r>
            <w:r w:rsidRPr="004F13B0">
              <w:rPr>
                <w:rFonts w:hint="eastAsia"/>
                <w:color w:val="767171"/>
                <w:sz w:val="16"/>
                <w:szCs w:val="16"/>
              </w:rPr>
              <w:t>遊藝會</w:t>
            </w:r>
          </w:p>
        </w:tc>
      </w:tr>
      <w:tr w:rsidR="00F97E8D" w14:paraId="267FE222" w14:textId="77777777" w:rsidTr="00F97E8D">
        <w:trPr>
          <w:trHeight w:val="332"/>
          <w:jc w:val="center"/>
        </w:trPr>
        <w:tc>
          <w:tcPr>
            <w:tcW w:w="857" w:type="dxa"/>
          </w:tcPr>
          <w:p w14:paraId="1D85CC0A"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十六</w:t>
            </w:r>
          </w:p>
          <w:p w14:paraId="30F16537" w14:textId="77777777" w:rsidR="00F97E8D" w:rsidRDefault="00F97E8D" w:rsidP="00F97E8D">
            <w:pPr>
              <w:spacing w:line="280" w:lineRule="auto"/>
              <w:ind w:left="-100" w:right="-100"/>
              <w:jc w:val="center"/>
              <w:rPr>
                <w:rFonts w:ascii="Arial" w:eastAsia="Arial" w:hAnsi="Arial" w:cs="Arial"/>
              </w:rPr>
            </w:pPr>
            <w:r w:rsidRPr="00C20AC0">
              <w:rPr>
                <w:rFonts w:asciiTheme="minorEastAsia" w:hAnsiTheme="minorEastAsia" w:cs="Arial"/>
                <w:color w:val="0D0D0D"/>
              </w:rPr>
              <w:t>5/2</w:t>
            </w:r>
            <w:r>
              <w:rPr>
                <w:rFonts w:asciiTheme="minorEastAsia" w:hAnsiTheme="minorEastAsia" w:cs="Arial" w:hint="eastAsia"/>
                <w:color w:val="0D0D0D"/>
              </w:rPr>
              <w:t>8</w:t>
            </w:r>
            <w:r w:rsidRPr="00C20AC0">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vAlign w:val="center"/>
          </w:tcPr>
          <w:p w14:paraId="37C4B0B2" w14:textId="71D6EED2" w:rsidR="00F97E8D" w:rsidRDefault="00F97E8D" w:rsidP="00F97E8D">
            <w:pPr>
              <w:ind w:firstLine="0"/>
              <w:rPr>
                <w:rFonts w:ascii="BiauKai" w:eastAsia="BiauKai" w:hAnsi="BiauKai" w:cs="BiauKai"/>
              </w:rPr>
            </w:pPr>
            <w:r w:rsidRPr="00C14168">
              <w:rPr>
                <w:rFonts w:eastAsiaTheme="minorEastAsia"/>
                <w:bCs/>
                <w:snapToGrid w:val="0"/>
              </w:rPr>
              <w:t xml:space="preserve">9-2 </w:t>
            </w:r>
            <w:r w:rsidRPr="00C14168">
              <w:rPr>
                <w:rFonts w:eastAsiaTheme="minorEastAsia"/>
                <w:bCs/>
                <w:snapToGrid w:val="0"/>
              </w:rPr>
              <w:t>平分</w:t>
            </w:r>
            <w:r>
              <w:rPr>
                <w:rFonts w:eastAsiaTheme="minorEastAsia" w:hint="eastAsia"/>
                <w:bCs/>
                <w:snapToGrid w:val="0"/>
              </w:rPr>
              <w:t>、練習園地</w:t>
            </w:r>
          </w:p>
        </w:tc>
        <w:tc>
          <w:tcPr>
            <w:tcW w:w="591" w:type="dxa"/>
          </w:tcPr>
          <w:p w14:paraId="0FBB5B9B" w14:textId="037FFDF3"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21B612F7" w14:textId="645FAD95" w:rsidR="00F97E8D" w:rsidRDefault="00F97E8D" w:rsidP="00F97E8D">
            <w:pPr>
              <w:ind w:firstLine="0"/>
              <w:rPr>
                <w:rFonts w:ascii="BiauKai" w:eastAsia="BiauKai" w:hAnsi="BiauKai" w:cs="BiauKai"/>
              </w:rPr>
            </w:pPr>
            <w:r w:rsidRPr="00C14168">
              <w:rPr>
                <w:rFonts w:eastAsiaTheme="minorEastAsia"/>
              </w:rPr>
              <w:t xml:space="preserve">n-I-4 </w:t>
            </w:r>
            <w:r w:rsidRPr="00C14168">
              <w:rPr>
                <w:rFonts w:eastAsiaTheme="minorEastAsia"/>
              </w:rPr>
              <w:t>理解乘法的意義，熟練十十乘法，並初步進行分裝與平分的除法活動。</w:t>
            </w:r>
          </w:p>
        </w:tc>
        <w:tc>
          <w:tcPr>
            <w:tcW w:w="1559" w:type="dxa"/>
            <w:tcMar>
              <w:top w:w="100" w:type="dxa"/>
              <w:left w:w="20" w:type="dxa"/>
              <w:bottom w:w="100" w:type="dxa"/>
              <w:right w:w="20" w:type="dxa"/>
            </w:tcMar>
          </w:tcPr>
          <w:p w14:paraId="61025669" w14:textId="540FC01B" w:rsidR="00F97E8D" w:rsidRDefault="00F97E8D" w:rsidP="00F97E8D">
            <w:pPr>
              <w:ind w:right="113"/>
              <w:rPr>
                <w:rFonts w:ascii="BiauKai" w:eastAsia="BiauKai" w:hAnsi="BiauKai" w:cs="BiauKai"/>
              </w:rPr>
            </w:pPr>
            <w:r w:rsidRPr="00C14168">
              <w:rPr>
                <w:rFonts w:eastAsiaTheme="minorEastAsia"/>
              </w:rPr>
              <w:t xml:space="preserve">N-2-9 </w:t>
            </w:r>
            <w:r w:rsidRPr="00C14168">
              <w:rPr>
                <w:rFonts w:eastAsiaTheme="minorEastAsia"/>
              </w:rPr>
              <w:t>解題：分裝與平分。以操作活動為主。除法前置經驗。理解分裝與平分之意義與方法。引導學生在解題過程，發現問題和乘法模式的關連。</w:t>
            </w:r>
          </w:p>
        </w:tc>
        <w:tc>
          <w:tcPr>
            <w:tcW w:w="1666" w:type="dxa"/>
          </w:tcPr>
          <w:p w14:paraId="28364ECE"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467A0921"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52BD1E17"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w:t>
            </w:r>
            <w:r>
              <w:rPr>
                <w:rFonts w:hint="eastAsia"/>
                <w:bCs/>
              </w:rPr>
              <w:lastRenderedPageBreak/>
              <w:t>用之度量衡及時間，認識日常經驗中的幾何形體，並能以符號表示公式。</w:t>
            </w:r>
          </w:p>
          <w:p w14:paraId="31B9DB54" w14:textId="3C382FCC"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30B268EE"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9-1 </w:t>
            </w:r>
            <w:r w:rsidRPr="00C14168">
              <w:rPr>
                <w:rFonts w:eastAsiaTheme="minorEastAsia"/>
                <w:b/>
                <w:bCs/>
                <w:snapToGrid w:val="0"/>
              </w:rPr>
              <w:t>分裝</w:t>
            </w:r>
          </w:p>
          <w:p w14:paraId="47704EF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學生實際操作分裝</w:t>
            </w:r>
            <w:r w:rsidRPr="00C14168">
              <w:rPr>
                <w:rFonts w:eastAsiaTheme="minorEastAsia"/>
                <w:bCs/>
                <w:snapToGrid w:val="0"/>
              </w:rPr>
              <w:t>8</w:t>
            </w:r>
            <w:r w:rsidRPr="00C14168">
              <w:rPr>
                <w:rFonts w:eastAsiaTheme="minorEastAsia"/>
                <w:bCs/>
                <w:snapToGrid w:val="0"/>
              </w:rPr>
              <w:t>個蛋糕的過程，每</w:t>
            </w:r>
            <w:r w:rsidRPr="00C14168">
              <w:rPr>
                <w:rFonts w:eastAsiaTheme="minorEastAsia"/>
                <w:bCs/>
                <w:snapToGrid w:val="0"/>
              </w:rPr>
              <w:t>4</w:t>
            </w:r>
            <w:r w:rsidRPr="00C14168">
              <w:rPr>
                <w:rFonts w:eastAsiaTheme="minorEastAsia"/>
                <w:bCs/>
                <w:snapToGrid w:val="0"/>
              </w:rPr>
              <w:t>個裝成一盒，可以裝成</w:t>
            </w:r>
            <w:r w:rsidRPr="00C14168">
              <w:rPr>
                <w:rFonts w:eastAsiaTheme="minorEastAsia"/>
                <w:bCs/>
                <w:snapToGrid w:val="0"/>
              </w:rPr>
              <w:t>2</w:t>
            </w:r>
            <w:r w:rsidRPr="00C14168">
              <w:rPr>
                <w:rFonts w:eastAsiaTheme="minorEastAsia"/>
                <w:bCs/>
                <w:snapToGrid w:val="0"/>
              </w:rPr>
              <w:t>盒。</w:t>
            </w:r>
          </w:p>
          <w:p w14:paraId="3A9372F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在圖上將</w:t>
            </w:r>
            <w:r w:rsidRPr="00C14168">
              <w:rPr>
                <w:rFonts w:eastAsiaTheme="minorEastAsia"/>
                <w:bCs/>
                <w:snapToGrid w:val="0"/>
              </w:rPr>
              <w:t>4</w:t>
            </w:r>
            <w:r w:rsidRPr="00C14168">
              <w:rPr>
                <w:rFonts w:eastAsiaTheme="minorEastAsia"/>
                <w:bCs/>
                <w:snapToGrid w:val="0"/>
              </w:rPr>
              <w:t>塊蛋糕圈起來，圈出了兩盒。</w:t>
            </w:r>
          </w:p>
          <w:p w14:paraId="45AF3265"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學生實際操作重新分裝</w:t>
            </w:r>
            <w:r w:rsidRPr="00C14168">
              <w:rPr>
                <w:rFonts w:eastAsiaTheme="minorEastAsia"/>
                <w:bCs/>
                <w:snapToGrid w:val="0"/>
              </w:rPr>
              <w:t>8</w:t>
            </w:r>
            <w:r w:rsidRPr="00C14168">
              <w:rPr>
                <w:rFonts w:eastAsiaTheme="minorEastAsia"/>
                <w:bCs/>
                <w:snapToGrid w:val="0"/>
              </w:rPr>
              <w:t>個蛋糕，每</w:t>
            </w:r>
            <w:r w:rsidRPr="00C14168">
              <w:rPr>
                <w:rFonts w:eastAsiaTheme="minorEastAsia"/>
                <w:bCs/>
                <w:snapToGrid w:val="0"/>
              </w:rPr>
              <w:t>2</w:t>
            </w:r>
            <w:r w:rsidRPr="00C14168">
              <w:rPr>
                <w:rFonts w:eastAsiaTheme="minorEastAsia"/>
                <w:bCs/>
                <w:snapToGrid w:val="0"/>
              </w:rPr>
              <w:t>個裝一盒，可以裝成</w:t>
            </w:r>
            <w:r w:rsidRPr="00C14168">
              <w:rPr>
                <w:rFonts w:eastAsiaTheme="minorEastAsia"/>
                <w:bCs/>
                <w:snapToGrid w:val="0"/>
              </w:rPr>
              <w:t>4</w:t>
            </w:r>
            <w:r w:rsidRPr="00C14168">
              <w:rPr>
                <w:rFonts w:eastAsiaTheme="minorEastAsia"/>
                <w:bCs/>
                <w:snapToGrid w:val="0"/>
              </w:rPr>
              <w:t>盒。</w:t>
            </w:r>
          </w:p>
          <w:p w14:paraId="6D2D2867"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用畫圈來表示蛋糕數量，將</w:t>
            </w:r>
            <w:r w:rsidRPr="00C14168">
              <w:rPr>
                <w:rFonts w:eastAsiaTheme="minorEastAsia"/>
                <w:bCs/>
                <w:snapToGrid w:val="0"/>
              </w:rPr>
              <w:t>2</w:t>
            </w:r>
            <w:r w:rsidRPr="00C14168">
              <w:rPr>
                <w:rFonts w:eastAsiaTheme="minorEastAsia"/>
                <w:bCs/>
                <w:snapToGrid w:val="0"/>
              </w:rPr>
              <w:t>個</w:t>
            </w:r>
            <w:r w:rsidRPr="00C14168">
              <w:rPr>
                <w:rFonts w:eastAsiaTheme="minorEastAsia"/>
                <w:bCs/>
                <w:snapToGrid w:val="0"/>
              </w:rPr>
              <w:t>2</w:t>
            </w:r>
            <w:r w:rsidRPr="00C14168">
              <w:rPr>
                <w:rFonts w:eastAsiaTheme="minorEastAsia"/>
                <w:bCs/>
                <w:snapToGrid w:val="0"/>
              </w:rPr>
              <w:t>個圈起來，表示每</w:t>
            </w:r>
            <w:r w:rsidRPr="00C14168">
              <w:rPr>
                <w:rFonts w:eastAsiaTheme="minorEastAsia"/>
                <w:bCs/>
                <w:snapToGrid w:val="0"/>
              </w:rPr>
              <w:t>2</w:t>
            </w:r>
            <w:r w:rsidRPr="00C14168">
              <w:rPr>
                <w:rFonts w:eastAsiaTheme="minorEastAsia"/>
                <w:bCs/>
                <w:snapToGrid w:val="0"/>
              </w:rPr>
              <w:t>塊蛋糕裝成一盒，結果圈了</w:t>
            </w:r>
            <w:r w:rsidRPr="00C14168">
              <w:rPr>
                <w:rFonts w:eastAsiaTheme="minorEastAsia"/>
                <w:bCs/>
                <w:snapToGrid w:val="0"/>
              </w:rPr>
              <w:t>4</w:t>
            </w:r>
            <w:r w:rsidRPr="00C14168">
              <w:rPr>
                <w:rFonts w:eastAsiaTheme="minorEastAsia"/>
                <w:bCs/>
                <w:snapToGrid w:val="0"/>
              </w:rPr>
              <w:t>次。</w:t>
            </w:r>
          </w:p>
          <w:p w14:paraId="7873DDD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5.</w:t>
            </w:r>
            <w:r w:rsidRPr="00C14168">
              <w:rPr>
                <w:rFonts w:eastAsiaTheme="minorEastAsia"/>
                <w:bCs/>
                <w:snapToGrid w:val="0"/>
              </w:rPr>
              <w:t>透過分裝</w:t>
            </w:r>
            <w:r w:rsidRPr="00C14168">
              <w:rPr>
                <w:rFonts w:eastAsiaTheme="minorEastAsia"/>
                <w:bCs/>
                <w:snapToGrid w:val="0"/>
              </w:rPr>
              <w:t>12</w:t>
            </w:r>
            <w:r w:rsidRPr="00C14168">
              <w:rPr>
                <w:rFonts w:eastAsiaTheme="minorEastAsia"/>
                <w:bCs/>
                <w:snapToGrid w:val="0"/>
              </w:rPr>
              <w:t>瓶果醬，每</w:t>
            </w:r>
            <w:r w:rsidRPr="00C14168">
              <w:rPr>
                <w:rFonts w:eastAsiaTheme="minorEastAsia"/>
                <w:bCs/>
                <w:snapToGrid w:val="0"/>
              </w:rPr>
              <w:t>3</w:t>
            </w:r>
            <w:r w:rsidRPr="00C14168">
              <w:rPr>
                <w:rFonts w:eastAsiaTheme="minorEastAsia"/>
                <w:bCs/>
                <w:snapToGrid w:val="0"/>
              </w:rPr>
              <w:t>瓶裝一盒的過程，得到結果。</w:t>
            </w:r>
          </w:p>
          <w:p w14:paraId="10128D0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6.</w:t>
            </w:r>
            <w:r w:rsidRPr="00C14168">
              <w:rPr>
                <w:rFonts w:eastAsiaTheme="minorEastAsia"/>
                <w:bCs/>
                <w:snapToGrid w:val="0"/>
              </w:rPr>
              <w:t>用減法算式記錄分裝過程。</w:t>
            </w:r>
          </w:p>
          <w:p w14:paraId="32B7F14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7.</w:t>
            </w:r>
            <w:r w:rsidRPr="00C14168">
              <w:rPr>
                <w:rFonts w:eastAsiaTheme="minorEastAsia"/>
                <w:bCs/>
                <w:snapToGrid w:val="0"/>
              </w:rPr>
              <w:t>透過分裝</w:t>
            </w:r>
            <w:r w:rsidRPr="00C14168">
              <w:rPr>
                <w:rFonts w:eastAsiaTheme="minorEastAsia"/>
                <w:bCs/>
                <w:snapToGrid w:val="0"/>
              </w:rPr>
              <w:t>20</w:t>
            </w:r>
            <w:r w:rsidRPr="00C14168">
              <w:rPr>
                <w:rFonts w:eastAsiaTheme="minorEastAsia"/>
                <w:bCs/>
                <w:snapToGrid w:val="0"/>
              </w:rPr>
              <w:t>片餅乾，每</w:t>
            </w:r>
            <w:r w:rsidRPr="00C14168">
              <w:rPr>
                <w:rFonts w:eastAsiaTheme="minorEastAsia"/>
                <w:bCs/>
                <w:snapToGrid w:val="0"/>
              </w:rPr>
              <w:t>5</w:t>
            </w:r>
            <w:r w:rsidRPr="00C14168">
              <w:rPr>
                <w:rFonts w:eastAsiaTheme="minorEastAsia"/>
                <w:bCs/>
                <w:snapToGrid w:val="0"/>
              </w:rPr>
              <w:t>片裝一盒的過程，得到結果。</w:t>
            </w:r>
          </w:p>
          <w:p w14:paraId="55AFCDB7"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8.</w:t>
            </w:r>
            <w:r w:rsidRPr="00C14168">
              <w:rPr>
                <w:rFonts w:eastAsiaTheme="minorEastAsia"/>
                <w:bCs/>
                <w:snapToGrid w:val="0"/>
              </w:rPr>
              <w:t>用減法算式記錄分裝過程。</w:t>
            </w:r>
          </w:p>
          <w:p w14:paraId="5473C3A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9.</w:t>
            </w:r>
            <w:r w:rsidRPr="00C14168">
              <w:rPr>
                <w:rFonts w:eastAsiaTheme="minorEastAsia"/>
                <w:bCs/>
                <w:snapToGrid w:val="0"/>
              </w:rPr>
              <w:t>透過分裝</w:t>
            </w:r>
            <w:r w:rsidRPr="00C14168">
              <w:rPr>
                <w:rFonts w:eastAsiaTheme="minorEastAsia"/>
                <w:bCs/>
                <w:snapToGrid w:val="0"/>
              </w:rPr>
              <w:t>24</w:t>
            </w:r>
            <w:r w:rsidRPr="00C14168">
              <w:rPr>
                <w:rFonts w:eastAsiaTheme="minorEastAsia"/>
                <w:bCs/>
                <w:snapToGrid w:val="0"/>
              </w:rPr>
              <w:t>個麵包，每</w:t>
            </w:r>
            <w:r w:rsidRPr="00C14168">
              <w:rPr>
                <w:rFonts w:eastAsiaTheme="minorEastAsia"/>
                <w:bCs/>
                <w:snapToGrid w:val="0"/>
              </w:rPr>
              <w:t>8</w:t>
            </w:r>
            <w:r w:rsidRPr="00C14168">
              <w:rPr>
                <w:rFonts w:eastAsiaTheme="minorEastAsia"/>
                <w:bCs/>
                <w:snapToGrid w:val="0"/>
              </w:rPr>
              <w:t>個裝一盤的過程，得到結果。</w:t>
            </w:r>
          </w:p>
          <w:p w14:paraId="421FEF8C" w14:textId="782636F5" w:rsidR="00F97E8D" w:rsidRDefault="00F97E8D" w:rsidP="00F97E8D">
            <w:pPr>
              <w:ind w:left="48" w:right="57"/>
              <w:rPr>
                <w:rFonts w:ascii="BiauKai" w:eastAsia="BiauKai" w:hAnsi="BiauKai" w:cs="BiauKai"/>
              </w:rPr>
            </w:pPr>
            <w:r w:rsidRPr="00C14168">
              <w:rPr>
                <w:rFonts w:eastAsiaTheme="minorEastAsia"/>
                <w:bCs/>
                <w:snapToGrid w:val="0"/>
              </w:rPr>
              <w:lastRenderedPageBreak/>
              <w:t>10.</w:t>
            </w:r>
            <w:r w:rsidRPr="00C14168">
              <w:rPr>
                <w:rFonts w:eastAsiaTheme="minorEastAsia"/>
                <w:bCs/>
                <w:snapToGrid w:val="0"/>
              </w:rPr>
              <w:t>用減法算式紀錄分裝過程。</w:t>
            </w:r>
          </w:p>
        </w:tc>
        <w:tc>
          <w:tcPr>
            <w:tcW w:w="1417" w:type="dxa"/>
            <w:tcMar>
              <w:top w:w="100" w:type="dxa"/>
              <w:left w:w="20" w:type="dxa"/>
              <w:bottom w:w="100" w:type="dxa"/>
              <w:right w:w="20" w:type="dxa"/>
            </w:tcMar>
          </w:tcPr>
          <w:p w14:paraId="06F879C1"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0563A48E"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5AAC91F9"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2968E975"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5E359304" w14:textId="38D104F2" w:rsidR="00F97E8D" w:rsidRDefault="00F97E8D" w:rsidP="00F97E8D">
            <w:pPr>
              <w:ind w:left="57" w:right="57" w:firstLine="0"/>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4855F365" w14:textId="10D19100" w:rsidR="00F97E8D" w:rsidRDefault="00C971EA" w:rsidP="00F97E8D">
            <w:pPr>
              <w:ind w:left="-22" w:hanging="7"/>
              <w:rPr>
                <w:rFonts w:ascii="BiauKai" w:eastAsia="BiauKai" w:hAnsi="BiauKai" w:cs="BiauKai"/>
                <w:color w:val="FF0000"/>
              </w:rPr>
            </w:pPr>
            <w:r>
              <w:rPr>
                <w:rFonts w:ascii="BiauKai" w:eastAsia="BiauKai" w:hAnsi="BiauKai" w:cs="BiauKai"/>
                <w:color w:val="003366"/>
                <w:sz w:val="24"/>
                <w:szCs w:val="24"/>
              </w:rPr>
              <w:t>【家庭】</w:t>
            </w:r>
            <w:r w:rsidR="00F97E8D" w:rsidRPr="00C14168">
              <w:rPr>
                <w:rFonts w:eastAsiaTheme="minorEastAsia"/>
              </w:rPr>
              <w:t>家</w:t>
            </w:r>
            <w:r w:rsidR="00F97E8D" w:rsidRPr="00C14168">
              <w:rPr>
                <w:rFonts w:eastAsiaTheme="minorEastAsia"/>
              </w:rPr>
              <w:t xml:space="preserve">E11 </w:t>
            </w:r>
            <w:r w:rsidR="00F97E8D" w:rsidRPr="00C14168">
              <w:rPr>
                <w:rFonts w:eastAsiaTheme="minorEastAsia"/>
              </w:rPr>
              <w:t>養成良好家庭生活習慣，熟悉家務技巧，並參與家務工作。</w:t>
            </w:r>
          </w:p>
        </w:tc>
        <w:tc>
          <w:tcPr>
            <w:tcW w:w="1784" w:type="dxa"/>
            <w:vAlign w:val="center"/>
          </w:tcPr>
          <w:p w14:paraId="24673599" w14:textId="77777777" w:rsidR="00F97E8D" w:rsidRDefault="00F97E8D" w:rsidP="00F97E8D">
            <w:pPr>
              <w:rPr>
                <w:color w:val="767171"/>
                <w:sz w:val="16"/>
                <w:szCs w:val="16"/>
              </w:rPr>
            </w:pPr>
            <w:r>
              <w:rPr>
                <w:rFonts w:hint="eastAsia"/>
                <w:color w:val="767171"/>
                <w:sz w:val="16"/>
                <w:szCs w:val="16"/>
              </w:rPr>
              <w:t>5/29</w:t>
            </w:r>
            <w:r w:rsidRPr="004F13B0">
              <w:rPr>
                <w:rFonts w:hint="eastAsia"/>
                <w:color w:val="767171"/>
                <w:sz w:val="16"/>
                <w:szCs w:val="16"/>
              </w:rPr>
              <w:t>遊藝會補假一日</w:t>
            </w:r>
          </w:p>
        </w:tc>
      </w:tr>
      <w:tr w:rsidR="00F97E8D" w14:paraId="07AECA31" w14:textId="77777777" w:rsidTr="00F97E8D">
        <w:trPr>
          <w:trHeight w:val="332"/>
          <w:jc w:val="center"/>
        </w:trPr>
        <w:tc>
          <w:tcPr>
            <w:tcW w:w="857" w:type="dxa"/>
          </w:tcPr>
          <w:p w14:paraId="13130AFF"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十七</w:t>
            </w:r>
          </w:p>
          <w:p w14:paraId="5C99878A" w14:textId="77777777" w:rsidR="00F97E8D" w:rsidRDefault="00F97E8D" w:rsidP="00F97E8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sidRPr="00C20AC0">
              <w:rPr>
                <w:rFonts w:asciiTheme="minorEastAsia" w:hAnsiTheme="minorEastAsia" w:cs="Arial"/>
                <w:color w:val="0D0D0D"/>
              </w:rPr>
              <w:t>-</w:t>
            </w:r>
          </w:p>
          <w:p w14:paraId="08F1AE19" w14:textId="77777777" w:rsidR="00F97E8D" w:rsidRDefault="00F97E8D" w:rsidP="00F97E8D">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vAlign w:val="center"/>
          </w:tcPr>
          <w:p w14:paraId="3AB0BD50" w14:textId="5D94DB75" w:rsidR="00F97E8D" w:rsidRDefault="00F97E8D" w:rsidP="00F97E8D">
            <w:pPr>
              <w:ind w:firstLine="0"/>
              <w:rPr>
                <w:rFonts w:ascii="BiauKai" w:eastAsia="BiauKai" w:hAnsi="BiauKai" w:cs="BiauKai"/>
              </w:rPr>
            </w:pPr>
            <w:r w:rsidRPr="00C14168">
              <w:rPr>
                <w:rFonts w:eastAsiaTheme="minorEastAsia"/>
                <w:bCs/>
                <w:snapToGrid w:val="0"/>
              </w:rPr>
              <w:t>10-1</w:t>
            </w:r>
            <w:r w:rsidRPr="00C14168">
              <w:rPr>
                <w:rFonts w:eastAsiaTheme="minorEastAsia"/>
                <w:bCs/>
                <w:snapToGrid w:val="0"/>
              </w:rPr>
              <w:t>等分</w:t>
            </w:r>
            <w:r>
              <w:rPr>
                <w:rFonts w:eastAsiaTheme="minorEastAsia" w:hint="eastAsia"/>
                <w:bCs/>
                <w:snapToGrid w:val="0"/>
              </w:rPr>
              <w:t>、</w:t>
            </w:r>
            <w:r w:rsidRPr="00C14168">
              <w:rPr>
                <w:rFonts w:eastAsiaTheme="minorEastAsia"/>
                <w:bCs/>
                <w:snapToGrid w:val="0"/>
              </w:rPr>
              <w:t>10-2</w:t>
            </w:r>
            <w:r w:rsidRPr="00C14168">
              <w:rPr>
                <w:rFonts w:eastAsiaTheme="minorEastAsia"/>
                <w:bCs/>
                <w:snapToGrid w:val="0"/>
              </w:rPr>
              <w:t>二分之一和四分之一</w:t>
            </w:r>
          </w:p>
        </w:tc>
        <w:tc>
          <w:tcPr>
            <w:tcW w:w="591" w:type="dxa"/>
          </w:tcPr>
          <w:p w14:paraId="295B83CD" w14:textId="603E0182"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36DC0BDE" w14:textId="459306D1" w:rsidR="00F97E8D" w:rsidRDefault="00F97E8D" w:rsidP="00F97E8D">
            <w:pPr>
              <w:ind w:firstLine="0"/>
              <w:rPr>
                <w:rFonts w:ascii="BiauKai" w:eastAsia="BiauKai" w:hAnsi="BiauKai" w:cs="BiauKai"/>
              </w:rPr>
            </w:pPr>
            <w:r w:rsidRPr="00C14168">
              <w:rPr>
                <w:rFonts w:eastAsiaTheme="minorEastAsia"/>
              </w:rPr>
              <w:t xml:space="preserve">n-I-4 </w:t>
            </w:r>
            <w:r w:rsidRPr="00C14168">
              <w:rPr>
                <w:rFonts w:eastAsiaTheme="minorEastAsia"/>
              </w:rPr>
              <w:t>理解乘法的意義，熟練十十乘法，並初步進行分裝與平分的除法活動。</w:t>
            </w:r>
          </w:p>
        </w:tc>
        <w:tc>
          <w:tcPr>
            <w:tcW w:w="1559" w:type="dxa"/>
            <w:tcMar>
              <w:top w:w="100" w:type="dxa"/>
              <w:left w:w="20" w:type="dxa"/>
              <w:bottom w:w="100" w:type="dxa"/>
              <w:right w:w="20" w:type="dxa"/>
            </w:tcMar>
          </w:tcPr>
          <w:p w14:paraId="32C0068F" w14:textId="7B49AC17" w:rsidR="00F97E8D" w:rsidRDefault="00F97E8D" w:rsidP="00F97E8D">
            <w:pPr>
              <w:ind w:right="57"/>
              <w:rPr>
                <w:rFonts w:ascii="BiauKai" w:eastAsia="BiauKai" w:hAnsi="BiauKai" w:cs="BiauKai"/>
              </w:rPr>
            </w:pPr>
            <w:r w:rsidRPr="00C14168">
              <w:rPr>
                <w:rFonts w:eastAsiaTheme="minorEastAsia"/>
                <w:szCs w:val="23"/>
              </w:rPr>
              <w:t xml:space="preserve">N-2-9 </w:t>
            </w:r>
            <w:r w:rsidRPr="00C14168">
              <w:rPr>
                <w:rFonts w:eastAsiaTheme="minorEastAsia"/>
              </w:rPr>
              <w:t>解題：分裝與平分。以操作活動為主。除法前置經驗。理解分裝與平分之意義與方法。引導學生在解題過程，發現問題和乘法模式的關連。</w:t>
            </w:r>
          </w:p>
        </w:tc>
        <w:tc>
          <w:tcPr>
            <w:tcW w:w="1666" w:type="dxa"/>
          </w:tcPr>
          <w:p w14:paraId="528E7DF9"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3F83A3A1"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38294017"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w:t>
            </w:r>
            <w:r>
              <w:rPr>
                <w:rFonts w:hint="eastAsia"/>
                <w:bCs/>
              </w:rPr>
              <w:lastRenderedPageBreak/>
              <w:t>間，認識日常經驗中的幾何形體，並能以符號表示公式。</w:t>
            </w:r>
          </w:p>
          <w:p w14:paraId="0BC87DA9" w14:textId="218C7BB6"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6D174BEA"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 xml:space="preserve">9-2 </w:t>
            </w:r>
            <w:r w:rsidRPr="00C14168">
              <w:rPr>
                <w:rFonts w:eastAsiaTheme="minorEastAsia"/>
                <w:b/>
                <w:bCs/>
                <w:snapToGrid w:val="0"/>
              </w:rPr>
              <w:t>平分</w:t>
            </w:r>
          </w:p>
          <w:p w14:paraId="31C8340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透過把</w:t>
            </w:r>
            <w:r w:rsidRPr="00C14168">
              <w:rPr>
                <w:rFonts w:eastAsiaTheme="minorEastAsia"/>
                <w:bCs/>
                <w:snapToGrid w:val="0"/>
              </w:rPr>
              <w:t>6</w:t>
            </w:r>
            <w:r w:rsidRPr="00C14168">
              <w:rPr>
                <w:rFonts w:eastAsiaTheme="minorEastAsia"/>
                <w:bCs/>
                <w:snapToGrid w:val="0"/>
              </w:rPr>
              <w:t>張色紙分給</w:t>
            </w:r>
            <w:r w:rsidRPr="00C14168">
              <w:rPr>
                <w:rFonts w:eastAsiaTheme="minorEastAsia"/>
                <w:bCs/>
                <w:snapToGrid w:val="0"/>
              </w:rPr>
              <w:t>3</w:t>
            </w:r>
            <w:r w:rsidRPr="00C14168">
              <w:rPr>
                <w:rFonts w:eastAsiaTheme="minorEastAsia"/>
                <w:bCs/>
                <w:snapToGrid w:val="0"/>
              </w:rPr>
              <w:t>個人，當每個人分到一樣多時，就是平分，讓學生初步認識平分的意思。</w:t>
            </w:r>
          </w:p>
          <w:p w14:paraId="688129FD"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兩人一組做做看，如何將</w:t>
            </w:r>
            <w:r w:rsidRPr="00C14168">
              <w:rPr>
                <w:rFonts w:eastAsiaTheme="minorEastAsia"/>
                <w:bCs/>
                <w:snapToGrid w:val="0"/>
              </w:rPr>
              <w:t>6</w:t>
            </w:r>
            <w:r w:rsidRPr="00C14168">
              <w:rPr>
                <w:rFonts w:eastAsiaTheme="minorEastAsia"/>
                <w:bCs/>
                <w:snapToGrid w:val="0"/>
              </w:rPr>
              <w:t>枝筆平分給</w:t>
            </w:r>
            <w:r w:rsidRPr="00C14168">
              <w:rPr>
                <w:rFonts w:eastAsiaTheme="minorEastAsia"/>
                <w:bCs/>
                <w:snapToGrid w:val="0"/>
              </w:rPr>
              <w:t>2</w:t>
            </w:r>
            <w:r w:rsidRPr="00C14168">
              <w:rPr>
                <w:rFonts w:eastAsiaTheme="minorEastAsia"/>
                <w:bCs/>
                <w:snapToGrid w:val="0"/>
              </w:rPr>
              <w:t>個人。</w:t>
            </w:r>
          </w:p>
          <w:p w14:paraId="3E34BE41"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透過將</w:t>
            </w:r>
            <w:r w:rsidRPr="00C14168">
              <w:rPr>
                <w:rFonts w:eastAsiaTheme="minorEastAsia"/>
                <w:bCs/>
                <w:snapToGrid w:val="0"/>
              </w:rPr>
              <w:t>12</w:t>
            </w:r>
            <w:r w:rsidRPr="00C14168">
              <w:rPr>
                <w:rFonts w:eastAsiaTheme="minorEastAsia"/>
                <w:bCs/>
                <w:snapToGrid w:val="0"/>
              </w:rPr>
              <w:t>顆糖果平分給</w:t>
            </w:r>
            <w:r w:rsidRPr="00C14168">
              <w:rPr>
                <w:rFonts w:eastAsiaTheme="minorEastAsia"/>
                <w:bCs/>
                <w:snapToGrid w:val="0"/>
              </w:rPr>
              <w:t>4</w:t>
            </w:r>
            <w:r w:rsidRPr="00C14168">
              <w:rPr>
                <w:rFonts w:eastAsiaTheme="minorEastAsia"/>
                <w:bCs/>
                <w:snapToGrid w:val="0"/>
              </w:rPr>
              <w:t>個人的過程，得到結果，並用減法記錄平分的過程。</w:t>
            </w:r>
          </w:p>
          <w:p w14:paraId="08739A4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4.</w:t>
            </w:r>
            <w:r w:rsidRPr="00C14168">
              <w:rPr>
                <w:rFonts w:eastAsiaTheme="minorEastAsia"/>
                <w:bCs/>
                <w:snapToGrid w:val="0"/>
              </w:rPr>
              <w:t>透過將</w:t>
            </w:r>
            <w:r w:rsidRPr="00C14168">
              <w:rPr>
                <w:rFonts w:eastAsiaTheme="minorEastAsia"/>
                <w:bCs/>
                <w:snapToGrid w:val="0"/>
              </w:rPr>
              <w:t>18</w:t>
            </w:r>
            <w:r w:rsidRPr="00C14168">
              <w:rPr>
                <w:rFonts w:eastAsiaTheme="minorEastAsia"/>
                <w:bCs/>
                <w:snapToGrid w:val="0"/>
              </w:rPr>
              <w:t>張貼紙平分給</w:t>
            </w:r>
            <w:r w:rsidRPr="00C14168">
              <w:rPr>
                <w:rFonts w:eastAsiaTheme="minorEastAsia"/>
                <w:bCs/>
                <w:snapToGrid w:val="0"/>
              </w:rPr>
              <w:t>6</w:t>
            </w:r>
            <w:r w:rsidRPr="00C14168">
              <w:rPr>
                <w:rFonts w:eastAsiaTheme="minorEastAsia"/>
                <w:bCs/>
                <w:snapToGrid w:val="0"/>
              </w:rPr>
              <w:t>個人的過程，得到結果，並用減法記錄平分的過程。</w:t>
            </w:r>
          </w:p>
          <w:p w14:paraId="55F3823E"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5.</w:t>
            </w:r>
            <w:r w:rsidRPr="00C14168">
              <w:rPr>
                <w:rFonts w:eastAsiaTheme="minorEastAsia"/>
                <w:bCs/>
                <w:snapToGrid w:val="0"/>
              </w:rPr>
              <w:t>透過將</w:t>
            </w:r>
            <w:r w:rsidRPr="00C14168">
              <w:rPr>
                <w:rFonts w:eastAsiaTheme="minorEastAsia"/>
                <w:bCs/>
                <w:snapToGrid w:val="0"/>
              </w:rPr>
              <w:t>15</w:t>
            </w:r>
            <w:r w:rsidRPr="00C14168">
              <w:rPr>
                <w:rFonts w:eastAsiaTheme="minorEastAsia"/>
                <w:bCs/>
                <w:snapToGrid w:val="0"/>
              </w:rPr>
              <w:t>個蘋果平分給</w:t>
            </w:r>
            <w:r w:rsidRPr="00C14168">
              <w:rPr>
                <w:rFonts w:eastAsiaTheme="minorEastAsia"/>
                <w:bCs/>
                <w:snapToGrid w:val="0"/>
              </w:rPr>
              <w:t>5</w:t>
            </w:r>
            <w:r w:rsidRPr="00C14168">
              <w:rPr>
                <w:rFonts w:eastAsiaTheme="minorEastAsia"/>
                <w:bCs/>
                <w:snapToGrid w:val="0"/>
              </w:rPr>
              <w:t>個人的過程，得到結果，並用減法記錄平分的過程。</w:t>
            </w:r>
          </w:p>
          <w:p w14:paraId="79D8718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6.</w:t>
            </w:r>
            <w:r w:rsidRPr="00C14168">
              <w:rPr>
                <w:rFonts w:eastAsiaTheme="minorEastAsia"/>
                <w:bCs/>
                <w:snapToGrid w:val="0"/>
              </w:rPr>
              <w:t>透過將</w:t>
            </w:r>
            <w:r w:rsidRPr="00C14168">
              <w:rPr>
                <w:rFonts w:eastAsiaTheme="minorEastAsia"/>
                <w:bCs/>
                <w:snapToGrid w:val="0"/>
              </w:rPr>
              <w:t>32</w:t>
            </w:r>
            <w:r w:rsidRPr="00C14168">
              <w:rPr>
                <w:rFonts w:eastAsiaTheme="minorEastAsia"/>
                <w:bCs/>
                <w:snapToGrid w:val="0"/>
              </w:rPr>
              <w:t>顆小番茄平分給</w:t>
            </w:r>
            <w:r w:rsidRPr="00C14168">
              <w:rPr>
                <w:rFonts w:eastAsiaTheme="minorEastAsia"/>
                <w:bCs/>
                <w:snapToGrid w:val="0"/>
              </w:rPr>
              <w:t>8</w:t>
            </w:r>
            <w:r w:rsidRPr="00C14168">
              <w:rPr>
                <w:rFonts w:eastAsiaTheme="minorEastAsia"/>
                <w:bCs/>
                <w:snapToGrid w:val="0"/>
              </w:rPr>
              <w:t>個人，用減法記錄平分的過程，並用乘法算式來記錄。</w:t>
            </w:r>
          </w:p>
          <w:p w14:paraId="7F88C659" w14:textId="77777777" w:rsidR="00F97E8D" w:rsidRPr="00C14168" w:rsidRDefault="00F97E8D" w:rsidP="00F97E8D">
            <w:pPr>
              <w:spacing w:line="260" w:lineRule="exact"/>
              <w:rPr>
                <w:rFonts w:eastAsiaTheme="minorEastAsia"/>
                <w:bCs/>
                <w:snapToGrid w:val="0"/>
              </w:rPr>
            </w:pPr>
          </w:p>
          <w:p w14:paraId="3D2E310E" w14:textId="77777777" w:rsidR="00F97E8D" w:rsidRPr="00AA229E" w:rsidRDefault="00F97E8D" w:rsidP="00F97E8D">
            <w:pPr>
              <w:spacing w:line="260" w:lineRule="exact"/>
              <w:rPr>
                <w:rFonts w:eastAsiaTheme="minorEastAsia"/>
                <w:b/>
                <w:bCs/>
                <w:snapToGrid w:val="0"/>
                <w:bdr w:val="single" w:sz="4" w:space="0" w:color="auto"/>
              </w:rPr>
            </w:pPr>
            <w:r w:rsidRPr="00AA229E">
              <w:rPr>
                <w:rFonts w:eastAsiaTheme="minorEastAsia"/>
                <w:b/>
                <w:bCs/>
                <w:snapToGrid w:val="0"/>
                <w:bdr w:val="single" w:sz="4" w:space="0" w:color="auto"/>
              </w:rPr>
              <w:t>練習園地</w:t>
            </w:r>
          </w:p>
          <w:p w14:paraId="25896A7A" w14:textId="301CAF24" w:rsidR="00F97E8D" w:rsidRDefault="00F97E8D" w:rsidP="00F97E8D">
            <w:pPr>
              <w:ind w:left="48" w:right="57"/>
              <w:rPr>
                <w:rFonts w:ascii="BiauKai" w:eastAsia="BiauKai" w:hAnsi="BiauKai" w:cs="BiauKai"/>
              </w:rPr>
            </w:pPr>
            <w:r w:rsidRPr="00C14168">
              <w:rPr>
                <w:rFonts w:eastAsiaTheme="minorEastAsia"/>
              </w:rPr>
              <w:lastRenderedPageBreak/>
              <w:t>教師帶領學生理解題意，完成練習園地。</w:t>
            </w:r>
          </w:p>
        </w:tc>
        <w:tc>
          <w:tcPr>
            <w:tcW w:w="1417" w:type="dxa"/>
            <w:tcMar>
              <w:top w:w="100" w:type="dxa"/>
              <w:left w:w="20" w:type="dxa"/>
              <w:bottom w:w="100" w:type="dxa"/>
              <w:right w:w="20" w:type="dxa"/>
            </w:tcMar>
          </w:tcPr>
          <w:p w14:paraId="45B790C7"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2E3A0C78"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03FD19D6"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1FD4C9BC"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23C698FF" w14:textId="414C0478" w:rsidR="00F97E8D" w:rsidRDefault="00F97E8D" w:rsidP="00F97E8D">
            <w:pPr>
              <w:ind w:left="57" w:right="57" w:firstLine="0"/>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14E83DD7" w14:textId="183056D4" w:rsidR="00F97E8D" w:rsidRDefault="00C971EA" w:rsidP="00F97E8D">
            <w:pPr>
              <w:ind w:left="-22" w:hanging="7"/>
              <w:rPr>
                <w:rFonts w:ascii="BiauKai" w:eastAsia="BiauKai" w:hAnsi="BiauKai" w:cs="BiauKai"/>
                <w:color w:val="FF0000"/>
              </w:rPr>
            </w:pPr>
            <w:r>
              <w:rPr>
                <w:rFonts w:ascii="BiauKai" w:eastAsia="BiauKai" w:hAnsi="BiauKai" w:cs="BiauKai"/>
                <w:color w:val="339933"/>
                <w:sz w:val="24"/>
                <w:szCs w:val="24"/>
              </w:rPr>
              <w:t>【品德】</w:t>
            </w:r>
            <w:r w:rsidR="00F97E8D" w:rsidRPr="00C14168">
              <w:rPr>
                <w:rFonts w:eastAsiaTheme="minorEastAsia"/>
              </w:rPr>
              <w:t>品</w:t>
            </w:r>
            <w:r w:rsidR="00F97E8D" w:rsidRPr="00C14168">
              <w:rPr>
                <w:rFonts w:eastAsiaTheme="minorEastAsia"/>
              </w:rPr>
              <w:t xml:space="preserve">E6 </w:t>
            </w:r>
            <w:r w:rsidR="00F97E8D" w:rsidRPr="00C14168">
              <w:rPr>
                <w:rFonts w:eastAsiaTheme="minorEastAsia"/>
              </w:rPr>
              <w:t>同理分享。</w:t>
            </w:r>
          </w:p>
        </w:tc>
        <w:tc>
          <w:tcPr>
            <w:tcW w:w="1784" w:type="dxa"/>
            <w:vAlign w:val="center"/>
          </w:tcPr>
          <w:p w14:paraId="2C99145C" w14:textId="77777777" w:rsidR="00F97E8D" w:rsidRDefault="00F97E8D" w:rsidP="00F97E8D">
            <w:pPr>
              <w:rPr>
                <w:color w:val="767171"/>
                <w:sz w:val="16"/>
                <w:szCs w:val="16"/>
              </w:rPr>
            </w:pPr>
            <w:r w:rsidRPr="001D7170">
              <w:rPr>
                <w:rFonts w:hint="eastAsia"/>
                <w:color w:val="767171"/>
                <w:sz w:val="16"/>
                <w:szCs w:val="16"/>
              </w:rPr>
              <w:t>6/6-7</w:t>
            </w:r>
            <w:r w:rsidRPr="001D7170">
              <w:rPr>
                <w:rFonts w:hint="eastAsia"/>
                <w:color w:val="767171"/>
                <w:sz w:val="16"/>
                <w:szCs w:val="16"/>
              </w:rPr>
              <w:t>六年級畢業考</w:t>
            </w:r>
          </w:p>
        </w:tc>
      </w:tr>
      <w:tr w:rsidR="00F97E8D" w14:paraId="605F7586" w14:textId="77777777" w:rsidTr="00F97E8D">
        <w:trPr>
          <w:trHeight w:val="332"/>
          <w:jc w:val="center"/>
        </w:trPr>
        <w:tc>
          <w:tcPr>
            <w:tcW w:w="857" w:type="dxa"/>
          </w:tcPr>
          <w:p w14:paraId="578F7930"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十八</w:t>
            </w:r>
          </w:p>
          <w:p w14:paraId="362919E7" w14:textId="77777777" w:rsidR="00F97E8D" w:rsidRDefault="00F97E8D" w:rsidP="00F97E8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sidRPr="00C20AC0">
              <w:rPr>
                <w:rFonts w:asciiTheme="minorEastAsia" w:hAnsiTheme="minorEastAsia" w:cs="Arial"/>
                <w:color w:val="0D0D0D"/>
              </w:rPr>
              <w:t>-</w:t>
            </w:r>
          </w:p>
          <w:p w14:paraId="61D3893C" w14:textId="77777777" w:rsidR="00F97E8D" w:rsidRDefault="00F97E8D" w:rsidP="00F97E8D">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vAlign w:val="center"/>
          </w:tcPr>
          <w:p w14:paraId="0B44A63B" w14:textId="32B40A5F" w:rsidR="00F97E8D" w:rsidRDefault="00F97E8D" w:rsidP="00F97E8D">
            <w:pPr>
              <w:ind w:firstLine="0"/>
              <w:rPr>
                <w:rFonts w:ascii="BiauKai" w:eastAsia="BiauKai" w:hAnsi="BiauKai" w:cs="BiauKai"/>
              </w:rPr>
            </w:pPr>
            <w:r w:rsidRPr="00C14168">
              <w:rPr>
                <w:rFonts w:eastAsiaTheme="minorEastAsia"/>
                <w:bCs/>
                <w:snapToGrid w:val="0"/>
              </w:rPr>
              <w:t>10-3</w:t>
            </w:r>
            <w:r w:rsidRPr="00C14168">
              <w:rPr>
                <w:rFonts w:eastAsiaTheme="minorEastAsia"/>
                <w:bCs/>
                <w:snapToGrid w:val="0"/>
              </w:rPr>
              <w:t>幾分之一</w:t>
            </w:r>
            <w:r>
              <w:rPr>
                <w:rFonts w:eastAsiaTheme="minorEastAsia" w:hint="eastAsia"/>
                <w:bCs/>
                <w:snapToGrid w:val="0"/>
              </w:rPr>
              <w:t>、練習園地</w:t>
            </w:r>
          </w:p>
        </w:tc>
        <w:tc>
          <w:tcPr>
            <w:tcW w:w="591" w:type="dxa"/>
          </w:tcPr>
          <w:p w14:paraId="63A9DA55" w14:textId="45CCB4D7"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0629D1DD" w14:textId="34796A06" w:rsidR="00F97E8D" w:rsidRDefault="00F97E8D" w:rsidP="00F97E8D">
            <w:pPr>
              <w:ind w:firstLine="0"/>
              <w:rPr>
                <w:rFonts w:ascii="BiauKai" w:eastAsia="BiauKai" w:hAnsi="BiauKai" w:cs="BiauKai"/>
              </w:rPr>
            </w:pPr>
            <w:r w:rsidRPr="00C14168">
              <w:rPr>
                <w:rFonts w:hint="eastAsia"/>
              </w:rPr>
              <w:t xml:space="preserve">n-I-6 </w:t>
            </w:r>
            <w:r w:rsidRPr="00C14168">
              <w:rPr>
                <w:rFonts w:eastAsiaTheme="minorEastAsia"/>
              </w:rPr>
              <w:t>認識單位分數。</w:t>
            </w:r>
          </w:p>
        </w:tc>
        <w:tc>
          <w:tcPr>
            <w:tcW w:w="1559" w:type="dxa"/>
            <w:tcMar>
              <w:top w:w="100" w:type="dxa"/>
              <w:left w:w="20" w:type="dxa"/>
              <w:bottom w:w="100" w:type="dxa"/>
              <w:right w:w="20" w:type="dxa"/>
            </w:tcMar>
          </w:tcPr>
          <w:p w14:paraId="0D64BCBE" w14:textId="545BD7DB" w:rsidR="00F97E8D" w:rsidRDefault="00F97E8D" w:rsidP="00F97E8D">
            <w:pPr>
              <w:rPr>
                <w:rFonts w:ascii="BiauKai" w:eastAsia="BiauKai" w:hAnsi="BiauKai" w:cs="BiauKai"/>
              </w:rPr>
            </w:pPr>
            <w:r w:rsidRPr="00C14168">
              <w:rPr>
                <w:rFonts w:hint="eastAsia"/>
              </w:rPr>
              <w:t xml:space="preserve">N-2-10 </w:t>
            </w:r>
            <w:r w:rsidRPr="00C14168">
              <w:rPr>
                <w:rFonts w:hint="eastAsia"/>
                <w:bCs/>
                <w:snapToGrid w:val="0"/>
              </w:rPr>
              <w:t>單位分數的認識：從等分配的活動（如摺紙）認識單部分為全部的「幾分之一」。知道日常語言「的一半」、「的二分之一」、「的四分之一」的溝通意義。在已等分割之格圖中，能說明一格為全部的「幾分之一」。</w:t>
            </w:r>
          </w:p>
        </w:tc>
        <w:tc>
          <w:tcPr>
            <w:tcW w:w="1666" w:type="dxa"/>
          </w:tcPr>
          <w:p w14:paraId="2572C84A"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3F7A8A30"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5B141BF7"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w:t>
            </w:r>
            <w:r>
              <w:rPr>
                <w:rFonts w:hint="eastAsia"/>
                <w:bCs/>
              </w:rPr>
              <w:lastRenderedPageBreak/>
              <w:t>驗中的幾何形體，並能以符號表示公式。</w:t>
            </w:r>
          </w:p>
          <w:p w14:paraId="6CA97400" w14:textId="2D81CC57"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5777D5BD"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10-1</w:t>
            </w:r>
            <w:r w:rsidRPr="00C14168">
              <w:rPr>
                <w:rFonts w:eastAsiaTheme="minorEastAsia"/>
                <w:b/>
                <w:bCs/>
                <w:snapToGrid w:val="0"/>
              </w:rPr>
              <w:t>等分</w:t>
            </w:r>
          </w:p>
          <w:p w14:paraId="2B4F8F73"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請學生動手操作將附件上的南瓜派沿著虛線撕開，並將剪開的兩半疊起來。確認兩份一樣大，稱為等分。</w:t>
            </w:r>
          </w:p>
          <w:p w14:paraId="263EF5D0"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操作附件，將蘋果等分成</w:t>
            </w:r>
            <w:r w:rsidRPr="00C14168">
              <w:rPr>
                <w:rFonts w:eastAsiaTheme="minorEastAsia"/>
                <w:bCs/>
                <w:snapToGrid w:val="0"/>
              </w:rPr>
              <w:t>4</w:t>
            </w:r>
            <w:r w:rsidRPr="00C14168">
              <w:rPr>
                <w:rFonts w:eastAsiaTheme="minorEastAsia"/>
                <w:bCs/>
                <w:snapToGrid w:val="0"/>
              </w:rPr>
              <w:t>份。</w:t>
            </w:r>
          </w:p>
          <w:p w14:paraId="5868E788"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3.</w:t>
            </w:r>
            <w:r w:rsidRPr="00C14168">
              <w:rPr>
                <w:rFonts w:eastAsiaTheme="minorEastAsia"/>
                <w:bCs/>
                <w:snapToGrid w:val="0"/>
              </w:rPr>
              <w:t>操作附件，將色紙等分成</w:t>
            </w:r>
            <w:r w:rsidRPr="00C14168">
              <w:rPr>
                <w:rFonts w:eastAsiaTheme="minorEastAsia"/>
                <w:bCs/>
                <w:snapToGrid w:val="0"/>
              </w:rPr>
              <w:t>2</w:t>
            </w:r>
            <w:r w:rsidRPr="00C14168">
              <w:rPr>
                <w:rFonts w:eastAsiaTheme="minorEastAsia"/>
                <w:bCs/>
                <w:snapToGrid w:val="0"/>
              </w:rPr>
              <w:t>份、</w:t>
            </w:r>
            <w:r w:rsidRPr="00C14168">
              <w:rPr>
                <w:rFonts w:eastAsiaTheme="minorEastAsia"/>
                <w:bCs/>
                <w:snapToGrid w:val="0"/>
              </w:rPr>
              <w:t>4</w:t>
            </w:r>
            <w:r w:rsidRPr="00C14168">
              <w:rPr>
                <w:rFonts w:eastAsiaTheme="minorEastAsia"/>
                <w:bCs/>
                <w:snapToGrid w:val="0"/>
              </w:rPr>
              <w:t>份。</w:t>
            </w:r>
          </w:p>
          <w:p w14:paraId="4B87245F" w14:textId="77777777" w:rsidR="00F97E8D" w:rsidRPr="00C14168" w:rsidRDefault="00F97E8D" w:rsidP="00F97E8D">
            <w:pPr>
              <w:spacing w:line="260" w:lineRule="exact"/>
              <w:rPr>
                <w:rFonts w:eastAsiaTheme="minorEastAsia"/>
                <w:bCs/>
                <w:snapToGrid w:val="0"/>
                <w:bdr w:val="single" w:sz="4" w:space="0" w:color="auto"/>
              </w:rPr>
            </w:pPr>
            <w:r w:rsidRPr="00C14168">
              <w:rPr>
                <w:rFonts w:eastAsiaTheme="minorEastAsia"/>
                <w:b/>
                <w:bCs/>
                <w:snapToGrid w:val="0"/>
                <w:bdr w:val="single" w:sz="4" w:space="0" w:color="auto"/>
              </w:rPr>
              <w:t>動動手</w:t>
            </w:r>
            <w:r w:rsidRPr="00C14168">
              <w:rPr>
                <w:rFonts w:eastAsiaTheme="minorEastAsia"/>
                <w:bCs/>
                <w:snapToGrid w:val="0"/>
              </w:rPr>
              <w:t>等分成</w:t>
            </w:r>
            <w:r w:rsidRPr="00C14168">
              <w:rPr>
                <w:rFonts w:eastAsiaTheme="minorEastAsia"/>
                <w:bCs/>
                <w:snapToGrid w:val="0"/>
              </w:rPr>
              <w:t>8</w:t>
            </w:r>
            <w:r w:rsidRPr="00C14168">
              <w:rPr>
                <w:rFonts w:eastAsiaTheme="minorEastAsia"/>
                <w:bCs/>
                <w:snapToGrid w:val="0"/>
              </w:rPr>
              <w:t>份</w:t>
            </w:r>
          </w:p>
          <w:p w14:paraId="1A8B33CB"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將細紙條對折</w:t>
            </w:r>
            <w:r w:rsidRPr="00C14168">
              <w:rPr>
                <w:rFonts w:eastAsiaTheme="minorEastAsia"/>
                <w:bCs/>
                <w:snapToGrid w:val="0"/>
              </w:rPr>
              <w:t>3</w:t>
            </w:r>
            <w:r w:rsidRPr="00C14168">
              <w:rPr>
                <w:rFonts w:eastAsiaTheme="minorEastAsia"/>
                <w:bCs/>
                <w:snapToGrid w:val="0"/>
              </w:rPr>
              <w:t>次，看看摺出來的紙條被等分成幾份？</w:t>
            </w:r>
          </w:p>
          <w:p w14:paraId="694EC012"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sidRPr="00C14168">
              <w:rPr>
                <w:rFonts w:eastAsiaTheme="minorEastAsia"/>
                <w:bCs/>
                <w:snapToGrid w:val="0"/>
              </w:rPr>
              <w:t>請學生操作附件並發表。</w:t>
            </w:r>
          </w:p>
          <w:p w14:paraId="0D2B5DC4" w14:textId="77777777" w:rsidR="00F97E8D" w:rsidRPr="00C14168" w:rsidRDefault="00F97E8D" w:rsidP="00F97E8D">
            <w:pPr>
              <w:spacing w:line="240" w:lineRule="atLeast"/>
              <w:rPr>
                <w:rFonts w:eastAsiaTheme="minorEastAsia"/>
                <w:bCs/>
                <w:snapToGrid w:val="0"/>
              </w:rPr>
            </w:pPr>
          </w:p>
          <w:p w14:paraId="53B8D8E8" w14:textId="77777777" w:rsidR="00F97E8D" w:rsidRPr="00C14168" w:rsidRDefault="00F97E8D" w:rsidP="00F97E8D">
            <w:pPr>
              <w:spacing w:line="240" w:lineRule="atLeast"/>
              <w:rPr>
                <w:rFonts w:eastAsiaTheme="minorEastAsia"/>
                <w:b/>
                <w:bCs/>
                <w:snapToGrid w:val="0"/>
              </w:rPr>
            </w:pPr>
            <w:r w:rsidRPr="00C14168">
              <w:rPr>
                <w:rFonts w:eastAsiaTheme="minorEastAsia"/>
                <w:b/>
                <w:bCs/>
                <w:snapToGrid w:val="0"/>
              </w:rPr>
              <w:t>10-2</w:t>
            </w:r>
            <w:r w:rsidRPr="00C14168">
              <w:rPr>
                <w:rFonts w:eastAsiaTheme="minorEastAsia"/>
                <w:b/>
                <w:bCs/>
                <w:snapToGrid w:val="0"/>
              </w:rPr>
              <w:t>二分之一和四分之一</w:t>
            </w:r>
          </w:p>
          <w:p w14:paraId="756618AA" w14:textId="77777777" w:rsidR="00F97E8D" w:rsidRPr="00C14168" w:rsidRDefault="00F97E8D" w:rsidP="00F97E8D">
            <w:pPr>
              <w:spacing w:line="240" w:lineRule="atLeast"/>
              <w:rPr>
                <w:rFonts w:eastAsiaTheme="minorEastAsia"/>
                <w:bCs/>
                <w:snapToGrid w:val="0"/>
              </w:rPr>
            </w:pPr>
            <w:r w:rsidRPr="00C14168">
              <w:rPr>
                <w:rFonts w:eastAsiaTheme="minorEastAsia"/>
                <w:bCs/>
                <w:snapToGrid w:val="0"/>
              </w:rPr>
              <w:t>1.</w:t>
            </w:r>
            <w:r w:rsidRPr="00C14168">
              <w:rPr>
                <w:rFonts w:eastAsiaTheme="minorEastAsia"/>
                <w:bCs/>
                <w:snapToGrid w:val="0"/>
              </w:rPr>
              <w:t>操作圓形物件，認識</w:t>
            </w:r>
            <w:r>
              <w:rPr>
                <w:rFonts w:eastAsiaTheme="minorEastAsia" w:hint="eastAsia"/>
                <w:bCs/>
                <w:snapToGrid w:val="0"/>
              </w:rPr>
              <w:t xml:space="preserve"> </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2</m:t>
                  </m:r>
                </m:den>
              </m:f>
            </m:oMath>
            <w:r w:rsidRPr="00C14168">
              <w:rPr>
                <w:rFonts w:eastAsiaTheme="minorEastAsia"/>
                <w:bCs/>
                <w:snapToGrid w:val="0"/>
              </w:rPr>
              <w:t>。</w:t>
            </w:r>
          </w:p>
          <w:p w14:paraId="68CD3089" w14:textId="77777777" w:rsidR="00F97E8D" w:rsidRPr="00C14168" w:rsidRDefault="00F97E8D" w:rsidP="00F97E8D">
            <w:pPr>
              <w:spacing w:line="240" w:lineRule="atLeast"/>
              <w:rPr>
                <w:rFonts w:eastAsiaTheme="minorEastAsia"/>
                <w:bCs/>
                <w:snapToGrid w:val="0"/>
              </w:rPr>
            </w:pPr>
            <w:r w:rsidRPr="00C14168">
              <w:rPr>
                <w:rFonts w:eastAsiaTheme="minorEastAsia"/>
                <w:bCs/>
                <w:snapToGrid w:val="0"/>
              </w:rPr>
              <w:t>2.</w:t>
            </w:r>
            <w:r w:rsidRPr="00C14168">
              <w:rPr>
                <w:rFonts w:eastAsiaTheme="minorEastAsia"/>
                <w:bCs/>
                <w:snapToGrid w:val="0"/>
              </w:rPr>
              <w:t>操作長方形物件，認識</w:t>
            </w:r>
            <w:r>
              <w:rPr>
                <w:rFonts w:eastAsiaTheme="minorEastAsia" w:hint="eastAsia"/>
                <w:bCs/>
                <w:snapToGrid w:val="0"/>
              </w:rPr>
              <w:t xml:space="preserve"> </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4</m:t>
                  </m:r>
                </m:den>
              </m:f>
            </m:oMath>
            <w:r w:rsidRPr="00C14168">
              <w:rPr>
                <w:rFonts w:eastAsiaTheme="minorEastAsia"/>
                <w:bCs/>
                <w:snapToGrid w:val="0"/>
              </w:rPr>
              <w:t>。</w:t>
            </w:r>
          </w:p>
          <w:p w14:paraId="3BD41FEF" w14:textId="22CBDE80" w:rsidR="00F97E8D" w:rsidRDefault="00F97E8D" w:rsidP="00F97E8D">
            <w:pPr>
              <w:rPr>
                <w:rFonts w:ascii="BiauKai" w:eastAsia="BiauKai" w:hAnsi="BiauKai" w:cs="BiauKai"/>
              </w:rPr>
            </w:pPr>
            <w:r w:rsidRPr="00C14168">
              <w:rPr>
                <w:rFonts w:eastAsiaTheme="minorEastAsia"/>
                <w:bCs/>
                <w:snapToGrid w:val="0"/>
              </w:rPr>
              <w:t>3.</w:t>
            </w:r>
            <w:r w:rsidRPr="00C14168">
              <w:rPr>
                <w:rFonts w:eastAsiaTheme="minorEastAsia"/>
                <w:bCs/>
                <w:snapToGrid w:val="0"/>
              </w:rPr>
              <w:t>透過疊合比較，知道一個喜餅分出來的</w:t>
            </w:r>
            <w:r>
              <w:rPr>
                <w:rFonts w:eastAsiaTheme="minorEastAsia" w:hint="eastAsia"/>
                <w:bCs/>
                <w:snapToGrid w:val="0"/>
              </w:rPr>
              <w:t xml:space="preserve"> </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4</m:t>
                  </m:r>
                </m:den>
              </m:f>
            </m:oMath>
            <w:r>
              <w:rPr>
                <w:rFonts w:eastAsiaTheme="minorEastAsia" w:hint="eastAsia"/>
                <w:bCs/>
                <w:snapToGrid w:val="0"/>
              </w:rPr>
              <w:t xml:space="preserve"> </w:t>
            </w:r>
            <w:r w:rsidRPr="00C14168">
              <w:rPr>
                <w:rFonts w:eastAsiaTheme="minorEastAsia"/>
                <w:bCs/>
                <w:snapToGrid w:val="0"/>
              </w:rPr>
              <w:t>個喜餅都一樣多。</w:t>
            </w:r>
          </w:p>
        </w:tc>
        <w:tc>
          <w:tcPr>
            <w:tcW w:w="1417" w:type="dxa"/>
            <w:tcMar>
              <w:top w:w="100" w:type="dxa"/>
              <w:left w:w="20" w:type="dxa"/>
              <w:bottom w:w="100" w:type="dxa"/>
              <w:right w:w="20" w:type="dxa"/>
            </w:tcMar>
          </w:tcPr>
          <w:p w14:paraId="1C543AE6" w14:textId="77777777" w:rsidR="00F97E8D" w:rsidRPr="00C14168" w:rsidRDefault="00F97E8D" w:rsidP="00F97E8D">
            <w:pPr>
              <w:spacing w:line="260" w:lineRule="exact"/>
              <w:rPr>
                <w:rFonts w:eastAsiaTheme="minorEastAsia"/>
                <w:bCs/>
              </w:rPr>
            </w:pPr>
            <w:r w:rsidRPr="00C14168">
              <w:rPr>
                <w:rFonts w:eastAsiaTheme="minorEastAsia"/>
                <w:bCs/>
              </w:rPr>
              <w:t>觀察評量</w:t>
            </w:r>
          </w:p>
          <w:p w14:paraId="66645215"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31ADE93D"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77D99B6E"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53D9D815" w14:textId="722CB5BB" w:rsidR="00F97E8D" w:rsidRDefault="00F97E8D" w:rsidP="00F97E8D">
            <w:pPr>
              <w:ind w:left="57" w:right="57" w:firstLine="0"/>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674389AC" w14:textId="5621E5B6" w:rsidR="00F97E8D" w:rsidRDefault="00C971EA" w:rsidP="00F97E8D">
            <w:pPr>
              <w:ind w:left="-22" w:hanging="7"/>
              <w:rPr>
                <w:rFonts w:ascii="BiauKai" w:eastAsia="BiauKai" w:hAnsi="BiauKai" w:cs="BiauKai"/>
                <w:color w:val="FF0000"/>
              </w:rPr>
            </w:pPr>
            <w:r>
              <w:rPr>
                <w:rFonts w:ascii="BiauKai" w:eastAsia="BiauKai" w:hAnsi="BiauKai" w:cs="BiauKai"/>
                <w:color w:val="339933"/>
                <w:sz w:val="24"/>
                <w:szCs w:val="24"/>
              </w:rPr>
              <w:t>【品德】</w:t>
            </w:r>
            <w:r w:rsidR="00F97E8D" w:rsidRPr="00C14168">
              <w:rPr>
                <w:rFonts w:eastAsiaTheme="minorEastAsia"/>
              </w:rPr>
              <w:t>品</w:t>
            </w:r>
            <w:r w:rsidR="00F97E8D" w:rsidRPr="00C14168">
              <w:rPr>
                <w:rFonts w:eastAsiaTheme="minorEastAsia"/>
              </w:rPr>
              <w:t xml:space="preserve">E6 </w:t>
            </w:r>
            <w:r w:rsidR="00F97E8D" w:rsidRPr="00C14168">
              <w:rPr>
                <w:rFonts w:eastAsiaTheme="minorEastAsia"/>
              </w:rPr>
              <w:t>同理分享。</w:t>
            </w:r>
          </w:p>
        </w:tc>
        <w:tc>
          <w:tcPr>
            <w:tcW w:w="1784" w:type="dxa"/>
            <w:vAlign w:val="center"/>
          </w:tcPr>
          <w:p w14:paraId="250588D7" w14:textId="77777777" w:rsidR="00F97E8D" w:rsidRDefault="00F97E8D" w:rsidP="00F97E8D">
            <w:pPr>
              <w:rPr>
                <w:color w:val="767171"/>
                <w:sz w:val="16"/>
                <w:szCs w:val="16"/>
              </w:rPr>
            </w:pPr>
          </w:p>
        </w:tc>
      </w:tr>
      <w:tr w:rsidR="00F97E8D" w14:paraId="73805654" w14:textId="77777777" w:rsidTr="00F97E8D">
        <w:trPr>
          <w:trHeight w:val="332"/>
          <w:jc w:val="center"/>
        </w:trPr>
        <w:tc>
          <w:tcPr>
            <w:tcW w:w="857" w:type="dxa"/>
          </w:tcPr>
          <w:p w14:paraId="492C7237"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十九</w:t>
            </w:r>
          </w:p>
          <w:p w14:paraId="49268E55" w14:textId="77777777" w:rsidR="00F97E8D" w:rsidRDefault="00F97E8D" w:rsidP="00F97E8D">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vAlign w:val="center"/>
          </w:tcPr>
          <w:p w14:paraId="672F315D" w14:textId="3FFEA372" w:rsidR="00F97E8D" w:rsidRDefault="00F97E8D" w:rsidP="00F97E8D">
            <w:pPr>
              <w:ind w:firstLine="0"/>
              <w:rPr>
                <w:rFonts w:ascii="BiauKai" w:eastAsia="BiauKai" w:hAnsi="BiauKai" w:cs="BiauKai"/>
              </w:rPr>
            </w:pPr>
            <w:r w:rsidRPr="00C14168">
              <w:rPr>
                <w:rFonts w:eastAsiaTheme="minorEastAsia"/>
                <w:bCs/>
                <w:snapToGrid w:val="0"/>
              </w:rPr>
              <w:t>綜合與應用、生活中找數學、看繪本學數學</w:t>
            </w:r>
          </w:p>
        </w:tc>
        <w:tc>
          <w:tcPr>
            <w:tcW w:w="591" w:type="dxa"/>
          </w:tcPr>
          <w:p w14:paraId="18859880" w14:textId="59426310"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58382690" w14:textId="30E549D0" w:rsidR="00F97E8D" w:rsidRDefault="00F97E8D" w:rsidP="00F97E8D">
            <w:pPr>
              <w:ind w:firstLine="0"/>
              <w:rPr>
                <w:rFonts w:ascii="BiauKai" w:eastAsia="BiauKai" w:hAnsi="BiauKai" w:cs="BiauKai"/>
              </w:rPr>
            </w:pPr>
            <w:r w:rsidRPr="00C14168">
              <w:rPr>
                <w:rFonts w:eastAsiaTheme="minorEastAsia"/>
                <w:bCs/>
                <w:snapToGrid w:val="0"/>
              </w:rPr>
              <w:t xml:space="preserve">n-I-6 </w:t>
            </w:r>
            <w:r w:rsidRPr="00C14168">
              <w:rPr>
                <w:rFonts w:eastAsiaTheme="minorEastAsia"/>
              </w:rPr>
              <w:t>認識單位分數。</w:t>
            </w:r>
          </w:p>
        </w:tc>
        <w:tc>
          <w:tcPr>
            <w:tcW w:w="1559" w:type="dxa"/>
            <w:tcMar>
              <w:top w:w="100" w:type="dxa"/>
              <w:left w:w="20" w:type="dxa"/>
              <w:bottom w:w="100" w:type="dxa"/>
              <w:right w:w="20" w:type="dxa"/>
            </w:tcMar>
          </w:tcPr>
          <w:p w14:paraId="7D2C47C3" w14:textId="6274BCCE" w:rsidR="00F97E8D" w:rsidRDefault="00F97E8D" w:rsidP="00F97E8D">
            <w:pPr>
              <w:rPr>
                <w:rFonts w:ascii="BiauKai" w:eastAsia="BiauKai" w:hAnsi="BiauKai" w:cs="BiauKai"/>
              </w:rPr>
            </w:pPr>
            <w:r w:rsidRPr="00C14168">
              <w:rPr>
                <w:rFonts w:eastAsiaTheme="minorEastAsia"/>
                <w:bCs/>
                <w:snapToGrid w:val="0"/>
              </w:rPr>
              <w:t xml:space="preserve">N-2-10 </w:t>
            </w:r>
            <w:r w:rsidRPr="00C14168">
              <w:rPr>
                <w:rFonts w:eastAsiaTheme="minorEastAsia"/>
              </w:rPr>
              <w:t>單位分數的認識：從等分配的活動（如摺紙）認識單部分為全部的「幾分之一」。知道日常語言「的一半」、「的二分之一」、「的四分之一」的溝通意義。在已等分割之格圖中，能說明一格為全部的「幾分之一」。</w:t>
            </w:r>
          </w:p>
        </w:tc>
        <w:tc>
          <w:tcPr>
            <w:tcW w:w="1666" w:type="dxa"/>
          </w:tcPr>
          <w:p w14:paraId="6788F7E0" w14:textId="77777777" w:rsidR="00F97E8D" w:rsidRDefault="00F97E8D" w:rsidP="00F97E8D">
            <w:pPr>
              <w:spacing w:line="260" w:lineRule="exact"/>
            </w:pPr>
            <w:r>
              <w:rPr>
                <w:rFonts w:hint="eastAsia"/>
                <w:bCs/>
              </w:rPr>
              <w:t>數</w:t>
            </w:r>
            <w:r>
              <w:rPr>
                <w:rFonts w:hint="eastAsia"/>
                <w:bCs/>
              </w:rPr>
              <w:t xml:space="preserve">-E-A1 </w:t>
            </w:r>
            <w:r>
              <w:rPr>
                <w:rFonts w:hint="eastAsia"/>
                <w:bCs/>
              </w:rPr>
              <w:t>具備喜歡數學、對數學世界好奇、有積極主動的學習態度，並能將數學語言運用於日常生活中。</w:t>
            </w:r>
          </w:p>
          <w:p w14:paraId="0C9A3727"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1342806D"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w:t>
            </w:r>
            <w:r>
              <w:rPr>
                <w:rFonts w:hint="eastAsia"/>
                <w:bCs/>
              </w:rPr>
              <w:lastRenderedPageBreak/>
              <w:t>體，並能以符號表示公式。</w:t>
            </w:r>
          </w:p>
          <w:p w14:paraId="26CA01CC" w14:textId="7945A458"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0223891B" w14:textId="77777777" w:rsidR="00F97E8D" w:rsidRPr="00C14168" w:rsidRDefault="00F97E8D" w:rsidP="00F97E8D">
            <w:pPr>
              <w:spacing w:line="260" w:lineRule="exact"/>
              <w:rPr>
                <w:rFonts w:eastAsiaTheme="minorEastAsia"/>
                <w:b/>
                <w:bCs/>
                <w:snapToGrid w:val="0"/>
              </w:rPr>
            </w:pPr>
            <w:r w:rsidRPr="00C14168">
              <w:rPr>
                <w:rFonts w:eastAsiaTheme="minorEastAsia"/>
                <w:b/>
                <w:bCs/>
                <w:snapToGrid w:val="0"/>
              </w:rPr>
              <w:lastRenderedPageBreak/>
              <w:t>10-3</w:t>
            </w:r>
            <w:r w:rsidRPr="00C14168">
              <w:rPr>
                <w:rFonts w:eastAsiaTheme="minorEastAsia"/>
                <w:b/>
                <w:bCs/>
                <w:snapToGrid w:val="0"/>
              </w:rPr>
              <w:t>幾分之一</w:t>
            </w:r>
          </w:p>
          <w:p w14:paraId="284F718E" w14:textId="77777777" w:rsidR="00F97E8D" w:rsidRPr="00C14168" w:rsidRDefault="00F97E8D" w:rsidP="00F97E8D">
            <w:pPr>
              <w:spacing w:line="240" w:lineRule="atLeast"/>
              <w:rPr>
                <w:rFonts w:eastAsiaTheme="minorEastAsia"/>
                <w:bCs/>
                <w:snapToGrid w:val="0"/>
              </w:rPr>
            </w:pPr>
            <w:r w:rsidRPr="00C14168">
              <w:rPr>
                <w:rFonts w:eastAsiaTheme="minorEastAsia"/>
                <w:bCs/>
                <w:snapToGrid w:val="0"/>
              </w:rPr>
              <w:t>1.</w:t>
            </w:r>
            <w:r w:rsidRPr="00C14168">
              <w:rPr>
                <w:rFonts w:eastAsiaTheme="minorEastAsia"/>
                <w:bCs/>
                <w:snapToGrid w:val="0"/>
              </w:rPr>
              <w:t>以圓形圖示，認識單位分數</w:t>
            </w:r>
            <w:r>
              <w:rPr>
                <w:rFonts w:eastAsiaTheme="minorEastAsia" w:hint="eastAsia"/>
                <w:bCs/>
                <w:snapToGrid w:val="0"/>
              </w:rPr>
              <w:t xml:space="preserve"> </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2</m:t>
                  </m:r>
                </m:den>
              </m:f>
            </m:oMath>
            <w:r w:rsidRPr="00C14168">
              <w:rPr>
                <w:rFonts w:eastAsiaTheme="minorEastAsia"/>
                <w:bCs/>
                <w:snapToGrid w:val="0"/>
              </w:rPr>
              <w:t>、</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4</m:t>
                  </m:r>
                </m:den>
              </m:f>
            </m:oMath>
            <w:r w:rsidRPr="00C14168">
              <w:rPr>
                <w:rFonts w:eastAsiaTheme="minorEastAsia"/>
                <w:bCs/>
                <w:snapToGrid w:val="0"/>
              </w:rPr>
              <w:t>、</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8</m:t>
                  </m:r>
                </m:den>
              </m:f>
            </m:oMath>
            <w:r w:rsidRPr="00C14168">
              <w:rPr>
                <w:rFonts w:eastAsiaTheme="minorEastAsia"/>
                <w:bCs/>
                <w:snapToGrid w:val="0"/>
              </w:rPr>
              <w:t>。</w:t>
            </w:r>
          </w:p>
          <w:p w14:paraId="0AC41687" w14:textId="77777777" w:rsidR="00F97E8D" w:rsidRPr="00C14168" w:rsidRDefault="00F97E8D" w:rsidP="00F97E8D">
            <w:pPr>
              <w:spacing w:line="240" w:lineRule="atLeast"/>
              <w:rPr>
                <w:rFonts w:eastAsiaTheme="minorEastAsia"/>
                <w:bCs/>
                <w:snapToGrid w:val="0"/>
              </w:rPr>
            </w:pPr>
            <w:r w:rsidRPr="00C14168">
              <w:rPr>
                <w:rFonts w:eastAsiaTheme="minorEastAsia"/>
                <w:bCs/>
                <w:snapToGrid w:val="0"/>
              </w:rPr>
              <w:t>2.</w:t>
            </w:r>
            <w:r w:rsidRPr="00C14168">
              <w:rPr>
                <w:rFonts w:eastAsiaTheme="minorEastAsia"/>
                <w:bCs/>
                <w:snapToGrid w:val="0"/>
              </w:rPr>
              <w:t>把一條緞</w:t>
            </w:r>
            <w:r>
              <w:rPr>
                <w:rFonts w:eastAsiaTheme="minorEastAsia"/>
                <w:bCs/>
                <w:snapToGrid w:val="0"/>
              </w:rPr>
              <w:t>帶等分，認識單位分數：幾分之一，說出塗色部分是幾分之幾條緞帶。</w:t>
            </w:r>
          </w:p>
          <w:p w14:paraId="1FA0FD88" w14:textId="77777777" w:rsidR="00F97E8D" w:rsidRPr="00C14168" w:rsidRDefault="00F97E8D" w:rsidP="00F97E8D">
            <w:pPr>
              <w:spacing w:line="240" w:lineRule="atLeast"/>
              <w:rPr>
                <w:rFonts w:eastAsiaTheme="minorEastAsia"/>
                <w:bCs/>
                <w:snapToGrid w:val="0"/>
              </w:rPr>
            </w:pPr>
            <w:r w:rsidRPr="00C14168">
              <w:rPr>
                <w:rFonts w:eastAsiaTheme="minorEastAsia"/>
                <w:bCs/>
                <w:snapToGrid w:val="0"/>
              </w:rPr>
              <w:t>3.</w:t>
            </w:r>
            <w:r w:rsidRPr="00C14168">
              <w:rPr>
                <w:rFonts w:eastAsiaTheme="minorEastAsia"/>
                <w:bCs/>
                <w:snapToGrid w:val="0"/>
              </w:rPr>
              <w:t>塗色做出</w:t>
            </w:r>
            <w:r>
              <w:rPr>
                <w:rFonts w:eastAsiaTheme="minorEastAsia" w:hint="eastAsia"/>
                <w:bCs/>
                <w:snapToGrid w:val="0"/>
              </w:rPr>
              <w:t xml:space="preserve"> </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8</m:t>
                  </m:r>
                </m:den>
              </m:f>
            </m:oMath>
            <w:r>
              <w:rPr>
                <w:rFonts w:eastAsiaTheme="minorEastAsia" w:hint="eastAsia"/>
                <w:bCs/>
                <w:snapToGrid w:val="0"/>
              </w:rPr>
              <w:t xml:space="preserve"> </w:t>
            </w:r>
            <w:r w:rsidRPr="00C14168">
              <w:rPr>
                <w:rFonts w:eastAsiaTheme="minorEastAsia"/>
                <w:bCs/>
                <w:snapToGrid w:val="0"/>
              </w:rPr>
              <w:t>張紙。並比較每個人塗的位置不同，但都是八分之一。</w:t>
            </w:r>
          </w:p>
          <w:p w14:paraId="7E2AFEA1" w14:textId="77777777" w:rsidR="00F97E8D" w:rsidRPr="00C14168" w:rsidRDefault="00F97E8D" w:rsidP="00F97E8D">
            <w:pPr>
              <w:spacing w:line="240" w:lineRule="atLeast"/>
              <w:rPr>
                <w:rFonts w:eastAsiaTheme="minorEastAsia"/>
                <w:bCs/>
                <w:snapToGrid w:val="0"/>
              </w:rPr>
            </w:pPr>
            <w:r w:rsidRPr="00C14168">
              <w:rPr>
                <w:rFonts w:eastAsiaTheme="minorEastAsia"/>
                <w:bCs/>
                <w:snapToGrid w:val="0"/>
              </w:rPr>
              <w:t>4.</w:t>
            </w:r>
            <w:r w:rsidRPr="00C14168">
              <w:rPr>
                <w:rFonts w:eastAsiaTheme="minorEastAsia"/>
                <w:bCs/>
                <w:snapToGrid w:val="0"/>
              </w:rPr>
              <w:t>兩條緞帶一樣長，比較</w:t>
            </w:r>
            <w:r>
              <w:rPr>
                <w:rFonts w:eastAsiaTheme="minorEastAsia" w:hint="eastAsia"/>
                <w:bCs/>
                <w:snapToGrid w:val="0"/>
              </w:rPr>
              <w:t xml:space="preserve"> </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2</m:t>
                  </m:r>
                </m:den>
              </m:f>
            </m:oMath>
            <w:r>
              <w:rPr>
                <w:rFonts w:eastAsiaTheme="minorEastAsia" w:hint="eastAsia"/>
                <w:bCs/>
                <w:snapToGrid w:val="0"/>
              </w:rPr>
              <w:t xml:space="preserve"> </w:t>
            </w:r>
            <w:r w:rsidRPr="00C14168">
              <w:rPr>
                <w:rFonts w:eastAsiaTheme="minorEastAsia"/>
                <w:bCs/>
                <w:snapToGrid w:val="0"/>
              </w:rPr>
              <w:t>條緞帶和</w:t>
            </w:r>
            <w:r>
              <w:rPr>
                <w:rFonts w:eastAsiaTheme="minorEastAsia" w:hint="eastAsia"/>
                <w:bCs/>
                <w:snapToGrid w:val="0"/>
              </w:rPr>
              <w:t xml:space="preserve"> </w:t>
            </w:r>
            <m:oMath>
              <m:f>
                <m:fPr>
                  <m:ctrlPr>
                    <w:rPr>
                      <w:rFonts w:ascii="Cambria Math" w:eastAsiaTheme="minorEastAsia" w:hAnsi="Cambria Math"/>
                      <w:bCs/>
                      <w:snapToGrid w:val="0"/>
                    </w:rPr>
                  </m:ctrlPr>
                </m:fPr>
                <m:num>
                  <m:r>
                    <m:rPr>
                      <m:sty m:val="p"/>
                    </m:rPr>
                    <w:rPr>
                      <w:rFonts w:ascii="Cambria Math" w:eastAsiaTheme="minorEastAsia" w:hAnsi="Cambria Math"/>
                      <w:snapToGrid w:val="0"/>
                    </w:rPr>
                    <m:t>1</m:t>
                  </m:r>
                </m:num>
                <m:den>
                  <m:r>
                    <w:rPr>
                      <w:rFonts w:ascii="Cambria Math" w:eastAsiaTheme="minorEastAsia" w:hAnsi="Cambria Math"/>
                      <w:snapToGrid w:val="0"/>
                    </w:rPr>
                    <m:t>4</m:t>
                  </m:r>
                </m:den>
              </m:f>
            </m:oMath>
            <w:r>
              <w:rPr>
                <w:rFonts w:eastAsiaTheme="minorEastAsia" w:hint="eastAsia"/>
                <w:bCs/>
                <w:snapToGrid w:val="0"/>
              </w:rPr>
              <w:t xml:space="preserve"> </w:t>
            </w:r>
            <w:r w:rsidRPr="00C14168">
              <w:rPr>
                <w:rFonts w:eastAsiaTheme="minorEastAsia"/>
                <w:bCs/>
                <w:snapToGrid w:val="0"/>
              </w:rPr>
              <w:t>條緞帶的長度，理解等分越多份就越小。</w:t>
            </w:r>
          </w:p>
          <w:p w14:paraId="5277577B" w14:textId="77777777" w:rsidR="00F97E8D" w:rsidRPr="00C14168" w:rsidRDefault="00F97E8D" w:rsidP="00F97E8D">
            <w:pPr>
              <w:spacing w:line="260" w:lineRule="exact"/>
              <w:rPr>
                <w:rFonts w:eastAsiaTheme="minorEastAsia"/>
                <w:b/>
                <w:bCs/>
                <w:snapToGrid w:val="0"/>
              </w:rPr>
            </w:pPr>
          </w:p>
          <w:p w14:paraId="4763E03A" w14:textId="77777777" w:rsidR="00F97E8D" w:rsidRPr="001E41F2" w:rsidRDefault="00F97E8D" w:rsidP="00F97E8D">
            <w:pPr>
              <w:spacing w:line="260" w:lineRule="exact"/>
              <w:rPr>
                <w:rFonts w:eastAsiaTheme="minorEastAsia"/>
                <w:b/>
                <w:bCs/>
                <w:snapToGrid w:val="0"/>
                <w:bdr w:val="single" w:sz="4" w:space="0" w:color="auto"/>
              </w:rPr>
            </w:pPr>
            <w:r w:rsidRPr="001E41F2">
              <w:rPr>
                <w:rFonts w:eastAsiaTheme="minorEastAsia"/>
                <w:b/>
                <w:bCs/>
                <w:snapToGrid w:val="0"/>
                <w:bdr w:val="single" w:sz="4" w:space="0" w:color="auto"/>
              </w:rPr>
              <w:t>練習園地</w:t>
            </w:r>
          </w:p>
          <w:p w14:paraId="2EB3AFA0" w14:textId="5D9DE30A" w:rsidR="00F97E8D" w:rsidRDefault="00F97E8D" w:rsidP="00F97E8D">
            <w:pPr>
              <w:ind w:left="48" w:right="57"/>
              <w:rPr>
                <w:rFonts w:ascii="BiauKai" w:eastAsia="BiauKai" w:hAnsi="BiauKai" w:cs="BiauKai"/>
              </w:rPr>
            </w:pPr>
            <w:r w:rsidRPr="00C14168">
              <w:rPr>
                <w:rFonts w:eastAsiaTheme="minorEastAsia"/>
              </w:rPr>
              <w:t>教師帶領學生理解題意，完成練習園地。</w:t>
            </w:r>
          </w:p>
        </w:tc>
        <w:tc>
          <w:tcPr>
            <w:tcW w:w="1417" w:type="dxa"/>
            <w:tcMar>
              <w:top w:w="100" w:type="dxa"/>
              <w:left w:w="20" w:type="dxa"/>
              <w:bottom w:w="100" w:type="dxa"/>
              <w:right w:w="20" w:type="dxa"/>
            </w:tcMar>
          </w:tcPr>
          <w:p w14:paraId="3844C0FE" w14:textId="77777777" w:rsidR="00F97E8D" w:rsidRPr="00C14168" w:rsidRDefault="00F97E8D" w:rsidP="00F97E8D">
            <w:pPr>
              <w:spacing w:line="260" w:lineRule="exact"/>
              <w:rPr>
                <w:rFonts w:eastAsiaTheme="minorEastAsia"/>
                <w:bCs/>
              </w:rPr>
            </w:pPr>
            <w:r w:rsidRPr="00C14168">
              <w:rPr>
                <w:rFonts w:eastAsiaTheme="minorEastAsia"/>
                <w:bCs/>
              </w:rPr>
              <w:t>觀察評量</w:t>
            </w:r>
          </w:p>
          <w:p w14:paraId="40ACA611"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3A6BB331"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50C6308C"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3E654FA9" w14:textId="5E414B37" w:rsidR="00F97E8D" w:rsidRDefault="00F97E8D" w:rsidP="00F97E8D">
            <w:pPr>
              <w:ind w:left="-22" w:hanging="7"/>
              <w:rPr>
                <w:rFonts w:ascii="BiauKai" w:eastAsia="BiauKai" w:hAnsi="BiauKai" w:cs="BiauKai"/>
                <w:color w:val="FF0000"/>
              </w:rPr>
            </w:pPr>
            <w:r w:rsidRPr="00C14168">
              <w:rPr>
                <w:rFonts w:eastAsiaTheme="minorEastAsia"/>
                <w:bCs/>
              </w:rPr>
              <w:t>紙筆評量</w:t>
            </w:r>
          </w:p>
        </w:tc>
        <w:tc>
          <w:tcPr>
            <w:tcW w:w="1559" w:type="dxa"/>
            <w:tcMar>
              <w:top w:w="100" w:type="dxa"/>
              <w:left w:w="20" w:type="dxa"/>
              <w:bottom w:w="100" w:type="dxa"/>
              <w:right w:w="20" w:type="dxa"/>
            </w:tcMar>
          </w:tcPr>
          <w:p w14:paraId="4FADEB9F" w14:textId="0D6D4B26" w:rsidR="00F97E8D" w:rsidRDefault="00C971EA" w:rsidP="00F97E8D">
            <w:pPr>
              <w:ind w:left="-22" w:hanging="7"/>
              <w:rPr>
                <w:rFonts w:ascii="BiauKai" w:eastAsia="BiauKai" w:hAnsi="BiauKai" w:cs="BiauKai"/>
                <w:color w:val="FF0000"/>
              </w:rPr>
            </w:pPr>
            <w:r>
              <w:rPr>
                <w:rFonts w:ascii="BiauKai" w:eastAsia="BiauKai" w:hAnsi="BiauKai" w:cs="BiauKai"/>
                <w:color w:val="339933"/>
                <w:sz w:val="24"/>
                <w:szCs w:val="24"/>
              </w:rPr>
              <w:t>【品德】</w:t>
            </w:r>
            <w:r w:rsidR="00F97E8D" w:rsidRPr="00C14168">
              <w:rPr>
                <w:rFonts w:eastAsiaTheme="minorEastAsia"/>
              </w:rPr>
              <w:t>品</w:t>
            </w:r>
            <w:r w:rsidR="00F97E8D" w:rsidRPr="00C14168">
              <w:rPr>
                <w:rFonts w:eastAsiaTheme="minorEastAsia"/>
              </w:rPr>
              <w:t xml:space="preserve">E6 </w:t>
            </w:r>
            <w:r w:rsidR="00F97E8D" w:rsidRPr="00C14168">
              <w:rPr>
                <w:rFonts w:eastAsiaTheme="minorEastAsia"/>
              </w:rPr>
              <w:t>同理分享。</w:t>
            </w:r>
          </w:p>
        </w:tc>
        <w:tc>
          <w:tcPr>
            <w:tcW w:w="1784" w:type="dxa"/>
            <w:vAlign w:val="center"/>
          </w:tcPr>
          <w:p w14:paraId="5E351BCF" w14:textId="77777777" w:rsidR="00F97E8D" w:rsidRPr="009A2841" w:rsidRDefault="00F97E8D" w:rsidP="00F97E8D">
            <w:pPr>
              <w:rPr>
                <w:color w:val="767171"/>
                <w:sz w:val="16"/>
                <w:szCs w:val="16"/>
              </w:rPr>
            </w:pPr>
            <w:r w:rsidRPr="009A2841">
              <w:rPr>
                <w:color w:val="767171"/>
                <w:sz w:val="16"/>
                <w:szCs w:val="16"/>
              </w:rPr>
              <w:t>6/20-21</w:t>
            </w:r>
          </w:p>
          <w:p w14:paraId="3678C75D" w14:textId="77777777" w:rsidR="00F97E8D" w:rsidRPr="009A2841" w:rsidRDefault="00F97E8D" w:rsidP="00F97E8D">
            <w:pPr>
              <w:rPr>
                <w:color w:val="767171"/>
                <w:sz w:val="16"/>
                <w:szCs w:val="16"/>
              </w:rPr>
            </w:pPr>
            <w:r w:rsidRPr="009A2841">
              <w:rPr>
                <w:rFonts w:hint="eastAsia"/>
                <w:color w:val="767171"/>
                <w:sz w:val="16"/>
                <w:szCs w:val="16"/>
              </w:rPr>
              <w:t>期末評量</w:t>
            </w:r>
          </w:p>
          <w:p w14:paraId="52851B97" w14:textId="77777777" w:rsidR="00F97E8D" w:rsidRPr="009A2841" w:rsidRDefault="00F97E8D" w:rsidP="00F97E8D">
            <w:pPr>
              <w:rPr>
                <w:color w:val="767171"/>
                <w:sz w:val="16"/>
                <w:szCs w:val="16"/>
              </w:rPr>
            </w:pPr>
          </w:p>
          <w:p w14:paraId="578063C5" w14:textId="77777777" w:rsidR="00F97E8D" w:rsidRDefault="00F97E8D" w:rsidP="00F97E8D">
            <w:pPr>
              <w:rPr>
                <w:color w:val="767171"/>
                <w:sz w:val="16"/>
                <w:szCs w:val="16"/>
              </w:rPr>
            </w:pPr>
            <w:r w:rsidRPr="009A2841">
              <w:rPr>
                <w:rFonts w:hint="eastAsia"/>
                <w:color w:val="767171"/>
                <w:sz w:val="16"/>
                <w:szCs w:val="16"/>
              </w:rPr>
              <w:t>6/22</w:t>
            </w:r>
            <w:r w:rsidRPr="009A2841">
              <w:rPr>
                <w:rFonts w:hint="eastAsia"/>
                <w:color w:val="767171"/>
                <w:sz w:val="16"/>
                <w:szCs w:val="16"/>
              </w:rPr>
              <w:t>端午節放假一日</w:t>
            </w:r>
          </w:p>
        </w:tc>
      </w:tr>
      <w:tr w:rsidR="00F97E8D" w14:paraId="26D9A32F" w14:textId="77777777" w:rsidTr="00F97E8D">
        <w:trPr>
          <w:trHeight w:val="332"/>
          <w:jc w:val="center"/>
        </w:trPr>
        <w:tc>
          <w:tcPr>
            <w:tcW w:w="857" w:type="dxa"/>
          </w:tcPr>
          <w:p w14:paraId="1D7CC596" w14:textId="77777777" w:rsidR="00F97E8D" w:rsidRPr="00C20AC0" w:rsidRDefault="00F97E8D" w:rsidP="00F97E8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二十</w:t>
            </w:r>
          </w:p>
          <w:p w14:paraId="56B4C2B7" w14:textId="77777777" w:rsidR="00F97E8D" w:rsidRDefault="00F97E8D" w:rsidP="00F97E8D">
            <w:pPr>
              <w:spacing w:line="280" w:lineRule="auto"/>
              <w:ind w:left="-100" w:right="-100"/>
              <w:jc w:val="center"/>
              <w:rPr>
                <w:rFonts w:ascii="Arial" w:eastAsia="Arial" w:hAnsi="Arial" w:cs="Arial"/>
              </w:rPr>
            </w:pPr>
            <w:r w:rsidRPr="00C20AC0">
              <w:rPr>
                <w:rFonts w:asciiTheme="minorEastAsia" w:hAnsiTheme="minorEastAsia" w:cs="Arial"/>
              </w:rPr>
              <w:t>6/</w:t>
            </w:r>
            <w:r>
              <w:rPr>
                <w:rFonts w:asciiTheme="minorEastAsia" w:hAnsiTheme="minorEastAsia" w:cs="Arial" w:hint="eastAsia"/>
              </w:rPr>
              <w:t>25</w:t>
            </w:r>
            <w:r w:rsidRPr="00C20AC0">
              <w:rPr>
                <w:rFonts w:asciiTheme="minorEastAsia" w:hAnsiTheme="minorEastAsia" w:cs="Arial"/>
              </w:rPr>
              <w:t>-6/</w:t>
            </w:r>
            <w:r>
              <w:rPr>
                <w:rFonts w:asciiTheme="minorEastAsia" w:hAnsiTheme="minorEastAsia" w:cs="Arial" w:hint="eastAsia"/>
              </w:rPr>
              <w:t>30</w:t>
            </w:r>
          </w:p>
        </w:tc>
        <w:tc>
          <w:tcPr>
            <w:tcW w:w="2121" w:type="dxa"/>
          </w:tcPr>
          <w:p w14:paraId="6F9EBB4C" w14:textId="77777777" w:rsidR="00F97E8D" w:rsidRDefault="00F97E8D" w:rsidP="00F97E8D">
            <w:pPr>
              <w:ind w:firstLine="0"/>
              <w:rPr>
                <w:rFonts w:ascii="BiauKai" w:eastAsia="BiauKai" w:hAnsi="BiauKai" w:cs="BiauKai"/>
              </w:rPr>
            </w:pPr>
          </w:p>
        </w:tc>
        <w:tc>
          <w:tcPr>
            <w:tcW w:w="591" w:type="dxa"/>
          </w:tcPr>
          <w:p w14:paraId="37844420" w14:textId="62DF372D" w:rsidR="00F97E8D" w:rsidRDefault="00F97E8D" w:rsidP="00F97E8D">
            <w:pPr>
              <w:ind w:firstLine="0"/>
              <w:rPr>
                <w:rFonts w:ascii="BiauKai" w:eastAsia="BiauKai" w:hAnsi="BiauKai" w:cs="BiauKai"/>
              </w:rPr>
            </w:pPr>
            <w:r w:rsidRPr="00C14168">
              <w:rPr>
                <w:rFonts w:eastAsiaTheme="minorEastAsia"/>
                <w:bCs/>
                <w:snapToGrid w:val="0"/>
              </w:rPr>
              <w:t>4</w:t>
            </w:r>
          </w:p>
        </w:tc>
        <w:tc>
          <w:tcPr>
            <w:tcW w:w="1560" w:type="dxa"/>
          </w:tcPr>
          <w:p w14:paraId="674D7E09" w14:textId="77777777" w:rsidR="00F97E8D" w:rsidRPr="00C14168" w:rsidRDefault="00F97E8D" w:rsidP="00F97E8D">
            <w:pPr>
              <w:spacing w:line="260" w:lineRule="exact"/>
              <w:rPr>
                <w:rFonts w:eastAsiaTheme="minorEastAsia"/>
              </w:rPr>
            </w:pPr>
            <w:r w:rsidRPr="00C14168">
              <w:rPr>
                <w:rFonts w:eastAsiaTheme="minorEastAsia"/>
              </w:rPr>
              <w:t xml:space="preserve">n-I-4 </w:t>
            </w:r>
            <w:r w:rsidRPr="00C14168">
              <w:rPr>
                <w:rFonts w:eastAsiaTheme="minorEastAsia"/>
              </w:rPr>
              <w:t>理解乘法的意義，熟練十十乘法，並初步進行分裝與平分的除法活動。</w:t>
            </w:r>
          </w:p>
          <w:p w14:paraId="22E9186E" w14:textId="77777777" w:rsidR="00F97E8D" w:rsidRPr="00C14168" w:rsidRDefault="00F97E8D" w:rsidP="00F97E8D">
            <w:pPr>
              <w:spacing w:line="260" w:lineRule="exact"/>
              <w:rPr>
                <w:rFonts w:eastAsiaTheme="minorEastAsia"/>
                <w:color w:val="000000" w:themeColor="text1"/>
              </w:rPr>
            </w:pPr>
            <w:r w:rsidRPr="00C14168">
              <w:rPr>
                <w:rFonts w:eastAsiaTheme="minorEastAsia"/>
                <w:color w:val="000000" w:themeColor="text1"/>
              </w:rPr>
              <w:t>n-I-5</w:t>
            </w:r>
            <w:r>
              <w:rPr>
                <w:rFonts w:eastAsiaTheme="minorEastAsia" w:hint="eastAsia"/>
                <w:color w:val="000000" w:themeColor="text1"/>
              </w:rPr>
              <w:t xml:space="preserve"> </w:t>
            </w:r>
            <w:r w:rsidRPr="00C14168">
              <w:rPr>
                <w:rFonts w:eastAsiaTheme="minorEastAsia"/>
                <w:color w:val="000000" w:themeColor="text1"/>
              </w:rPr>
              <w:t>在具體情境中，解決簡單兩步驟應用問題。</w:t>
            </w:r>
          </w:p>
          <w:p w14:paraId="635B02C9" w14:textId="77777777" w:rsidR="00F97E8D" w:rsidRPr="00C14168" w:rsidRDefault="00F97E8D" w:rsidP="00F97E8D">
            <w:pPr>
              <w:spacing w:line="260" w:lineRule="exact"/>
              <w:rPr>
                <w:rFonts w:eastAsiaTheme="minorEastAsia"/>
              </w:rPr>
            </w:pPr>
            <w:r w:rsidRPr="00C14168">
              <w:rPr>
                <w:rFonts w:eastAsiaTheme="minorEastAsia"/>
                <w:color w:val="000000" w:themeColor="text1"/>
              </w:rPr>
              <w:t xml:space="preserve">n-I-7 </w:t>
            </w:r>
            <w:r w:rsidRPr="00C14168">
              <w:rPr>
                <w:rFonts w:eastAsiaTheme="minorEastAsia"/>
                <w:color w:val="000000" w:themeColor="text1"/>
              </w:rPr>
              <w:t>理解長度及其常用單位，並做實測、估測與計算。</w:t>
            </w:r>
          </w:p>
          <w:p w14:paraId="683660A8" w14:textId="3586B628" w:rsidR="00F97E8D" w:rsidRDefault="00F97E8D" w:rsidP="00F97E8D">
            <w:pPr>
              <w:ind w:firstLine="0"/>
              <w:rPr>
                <w:rFonts w:ascii="BiauKai" w:eastAsia="BiauKai" w:hAnsi="BiauKai" w:cs="BiauKai"/>
              </w:rPr>
            </w:pPr>
            <w:r w:rsidRPr="00C14168">
              <w:rPr>
                <w:rFonts w:hint="eastAsia"/>
              </w:rPr>
              <w:t>n</w:t>
            </w:r>
            <w:r w:rsidRPr="00C14168">
              <w:rPr>
                <w:rFonts w:hint="eastAsia"/>
                <w:color w:val="000000" w:themeColor="text1"/>
              </w:rPr>
              <w:t xml:space="preserve">-I-9 </w:t>
            </w:r>
            <w:r w:rsidRPr="00C14168">
              <w:rPr>
                <w:rFonts w:eastAsiaTheme="minorEastAsia"/>
              </w:rPr>
              <w:t>認識時刻與時間常用單位。</w:t>
            </w:r>
          </w:p>
        </w:tc>
        <w:tc>
          <w:tcPr>
            <w:tcW w:w="1559" w:type="dxa"/>
            <w:tcMar>
              <w:top w:w="100" w:type="dxa"/>
              <w:left w:w="20" w:type="dxa"/>
              <w:bottom w:w="100" w:type="dxa"/>
              <w:right w:w="20" w:type="dxa"/>
            </w:tcMar>
          </w:tcPr>
          <w:p w14:paraId="337C1948" w14:textId="77777777" w:rsidR="00F97E8D" w:rsidRPr="00C14168" w:rsidRDefault="00F97E8D" w:rsidP="00F97E8D">
            <w:pPr>
              <w:spacing w:line="260" w:lineRule="exact"/>
              <w:rPr>
                <w:rFonts w:eastAsiaTheme="minorEastAsia"/>
              </w:rPr>
            </w:pPr>
            <w:r w:rsidRPr="00C14168">
              <w:rPr>
                <w:rFonts w:eastAsiaTheme="minorEastAsia"/>
              </w:rPr>
              <w:t xml:space="preserve">N-2-8 </w:t>
            </w:r>
            <w:r w:rsidRPr="00C14168">
              <w:rPr>
                <w:rFonts w:eastAsiaTheme="minorEastAsia"/>
              </w:rPr>
              <w:t>解題：兩步驟應用問題（加、減、乘）。加減混合、加與乘、減與乘之應用解題。不含併式。不含連乘。</w:t>
            </w:r>
          </w:p>
          <w:p w14:paraId="3AE2AEF5" w14:textId="77777777" w:rsidR="00F97E8D" w:rsidRPr="00C14168" w:rsidRDefault="00F97E8D" w:rsidP="00F97E8D">
            <w:pPr>
              <w:spacing w:line="260" w:lineRule="exact"/>
              <w:rPr>
                <w:rFonts w:eastAsiaTheme="minorEastAsia"/>
              </w:rPr>
            </w:pPr>
            <w:r w:rsidRPr="00C14168">
              <w:rPr>
                <w:rFonts w:hint="eastAsia"/>
              </w:rPr>
              <w:t xml:space="preserve">N-2-9 </w:t>
            </w:r>
            <w:r w:rsidRPr="00C14168">
              <w:rPr>
                <w:rFonts w:hint="eastAsia"/>
              </w:rPr>
              <w:t>解題：分裝與平分。以操作活動為主。除法前置經驗。理解分裝與平分之意義與方法。引導學生在解題過程，發現問題和乘法模式的關連。</w:t>
            </w:r>
          </w:p>
          <w:p w14:paraId="255EB1A4" w14:textId="77777777" w:rsidR="00F97E8D" w:rsidRPr="00C14168" w:rsidRDefault="00F97E8D" w:rsidP="00F97E8D">
            <w:pPr>
              <w:spacing w:line="260" w:lineRule="exact"/>
              <w:rPr>
                <w:rFonts w:eastAsiaTheme="minorEastAsia"/>
              </w:rPr>
            </w:pPr>
            <w:r w:rsidRPr="00C14168">
              <w:rPr>
                <w:rFonts w:eastAsiaTheme="minorEastAsia"/>
              </w:rPr>
              <w:t xml:space="preserve">N-2-11 </w:t>
            </w:r>
            <w:r w:rsidRPr="00C14168">
              <w:rPr>
                <w:rFonts w:eastAsiaTheme="minorEastAsia"/>
              </w:rPr>
              <w:t>長度：「公分」、「公尺」。實測、量感、估測與計算。單位換算。</w:t>
            </w:r>
          </w:p>
          <w:p w14:paraId="0926EF7E" w14:textId="3CD1A2BE" w:rsidR="00F97E8D" w:rsidRDefault="00F97E8D" w:rsidP="00F97E8D">
            <w:pPr>
              <w:jc w:val="left"/>
              <w:rPr>
                <w:rFonts w:ascii="BiauKai" w:eastAsia="BiauKai" w:hAnsi="BiauKai" w:cs="BiauKai"/>
                <w:color w:val="0000FF"/>
              </w:rPr>
            </w:pPr>
            <w:r w:rsidRPr="00C14168">
              <w:rPr>
                <w:rFonts w:hint="eastAsia"/>
              </w:rPr>
              <w:lastRenderedPageBreak/>
              <w:t xml:space="preserve">N-2-14 </w:t>
            </w:r>
            <w:r w:rsidRPr="00C14168">
              <w:rPr>
                <w:rFonts w:hint="eastAsia"/>
              </w:rPr>
              <w:t>時間：「年」、「月」、「星期」、「日」。理解所列時間單位之關係與約定。</w:t>
            </w:r>
          </w:p>
        </w:tc>
        <w:tc>
          <w:tcPr>
            <w:tcW w:w="1666" w:type="dxa"/>
          </w:tcPr>
          <w:p w14:paraId="7FBEC07F" w14:textId="77777777" w:rsidR="00F97E8D" w:rsidRDefault="00F97E8D" w:rsidP="00F97E8D">
            <w:pPr>
              <w:spacing w:line="260" w:lineRule="exact"/>
            </w:pPr>
            <w:r>
              <w:rPr>
                <w:rFonts w:hint="eastAsia"/>
                <w:bCs/>
              </w:rPr>
              <w:lastRenderedPageBreak/>
              <w:t>數</w:t>
            </w:r>
            <w:r>
              <w:rPr>
                <w:rFonts w:hint="eastAsia"/>
                <w:bCs/>
              </w:rPr>
              <w:t xml:space="preserve">-E-A1 </w:t>
            </w:r>
            <w:r>
              <w:rPr>
                <w:rFonts w:hint="eastAsia"/>
                <w:bCs/>
              </w:rPr>
              <w:t>具備喜歡數學、對數學世界好奇、有積極主動的學習態度，並能將數學語言運用於日常生活中。</w:t>
            </w:r>
          </w:p>
          <w:p w14:paraId="53EBC424" w14:textId="77777777" w:rsidR="00F97E8D" w:rsidRDefault="00F97E8D" w:rsidP="00F97E8D">
            <w:pPr>
              <w:spacing w:line="260" w:lineRule="exact"/>
            </w:pPr>
            <w:r>
              <w:rPr>
                <w:rFonts w:hint="eastAsia"/>
                <w:bCs/>
              </w:rPr>
              <w:t>數</w:t>
            </w:r>
            <w:r>
              <w:rPr>
                <w:rFonts w:hint="eastAsia"/>
                <w:bCs/>
              </w:rPr>
              <w:t xml:space="preserve">-E-A2 </w:t>
            </w:r>
            <w:r>
              <w:rPr>
                <w:rFonts w:hint="eastAsia"/>
                <w:bCs/>
              </w:rPr>
              <w:t>具備基本的算術操作能力、並能指認基本的形體與相對關係，在日常生活情境中，用數學表述與解決問題。</w:t>
            </w:r>
          </w:p>
          <w:p w14:paraId="16D08A99" w14:textId="77777777" w:rsidR="00F97E8D" w:rsidRDefault="00F97E8D" w:rsidP="00F97E8D">
            <w:pPr>
              <w:spacing w:line="260" w:lineRule="exact"/>
            </w:pPr>
            <w:r>
              <w:rPr>
                <w:rFonts w:hint="eastAsia"/>
                <w:bCs/>
              </w:rPr>
              <w:t>數</w:t>
            </w:r>
            <w:r>
              <w:rPr>
                <w:rFonts w:hint="eastAsia"/>
                <w:bCs/>
              </w:rPr>
              <w:t xml:space="preserve">-E-B1 </w:t>
            </w:r>
            <w:r>
              <w:rPr>
                <w:rFonts w:hint="eastAsia"/>
                <w:bCs/>
              </w:rPr>
              <w:t>具備日常語言與數字及算術符號之間的轉換能力，並能熟練操作日常使用之度量衡及時間，認識日常經驗中的幾何形</w:t>
            </w:r>
            <w:r>
              <w:rPr>
                <w:rFonts w:hint="eastAsia"/>
                <w:bCs/>
              </w:rPr>
              <w:lastRenderedPageBreak/>
              <w:t>體，並能以符號表示公式。</w:t>
            </w:r>
          </w:p>
          <w:p w14:paraId="5961CA2D" w14:textId="77777777" w:rsidR="00F97E8D" w:rsidRDefault="00F97E8D" w:rsidP="00F97E8D">
            <w:pPr>
              <w:spacing w:line="260" w:lineRule="exact"/>
            </w:pPr>
            <w:r>
              <w:rPr>
                <w:rFonts w:hint="eastAsia"/>
                <w:bCs/>
              </w:rPr>
              <w:t>數</w:t>
            </w:r>
            <w:r>
              <w:rPr>
                <w:rFonts w:hint="eastAsia"/>
                <w:bCs/>
              </w:rPr>
              <w:t xml:space="preserve">-E-B3 </w:t>
            </w:r>
            <w:r>
              <w:rPr>
                <w:rFonts w:hint="eastAsia"/>
                <w:bCs/>
              </w:rPr>
              <w:t>具備感受藝術作品中的數學形體或式樣的素養。</w:t>
            </w:r>
          </w:p>
          <w:p w14:paraId="35BE5BD0" w14:textId="1795FBD7" w:rsidR="00F97E8D" w:rsidRDefault="00F97E8D" w:rsidP="00F97E8D">
            <w:pPr>
              <w:ind w:left="317" w:hanging="317"/>
              <w:jc w:val="center"/>
              <w:rPr>
                <w:rFonts w:ascii="BiauKai" w:eastAsia="BiauKai" w:hAnsi="BiauKai" w:cs="BiauKai"/>
                <w:sz w:val="24"/>
                <w:szCs w:val="24"/>
              </w:rPr>
            </w:pPr>
            <w:r>
              <w:rPr>
                <w:rFonts w:hint="eastAsia"/>
                <w:bCs/>
              </w:rPr>
              <w:t>數</w:t>
            </w:r>
            <w:r>
              <w:rPr>
                <w:rFonts w:hint="eastAsia"/>
                <w:bCs/>
              </w:rPr>
              <w:t xml:space="preserve">-E-C1 </w:t>
            </w:r>
            <w:r>
              <w:rPr>
                <w:rFonts w:hint="eastAsia"/>
                <w:bCs/>
              </w:rPr>
              <w:t>具備從證據討論事情，以及和他人有條理溝通的態度。</w:t>
            </w:r>
          </w:p>
        </w:tc>
        <w:tc>
          <w:tcPr>
            <w:tcW w:w="3114" w:type="dxa"/>
            <w:tcMar>
              <w:top w:w="100" w:type="dxa"/>
              <w:left w:w="20" w:type="dxa"/>
              <w:bottom w:w="100" w:type="dxa"/>
              <w:right w:w="20" w:type="dxa"/>
            </w:tcMar>
          </w:tcPr>
          <w:p w14:paraId="0D1BEBE6" w14:textId="77777777" w:rsidR="00F97E8D" w:rsidRPr="001E41F2" w:rsidRDefault="00F97E8D" w:rsidP="00F97E8D">
            <w:pPr>
              <w:spacing w:line="260" w:lineRule="exact"/>
              <w:rPr>
                <w:rFonts w:eastAsiaTheme="minorEastAsia"/>
                <w:b/>
                <w:bCs/>
                <w:snapToGrid w:val="0"/>
                <w:bdr w:val="single" w:sz="4" w:space="0" w:color="auto"/>
              </w:rPr>
            </w:pPr>
            <w:r w:rsidRPr="001E41F2">
              <w:rPr>
                <w:rFonts w:eastAsiaTheme="minorEastAsia"/>
                <w:b/>
                <w:bCs/>
                <w:snapToGrid w:val="0"/>
                <w:bdr w:val="single" w:sz="4" w:space="0" w:color="auto"/>
              </w:rPr>
              <w:lastRenderedPageBreak/>
              <w:t>綜合與應用</w:t>
            </w:r>
          </w:p>
          <w:p w14:paraId="0335944D" w14:textId="77777777" w:rsidR="00F97E8D" w:rsidRPr="00C14168" w:rsidRDefault="00F97E8D" w:rsidP="00F97E8D">
            <w:pPr>
              <w:spacing w:line="260" w:lineRule="exact"/>
              <w:rPr>
                <w:rFonts w:eastAsiaTheme="minorEastAsia"/>
                <w:bCs/>
                <w:snapToGrid w:val="0"/>
              </w:rPr>
            </w:pPr>
            <w:r w:rsidRPr="00C14168">
              <w:rPr>
                <w:rFonts w:hint="eastAsia"/>
                <w:bCs/>
                <w:snapToGrid w:val="0"/>
              </w:rPr>
              <w:t>一、算出花錢比較少的票</w:t>
            </w:r>
          </w:p>
          <w:p w14:paraId="3986F4DC" w14:textId="77777777" w:rsidR="00F97E8D" w:rsidRDefault="00F97E8D" w:rsidP="00F97E8D">
            <w:pPr>
              <w:spacing w:line="260" w:lineRule="exact"/>
              <w:rPr>
                <w:rFonts w:eastAsiaTheme="minorEastAsia"/>
                <w:bCs/>
                <w:snapToGrid w:val="0"/>
              </w:rPr>
            </w:pPr>
            <w:r w:rsidRPr="00C14168">
              <w:rPr>
                <w:rFonts w:hint="eastAsia"/>
                <w:bCs/>
                <w:snapToGrid w:val="0"/>
              </w:rPr>
              <w:t>1.</w:t>
            </w:r>
            <w:r w:rsidRPr="00C14168">
              <w:rPr>
                <w:rFonts w:hint="eastAsia"/>
                <w:bCs/>
                <w:snapToGrid w:val="0"/>
              </w:rPr>
              <w:t>學生讀題後，發表解題想法。每張票價都是</w:t>
            </w:r>
            <w:r w:rsidRPr="00C14168">
              <w:rPr>
                <w:rFonts w:hint="eastAsia"/>
                <w:bCs/>
                <w:snapToGrid w:val="0"/>
              </w:rPr>
              <w:t>8</w:t>
            </w:r>
            <w:r w:rsidRPr="00C14168">
              <w:rPr>
                <w:rFonts w:hint="eastAsia"/>
                <w:bCs/>
                <w:snapToGrid w:val="0"/>
              </w:rPr>
              <w:t>元的遊樂園，和成人票</w:t>
            </w:r>
            <w:r w:rsidRPr="00C14168">
              <w:rPr>
                <w:rFonts w:hint="eastAsia"/>
                <w:bCs/>
                <w:snapToGrid w:val="0"/>
              </w:rPr>
              <w:t>10</w:t>
            </w:r>
            <w:r w:rsidRPr="00C14168">
              <w:rPr>
                <w:rFonts w:hint="eastAsia"/>
                <w:bCs/>
                <w:snapToGrid w:val="0"/>
              </w:rPr>
              <w:t>元、兒童票</w:t>
            </w:r>
            <w:r w:rsidRPr="00C14168">
              <w:rPr>
                <w:rFonts w:hint="eastAsia"/>
                <w:bCs/>
                <w:snapToGrid w:val="0"/>
              </w:rPr>
              <w:t>6</w:t>
            </w:r>
            <w:r w:rsidRPr="00C14168">
              <w:rPr>
                <w:rFonts w:hint="eastAsia"/>
                <w:bCs/>
                <w:snapToGrid w:val="0"/>
              </w:rPr>
              <w:t>元的動物園，不同的家庭組合的票價比較。</w:t>
            </w:r>
          </w:p>
          <w:p w14:paraId="096C802F" w14:textId="77777777" w:rsidR="00F97E8D" w:rsidRPr="00E63C85" w:rsidRDefault="00F97E8D" w:rsidP="00F97E8D">
            <w:pPr>
              <w:spacing w:line="260" w:lineRule="exact"/>
              <w:rPr>
                <w:rFonts w:eastAsiaTheme="minorEastAsia"/>
                <w:bCs/>
                <w:snapToGrid w:val="0"/>
              </w:rPr>
            </w:pPr>
            <w:r w:rsidRPr="00C14168">
              <w:rPr>
                <w:rFonts w:eastAsiaTheme="minorEastAsia"/>
                <w:bCs/>
                <w:snapToGrid w:val="0"/>
              </w:rPr>
              <w:t>二、用畫圖的方法或減法，解決</w:t>
            </w:r>
            <w:r w:rsidRPr="00C14168">
              <w:rPr>
                <w:rFonts w:eastAsiaTheme="minorEastAsia"/>
                <w:bCs/>
                <w:snapToGrid w:val="0"/>
              </w:rPr>
              <w:t>6</w:t>
            </w:r>
            <w:r w:rsidRPr="00C14168">
              <w:rPr>
                <w:rFonts w:eastAsiaTheme="minorEastAsia"/>
                <w:bCs/>
                <w:snapToGrid w:val="0"/>
              </w:rPr>
              <w:t>隻小螞蟻搬</w:t>
            </w:r>
            <w:r w:rsidRPr="00C14168">
              <w:rPr>
                <w:rFonts w:eastAsiaTheme="minorEastAsia"/>
                <w:bCs/>
                <w:snapToGrid w:val="0"/>
              </w:rPr>
              <w:t>24</w:t>
            </w:r>
            <w:r w:rsidRPr="00C14168">
              <w:rPr>
                <w:rFonts w:eastAsiaTheme="minorEastAsia"/>
                <w:bCs/>
                <w:snapToGrid w:val="0"/>
              </w:rPr>
              <w:t>粒小米要搬幾次才能搬完，及</w:t>
            </w:r>
            <w:r w:rsidRPr="00C14168">
              <w:rPr>
                <w:rFonts w:eastAsiaTheme="minorEastAsia"/>
                <w:bCs/>
                <w:snapToGrid w:val="0"/>
              </w:rPr>
              <w:t>6</w:t>
            </w:r>
            <w:r w:rsidRPr="00C14168">
              <w:rPr>
                <w:rFonts w:eastAsiaTheme="minorEastAsia"/>
                <w:bCs/>
                <w:snapToGrid w:val="0"/>
              </w:rPr>
              <w:t>粒小米堆成一堆，</w:t>
            </w:r>
            <w:r w:rsidRPr="00C14168">
              <w:rPr>
                <w:rFonts w:eastAsiaTheme="minorEastAsia"/>
                <w:bCs/>
                <w:snapToGrid w:val="0"/>
              </w:rPr>
              <w:t>24</w:t>
            </w:r>
            <w:r w:rsidRPr="00C14168">
              <w:rPr>
                <w:rFonts w:eastAsiaTheme="minorEastAsia"/>
                <w:bCs/>
                <w:snapToGrid w:val="0"/>
              </w:rPr>
              <w:t>粒小米可堆成幾堆。</w:t>
            </w:r>
          </w:p>
          <w:p w14:paraId="227E308A"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三、列出算式，計算多多到皮皮家的長度合成問題，及比較多多家到瀑布和皮皮家到瀑布的距離。</w:t>
            </w:r>
          </w:p>
          <w:p w14:paraId="5E18F114" w14:textId="77777777" w:rsidR="00F97E8D" w:rsidRPr="001E41F2" w:rsidRDefault="00F97E8D" w:rsidP="00F97E8D">
            <w:pPr>
              <w:spacing w:line="260" w:lineRule="exact"/>
              <w:rPr>
                <w:rFonts w:eastAsiaTheme="minorEastAsia"/>
                <w:bCs/>
                <w:snapToGrid w:val="0"/>
                <w:bdr w:val="single" w:sz="4" w:space="0" w:color="auto"/>
              </w:rPr>
            </w:pPr>
            <w:r w:rsidRPr="001E41F2">
              <w:rPr>
                <w:rFonts w:eastAsiaTheme="minorEastAsia"/>
                <w:b/>
                <w:bCs/>
                <w:snapToGrid w:val="0"/>
                <w:bdr w:val="single" w:sz="4" w:space="0" w:color="auto"/>
              </w:rPr>
              <w:t>生活中找數學</w:t>
            </w:r>
          </w:p>
          <w:p w14:paraId="7DE56906"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1.</w:t>
            </w:r>
            <w:r w:rsidRPr="00C14168">
              <w:rPr>
                <w:rFonts w:eastAsiaTheme="minorEastAsia"/>
                <w:bCs/>
                <w:snapToGrid w:val="0"/>
              </w:rPr>
              <w:t>能查看月曆，點算划龍舟比賽舉辦的總日數。</w:t>
            </w:r>
          </w:p>
          <w:p w14:paraId="64FB066F" w14:textId="77777777" w:rsidR="00F97E8D" w:rsidRPr="00C14168" w:rsidRDefault="00F97E8D" w:rsidP="00F97E8D">
            <w:pPr>
              <w:spacing w:line="260" w:lineRule="exact"/>
              <w:rPr>
                <w:rFonts w:eastAsiaTheme="minorEastAsia"/>
                <w:bCs/>
                <w:snapToGrid w:val="0"/>
              </w:rPr>
            </w:pPr>
            <w:r w:rsidRPr="00C14168">
              <w:rPr>
                <w:rFonts w:eastAsiaTheme="minorEastAsia"/>
                <w:bCs/>
                <w:snapToGrid w:val="0"/>
              </w:rPr>
              <w:t>2.</w:t>
            </w:r>
            <w:r>
              <w:rPr>
                <w:rFonts w:eastAsiaTheme="minorEastAsia"/>
                <w:bCs/>
                <w:snapToGrid w:val="0"/>
              </w:rPr>
              <w:t>能查找月曆，點算暑假共有幾個星期又幾天，共有幾日</w:t>
            </w:r>
            <w:r>
              <w:rPr>
                <w:rFonts w:eastAsiaTheme="minorEastAsia" w:hint="eastAsia"/>
                <w:bCs/>
                <w:snapToGrid w:val="0"/>
              </w:rPr>
              <w:t>。</w:t>
            </w:r>
          </w:p>
          <w:p w14:paraId="0D32C8E3" w14:textId="77777777" w:rsidR="00F97E8D" w:rsidRPr="00C14168" w:rsidRDefault="00F97E8D" w:rsidP="00F97E8D">
            <w:pPr>
              <w:spacing w:line="260" w:lineRule="exact"/>
              <w:rPr>
                <w:rFonts w:eastAsiaTheme="minorEastAsia"/>
                <w:b/>
                <w:bCs/>
                <w:snapToGrid w:val="0"/>
              </w:rPr>
            </w:pPr>
          </w:p>
          <w:p w14:paraId="705169E7" w14:textId="77777777" w:rsidR="00F97E8D" w:rsidRPr="00C14168" w:rsidRDefault="00F97E8D" w:rsidP="00F97E8D">
            <w:pPr>
              <w:spacing w:line="260" w:lineRule="exact"/>
              <w:rPr>
                <w:rFonts w:eastAsiaTheme="minorEastAsia"/>
              </w:rPr>
            </w:pPr>
            <w:r w:rsidRPr="001E41F2">
              <w:rPr>
                <w:rFonts w:eastAsiaTheme="minorEastAsia"/>
                <w:b/>
                <w:bCs/>
                <w:snapToGrid w:val="0"/>
                <w:bdr w:val="single" w:sz="4" w:space="0" w:color="auto"/>
              </w:rPr>
              <w:t>看繪本學數學</w:t>
            </w:r>
            <w:r>
              <w:rPr>
                <w:rFonts w:eastAsiaTheme="minorEastAsia" w:hint="eastAsia"/>
                <w:b/>
                <w:bCs/>
                <w:snapToGrid w:val="0"/>
              </w:rPr>
              <w:t xml:space="preserve"> </w:t>
            </w:r>
            <w:r w:rsidRPr="00C14168">
              <w:rPr>
                <w:rFonts w:eastAsiaTheme="minorEastAsia"/>
              </w:rPr>
              <w:t>《分他一半啦》</w:t>
            </w:r>
            <w:r w:rsidRPr="00C14168">
              <w:rPr>
                <w:rFonts w:eastAsiaTheme="minorEastAsia"/>
              </w:rPr>
              <w:tab/>
            </w:r>
          </w:p>
          <w:p w14:paraId="7E58C105" w14:textId="77777777" w:rsidR="00F97E8D" w:rsidRPr="00C14168" w:rsidRDefault="00F97E8D" w:rsidP="00F97E8D">
            <w:pPr>
              <w:spacing w:line="260" w:lineRule="exact"/>
              <w:rPr>
                <w:rFonts w:eastAsiaTheme="minorEastAsia"/>
              </w:rPr>
            </w:pPr>
            <w:r w:rsidRPr="00C14168">
              <w:rPr>
                <w:rFonts w:eastAsiaTheme="minorEastAsia"/>
              </w:rPr>
              <w:t>1.</w:t>
            </w:r>
            <w:r w:rsidRPr="00C14168">
              <w:rPr>
                <w:rFonts w:eastAsiaTheme="minorEastAsia"/>
              </w:rPr>
              <w:t>教師播放《分他一半啦》故事動畫。</w:t>
            </w:r>
          </w:p>
          <w:p w14:paraId="2DF1D1A2" w14:textId="77777777" w:rsidR="00F97E8D" w:rsidRPr="00C14168" w:rsidRDefault="00F97E8D" w:rsidP="00F97E8D">
            <w:pPr>
              <w:spacing w:line="260" w:lineRule="exact"/>
              <w:rPr>
                <w:rFonts w:eastAsiaTheme="minorEastAsia"/>
              </w:rPr>
            </w:pPr>
            <w:r w:rsidRPr="00C14168">
              <w:rPr>
                <w:rFonts w:eastAsiaTheme="minorEastAsia"/>
              </w:rPr>
              <w:t>2.</w:t>
            </w:r>
            <w:r w:rsidRPr="00C14168">
              <w:rPr>
                <w:rFonts w:eastAsiaTheme="minorEastAsia"/>
              </w:rPr>
              <w:t>教師詢問學生：</w:t>
            </w:r>
          </w:p>
          <w:p w14:paraId="62D50663" w14:textId="3103EE39" w:rsidR="00F97E8D" w:rsidRDefault="00F97E8D" w:rsidP="00F97E8D">
            <w:pPr>
              <w:ind w:left="48" w:right="57"/>
              <w:rPr>
                <w:rFonts w:ascii="BiauKai" w:eastAsia="BiauKai" w:hAnsi="BiauKai" w:cs="BiauKai"/>
              </w:rPr>
            </w:pPr>
            <w:r w:rsidRPr="00C14168">
              <w:rPr>
                <w:rFonts w:eastAsiaTheme="minorEastAsia"/>
              </w:rPr>
              <w:lastRenderedPageBreak/>
              <w:t>這麼多積木，要怎麼分一半給弟弟呢？</w:t>
            </w:r>
          </w:p>
        </w:tc>
        <w:tc>
          <w:tcPr>
            <w:tcW w:w="1417" w:type="dxa"/>
            <w:tcMar>
              <w:top w:w="100" w:type="dxa"/>
              <w:left w:w="20" w:type="dxa"/>
              <w:bottom w:w="100" w:type="dxa"/>
              <w:right w:w="20" w:type="dxa"/>
            </w:tcMar>
          </w:tcPr>
          <w:p w14:paraId="09EF6D74" w14:textId="77777777" w:rsidR="00F97E8D" w:rsidRPr="00C14168" w:rsidRDefault="00F97E8D" w:rsidP="00F97E8D">
            <w:pPr>
              <w:spacing w:line="260" w:lineRule="exact"/>
              <w:rPr>
                <w:rFonts w:eastAsiaTheme="minorEastAsia"/>
                <w:bCs/>
              </w:rPr>
            </w:pPr>
            <w:r w:rsidRPr="00C14168">
              <w:rPr>
                <w:rFonts w:eastAsiaTheme="minorEastAsia"/>
                <w:bCs/>
              </w:rPr>
              <w:lastRenderedPageBreak/>
              <w:t>觀察評量</w:t>
            </w:r>
          </w:p>
          <w:p w14:paraId="4146A0E8" w14:textId="77777777" w:rsidR="00F97E8D" w:rsidRPr="00C14168" w:rsidRDefault="00F97E8D" w:rsidP="00F97E8D">
            <w:pPr>
              <w:spacing w:line="260" w:lineRule="exact"/>
              <w:rPr>
                <w:rFonts w:eastAsiaTheme="minorEastAsia"/>
                <w:bCs/>
              </w:rPr>
            </w:pPr>
            <w:r w:rsidRPr="00C14168">
              <w:rPr>
                <w:rFonts w:eastAsiaTheme="minorEastAsia"/>
                <w:bCs/>
              </w:rPr>
              <w:t>口頭評量</w:t>
            </w:r>
          </w:p>
          <w:p w14:paraId="4D97ACBD" w14:textId="77777777" w:rsidR="00F97E8D" w:rsidRPr="00C14168" w:rsidRDefault="00F97E8D" w:rsidP="00F97E8D">
            <w:pPr>
              <w:spacing w:line="260" w:lineRule="exact"/>
              <w:rPr>
                <w:rFonts w:eastAsiaTheme="minorEastAsia"/>
                <w:bCs/>
              </w:rPr>
            </w:pPr>
            <w:r w:rsidRPr="00C14168">
              <w:rPr>
                <w:rFonts w:eastAsiaTheme="minorEastAsia"/>
                <w:bCs/>
              </w:rPr>
              <w:t>實作評量</w:t>
            </w:r>
          </w:p>
          <w:p w14:paraId="4ECA9AF0" w14:textId="77777777" w:rsidR="00F97E8D" w:rsidRPr="00C14168" w:rsidRDefault="00F97E8D" w:rsidP="00F97E8D">
            <w:pPr>
              <w:spacing w:line="260" w:lineRule="exact"/>
              <w:rPr>
                <w:rFonts w:eastAsiaTheme="minorEastAsia"/>
                <w:bCs/>
              </w:rPr>
            </w:pPr>
            <w:r w:rsidRPr="00C14168">
              <w:rPr>
                <w:rFonts w:eastAsiaTheme="minorEastAsia"/>
                <w:bCs/>
              </w:rPr>
              <w:t>課堂問答</w:t>
            </w:r>
          </w:p>
          <w:p w14:paraId="2162FD47" w14:textId="4DA6BF94" w:rsidR="00F97E8D" w:rsidRDefault="00F97E8D" w:rsidP="00F97E8D">
            <w:pPr>
              <w:ind w:left="57" w:right="57"/>
              <w:rPr>
                <w:rFonts w:ascii="BiauKai" w:eastAsia="BiauKai" w:hAnsi="BiauKai" w:cs="BiauKai"/>
              </w:rPr>
            </w:pPr>
            <w:r w:rsidRPr="00C14168">
              <w:rPr>
                <w:rFonts w:eastAsiaTheme="minorEastAsia"/>
                <w:bCs/>
              </w:rPr>
              <w:t>紙筆評量</w:t>
            </w:r>
          </w:p>
        </w:tc>
        <w:tc>
          <w:tcPr>
            <w:tcW w:w="1559" w:type="dxa"/>
            <w:tcMar>
              <w:top w:w="100" w:type="dxa"/>
              <w:left w:w="20" w:type="dxa"/>
              <w:bottom w:w="100" w:type="dxa"/>
              <w:right w:w="20" w:type="dxa"/>
            </w:tcMar>
          </w:tcPr>
          <w:p w14:paraId="5EF8612A" w14:textId="1B91363B" w:rsidR="00F97E8D" w:rsidRPr="00C14168" w:rsidRDefault="0074326F" w:rsidP="00F97E8D">
            <w:pPr>
              <w:spacing w:line="260" w:lineRule="exact"/>
              <w:rPr>
                <w:rFonts w:eastAsiaTheme="minorEastAsia"/>
                <w:bCs/>
                <w:snapToGrid w:val="0"/>
              </w:rPr>
            </w:pPr>
            <w:r>
              <w:rPr>
                <w:rFonts w:ascii="BiauKai" w:eastAsia="BiauKai" w:hAnsi="BiauKai" w:cs="BiauKai"/>
                <w:color w:val="333399"/>
                <w:sz w:val="24"/>
                <w:szCs w:val="24"/>
              </w:rPr>
              <w:t>【閱讀素養】</w:t>
            </w:r>
            <w:r w:rsidR="00F97E8D" w:rsidRPr="00C14168">
              <w:rPr>
                <w:rFonts w:eastAsiaTheme="minorEastAsia"/>
                <w:bCs/>
                <w:snapToGrid w:val="0"/>
              </w:rPr>
              <w:t>閱</w:t>
            </w:r>
            <w:r w:rsidR="00F97E8D" w:rsidRPr="00C14168">
              <w:rPr>
                <w:rFonts w:eastAsiaTheme="minorEastAsia"/>
                <w:bCs/>
                <w:snapToGrid w:val="0"/>
              </w:rPr>
              <w:t xml:space="preserve">E11 </w:t>
            </w:r>
            <w:r w:rsidR="00F97E8D" w:rsidRPr="00C14168">
              <w:rPr>
                <w:rFonts w:eastAsiaTheme="minorEastAsia"/>
                <w:bCs/>
                <w:snapToGrid w:val="0"/>
              </w:rPr>
              <w:t>低年級：能在一般生活情境中，懂得運用文本習得的知識解決問題。</w:t>
            </w:r>
          </w:p>
          <w:p w14:paraId="19381E57" w14:textId="1A6A0571" w:rsidR="00F97E8D" w:rsidRPr="00E63C85" w:rsidRDefault="00C971EA" w:rsidP="00F97E8D">
            <w:pPr>
              <w:spacing w:line="260" w:lineRule="exact"/>
              <w:rPr>
                <w:rFonts w:eastAsiaTheme="minorEastAsia"/>
              </w:rPr>
            </w:pPr>
            <w:r>
              <w:rPr>
                <w:rFonts w:ascii="BiauKai" w:eastAsia="BiauKai" w:hAnsi="BiauKai" w:cs="BiauKai"/>
                <w:color w:val="003366"/>
                <w:sz w:val="24"/>
                <w:szCs w:val="24"/>
              </w:rPr>
              <w:t>【家庭】</w:t>
            </w:r>
            <w:r w:rsidR="00F97E8D" w:rsidRPr="00C14168">
              <w:rPr>
                <w:rFonts w:eastAsiaTheme="minorEastAsia"/>
              </w:rPr>
              <w:t>家</w:t>
            </w:r>
            <w:r w:rsidR="00F97E8D">
              <w:rPr>
                <w:rFonts w:eastAsiaTheme="minorEastAsia"/>
              </w:rPr>
              <w:t xml:space="preserve">E9 </w:t>
            </w:r>
            <w:r w:rsidR="00F97E8D" w:rsidRPr="00C14168">
              <w:rPr>
                <w:rFonts w:eastAsiaTheme="minorEastAsia"/>
              </w:rPr>
              <w:t>參與家庭消費行動，澄清金錢與物品的價值。</w:t>
            </w:r>
          </w:p>
          <w:p w14:paraId="6D9B4330" w14:textId="63C758B5" w:rsidR="00F97E8D" w:rsidRDefault="00C971EA" w:rsidP="00F97E8D">
            <w:pPr>
              <w:ind w:left="-22" w:hanging="7"/>
              <w:jc w:val="left"/>
              <w:rPr>
                <w:rFonts w:ascii="BiauKai" w:eastAsia="BiauKai" w:hAnsi="BiauKai" w:cs="BiauKai"/>
                <w:color w:val="FF0000"/>
              </w:rPr>
            </w:pPr>
            <w:r>
              <w:rPr>
                <w:rFonts w:ascii="BiauKai" w:eastAsia="BiauKai" w:hAnsi="BiauKai" w:cs="BiauKai"/>
                <w:color w:val="CC00CC"/>
                <w:sz w:val="24"/>
                <w:szCs w:val="24"/>
              </w:rPr>
              <w:t>【多元文化】</w:t>
            </w:r>
            <w:r w:rsidR="00F97E8D" w:rsidRPr="00C14168">
              <w:rPr>
                <w:rFonts w:eastAsiaTheme="minorEastAsia"/>
              </w:rPr>
              <w:t>多</w:t>
            </w:r>
            <w:r w:rsidR="00F97E8D" w:rsidRPr="00C14168">
              <w:rPr>
                <w:rFonts w:eastAsiaTheme="minorEastAsia"/>
              </w:rPr>
              <w:t xml:space="preserve">E1 </w:t>
            </w:r>
            <w:r w:rsidR="00F97E8D" w:rsidRPr="00C14168">
              <w:rPr>
                <w:rFonts w:eastAsiaTheme="minorEastAsia"/>
              </w:rPr>
              <w:t>了解自己的文化特質。</w:t>
            </w:r>
          </w:p>
        </w:tc>
        <w:tc>
          <w:tcPr>
            <w:tcW w:w="1784" w:type="dxa"/>
            <w:vAlign w:val="center"/>
          </w:tcPr>
          <w:p w14:paraId="786D83B1" w14:textId="77777777" w:rsidR="00F97E8D" w:rsidRPr="009A2841" w:rsidRDefault="00F97E8D" w:rsidP="00F97E8D">
            <w:pPr>
              <w:rPr>
                <w:color w:val="767171"/>
                <w:sz w:val="16"/>
                <w:szCs w:val="16"/>
              </w:rPr>
            </w:pPr>
            <w:r w:rsidRPr="009A2841">
              <w:rPr>
                <w:rFonts w:hint="eastAsia"/>
                <w:color w:val="767171"/>
                <w:sz w:val="16"/>
                <w:szCs w:val="16"/>
              </w:rPr>
              <w:t>6/29</w:t>
            </w:r>
            <w:r w:rsidRPr="009A2841">
              <w:rPr>
                <w:rFonts w:hint="eastAsia"/>
                <w:color w:val="767171"/>
                <w:sz w:val="16"/>
                <w:szCs w:val="16"/>
              </w:rPr>
              <w:t>課輔班、課後社團結束</w:t>
            </w:r>
          </w:p>
          <w:p w14:paraId="1C6215DD" w14:textId="77777777" w:rsidR="00F97E8D" w:rsidRPr="009A2841" w:rsidRDefault="00F97E8D" w:rsidP="00F97E8D">
            <w:pPr>
              <w:rPr>
                <w:color w:val="767171"/>
                <w:sz w:val="16"/>
                <w:szCs w:val="16"/>
              </w:rPr>
            </w:pPr>
            <w:r w:rsidRPr="009A2841">
              <w:rPr>
                <w:rFonts w:hint="eastAsia"/>
                <w:color w:val="767171"/>
                <w:sz w:val="16"/>
                <w:szCs w:val="16"/>
              </w:rPr>
              <w:t>6/30</w:t>
            </w:r>
            <w:r w:rsidRPr="009A2841">
              <w:rPr>
                <w:rFonts w:hint="eastAsia"/>
                <w:color w:val="767171"/>
                <w:sz w:val="16"/>
                <w:szCs w:val="16"/>
              </w:rPr>
              <w:t>休業式</w:t>
            </w:r>
          </w:p>
          <w:p w14:paraId="79ED7CCC" w14:textId="77777777" w:rsidR="00F97E8D" w:rsidRDefault="00F97E8D" w:rsidP="00F97E8D">
            <w:pPr>
              <w:rPr>
                <w:color w:val="767171"/>
                <w:sz w:val="16"/>
                <w:szCs w:val="16"/>
              </w:rPr>
            </w:pPr>
            <w:r w:rsidRPr="009A2841">
              <w:rPr>
                <w:rFonts w:hint="eastAsia"/>
                <w:color w:val="767171"/>
                <w:sz w:val="16"/>
                <w:szCs w:val="16"/>
              </w:rPr>
              <w:t>7/1</w:t>
            </w:r>
            <w:r w:rsidRPr="009A2841">
              <w:rPr>
                <w:rFonts w:hint="eastAsia"/>
                <w:color w:val="767171"/>
                <w:sz w:val="16"/>
                <w:szCs w:val="16"/>
              </w:rPr>
              <w:t>暑假開始</w:t>
            </w:r>
          </w:p>
        </w:tc>
      </w:tr>
    </w:tbl>
    <w:p w14:paraId="06560C55" w14:textId="77777777" w:rsidR="007E2255" w:rsidRDefault="007E2255"/>
    <w:p w14:paraId="2E23CC95" w14:textId="77777777" w:rsidR="007E2255" w:rsidRDefault="007E2255"/>
    <w:sectPr w:rsidR="007E2255" w:rsidSect="00F97E8D">
      <w:headerReference w:type="default" r:id="rId10"/>
      <w:footerReference w:type="default" r:id="rId11"/>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0141" w14:textId="77777777" w:rsidR="00CB2746" w:rsidRDefault="00CB2746" w:rsidP="005C1840">
      <w:r>
        <w:separator/>
      </w:r>
    </w:p>
  </w:endnote>
  <w:endnote w:type="continuationSeparator" w:id="0">
    <w:p w14:paraId="0E70D9E3" w14:textId="77777777" w:rsidR="00CB2746" w:rsidRDefault="00CB2746"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A1C3" w14:textId="77777777" w:rsidR="008D5C5C" w:rsidRDefault="008D5C5C">
    <w:pPr>
      <w:pStyle w:val="a6"/>
    </w:pPr>
    <w:r>
      <w:rPr>
        <w:rFonts w:hint="eastAsia"/>
      </w:rPr>
      <w:t>北投區文化國小</w:t>
    </w:r>
    <w:r>
      <w:ptab w:relativeTo="margin" w:alignment="center" w:leader="none"/>
    </w:r>
    <w:r>
      <w:rPr>
        <w:rFonts w:hint="eastAsia"/>
      </w:rPr>
      <w:t>-</w:t>
    </w:r>
    <w:r>
      <w:fldChar w:fldCharType="begin"/>
    </w:r>
    <w:r>
      <w:instrText>PAGE   \* MERGEFORMAT</w:instrText>
    </w:r>
    <w:r>
      <w:fldChar w:fldCharType="separate"/>
    </w:r>
    <w:r w:rsidR="00AF28AC" w:rsidRPr="00AF28AC">
      <w:rPr>
        <w:noProof/>
        <w:lang w:val="zh-TW"/>
      </w:rPr>
      <w:t>7</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2604" w14:textId="77777777" w:rsidR="00CB2746" w:rsidRDefault="00CB2746" w:rsidP="005C1840">
      <w:r>
        <w:separator/>
      </w:r>
    </w:p>
  </w:footnote>
  <w:footnote w:type="continuationSeparator" w:id="0">
    <w:p w14:paraId="419F3D0C" w14:textId="77777777" w:rsidR="00CB2746" w:rsidRDefault="00CB2746" w:rsidP="005C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3946" w14:textId="77777777" w:rsidR="004F1137" w:rsidRDefault="004F1137">
    <w:pPr>
      <w:pStyle w:val="a4"/>
    </w:pPr>
    <w:r>
      <w:rPr>
        <w:rFonts w:hint="eastAsia"/>
      </w:rPr>
      <w:t>北投區文化國小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55"/>
    <w:rsid w:val="00004CED"/>
    <w:rsid w:val="000421C7"/>
    <w:rsid w:val="00081CB3"/>
    <w:rsid w:val="000F3060"/>
    <w:rsid w:val="000F715D"/>
    <w:rsid w:val="0019434E"/>
    <w:rsid w:val="001B764B"/>
    <w:rsid w:val="001D7170"/>
    <w:rsid w:val="001E0A76"/>
    <w:rsid w:val="00227E79"/>
    <w:rsid w:val="00250232"/>
    <w:rsid w:val="0026318A"/>
    <w:rsid w:val="00270A38"/>
    <w:rsid w:val="00385A89"/>
    <w:rsid w:val="003C06DD"/>
    <w:rsid w:val="003D1C67"/>
    <w:rsid w:val="004D2B1A"/>
    <w:rsid w:val="004E1C62"/>
    <w:rsid w:val="004F1137"/>
    <w:rsid w:val="004F13B0"/>
    <w:rsid w:val="00500F84"/>
    <w:rsid w:val="0051476B"/>
    <w:rsid w:val="0053112C"/>
    <w:rsid w:val="00547F89"/>
    <w:rsid w:val="00552470"/>
    <w:rsid w:val="005A0BEF"/>
    <w:rsid w:val="005C1840"/>
    <w:rsid w:val="006047B1"/>
    <w:rsid w:val="0061487C"/>
    <w:rsid w:val="00621166"/>
    <w:rsid w:val="0062255A"/>
    <w:rsid w:val="00661993"/>
    <w:rsid w:val="006E6BB2"/>
    <w:rsid w:val="00725FBE"/>
    <w:rsid w:val="0074326F"/>
    <w:rsid w:val="00746025"/>
    <w:rsid w:val="007D1E07"/>
    <w:rsid w:val="007E2255"/>
    <w:rsid w:val="00807B7E"/>
    <w:rsid w:val="00837B45"/>
    <w:rsid w:val="008927F1"/>
    <w:rsid w:val="008D5C5C"/>
    <w:rsid w:val="00993A9E"/>
    <w:rsid w:val="009A0AFC"/>
    <w:rsid w:val="009A2841"/>
    <w:rsid w:val="00A36C5E"/>
    <w:rsid w:val="00A70F8F"/>
    <w:rsid w:val="00A93FBA"/>
    <w:rsid w:val="00AF28AC"/>
    <w:rsid w:val="00B35549"/>
    <w:rsid w:val="00B71A20"/>
    <w:rsid w:val="00B91AB6"/>
    <w:rsid w:val="00BE369C"/>
    <w:rsid w:val="00C70627"/>
    <w:rsid w:val="00C82B22"/>
    <w:rsid w:val="00C971EA"/>
    <w:rsid w:val="00CB2746"/>
    <w:rsid w:val="00D12D35"/>
    <w:rsid w:val="00DC6D39"/>
    <w:rsid w:val="00E12A1A"/>
    <w:rsid w:val="00E73AB2"/>
    <w:rsid w:val="00E77248"/>
    <w:rsid w:val="00EB1C2B"/>
    <w:rsid w:val="00ED7FBF"/>
    <w:rsid w:val="00F0754D"/>
    <w:rsid w:val="00F80E81"/>
    <w:rsid w:val="00F97E8D"/>
    <w:rsid w:val="00FB3667"/>
    <w:rsid w:val="00FC1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FFBB"/>
  <w15:docId w15:val="{51D4BC81-9FE6-4D20-B5C6-D6527DA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0A7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Web">
    <w:name w:val="Normal (Web)"/>
    <w:basedOn w:val="a"/>
    <w:uiPriority w:val="99"/>
    <w:unhideWhenUsed/>
    <w:rsid w:val="00B35549"/>
    <w:pPr>
      <w:spacing w:before="100" w:beforeAutospacing="1" w:after="100" w:afterAutospacing="1"/>
      <w:ind w:firstLine="0"/>
      <w:jc w:val="left"/>
    </w:pPr>
    <w:rPr>
      <w:rFonts w:ascii="新細明體" w:hAnsi="新細明體" w:cs="新細明體"/>
      <w:color w:val="auto"/>
      <w:sz w:val="24"/>
      <w:szCs w:val="24"/>
    </w:rPr>
  </w:style>
  <w:style w:type="character" w:customStyle="1" w:styleId="20">
    <w:name w:val="標題 2 字元"/>
    <w:basedOn w:val="a0"/>
    <w:link w:val="2"/>
    <w:rsid w:val="0019434E"/>
    <w:rPr>
      <w:rFonts w:eastAsia="新細明體"/>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71290">
      <w:bodyDiv w:val="1"/>
      <w:marLeft w:val="0"/>
      <w:marRight w:val="0"/>
      <w:marTop w:val="0"/>
      <w:marBottom w:val="0"/>
      <w:divBdr>
        <w:top w:val="none" w:sz="0" w:space="0" w:color="auto"/>
        <w:left w:val="none" w:sz="0" w:space="0" w:color="auto"/>
        <w:bottom w:val="none" w:sz="0" w:space="0" w:color="auto"/>
        <w:right w:val="none" w:sz="0" w:space="0" w:color="auto"/>
      </w:divBdr>
      <w:divsChild>
        <w:div w:id="289822921">
          <w:marLeft w:val="-14"/>
          <w:marRight w:val="0"/>
          <w:marTop w:val="0"/>
          <w:marBottom w:val="0"/>
          <w:divBdr>
            <w:top w:val="none" w:sz="0" w:space="0" w:color="auto"/>
            <w:left w:val="none" w:sz="0" w:space="0" w:color="auto"/>
            <w:bottom w:val="none" w:sz="0" w:space="0" w:color="auto"/>
            <w:right w:val="none" w:sz="0" w:space="0" w:color="auto"/>
          </w:divBdr>
        </w:div>
      </w:divsChild>
    </w:div>
    <w:div w:id="1594624981">
      <w:bodyDiv w:val="1"/>
      <w:marLeft w:val="0"/>
      <w:marRight w:val="0"/>
      <w:marTop w:val="0"/>
      <w:marBottom w:val="0"/>
      <w:divBdr>
        <w:top w:val="none" w:sz="0" w:space="0" w:color="auto"/>
        <w:left w:val="none" w:sz="0" w:space="0" w:color="auto"/>
        <w:bottom w:val="none" w:sz="0" w:space="0" w:color="auto"/>
        <w:right w:val="none" w:sz="0" w:space="0" w:color="auto"/>
      </w:divBdr>
      <w:divsChild>
        <w:div w:id="478109815">
          <w:marLeft w:val="-14"/>
          <w:marRight w:val="0"/>
          <w:marTop w:val="0"/>
          <w:marBottom w:val="0"/>
          <w:divBdr>
            <w:top w:val="none" w:sz="0" w:space="0" w:color="auto"/>
            <w:left w:val="none" w:sz="0" w:space="0" w:color="auto"/>
            <w:bottom w:val="none" w:sz="0" w:space="0" w:color="auto"/>
            <w:right w:val="none" w:sz="0" w:space="0" w:color="auto"/>
          </w:divBdr>
        </w:div>
      </w:divsChild>
    </w:div>
    <w:div w:id="181707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60</Pages>
  <Words>6204</Words>
  <Characters>35365</Characters>
  <Application>Microsoft Office Word</Application>
  <DocSecurity>0</DocSecurity>
  <Lines>294</Lines>
  <Paragraphs>82</Paragraphs>
  <ScaleCrop>false</ScaleCrop>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2020-05-31T07:25:00Z</dcterms:created>
  <dcterms:modified xsi:type="dcterms:W3CDTF">2022-06-05T15:05:00Z</dcterms:modified>
</cp:coreProperties>
</file>