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56" w:rsidRDefault="00F251AF">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1932237654"/>
        </w:sdtPr>
        <w:sdtContent>
          <w:r>
            <w:rPr>
              <w:rFonts w:ascii="Gungsuh" w:eastAsia="Gungsuh" w:hAnsi="Gungsuh" w:cs="Gungsuh"/>
              <w:sz w:val="28"/>
              <w:szCs w:val="28"/>
              <w:u w:val="single"/>
            </w:rPr>
            <w:t>六</w:t>
          </w:r>
        </w:sdtContent>
      </w:sdt>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__</w:t>
      </w:r>
      <w:r w:rsidR="00F16D8D">
        <w:rPr>
          <w:rFonts w:asciiTheme="minorEastAsia" w:eastAsiaTheme="minorEastAsia" w:hAnsiTheme="minorEastAsia" w:cs="BiauKai" w:hint="eastAsia"/>
          <w:b/>
          <w:sz w:val="28"/>
          <w:szCs w:val="28"/>
        </w:rPr>
        <w:t>國際文化</w:t>
      </w:r>
      <w:r>
        <w:rPr>
          <w:rFonts w:ascii="BiauKai" w:eastAsia="BiauKai" w:hAnsi="BiauKai" w:cs="BiauKai"/>
          <w:b/>
          <w:sz w:val="28"/>
          <w:szCs w:val="28"/>
        </w:rPr>
        <w:t>__領域教學計畫  編寫者：</w:t>
      </w:r>
      <w:r>
        <w:rPr>
          <w:rFonts w:ascii="BiauKai" w:eastAsia="BiauKai" w:hAnsi="BiauKai" w:cs="BiauKai"/>
          <w:sz w:val="28"/>
          <w:szCs w:val="28"/>
          <w:u w:val="single"/>
        </w:rPr>
        <w:t xml:space="preserve"> </w:t>
      </w:r>
      <w:r w:rsidR="00F16D8D">
        <w:rPr>
          <w:rFonts w:asciiTheme="minorEastAsia" w:eastAsiaTheme="minorEastAsia" w:hAnsiTheme="minorEastAsia" w:cs="BiauKai" w:hint="eastAsia"/>
          <w:sz w:val="28"/>
          <w:szCs w:val="28"/>
          <w:u w:val="single"/>
        </w:rPr>
        <w:t>陳知臨</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613FF3" w:rsidTr="00613FF3">
        <w:trPr>
          <w:trHeight w:val="423"/>
        </w:trPr>
        <w:tc>
          <w:tcPr>
            <w:tcW w:w="2422" w:type="dxa"/>
            <w:vAlign w:val="center"/>
          </w:tcPr>
          <w:p w:rsidR="00613FF3" w:rsidRDefault="00613FF3" w:rsidP="00F251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tcPr>
          <w:p w:rsidR="00613FF3" w:rsidRPr="00F251AF" w:rsidRDefault="00613FF3" w:rsidP="00F251A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微軟正黑體" w:eastAsia="微軟正黑體" w:hAnsi="微軟正黑體" w:cs="標楷體"/>
                <w:sz w:val="26"/>
                <w:szCs w:val="26"/>
              </w:rPr>
            </w:pPr>
            <w:r w:rsidRPr="00F251AF">
              <w:rPr>
                <w:rFonts w:ascii="微軟正黑體" w:eastAsia="微軟正黑體" w:hAnsi="微軟正黑體" w:cs="標楷體"/>
                <w:sz w:val="26"/>
                <w:szCs w:val="26"/>
              </w:rPr>
              <w:t>1.</w:t>
            </w:r>
            <w:r w:rsidRPr="00F251AF">
              <w:rPr>
                <w:rFonts w:ascii="微軟正黑體" w:eastAsia="微軟正黑體" w:hAnsi="微軟正黑體" w:cs="標楷體"/>
                <w:sz w:val="26"/>
                <w:szCs w:val="26"/>
                <w:lang w:val="zh-TW"/>
              </w:rPr>
              <w:t>透過國際文化課程能了解當今世界發生事件的成因，不但能提出自己的看法，而能針對不合理的狀況做出行動，從行動中能了解自己在世界上的角色與力量。</w:t>
            </w:r>
          </w:p>
          <w:p w:rsidR="00613FF3" w:rsidRPr="00F251AF" w:rsidRDefault="00613FF3" w:rsidP="00F251AF">
            <w:pPr>
              <w:pBdr>
                <w:top w:val="nil"/>
                <w:left w:val="nil"/>
                <w:bottom w:val="nil"/>
                <w:right w:val="nil"/>
                <w:between w:val="nil"/>
              </w:pBdr>
              <w:tabs>
                <w:tab w:val="center" w:pos="4153"/>
                <w:tab w:val="right" w:pos="8306"/>
              </w:tabs>
              <w:rPr>
                <w:rFonts w:ascii="微軟正黑體" w:eastAsia="微軟正黑體" w:hAnsi="微軟正黑體" w:cs="BiauKai"/>
                <w:sz w:val="26"/>
                <w:szCs w:val="26"/>
              </w:rPr>
            </w:pPr>
            <w:r w:rsidRPr="00F251AF">
              <w:rPr>
                <w:rFonts w:ascii="微軟正黑體" w:eastAsia="微軟正黑體" w:hAnsi="微軟正黑體" w:cs="標楷體"/>
                <w:sz w:val="26"/>
                <w:szCs w:val="26"/>
              </w:rPr>
              <w:t>2.</w:t>
            </w:r>
            <w:r w:rsidRPr="00F251AF">
              <w:rPr>
                <w:rFonts w:ascii="微軟正黑體" w:eastAsia="微軟正黑體" w:hAnsi="微軟正黑體" w:cs="標楷體"/>
                <w:sz w:val="26"/>
                <w:szCs w:val="26"/>
                <w:lang w:val="zh-TW"/>
              </w:rPr>
              <w:tab/>
              <w:t>覺察生活周遭對不同文化的刻板印象以及對不同文化移民的態度，能藉由設計的課程活動實際體驗並帶領學生反思不同文化差異下彼此尊重的態度。</w:t>
            </w:r>
          </w:p>
        </w:tc>
      </w:tr>
      <w:tr w:rsidR="00613FF3" w:rsidTr="00613FF3">
        <w:trPr>
          <w:trHeight w:val="423"/>
        </w:trPr>
        <w:tc>
          <w:tcPr>
            <w:tcW w:w="2422" w:type="dxa"/>
            <w:vAlign w:val="center"/>
          </w:tcPr>
          <w:p w:rsidR="00613FF3" w:rsidRDefault="00613FF3" w:rsidP="00F251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w:t>
            </w:r>
          </w:p>
          <w:p w:rsidR="00613FF3" w:rsidRDefault="00613FF3" w:rsidP="00F251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及銜接處理</w:t>
            </w:r>
          </w:p>
        </w:tc>
        <w:tc>
          <w:tcPr>
            <w:tcW w:w="13455" w:type="dxa"/>
          </w:tcPr>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1.</w:t>
            </w:r>
            <w:r w:rsidRPr="00F251AF">
              <w:rPr>
                <w:rFonts w:ascii="微軟正黑體" w:eastAsia="微軟正黑體" w:hAnsi="微軟正黑體" w:cs="標楷體"/>
                <w:position w:val="0"/>
                <w:sz w:val="26"/>
                <w:szCs w:val="26"/>
                <w:lang w:val="zh-TW"/>
              </w:rPr>
              <w:t>已知如何針對新聞寫出摘要。</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2.</w:t>
            </w:r>
            <w:proofErr w:type="gramStart"/>
            <w:r w:rsidRPr="00F251AF">
              <w:rPr>
                <w:rFonts w:ascii="微軟正黑體" w:eastAsia="微軟正黑體" w:hAnsi="微軟正黑體" w:cs="標楷體"/>
                <w:position w:val="0"/>
                <w:sz w:val="26"/>
                <w:szCs w:val="26"/>
                <w:lang w:val="zh-TW"/>
              </w:rPr>
              <w:t>已知對新聞</w:t>
            </w:r>
            <w:proofErr w:type="gramEnd"/>
            <w:r w:rsidRPr="00F251AF">
              <w:rPr>
                <w:rFonts w:ascii="微軟正黑體" w:eastAsia="微軟正黑體" w:hAnsi="微軟正黑體" w:cs="標楷體"/>
                <w:position w:val="0"/>
                <w:sz w:val="26"/>
                <w:szCs w:val="26"/>
                <w:lang w:val="zh-TW"/>
              </w:rPr>
              <w:t>事件提出自己的感想。</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3.</w:t>
            </w:r>
            <w:r w:rsidRPr="00F251AF">
              <w:rPr>
                <w:rFonts w:ascii="微軟正黑體" w:eastAsia="微軟正黑體" w:hAnsi="微軟正黑體" w:cs="標楷體"/>
                <w:position w:val="0"/>
                <w:sz w:val="26"/>
                <w:szCs w:val="26"/>
                <w:lang w:val="zh-TW"/>
              </w:rPr>
              <w:t>已知臺灣社會人權的簡單變換。</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4.</w:t>
            </w:r>
            <w:r w:rsidRPr="00F251AF">
              <w:rPr>
                <w:rFonts w:ascii="微軟正黑體" w:eastAsia="微軟正黑體" w:hAnsi="微軟正黑體" w:cs="標楷體"/>
                <w:position w:val="0"/>
                <w:sz w:val="26"/>
                <w:szCs w:val="26"/>
                <w:lang w:val="zh-TW"/>
              </w:rPr>
              <w:t>已知臺灣傳遞訊息工具的演進。</w:t>
            </w:r>
          </w:p>
          <w:p w:rsidR="00613FF3" w:rsidRPr="00F251AF" w:rsidRDefault="00613FF3" w:rsidP="00F251AF">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微軟正黑體" w:eastAsia="微軟正黑體" w:hAnsi="微軟正黑體" w:cs="標楷體"/>
                <w:sz w:val="26"/>
                <w:szCs w:val="26"/>
              </w:rPr>
            </w:pPr>
            <w:r w:rsidRPr="00F251AF">
              <w:rPr>
                <w:rFonts w:ascii="微軟正黑體" w:eastAsia="微軟正黑體" w:hAnsi="微軟正黑體" w:cs="標楷體"/>
                <w:sz w:val="26"/>
                <w:szCs w:val="26"/>
              </w:rPr>
              <w:t>5.</w:t>
            </w:r>
            <w:r w:rsidRPr="00F251AF">
              <w:rPr>
                <w:rFonts w:ascii="微軟正黑體" w:eastAsia="微軟正黑體" w:hAnsi="微軟正黑體" w:cs="標楷體"/>
                <w:sz w:val="26"/>
                <w:szCs w:val="26"/>
                <w:lang w:val="zh-TW"/>
              </w:rPr>
              <w:t>已知英文提問的句型。</w:t>
            </w:r>
          </w:p>
          <w:p w:rsidR="00613FF3" w:rsidRPr="00F251AF" w:rsidRDefault="00613FF3" w:rsidP="00F251AF">
            <w:pPr>
              <w:pBdr>
                <w:top w:val="nil"/>
                <w:left w:val="nil"/>
                <w:bottom w:val="nil"/>
                <w:right w:val="nil"/>
                <w:between w:val="nil"/>
              </w:pBdr>
              <w:tabs>
                <w:tab w:val="center" w:pos="4153"/>
                <w:tab w:val="right" w:pos="8306"/>
              </w:tabs>
              <w:rPr>
                <w:rFonts w:ascii="微軟正黑體" w:eastAsia="微軟正黑體" w:hAnsi="微軟正黑體" w:cs="BiauKai"/>
                <w:sz w:val="26"/>
                <w:szCs w:val="26"/>
              </w:rPr>
            </w:pPr>
            <w:r w:rsidRPr="00F251AF">
              <w:rPr>
                <w:rFonts w:ascii="微軟正黑體" w:eastAsia="微軟正黑體" w:hAnsi="微軟正黑體" w:cs="標楷體"/>
                <w:sz w:val="26"/>
                <w:szCs w:val="26"/>
              </w:rPr>
              <w:t>6.</w:t>
            </w:r>
            <w:r w:rsidRPr="00F251AF">
              <w:rPr>
                <w:rFonts w:ascii="微軟正黑體" w:eastAsia="微軟正黑體" w:hAnsi="微軟正黑體" w:cs="標楷體"/>
                <w:sz w:val="26"/>
                <w:szCs w:val="26"/>
                <w:lang w:val="zh-TW"/>
              </w:rPr>
              <w:t>能對不同國家、各洲與世界保持彈性尊重的態度。</w:t>
            </w:r>
          </w:p>
        </w:tc>
      </w:tr>
      <w:tr w:rsidR="00613FF3" w:rsidTr="00613FF3">
        <w:trPr>
          <w:trHeight w:val="423"/>
        </w:trPr>
        <w:tc>
          <w:tcPr>
            <w:tcW w:w="2422" w:type="dxa"/>
            <w:vAlign w:val="center"/>
          </w:tcPr>
          <w:p w:rsidR="00613FF3" w:rsidRDefault="00613FF3" w:rsidP="00F251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tcPr>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1.</w:t>
            </w:r>
            <w:r w:rsidRPr="00F251AF">
              <w:rPr>
                <w:rFonts w:ascii="微軟正黑體" w:eastAsia="微軟正黑體" w:hAnsi="微軟正黑體" w:cs="標楷體"/>
                <w:position w:val="0"/>
                <w:sz w:val="26"/>
                <w:szCs w:val="26"/>
                <w:lang w:val="zh-TW"/>
              </w:rPr>
              <w:t>能利用網路媒介找到不同國家的新聞，並形成自己的觀點評論。</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2.</w:t>
            </w:r>
            <w:r w:rsidRPr="00F251AF">
              <w:rPr>
                <w:rFonts w:ascii="微軟正黑體" w:eastAsia="微軟正黑體" w:hAnsi="微軟正黑體" w:cs="標楷體"/>
                <w:position w:val="0"/>
                <w:sz w:val="26"/>
                <w:szCs w:val="26"/>
                <w:lang w:val="zh-TW"/>
              </w:rPr>
              <w:t>能了解世界人類移動的原因與衝突</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3.</w:t>
            </w:r>
            <w:r w:rsidRPr="00F251AF">
              <w:rPr>
                <w:rFonts w:ascii="微軟正黑體" w:eastAsia="微軟正黑體" w:hAnsi="微軟正黑體" w:cs="標楷體"/>
                <w:position w:val="0"/>
                <w:sz w:val="26"/>
                <w:szCs w:val="26"/>
                <w:lang w:val="zh-TW"/>
              </w:rPr>
              <w:t>能理解不同移民的困境</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4.</w:t>
            </w:r>
            <w:r w:rsidRPr="00F251AF">
              <w:rPr>
                <w:rFonts w:ascii="微軟正黑體" w:eastAsia="微軟正黑體" w:hAnsi="微軟正黑體" w:cs="標楷體"/>
                <w:position w:val="0"/>
                <w:sz w:val="26"/>
                <w:szCs w:val="26"/>
                <w:lang w:val="zh-TW"/>
              </w:rPr>
              <w:t>能了解世界人權的演變歷程</w:t>
            </w:r>
          </w:p>
          <w:p w:rsidR="00613FF3" w:rsidRPr="00F251AF" w:rsidRDefault="00613FF3" w:rsidP="00F251AF">
            <w:pPr>
              <w:pStyle w:val="Af1"/>
              <w:tabs>
                <w:tab w:val="center" w:pos="4153"/>
                <w:tab w:val="left" w:pos="60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5.</w:t>
            </w:r>
            <w:r w:rsidRPr="00F251AF">
              <w:rPr>
                <w:rFonts w:ascii="微軟正黑體" w:eastAsia="微軟正黑體" w:hAnsi="微軟正黑體" w:cs="標楷體"/>
                <w:position w:val="0"/>
                <w:sz w:val="26"/>
                <w:szCs w:val="26"/>
                <w:lang w:val="zh-TW"/>
              </w:rPr>
              <w:t>能對人權受到迫害的人提出改變的行動</w:t>
            </w:r>
            <w:r w:rsidRPr="00F251AF">
              <w:rPr>
                <w:rFonts w:ascii="微軟正黑體" w:eastAsia="微軟正黑體" w:hAnsi="微軟正黑體" w:cs="標楷體"/>
                <w:position w:val="0"/>
                <w:sz w:val="26"/>
                <w:szCs w:val="26"/>
                <w:lang w:val="zh-TW"/>
              </w:rPr>
              <w:tab/>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6.</w:t>
            </w:r>
            <w:r w:rsidRPr="00F251AF">
              <w:rPr>
                <w:rFonts w:ascii="微軟正黑體" w:eastAsia="微軟正黑體" w:hAnsi="微軟正黑體" w:cs="標楷體"/>
                <w:position w:val="0"/>
                <w:sz w:val="26"/>
                <w:szCs w:val="26"/>
                <w:lang w:val="zh-TW"/>
              </w:rPr>
              <w:t>能用英文設計外賓訪談的問題</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7.</w:t>
            </w:r>
            <w:r w:rsidRPr="00F251AF">
              <w:rPr>
                <w:rFonts w:ascii="微軟正黑體" w:eastAsia="微軟正黑體" w:hAnsi="微軟正黑體" w:cs="標楷體"/>
                <w:position w:val="0"/>
                <w:sz w:val="26"/>
                <w:szCs w:val="26"/>
                <w:lang w:val="zh-TW"/>
              </w:rPr>
              <w:t>能說出提問的內容並做出紀錄</w:t>
            </w:r>
          </w:p>
          <w:p w:rsidR="00613FF3" w:rsidRPr="00F251AF" w:rsidRDefault="00613FF3" w:rsidP="00F251AF">
            <w:pPr>
              <w:pStyle w:val="Af1"/>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rFonts w:ascii="微軟正黑體" w:eastAsia="微軟正黑體" w:hAnsi="微軟正黑體"/>
                <w:position w:val="0"/>
              </w:rPr>
            </w:pPr>
            <w:r w:rsidRPr="00F251AF">
              <w:rPr>
                <w:rFonts w:ascii="微軟正黑體" w:eastAsia="微軟正黑體" w:hAnsi="微軟正黑體" w:cs="標楷體"/>
                <w:position w:val="0"/>
                <w:sz w:val="26"/>
                <w:szCs w:val="26"/>
              </w:rPr>
              <w:t>8.</w:t>
            </w:r>
            <w:r w:rsidRPr="00F251AF">
              <w:rPr>
                <w:rFonts w:ascii="微軟正黑體" w:eastAsia="微軟正黑體" w:hAnsi="微軟正黑體" w:cs="標楷體"/>
                <w:position w:val="0"/>
                <w:sz w:val="26"/>
                <w:szCs w:val="26"/>
                <w:lang w:val="zh-TW"/>
              </w:rPr>
              <w:t>能了解不同文化背景的刻板印象</w:t>
            </w:r>
          </w:p>
        </w:tc>
      </w:tr>
      <w:tr w:rsidR="00613FF3" w:rsidTr="00613FF3">
        <w:trPr>
          <w:trHeight w:val="423"/>
        </w:trPr>
        <w:tc>
          <w:tcPr>
            <w:tcW w:w="2422" w:type="dxa"/>
            <w:vAlign w:val="center"/>
          </w:tcPr>
          <w:p w:rsidR="00613FF3" w:rsidRDefault="00613FF3" w:rsidP="00F251AF">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tcPr>
          <w:p w:rsidR="00613FF3" w:rsidRPr="00F251AF" w:rsidRDefault="00613FF3" w:rsidP="00F251AF">
            <w:pPr>
              <w:pBdr>
                <w:top w:val="nil"/>
                <w:left w:val="nil"/>
                <w:bottom w:val="nil"/>
                <w:right w:val="nil"/>
                <w:between w:val="nil"/>
              </w:pBdr>
              <w:tabs>
                <w:tab w:val="center" w:pos="4153"/>
                <w:tab w:val="right" w:pos="8306"/>
              </w:tabs>
              <w:rPr>
                <w:rFonts w:ascii="微軟正黑體" w:eastAsia="微軟正黑體" w:hAnsi="微軟正黑體" w:cs="BiauKai"/>
                <w:sz w:val="26"/>
                <w:szCs w:val="26"/>
              </w:rPr>
            </w:pPr>
            <w:r w:rsidRPr="00F251AF">
              <w:rPr>
                <w:rFonts w:ascii="微軟正黑體" w:eastAsia="微軟正黑體" w:hAnsi="微軟正黑體" w:cs="BiauKai" w:hint="eastAsia"/>
                <w:sz w:val="26"/>
                <w:szCs w:val="26"/>
              </w:rPr>
              <w:t>自編</w:t>
            </w:r>
          </w:p>
        </w:tc>
      </w:tr>
    </w:tbl>
    <w:p w:rsidR="00905756" w:rsidRDefault="00905756">
      <w:pPr>
        <w:pBdr>
          <w:top w:val="nil"/>
          <w:left w:val="nil"/>
          <w:bottom w:val="nil"/>
          <w:right w:val="nil"/>
          <w:between w:val="nil"/>
        </w:pBdr>
        <w:tabs>
          <w:tab w:val="left" w:pos="8980"/>
        </w:tabs>
        <w:spacing w:line="360" w:lineRule="auto"/>
        <w:rPr>
          <w:rFonts w:ascii="BiauKai" w:eastAsia="BiauKai" w:hAnsi="BiauKai" w:cs="BiauKai"/>
          <w:sz w:val="24"/>
          <w:szCs w:val="24"/>
        </w:rPr>
      </w:pPr>
    </w:p>
    <w:p w:rsidR="00905756" w:rsidRDefault="00F251AF">
      <w:pPr>
        <w:ind w:firstLine="0"/>
        <w:rPr>
          <w:rFonts w:ascii="BiauKai" w:eastAsia="BiauKai" w:hAnsi="BiauKai" w:cs="BiauKai"/>
          <w:color w:val="FF0000"/>
          <w:sz w:val="24"/>
          <w:szCs w:val="24"/>
        </w:rPr>
      </w:pPr>
      <w:proofErr w:type="gramStart"/>
      <w:r>
        <w:rPr>
          <w:rFonts w:ascii="BiauKai" w:eastAsia="BiauKai" w:hAnsi="BiauKai" w:cs="BiauKai"/>
          <w:b/>
          <w:sz w:val="24"/>
          <w:szCs w:val="24"/>
        </w:rPr>
        <w:t>․</w:t>
      </w:r>
      <w:proofErr w:type="gramEnd"/>
      <w:r>
        <w:rPr>
          <w:rFonts w:ascii="BiauKai" w:eastAsia="BiauKai" w:hAnsi="BiauKai" w:cs="BiauKai"/>
          <w:b/>
          <w:sz w:val="24"/>
          <w:szCs w:val="24"/>
        </w:rPr>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522469945"/>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2"/>
          <w:id w:val="-1770394449"/>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Pr>
          <w:rFonts w:ascii="BiauKai" w:eastAsia="BiauKai" w:hAnsi="BiauKai" w:cs="BiauKai"/>
          <w:sz w:val="24"/>
          <w:szCs w:val="24"/>
          <w:highlight w:val="magenta"/>
        </w:rPr>
        <w:t>、</w:t>
      </w:r>
      <w:proofErr w:type="gramEnd"/>
      <w:sdt>
        <w:sdtPr>
          <w:tag w:val="goog_rdk_3"/>
          <w:id w:val="1536004296"/>
        </w:sdtPr>
        <w:sdtContent>
          <w:r>
            <w:rPr>
              <w:rFonts w:ascii="Gungsuh" w:eastAsia="Gungsuh" w:hAnsi="Gungsuh" w:cs="Gungsuh"/>
              <w:sz w:val="24"/>
              <w:szCs w:val="24"/>
              <w:highlight w:val="magenta"/>
            </w:rPr>
            <w:t>【書法課程】</w:t>
          </w:r>
        </w:sdtContent>
      </w:sdt>
    </w:p>
    <w:tbl>
      <w:tblPr>
        <w:tblStyle w:val="ae"/>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905756">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jc w:val="center"/>
              <w:rPr>
                <w:rFonts w:ascii="BiauKai" w:eastAsia="BiauKai" w:hAnsi="BiauKai" w:cs="BiauKai"/>
                <w:sz w:val="24"/>
                <w:szCs w:val="24"/>
              </w:rPr>
            </w:pPr>
            <w:r>
              <w:rPr>
                <w:rFonts w:ascii="BiauKai" w:eastAsia="BiauKai" w:hAnsi="BiauKai" w:cs="BiauKai"/>
                <w:sz w:val="24"/>
                <w:szCs w:val="24"/>
              </w:rPr>
              <w:t>單元/主題名稱</w:t>
            </w:r>
          </w:p>
          <w:p w:rsidR="00905756" w:rsidRDefault="00F251AF">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905756" w:rsidRDefault="00F251AF">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905756">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F251AF">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4"/>
                <w:id w:val="-1674023170"/>
              </w:sdtPr>
              <w:sdtContent>
                <w:proofErr w:type="gramStart"/>
                <w:r>
                  <w:rPr>
                    <w:rFonts w:ascii="新細明體" w:hAnsi="新細明體" w:cs="新細明體" w:hint="eastAsia"/>
                    <w:color w:val="0D0D0D"/>
                  </w:rPr>
                  <w:t>一</w:t>
                </w:r>
                <w:proofErr w:type="gramEnd"/>
              </w:sdtContent>
            </w:sdt>
          </w:p>
          <w:p w:rsidR="00F251AF" w:rsidRDefault="00F251AF" w:rsidP="00F251AF">
            <w:pPr>
              <w:ind w:left="-100" w:right="-100"/>
              <w:jc w:val="center"/>
              <w:rPr>
                <w:rFonts w:ascii="Arial" w:eastAsia="Arial" w:hAnsi="Arial" w:cs="Arial"/>
              </w:rPr>
            </w:pPr>
            <w:r>
              <w:rPr>
                <w:color w:val="0D0D0D"/>
              </w:rPr>
              <w:t>8/28-9/03</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準備</w:t>
            </w:r>
            <w:proofErr w:type="gramStart"/>
            <w:r w:rsidRPr="002700D1">
              <w:rPr>
                <w:rFonts w:ascii="微軟正黑體" w:eastAsia="微軟正黑體" w:hAnsi="微軟正黑體" w:cs="標楷體"/>
                <w:position w:val="0"/>
                <w:lang w:val="zh-TW"/>
              </w:rPr>
              <w:t>週</w:t>
            </w:r>
            <w:proofErr w:type="gramEnd"/>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ind w:left="317" w:hanging="317"/>
              <w:jc w:val="center"/>
              <w:rPr>
                <w:rFonts w:ascii="微軟正黑體" w:eastAsia="微軟正黑體" w:hAnsi="微軟正黑體"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認識授課教師</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認識本學期課程內容</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進行小組分配</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4.</w:t>
            </w:r>
            <w:r w:rsidRPr="002700D1">
              <w:rPr>
                <w:rFonts w:ascii="微軟正黑體" w:eastAsia="微軟正黑體" w:hAnsi="微軟正黑體" w:cs="標楷體"/>
                <w:position w:val="0"/>
                <w:lang w:val="zh-TW"/>
              </w:rPr>
              <w:t>分享時事議題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bottom w:val="single" w:sz="8" w:space="0" w:color="000000"/>
              <w:right w:val="single" w:sz="8" w:space="0" w:color="000000"/>
            </w:tcBorders>
            <w:vAlign w:val="center"/>
          </w:tcPr>
          <w:p w:rsidR="00F251AF" w:rsidRDefault="00F251AF" w:rsidP="00F251AF">
            <w:pPr>
              <w:ind w:left="20"/>
              <w:rPr>
                <w:color w:val="767171"/>
                <w:sz w:val="16"/>
                <w:szCs w:val="16"/>
              </w:rPr>
            </w:pPr>
            <w:sdt>
              <w:sdtPr>
                <w:tag w:val="goog_rdk_5"/>
                <w:id w:val="1781834476"/>
              </w:sdtPr>
              <w:sdtContent>
                <w:r>
                  <w:rPr>
                    <w:rFonts w:ascii="Gungsuh" w:eastAsia="Gungsuh" w:hAnsi="Gungsuh" w:cs="Gungsuh"/>
                    <w:color w:val="767171"/>
                    <w:sz w:val="16"/>
                    <w:szCs w:val="16"/>
                  </w:rPr>
                  <w:t>8/30</w:t>
                </w:r>
                <w:r>
                  <w:rPr>
                    <w:rFonts w:ascii="新細明體" w:hAnsi="新細明體" w:cs="新細明體" w:hint="eastAsia"/>
                    <w:color w:val="767171"/>
                    <w:sz w:val="16"/>
                    <w:szCs w:val="16"/>
                  </w:rPr>
                  <w:t>開學日，課後班開始</w:t>
                </w:r>
              </w:sdtContent>
            </w:sdt>
          </w:p>
          <w:p w:rsidR="00F251AF" w:rsidRDefault="00F251AF" w:rsidP="00F251AF">
            <w:pPr>
              <w:ind w:left="20"/>
              <w:rPr>
                <w:color w:val="767171"/>
                <w:sz w:val="16"/>
                <w:szCs w:val="16"/>
              </w:rPr>
            </w:pPr>
            <w:sdt>
              <w:sdtPr>
                <w:tag w:val="goog_rdk_6"/>
                <w:id w:val="-1704392680"/>
              </w:sdtPr>
              <w:sdtContent>
                <w:r>
                  <w:rPr>
                    <w:rFonts w:ascii="Gungsuh" w:eastAsia="Gungsuh" w:hAnsi="Gungsuh" w:cs="Gungsuh"/>
                    <w:color w:val="767171"/>
                    <w:sz w:val="16"/>
                    <w:szCs w:val="16"/>
                  </w:rPr>
                  <w:t>8/30</w:t>
                </w:r>
                <w:r>
                  <w:rPr>
                    <w:rFonts w:ascii="新細明體" w:hAnsi="新細明體" w:cs="新細明體" w:hint="eastAsia"/>
                    <w:color w:val="767171"/>
                    <w:sz w:val="16"/>
                    <w:szCs w:val="16"/>
                  </w:rPr>
                  <w:t>、</w:t>
                </w:r>
                <w:r>
                  <w:rPr>
                    <w:rFonts w:ascii="Gungsuh" w:eastAsia="Gungsuh" w:hAnsi="Gungsuh" w:cs="Gungsuh"/>
                    <w:color w:val="767171"/>
                    <w:sz w:val="16"/>
                    <w:szCs w:val="16"/>
                  </w:rPr>
                  <w:t>8/31</w:t>
                </w:r>
                <w:r>
                  <w:rPr>
                    <w:rFonts w:ascii="新細明體" w:hAnsi="新細明體" w:cs="新細明體" w:hint="eastAsia"/>
                    <w:color w:val="767171"/>
                    <w:sz w:val="16"/>
                    <w:szCs w:val="16"/>
                  </w:rPr>
                  <w:t>新生訓練</w:t>
                </w:r>
              </w:sdtContent>
            </w:sdt>
          </w:p>
          <w:p w:rsidR="00F251AF" w:rsidRDefault="00F251AF" w:rsidP="00F251AF">
            <w:pPr>
              <w:ind w:left="20"/>
              <w:rPr>
                <w:color w:val="767171"/>
                <w:sz w:val="16"/>
                <w:szCs w:val="16"/>
              </w:rPr>
            </w:pPr>
            <w:sdt>
              <w:sdtPr>
                <w:tag w:val="goog_rdk_7"/>
                <w:id w:val="-886485545"/>
              </w:sdtPr>
              <w:sdtContent>
                <w:r>
                  <w:rPr>
                    <w:rFonts w:ascii="Gungsuh" w:eastAsia="Gungsuh" w:hAnsi="Gungsuh" w:cs="Gungsuh"/>
                    <w:color w:val="767171"/>
                    <w:sz w:val="16"/>
                    <w:szCs w:val="16"/>
                  </w:rPr>
                  <w:t>9/01</w:t>
                </w:r>
                <w:proofErr w:type="gramStart"/>
                <w:r>
                  <w:rPr>
                    <w:rFonts w:ascii="新細明體" w:hAnsi="新細明體" w:cs="新細明體" w:hint="eastAsia"/>
                    <w:color w:val="767171"/>
                    <w:sz w:val="16"/>
                    <w:szCs w:val="16"/>
                  </w:rPr>
                  <w:t>一</w:t>
                </w:r>
                <w:proofErr w:type="gramEnd"/>
                <w:r>
                  <w:rPr>
                    <w:rFonts w:ascii="新細明體" w:hAnsi="新細明體" w:cs="新細明體" w:hint="eastAsia"/>
                    <w:color w:val="767171"/>
                    <w:sz w:val="16"/>
                    <w:szCs w:val="16"/>
                  </w:rPr>
                  <w:t>年級課後班開始</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60" w:hanging="3"/>
              <w:jc w:val="center"/>
            </w:pPr>
            <w:sdt>
              <w:sdtPr>
                <w:tag w:val="goog_rdk_8"/>
                <w:id w:val="1979652574"/>
              </w:sdtPr>
              <w:sdtContent>
                <w:r>
                  <w:rPr>
                    <w:rFonts w:ascii="新細明體" w:hAnsi="新細明體" w:cs="新細明體" w:hint="eastAsia"/>
                  </w:rPr>
                  <w:t>二</w:t>
                </w:r>
              </w:sdtContent>
            </w:sdt>
          </w:p>
          <w:p w:rsidR="00F251AF" w:rsidRDefault="00F251AF" w:rsidP="00F251AF">
            <w:pPr>
              <w:ind w:left="-100" w:right="-100"/>
              <w:jc w:val="center"/>
              <w:rPr>
                <w:rFonts w:ascii="Arial" w:eastAsia="Arial" w:hAnsi="Arial" w:cs="Arial"/>
              </w:rPr>
            </w:pPr>
            <w:r>
              <w:t>9/04-9/10</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1.能說出傳遞訊息工具的演變。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2.能察覺周圍傳遞訊息工具的轉變。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1.教導學生使用</w:t>
            </w:r>
            <w:proofErr w:type="spellStart"/>
            <w:r w:rsidRPr="002700D1">
              <w:rPr>
                <w:rFonts w:ascii="微軟正黑體" w:eastAsia="微軟正黑體" w:hAnsi="微軟正黑體" w:cs="BiauKai" w:hint="eastAsia"/>
              </w:rPr>
              <w:t>iPAD</w:t>
            </w:r>
            <w:proofErr w:type="spellEnd"/>
            <w:r w:rsidRPr="002700D1">
              <w:rPr>
                <w:rFonts w:ascii="微軟正黑體" w:eastAsia="微軟正黑體" w:hAnsi="微軟正黑體" w:cs="BiauKai" w:hint="eastAsia"/>
              </w:rPr>
              <w:t>。</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rPr>
              <w:t>2.</w:t>
            </w:r>
            <w:r w:rsidRPr="002700D1">
              <w:rPr>
                <w:rFonts w:ascii="微軟正黑體" w:eastAsia="微軟正黑體" w:hAnsi="微軟正黑體" w:cs="BiauKai" w:hint="eastAsia"/>
              </w:rPr>
              <w:t>教導學生使用行動載具搜尋國際新聞網站。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F251AF" w:rsidRPr="002700D1" w:rsidRDefault="00F251AF" w:rsidP="00F251AF">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F251AF" w:rsidRDefault="00F251AF" w:rsidP="00F251AF">
            <w:pPr>
              <w:rPr>
                <w:color w:val="767171"/>
                <w:sz w:val="16"/>
                <w:szCs w:val="16"/>
              </w:rPr>
            </w:pPr>
            <w:sdt>
              <w:sdtPr>
                <w:tag w:val="goog_rdk_9"/>
                <w:id w:val="-1322106720"/>
              </w:sdtPr>
              <w:sdtContent>
                <w:r>
                  <w:rPr>
                    <w:rFonts w:ascii="Gungsuh" w:eastAsia="Gungsuh" w:hAnsi="Gungsuh" w:cs="Gungsuh"/>
                    <w:color w:val="767171"/>
                    <w:sz w:val="16"/>
                    <w:szCs w:val="16"/>
                  </w:rPr>
                  <w:t>9/09</w:t>
                </w:r>
                <w:r>
                  <w:rPr>
                    <w:rFonts w:ascii="新細明體" w:hAnsi="新細明體" w:cs="新細明體" w:hint="eastAsia"/>
                    <w:color w:val="767171"/>
                    <w:sz w:val="16"/>
                    <w:szCs w:val="16"/>
                  </w:rPr>
                  <w:t>中秋節補假</w:t>
                </w:r>
                <w:r>
                  <w:rPr>
                    <w:rFonts w:ascii="Gungsuh" w:eastAsia="Gungsuh" w:hAnsi="Gungsuh" w:cs="Gungsuh"/>
                    <w:color w:val="767171"/>
                    <w:sz w:val="16"/>
                    <w:szCs w:val="16"/>
                  </w:rPr>
                  <w:t xml:space="preserve">1 </w:t>
                </w:r>
                <w:r>
                  <w:rPr>
                    <w:rFonts w:ascii="新細明體" w:hAnsi="新細明體" w:cs="新細明體" w:hint="eastAsia"/>
                    <w:color w:val="767171"/>
                    <w:sz w:val="16"/>
                    <w:szCs w:val="16"/>
                  </w:rPr>
                  <w:t>日</w:t>
                </w:r>
              </w:sdtContent>
            </w:sdt>
          </w:p>
          <w:p w:rsidR="00F251AF" w:rsidRDefault="00F251AF" w:rsidP="00F251AF">
            <w:pPr>
              <w:rPr>
                <w:color w:val="767171"/>
                <w:sz w:val="16"/>
                <w:szCs w:val="16"/>
              </w:rPr>
            </w:pPr>
            <w:sdt>
              <w:sdtPr>
                <w:tag w:val="goog_rdk_10"/>
                <w:id w:val="-1670010968"/>
              </w:sdtPr>
              <w:sdtContent>
                <w:r>
                  <w:rPr>
                    <w:rFonts w:ascii="Gungsuh" w:eastAsia="Gungsuh" w:hAnsi="Gungsuh" w:cs="Gungsuh"/>
                    <w:color w:val="767171"/>
                    <w:sz w:val="16"/>
                    <w:szCs w:val="16"/>
                  </w:rPr>
                  <w:t xml:space="preserve">9/10 </w:t>
                </w:r>
                <w:r>
                  <w:rPr>
                    <w:rFonts w:ascii="新細明體" w:hAnsi="新細明體" w:cs="新細明體" w:hint="eastAsia"/>
                    <w:color w:val="767171"/>
                    <w:sz w:val="16"/>
                    <w:szCs w:val="16"/>
                  </w:rPr>
                  <w:t>中秋節</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sz w:val="24"/>
                <w:szCs w:val="24"/>
              </w:rPr>
            </w:pPr>
            <w:sdt>
              <w:sdtPr>
                <w:tag w:val="goog_rdk_11"/>
                <w:id w:val="1063447639"/>
              </w:sdtPr>
              <w:sdtContent>
                <w:r>
                  <w:rPr>
                    <w:rFonts w:ascii="新細明體" w:hAnsi="新細明體" w:cs="新細明體" w:hint="eastAsia"/>
                    <w:color w:val="0D0D0D"/>
                    <w:sz w:val="24"/>
                    <w:szCs w:val="24"/>
                  </w:rPr>
                  <w:t>三</w:t>
                </w:r>
              </w:sdtContent>
            </w:sdt>
          </w:p>
          <w:p w:rsidR="00F251AF" w:rsidRDefault="00F251AF" w:rsidP="00F251AF">
            <w:pPr>
              <w:ind w:left="-100" w:right="-100"/>
              <w:jc w:val="center"/>
              <w:rPr>
                <w:rFonts w:ascii="Arial" w:eastAsia="Arial" w:hAnsi="Arial" w:cs="Arial"/>
                <w:sz w:val="24"/>
                <w:szCs w:val="24"/>
              </w:rPr>
            </w:pPr>
            <w:r>
              <w:rPr>
                <w:color w:val="0D0D0D"/>
                <w:sz w:val="24"/>
                <w:szCs w:val="24"/>
              </w:rPr>
              <w:t>9/11-9/17</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F251AF" w:rsidRPr="002700D1" w:rsidRDefault="00F251AF" w:rsidP="00F251AF">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w:t>
            </w:r>
            <w:r w:rsidRPr="002700D1">
              <w:rPr>
                <w:rFonts w:ascii="微軟正黑體" w:eastAsia="微軟正黑體" w:hAnsi="微軟正黑體" w:cs="標楷體" w:hint="eastAsia"/>
                <w:position w:val="0"/>
                <w:lang w:val="zh-TW"/>
              </w:rPr>
              <w:t>使用iPAD 搜尋國際新聞網站。</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w:t>
            </w:r>
            <w:r w:rsidRPr="002700D1">
              <w:rPr>
                <w:rFonts w:ascii="微軟正黑體" w:eastAsia="微軟正黑體" w:hAnsi="微軟正黑體" w:cs="標楷體" w:hint="eastAsia"/>
                <w:position w:val="0"/>
                <w:lang w:val="zh-TW"/>
              </w:rPr>
              <w:t>分辨新聞網站的國內與國際新聞</w:t>
            </w:r>
            <w:r w:rsidRPr="002700D1">
              <w:rPr>
                <w:rFonts w:ascii="微軟正黑體" w:eastAsia="微軟正黑體" w:hAnsi="微軟正黑體" w:cs="標楷體"/>
                <w:position w:val="0"/>
                <w:lang w:val="zh-TW"/>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rPr>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F251AF" w:rsidRPr="002700D1" w:rsidRDefault="00F251AF" w:rsidP="00F251AF">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F251AF" w:rsidRDefault="00F251AF" w:rsidP="00F251AF">
            <w:pPr>
              <w:rPr>
                <w:color w:val="767171"/>
                <w:sz w:val="16"/>
                <w:szCs w:val="16"/>
              </w:rPr>
            </w:pPr>
            <w:sdt>
              <w:sdtPr>
                <w:tag w:val="goog_rdk_12"/>
                <w:id w:val="586652586"/>
              </w:sdtPr>
              <w:sdtContent>
                <w:r>
                  <w:rPr>
                    <w:rFonts w:ascii="Gungsuh" w:eastAsia="Gungsuh" w:hAnsi="Gungsuh" w:cs="Gungsuh"/>
                    <w:color w:val="767171"/>
                    <w:sz w:val="16"/>
                    <w:szCs w:val="16"/>
                  </w:rPr>
                  <w:t>9/17</w:t>
                </w:r>
                <w:r>
                  <w:rPr>
                    <w:rFonts w:ascii="新細明體" w:hAnsi="新細明體" w:cs="新細明體" w:hint="eastAsia"/>
                    <w:color w:val="767171"/>
                    <w:sz w:val="16"/>
                    <w:szCs w:val="16"/>
                  </w:rPr>
                  <w:t>學校日</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ind w:left="-100" w:right="-100"/>
              <w:jc w:val="center"/>
              <w:rPr>
                <w:color w:val="0D0D0D"/>
                <w:sz w:val="24"/>
                <w:szCs w:val="24"/>
              </w:rPr>
            </w:pPr>
            <w:sdt>
              <w:sdtPr>
                <w:tag w:val="goog_rdk_13"/>
                <w:id w:val="541726520"/>
              </w:sdtPr>
              <w:sdtContent>
                <w:r>
                  <w:rPr>
                    <w:rFonts w:ascii="新細明體" w:hAnsi="新細明體" w:cs="新細明體" w:hint="eastAsia"/>
                    <w:color w:val="0D0D0D"/>
                    <w:sz w:val="24"/>
                    <w:szCs w:val="24"/>
                  </w:rPr>
                  <w:t>四</w:t>
                </w:r>
              </w:sdtContent>
            </w:sdt>
          </w:p>
          <w:p w:rsidR="00F251AF" w:rsidRDefault="00F251AF" w:rsidP="00F251AF">
            <w:pPr>
              <w:ind w:left="-100" w:right="-100"/>
              <w:jc w:val="center"/>
              <w:rPr>
                <w:rFonts w:ascii="Arial" w:eastAsia="Arial" w:hAnsi="Arial" w:cs="Arial"/>
                <w:sz w:val="24"/>
                <w:szCs w:val="24"/>
              </w:rPr>
            </w:pPr>
            <w:r>
              <w:rPr>
                <w:color w:val="0D0D0D"/>
                <w:sz w:val="24"/>
                <w:szCs w:val="24"/>
              </w:rPr>
              <w:t>9/18-9/24</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position w:val="0"/>
                <w:lang w:val="zh-TW"/>
              </w:rPr>
              <w:t>1.</w:t>
            </w:r>
            <w:r w:rsidRPr="002700D1">
              <w:rPr>
                <w:rFonts w:ascii="微軟正黑體" w:eastAsia="微軟正黑體" w:hAnsi="微軟正黑體" w:cs="標楷體" w:hint="eastAsia"/>
                <w:position w:val="0"/>
                <w:lang w:val="zh-TW"/>
              </w:rPr>
              <w:t>能使用iPAD搜尋國際新聞網站。</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hint="eastAsia"/>
                <w:position w:val="0"/>
                <w:lang w:val="zh-TW"/>
              </w:rPr>
              <w:t>2</w:t>
            </w:r>
            <w:r w:rsidRPr="002700D1">
              <w:rPr>
                <w:rFonts w:ascii="微軟正黑體" w:eastAsia="微軟正黑體" w:hAnsi="微軟正黑體" w:cs="標楷體"/>
                <w:position w:val="0"/>
                <w:lang w:val="zh-TW"/>
              </w:rPr>
              <w:t>.</w:t>
            </w:r>
            <w:r w:rsidRPr="002700D1">
              <w:rPr>
                <w:rFonts w:ascii="微軟正黑體" w:eastAsia="微軟正黑體" w:hAnsi="微軟正黑體" w:cs="標楷體" w:hint="eastAsia"/>
                <w:position w:val="0"/>
                <w:lang w:val="zh-TW"/>
              </w:rPr>
              <w:t>能分辨電子新聞內容的構成要素</w:t>
            </w:r>
            <w:r w:rsidRPr="002700D1">
              <w:rPr>
                <w:rFonts w:ascii="微軟正黑體" w:eastAsia="微軟正黑體" w:hAnsi="微軟正黑體" w:cs="標楷體"/>
                <w:position w:val="0"/>
                <w:lang w:val="zh-TW"/>
              </w:rPr>
              <w:t>。</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3.能擷取新聞的摘要。</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rPr>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F251AF" w:rsidRPr="002700D1" w:rsidRDefault="00F251AF" w:rsidP="00F251AF">
            <w:pPr>
              <w:ind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14"/>
                <w:id w:val="149644381"/>
              </w:sdtPr>
              <w:sdtContent>
                <w:r>
                  <w:rPr>
                    <w:rFonts w:ascii="新細明體" w:hAnsi="新細明體" w:cs="新細明體" w:hint="eastAsia"/>
                    <w:color w:val="0D0D0D"/>
                  </w:rPr>
                  <w:t>五</w:t>
                </w:r>
              </w:sdtContent>
            </w:sdt>
          </w:p>
          <w:p w:rsidR="00F251AF" w:rsidRDefault="00F251AF" w:rsidP="00F251AF">
            <w:pPr>
              <w:ind w:left="-100" w:right="-100"/>
              <w:jc w:val="center"/>
              <w:rPr>
                <w:rFonts w:ascii="Arial" w:eastAsia="Arial" w:hAnsi="Arial" w:cs="Arial"/>
              </w:rPr>
            </w:pPr>
            <w:r>
              <w:rPr>
                <w:color w:val="0D0D0D"/>
              </w:rPr>
              <w:t>9/25-10/01</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F251AF" w:rsidRPr="002700D1" w:rsidRDefault="00F251AF" w:rsidP="00F251AF">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w:t>
            </w:r>
            <w:r w:rsidRPr="002700D1">
              <w:rPr>
                <w:rFonts w:ascii="微軟正黑體" w:eastAsia="微軟正黑體" w:hAnsi="微軟正黑體" w:cs="標楷體" w:hint="eastAsia"/>
                <w:position w:val="0"/>
                <w:lang w:val="zh-TW"/>
              </w:rPr>
              <w:t>老師分享的</w:t>
            </w:r>
            <w:r w:rsidRPr="002700D1">
              <w:rPr>
                <w:rFonts w:ascii="微軟正黑體" w:eastAsia="微軟正黑體" w:hAnsi="微軟正黑體" w:cs="標楷體"/>
                <w:position w:val="0"/>
                <w:lang w:val="zh-TW"/>
              </w:rPr>
              <w:t>時事進行評論或心得書寫。</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2.能了解如何尋找不同國家的新聞中文網站。</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3.能選取適合小組報告的新聞內容。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w:t>
            </w:r>
            <w:r w:rsidRPr="002700D1">
              <w:rPr>
                <w:rFonts w:ascii="微軟正黑體" w:eastAsia="微軟正黑體" w:hAnsi="微軟正黑體" w:cs="BiauKai" w:hint="eastAsia"/>
              </w:rPr>
              <w:lastRenderedPageBreak/>
              <w:t>內容與不同媒體間的比較。</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F251AF" w:rsidRPr="002700D1" w:rsidRDefault="00F251AF" w:rsidP="00F251AF">
            <w:pPr>
              <w:ind w:right="57"/>
              <w:rPr>
                <w:rFonts w:ascii="微軟正黑體" w:eastAsia="微軟正黑體" w:hAnsi="微軟正黑體" w:cs="BiauKai"/>
              </w:rPr>
            </w:pPr>
            <w:r w:rsidRPr="005A1003">
              <w:rPr>
                <w:rFonts w:ascii="微軟正黑體" w:eastAsia="微軟正黑體" w:hAnsi="微軟正黑體" w:cs="標楷體" w:hint="eastAsia"/>
                <w:sz w:val="24"/>
                <w:lang w:val="zh-TW"/>
              </w:rPr>
              <w:t>小組報告</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15"/>
                <w:id w:val="-1465567620"/>
              </w:sdtPr>
              <w:sdtContent>
                <w:r>
                  <w:rPr>
                    <w:rFonts w:ascii="新細明體" w:hAnsi="新細明體" w:cs="新細明體" w:hint="eastAsia"/>
                    <w:color w:val="0D0D0D"/>
                  </w:rPr>
                  <w:t>六</w:t>
                </w:r>
              </w:sdtContent>
            </w:sdt>
          </w:p>
          <w:p w:rsidR="00F251AF" w:rsidRDefault="00F251AF" w:rsidP="00F251AF">
            <w:pPr>
              <w:ind w:left="-100" w:right="-100"/>
              <w:jc w:val="center"/>
              <w:rPr>
                <w:rFonts w:ascii="Arial" w:eastAsia="Arial" w:hAnsi="Arial" w:cs="Arial"/>
              </w:rPr>
            </w:pPr>
            <w:r>
              <w:rPr>
                <w:color w:val="0D0D0D"/>
              </w:rPr>
              <w:t>10/02-10/08</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F251AF" w:rsidRPr="002700D1" w:rsidRDefault="00F251AF" w:rsidP="00F251AF">
            <w:pPr>
              <w:pStyle w:val="Af1"/>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1.能針對時事進行評論或心得書寫。</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2.能說出在媒體影響之下，應該保持的態度。</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2.帶領學生一同分析新聞的內容與不同媒體間的比較。</w:t>
            </w:r>
          </w:p>
          <w:p w:rsidR="00F251AF" w:rsidRPr="002700D1" w:rsidRDefault="00F251AF" w:rsidP="00F251AF">
            <w:pPr>
              <w:ind w:left="57" w:right="57"/>
              <w:rPr>
                <w:rFonts w:ascii="微軟正黑體" w:eastAsia="微軟正黑體" w:hAnsi="微軟正黑體" w:cs="BiauKai"/>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F251AF" w:rsidRPr="002700D1" w:rsidRDefault="00F251AF" w:rsidP="00F251AF">
            <w:pPr>
              <w:ind w:right="57"/>
              <w:rPr>
                <w:rFonts w:ascii="微軟正黑體" w:eastAsia="微軟正黑體" w:hAnsi="微軟正黑體" w:cs="BiauKai"/>
              </w:rPr>
            </w:pPr>
            <w:r w:rsidRPr="005A1003">
              <w:rPr>
                <w:rFonts w:ascii="微軟正黑體" w:eastAsia="微軟正黑體" w:hAnsi="微軟正黑體" w:cs="標楷體" w:hint="eastAsia"/>
                <w:sz w:val="24"/>
                <w:lang w:val="zh-TW"/>
              </w:rPr>
              <w:t>小組報告</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16"/>
                <w:id w:val="2087489771"/>
              </w:sdtPr>
              <w:sdtContent>
                <w:r>
                  <w:rPr>
                    <w:rFonts w:ascii="新細明體" w:hAnsi="新細明體" w:cs="新細明體" w:hint="eastAsia"/>
                    <w:color w:val="0D0D0D"/>
                  </w:rPr>
                  <w:t>七</w:t>
                </w:r>
              </w:sdtContent>
            </w:sdt>
          </w:p>
          <w:p w:rsidR="00F251AF" w:rsidRDefault="00F251AF" w:rsidP="00F251AF">
            <w:pPr>
              <w:ind w:left="-100" w:right="-100"/>
              <w:jc w:val="center"/>
              <w:rPr>
                <w:rFonts w:ascii="Arial" w:eastAsia="Arial" w:hAnsi="Arial" w:cs="Arial"/>
              </w:rPr>
            </w:pPr>
            <w:r>
              <w:rPr>
                <w:color w:val="0D0D0D"/>
              </w:rPr>
              <w:t>10/09-10/15</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rPr>
              <w:t>2-4-2</w:t>
            </w:r>
            <w:r w:rsidRPr="002700D1">
              <w:rPr>
                <w:rFonts w:ascii="微軟正黑體" w:eastAsia="微軟正黑體" w:hAnsi="微軟正黑體" w:cs="標楷體"/>
                <w:position w:val="0"/>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1.透過活動體驗世界上人口的移動原因。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教師帶領學生進行「我要成為海賊王」活動：</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教師講解規則</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lastRenderedPageBreak/>
              <w:t>b.</w:t>
            </w:r>
            <w:r w:rsidRPr="002700D1">
              <w:rPr>
                <w:rFonts w:ascii="微軟正黑體" w:eastAsia="微軟正黑體" w:hAnsi="微軟正黑體" w:cs="標楷體"/>
                <w:position w:val="0"/>
                <w:lang w:val="zh-TW"/>
              </w:rPr>
              <w:t>抽選並分配不同工作的角色</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進行遊戲</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d.</w:t>
            </w:r>
            <w:r w:rsidRPr="002700D1">
              <w:rPr>
                <w:rFonts w:ascii="微軟正黑體" w:eastAsia="微軟正黑體" w:hAnsi="微軟正黑體" w:cs="標楷體"/>
                <w:position w:val="0"/>
                <w:lang w:val="zh-TW"/>
              </w:rPr>
              <w:t>結束遊戲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實作評量</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sdt>
              <w:sdtPr>
                <w:tag w:val="goog_rdk_17"/>
                <w:id w:val="-154770061"/>
              </w:sdtPr>
              <w:sdtContent>
                <w:r>
                  <w:rPr>
                    <w:rFonts w:ascii="Gungsuh" w:eastAsia="Gungsuh" w:hAnsi="Gungsuh" w:cs="Gungsuh"/>
                    <w:color w:val="767171"/>
                    <w:sz w:val="24"/>
                    <w:szCs w:val="24"/>
                  </w:rPr>
                  <w:t xml:space="preserve">10/10 </w:t>
                </w:r>
                <w:r>
                  <w:rPr>
                    <w:rFonts w:ascii="新細明體" w:hAnsi="新細明體" w:cs="新細明體" w:hint="eastAsia"/>
                    <w:color w:val="767171"/>
                    <w:sz w:val="24"/>
                    <w:szCs w:val="24"/>
                  </w:rPr>
                  <w:t>國慶日</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ind w:left="-100" w:right="-100"/>
              <w:jc w:val="center"/>
              <w:rPr>
                <w:color w:val="0D0D0D"/>
              </w:rPr>
            </w:pPr>
            <w:sdt>
              <w:sdtPr>
                <w:tag w:val="goog_rdk_18"/>
                <w:id w:val="1336183846"/>
              </w:sdtPr>
              <w:sdtContent>
                <w:r>
                  <w:rPr>
                    <w:rFonts w:ascii="新細明體" w:hAnsi="新細明體" w:cs="新細明體" w:hint="eastAsia"/>
                    <w:color w:val="0D0D0D"/>
                  </w:rPr>
                  <w:t>八</w:t>
                </w:r>
              </w:sdtContent>
            </w:sdt>
          </w:p>
          <w:p w:rsidR="00F251AF" w:rsidRDefault="00F251AF" w:rsidP="00F251AF">
            <w:pPr>
              <w:ind w:left="-100" w:right="-100"/>
              <w:jc w:val="center"/>
              <w:rPr>
                <w:rFonts w:ascii="Arial" w:eastAsia="Arial" w:hAnsi="Arial" w:cs="Arial"/>
              </w:rPr>
            </w:pPr>
            <w:r>
              <w:rPr>
                <w:color w:val="0D0D0D"/>
              </w:rPr>
              <w:t>10/16-10/22</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3.能說出活動過程中的事件與抉擇。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(1)</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教師帶領學生反思活動內容：</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我被分配的角色</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我在活動中遇到的狀況</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我做出的選擇與原因</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教師進行活動中的角色與現實生</w:t>
            </w:r>
            <w:r w:rsidRPr="002700D1">
              <w:rPr>
                <w:rFonts w:ascii="微軟正黑體" w:eastAsia="微軟正黑體" w:hAnsi="微軟正黑體" w:cs="標楷體"/>
                <w:position w:val="0"/>
                <w:lang w:val="zh-TW"/>
              </w:rPr>
              <w:lastRenderedPageBreak/>
              <w:t>活的配對</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19"/>
                <w:id w:val="-461579441"/>
              </w:sdtPr>
              <w:sdtContent>
                <w:r>
                  <w:rPr>
                    <w:rFonts w:ascii="新細明體" w:hAnsi="新細明體" w:cs="新細明體" w:hint="eastAsia"/>
                    <w:color w:val="0D0D0D"/>
                  </w:rPr>
                  <w:t>九</w:t>
                </w:r>
              </w:sdtContent>
            </w:sdt>
          </w:p>
          <w:p w:rsidR="00F251AF" w:rsidRDefault="00F251AF" w:rsidP="00F251AF">
            <w:pPr>
              <w:ind w:left="-100" w:right="-100"/>
              <w:jc w:val="center"/>
              <w:rPr>
                <w:rFonts w:ascii="Arial" w:eastAsia="Arial" w:hAnsi="Arial" w:cs="Arial"/>
              </w:rPr>
            </w:pPr>
            <w:r>
              <w:rPr>
                <w:color w:val="0D0D0D"/>
              </w:rPr>
              <w:t>10/23-10/29</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color w:val="FF0000"/>
              </w:rPr>
            </w:pPr>
            <w:r w:rsidRPr="002700D1">
              <w:rPr>
                <w:rFonts w:ascii="微軟正黑體" w:eastAsia="微軟正黑體" w:hAnsi="微軟正黑體" w:cs="BiauKai" w:hint="eastAsia"/>
                <w:color w:val="FF0000"/>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3.瞭解移民的移動原因。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(2)</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教師帶領學生藉由自編教材與影片認識世界人口的移動（移民、移工）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20"/>
                <w:id w:val="-575436273"/>
              </w:sdtPr>
              <w:sdtContent>
                <w:r>
                  <w:rPr>
                    <w:rFonts w:ascii="新細明體" w:hAnsi="新細明體" w:cs="新細明體" w:hint="eastAsia"/>
                    <w:color w:val="0D0D0D"/>
                  </w:rPr>
                  <w:t>十</w:t>
                </w:r>
              </w:sdtContent>
            </w:sdt>
          </w:p>
          <w:p w:rsidR="00F251AF" w:rsidRDefault="00F251AF" w:rsidP="00F251AF">
            <w:pPr>
              <w:ind w:left="-100" w:right="-100"/>
              <w:jc w:val="center"/>
              <w:rPr>
                <w:rFonts w:ascii="Arial" w:eastAsia="Arial" w:hAnsi="Arial" w:cs="Arial"/>
              </w:rPr>
            </w:pPr>
            <w:r>
              <w:rPr>
                <w:color w:val="0D0D0D"/>
              </w:rPr>
              <w:t>10/30-11/05</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3.能了解難民的移動原因。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(3)</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教師帶領學生藉由自編教材與影片認識世界人口的移動（中東難民潮）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r>
              <w:rPr>
                <w:rFonts w:ascii="Gungsuh" w:eastAsia="Gungsuh" w:hAnsi="Gungsuh" w:cs="Gungsuh"/>
                <w:color w:val="767171"/>
                <w:sz w:val="24"/>
                <w:szCs w:val="24"/>
              </w:rPr>
              <w:t>11/03</w:t>
            </w:r>
            <w:r>
              <w:rPr>
                <w:rFonts w:ascii="新細明體" w:hAnsi="新細明體" w:cs="新細明體" w:hint="eastAsia"/>
                <w:color w:val="767171"/>
                <w:sz w:val="24"/>
                <w:szCs w:val="24"/>
              </w:rPr>
              <w:t>、</w:t>
            </w:r>
            <w:r>
              <w:rPr>
                <w:rFonts w:ascii="Gungsuh" w:eastAsia="Gungsuh" w:hAnsi="Gungsuh" w:cs="Gungsuh"/>
                <w:color w:val="767171"/>
                <w:sz w:val="24"/>
                <w:szCs w:val="24"/>
              </w:rPr>
              <w:t>11/04</w:t>
            </w:r>
            <w:r>
              <w:rPr>
                <w:rFonts w:ascii="新細明體" w:hAnsi="新細明體" w:cs="新細明體" w:hint="eastAsia"/>
                <w:color w:val="767171"/>
                <w:sz w:val="24"/>
                <w:szCs w:val="24"/>
              </w:rPr>
              <w:t>期中評</w:t>
            </w: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21"/>
                <w:id w:val="-1000114668"/>
              </w:sdtPr>
              <w:sdtContent>
                <w:r>
                  <w:rPr>
                    <w:rFonts w:ascii="新細明體" w:hAnsi="新細明體" w:cs="新細明體" w:hint="eastAsia"/>
                    <w:color w:val="0D0D0D"/>
                  </w:rPr>
                  <w:t>十一</w:t>
                </w:r>
              </w:sdtContent>
            </w:sdt>
          </w:p>
          <w:p w:rsidR="00F251AF" w:rsidRDefault="00F251AF" w:rsidP="00F251AF">
            <w:pPr>
              <w:spacing w:line="280" w:lineRule="auto"/>
              <w:ind w:left="-100" w:right="-100"/>
              <w:jc w:val="center"/>
              <w:rPr>
                <w:rFonts w:ascii="Arial" w:eastAsia="Arial" w:hAnsi="Arial" w:cs="Arial"/>
              </w:rPr>
            </w:pPr>
            <w:r>
              <w:rPr>
                <w:color w:val="0D0D0D"/>
              </w:rPr>
              <w:t>11/06-11/12</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3.能了解不同區域的難民。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(4)</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教師帶領學生藉由自編教材與影片認識世界人口的移動（北韓難民危機、緬甸羅興雅人）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ind w:right="-120" w:hanging="2"/>
              <w:jc w:val="center"/>
              <w:rPr>
                <w:color w:val="0D0D0D"/>
              </w:rPr>
            </w:pPr>
            <w:sdt>
              <w:sdtPr>
                <w:tag w:val="goog_rdk_22"/>
                <w:id w:val="853544225"/>
              </w:sdtPr>
              <w:sdtContent>
                <w:r>
                  <w:rPr>
                    <w:rFonts w:ascii="新細明體" w:hAnsi="新細明體" w:cs="新細明體" w:hint="eastAsia"/>
                    <w:color w:val="0D0D0D"/>
                  </w:rPr>
                  <w:t>十二</w:t>
                </w:r>
              </w:sdtContent>
            </w:sdt>
          </w:p>
          <w:p w:rsidR="00F251AF" w:rsidRDefault="00F251AF" w:rsidP="00F251AF">
            <w:pPr>
              <w:spacing w:line="280" w:lineRule="auto"/>
              <w:ind w:left="-100" w:right="-100"/>
              <w:jc w:val="center"/>
              <w:rPr>
                <w:rFonts w:ascii="Arial" w:eastAsia="Arial" w:hAnsi="Arial" w:cs="Arial"/>
              </w:rPr>
            </w:pPr>
            <w:r>
              <w:rPr>
                <w:color w:val="0D0D0D"/>
              </w:rPr>
              <w:t>11/13-11/19</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1.能了解世界人口移動時會遇到的問題。</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2.能了解當地民眾與移民之間的問題。</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3.能同理不同立場的人會有不一樣的想法。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教師藉由影片帶領學生思考世界人口移動時會遇到的問題，以當地居民的態度為主</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額外補充：全球當</w:t>
            </w:r>
            <w:r w:rsidRPr="002700D1">
              <w:rPr>
                <w:rFonts w:ascii="微軟正黑體" w:eastAsia="微軟正黑體" w:hAnsi="微軟正黑體" w:cs="標楷體"/>
                <w:position w:val="0"/>
                <w:lang w:val="zh-TW"/>
              </w:rPr>
              <w:lastRenderedPageBreak/>
              <w:t>前恐怖攻擊的成因</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sdt>
              <w:sdtPr>
                <w:tag w:val="goog_rdk_23"/>
                <w:id w:val="-130325649"/>
              </w:sdtPr>
              <w:sdtContent>
                <w:r>
                  <w:rPr>
                    <w:rFonts w:ascii="Gungsuh" w:eastAsia="Gungsuh" w:hAnsi="Gungsuh" w:cs="Gungsuh"/>
                    <w:color w:val="767171"/>
                    <w:sz w:val="24"/>
                    <w:szCs w:val="24"/>
                  </w:rPr>
                  <w:t>11/19</w:t>
                </w:r>
                <w:r>
                  <w:rPr>
                    <w:rFonts w:ascii="新細明體" w:hAnsi="新細明體" w:cs="新細明體" w:hint="eastAsia"/>
                    <w:color w:val="767171"/>
                    <w:sz w:val="24"/>
                    <w:szCs w:val="24"/>
                  </w:rPr>
                  <w:t>體表會</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24"/>
                <w:id w:val="-400138349"/>
              </w:sdtPr>
              <w:sdtContent>
                <w:r>
                  <w:rPr>
                    <w:rFonts w:ascii="新細明體" w:hAnsi="新細明體" w:cs="新細明體" w:hint="eastAsia"/>
                    <w:color w:val="0D0D0D"/>
                  </w:rPr>
                  <w:t>十三</w:t>
                </w:r>
              </w:sdtContent>
            </w:sdt>
          </w:p>
          <w:p w:rsidR="00F251AF" w:rsidRDefault="00F251AF" w:rsidP="00F251AF">
            <w:pPr>
              <w:spacing w:line="280" w:lineRule="auto"/>
              <w:ind w:left="-100" w:right="-100"/>
              <w:jc w:val="center"/>
              <w:rPr>
                <w:rFonts w:ascii="Arial" w:eastAsia="Arial" w:hAnsi="Arial" w:cs="Arial"/>
              </w:rPr>
            </w:pPr>
            <w:r>
              <w:rPr>
                <w:color w:val="0D0D0D"/>
              </w:rPr>
              <w:t>11/20-11/26</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20"/>
                <w:szCs w:val="20"/>
                <w:u w:color="0033CC"/>
                <w:lang w:val="zh-TW"/>
              </w:rPr>
              <w:t>【人權教育】</w:t>
            </w:r>
            <w:r w:rsidRPr="002700D1">
              <w:rPr>
                <w:rFonts w:ascii="微軟正黑體" w:eastAsia="微軟正黑體" w:hAnsi="微軟正黑體" w:cs="標楷體"/>
                <w:color w:val="0033CC"/>
                <w:position w:val="0"/>
                <w:sz w:val="20"/>
                <w:szCs w:val="20"/>
              </w:rPr>
              <w:t>1-2-5</w:t>
            </w:r>
            <w:r w:rsidRPr="002700D1">
              <w:rPr>
                <w:rFonts w:ascii="微軟正黑體" w:eastAsia="微軟正黑體" w:hAnsi="微軟正黑體" w:cs="標楷體"/>
                <w:color w:val="0033CC"/>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1.能寫出針對外賓的提問。</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2.能分配外賓來訪的工作內容。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教師帶領學生設計一場外賓的訪談會：</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班級工作分配</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個人問題的設計</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共同思考注意事項</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實作評量（小組）（個人）</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sdt>
              <w:sdtPr>
                <w:tag w:val="goog_rdk_25"/>
                <w:id w:val="-256529478"/>
              </w:sdtPr>
              <w:sdtContent>
                <w:r>
                  <w:rPr>
                    <w:rFonts w:ascii="Gungsuh" w:eastAsia="Gungsuh" w:hAnsi="Gungsuh" w:cs="Gungsuh"/>
                    <w:color w:val="767171"/>
                    <w:sz w:val="24"/>
                    <w:szCs w:val="24"/>
                  </w:rPr>
                  <w:t>11/21</w:t>
                </w:r>
                <w:r>
                  <w:rPr>
                    <w:rFonts w:ascii="新細明體" w:hAnsi="新細明體" w:cs="新細明體" w:hint="eastAsia"/>
                    <w:color w:val="767171"/>
                    <w:sz w:val="24"/>
                    <w:szCs w:val="24"/>
                  </w:rPr>
                  <w:t>體表會補假</w:t>
                </w:r>
                <w:r>
                  <w:rPr>
                    <w:rFonts w:ascii="Gungsuh" w:eastAsia="Gungsuh" w:hAnsi="Gungsuh" w:cs="Gungsuh"/>
                    <w:color w:val="767171"/>
                    <w:sz w:val="24"/>
                    <w:szCs w:val="24"/>
                  </w:rPr>
                  <w:t xml:space="preserve">1 </w:t>
                </w:r>
                <w:r>
                  <w:rPr>
                    <w:rFonts w:ascii="新細明體" w:hAnsi="新細明體" w:cs="新細明體" w:hint="eastAsia"/>
                    <w:color w:val="767171"/>
                    <w:sz w:val="24"/>
                    <w:szCs w:val="24"/>
                  </w:rPr>
                  <w:t>日</w:t>
                </w:r>
              </w:sdtContent>
            </w:sdt>
          </w:p>
        </w:tc>
      </w:tr>
      <w:tr w:rsidR="00F251AF">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26"/>
                <w:id w:val="1359700741"/>
              </w:sdtPr>
              <w:sdtContent>
                <w:r>
                  <w:rPr>
                    <w:rFonts w:ascii="新細明體" w:hAnsi="新細明體" w:cs="新細明體" w:hint="eastAsia"/>
                    <w:color w:val="0D0D0D"/>
                  </w:rPr>
                  <w:t>十四</w:t>
                </w:r>
              </w:sdtContent>
            </w:sdt>
          </w:p>
          <w:p w:rsidR="00F251AF" w:rsidRDefault="00F251AF" w:rsidP="00F251AF">
            <w:pPr>
              <w:spacing w:line="280" w:lineRule="auto"/>
              <w:ind w:left="-100" w:right="-100"/>
              <w:jc w:val="center"/>
              <w:rPr>
                <w:rFonts w:ascii="Arial" w:eastAsia="Arial" w:hAnsi="Arial" w:cs="Arial"/>
              </w:rPr>
            </w:pPr>
            <w:r>
              <w:rPr>
                <w:color w:val="0D0D0D"/>
              </w:rPr>
              <w:t>11/27-12/03</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1.能了解外賓的家鄉特色。</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2.能提出自己設計的問題。</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3.能聆聽同學的提問。</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4.能針對外賓的回答再深入提問。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外賓介紹自己國家的特色。</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學生對外賓提出提問。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實作評量（個人）</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27"/>
                <w:id w:val="423464206"/>
              </w:sdtPr>
              <w:sdtContent>
                <w:r>
                  <w:rPr>
                    <w:rFonts w:ascii="新細明體" w:hAnsi="新細明體" w:cs="新細明體" w:hint="eastAsia"/>
                    <w:color w:val="0D0D0D"/>
                  </w:rPr>
                  <w:t>十五</w:t>
                </w:r>
              </w:sdtContent>
            </w:sdt>
          </w:p>
          <w:p w:rsidR="00F251AF" w:rsidRDefault="00F251AF" w:rsidP="00F251AF">
            <w:pPr>
              <w:spacing w:line="280" w:lineRule="auto"/>
              <w:ind w:left="-100" w:right="-100"/>
              <w:jc w:val="center"/>
              <w:rPr>
                <w:rFonts w:ascii="Arial" w:eastAsia="Arial" w:hAnsi="Arial" w:cs="Arial"/>
              </w:rPr>
            </w:pPr>
            <w:r>
              <w:rPr>
                <w:color w:val="0D0D0D"/>
              </w:rPr>
              <w:t>12/04-12/10</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1.能寫出外賓的家鄉特色。</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2.能反思自己在活動中的成長。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教師帶領學生思考語言在生活中的運用。</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學生思考並寫出自己在訪談過程中的成長。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實作評量（個人）</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28"/>
                <w:id w:val="-1210636009"/>
              </w:sdtPr>
              <w:sdtContent>
                <w:r>
                  <w:rPr>
                    <w:rFonts w:ascii="新細明體" w:hAnsi="新細明體" w:cs="新細明體" w:hint="eastAsia"/>
                    <w:color w:val="0D0D0D"/>
                  </w:rPr>
                  <w:t>十六</w:t>
                </w:r>
              </w:sdtContent>
            </w:sdt>
          </w:p>
          <w:p w:rsidR="00F251AF" w:rsidRDefault="00F251AF" w:rsidP="00F251AF">
            <w:pPr>
              <w:spacing w:line="280" w:lineRule="auto"/>
              <w:ind w:left="-100" w:right="-100"/>
              <w:jc w:val="center"/>
              <w:rPr>
                <w:rFonts w:ascii="Arial" w:eastAsia="Arial" w:hAnsi="Arial" w:cs="Arial"/>
              </w:rPr>
            </w:pPr>
            <w:r>
              <w:rPr>
                <w:color w:val="0D0D0D"/>
              </w:rPr>
              <w:t>12/11-12/17</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3.認識世界人權發展。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4.了解臺灣人權發展。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(6)</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教師講解世界人權的發展與內容。</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教師講解臺灣的人權發展。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29"/>
                <w:id w:val="-1320190547"/>
              </w:sdtPr>
              <w:sdtContent>
                <w:r>
                  <w:rPr>
                    <w:rFonts w:ascii="新細明體" w:hAnsi="新細明體" w:cs="新細明體" w:hint="eastAsia"/>
                    <w:color w:val="0D0D0D"/>
                  </w:rPr>
                  <w:t>十七</w:t>
                </w:r>
              </w:sdtContent>
            </w:sdt>
          </w:p>
          <w:p w:rsidR="00F251AF" w:rsidRDefault="00F251AF" w:rsidP="00F251AF">
            <w:pPr>
              <w:spacing w:line="280" w:lineRule="auto"/>
              <w:ind w:left="-100" w:right="-100"/>
              <w:jc w:val="center"/>
              <w:rPr>
                <w:rFonts w:ascii="Arial" w:eastAsia="Arial" w:hAnsi="Arial" w:cs="Arial"/>
              </w:rPr>
            </w:pPr>
            <w:r>
              <w:rPr>
                <w:color w:val="0D0D0D"/>
              </w:rPr>
              <w:t>12/18-12/24</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3.能認識人權迫害。</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4.能思考如何幫助他人。</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5.能對幫助他人付出行動。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lastRenderedPageBreak/>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(7)</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教師分享</w:t>
            </w:r>
            <w:r w:rsidRPr="002700D1">
              <w:rPr>
                <w:rFonts w:ascii="微軟正黑體" w:eastAsia="微軟正黑體" w:hAnsi="微軟正黑體" w:cs="標楷體"/>
                <w:position w:val="0"/>
                <w:lang w:val="zh-TW"/>
              </w:rPr>
              <w:lastRenderedPageBreak/>
              <w:t>當年度人權受到迫害的人士</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學生思考自己的力量如何能幫助人權受到迫害的人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w:t>
            </w:r>
            <w:r w:rsidRPr="002700D1">
              <w:rPr>
                <w:rFonts w:ascii="微軟正黑體" w:eastAsia="微軟正黑體" w:hAnsi="微軟正黑體" w:cs="標楷體"/>
                <w:position w:val="0"/>
                <w:lang w:val="zh-TW"/>
              </w:rPr>
              <w:lastRenderedPageBreak/>
              <w:t>（個人回應）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24"/>
                <w:szCs w:val="24"/>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30"/>
                <w:id w:val="-1350645011"/>
              </w:sdtPr>
              <w:sdtContent>
                <w:r>
                  <w:rPr>
                    <w:rFonts w:ascii="新細明體" w:hAnsi="新細明體" w:cs="新細明體" w:hint="eastAsia"/>
                    <w:color w:val="0D0D0D"/>
                  </w:rPr>
                  <w:t>十八</w:t>
                </w:r>
              </w:sdtContent>
            </w:sdt>
          </w:p>
          <w:p w:rsidR="00F251AF" w:rsidRDefault="00F251AF" w:rsidP="00F251AF">
            <w:pPr>
              <w:spacing w:line="280" w:lineRule="auto"/>
              <w:ind w:left="-100" w:right="-100"/>
              <w:jc w:val="center"/>
              <w:rPr>
                <w:rFonts w:ascii="Arial" w:eastAsia="Arial" w:hAnsi="Arial" w:cs="Arial"/>
              </w:rPr>
            </w:pPr>
            <w:r>
              <w:rPr>
                <w:color w:val="0D0D0D"/>
              </w:rPr>
              <w:t>12/25-12/31</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1.能認識國際特赦組織。</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2.能了解自己在世界上的角色和力量。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教師介紹國際特赦組織</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教師帶領學生反思自己的力量是否能改變別人的生命。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16"/>
                <w:szCs w:val="16"/>
              </w:rPr>
            </w:pPr>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sz w:val="24"/>
                <w:szCs w:val="24"/>
              </w:rPr>
            </w:pPr>
            <w:sdt>
              <w:sdtPr>
                <w:tag w:val="goog_rdk_31"/>
                <w:id w:val="1085963671"/>
              </w:sdtPr>
              <w:sdtContent>
                <w:r>
                  <w:rPr>
                    <w:rFonts w:ascii="新細明體" w:hAnsi="新細明體" w:cs="新細明體" w:hint="eastAsia"/>
                    <w:color w:val="0D0D0D"/>
                    <w:sz w:val="24"/>
                    <w:szCs w:val="24"/>
                  </w:rPr>
                  <w:t>十九</w:t>
                </w:r>
              </w:sdtContent>
            </w:sdt>
          </w:p>
          <w:p w:rsidR="00F251AF" w:rsidRDefault="00F251AF" w:rsidP="00F251AF">
            <w:pPr>
              <w:pBdr>
                <w:top w:val="nil"/>
                <w:left w:val="nil"/>
                <w:bottom w:val="nil"/>
                <w:right w:val="nil"/>
                <w:between w:val="nil"/>
              </w:pBdr>
              <w:spacing w:line="280" w:lineRule="auto"/>
              <w:ind w:right="-120" w:hanging="2"/>
              <w:jc w:val="center"/>
              <w:rPr>
                <w:color w:val="0D0D0D"/>
                <w:sz w:val="24"/>
                <w:szCs w:val="24"/>
              </w:rPr>
            </w:pPr>
            <w:r>
              <w:rPr>
                <w:color w:val="0D0D0D"/>
                <w:sz w:val="24"/>
                <w:szCs w:val="24"/>
              </w:rPr>
              <w:t>1/01-</w:t>
            </w:r>
          </w:p>
          <w:p w:rsidR="00F251AF" w:rsidRDefault="00F251AF" w:rsidP="00F251AF">
            <w:pPr>
              <w:spacing w:line="280" w:lineRule="auto"/>
              <w:ind w:left="-100" w:right="-100"/>
              <w:jc w:val="center"/>
              <w:rPr>
                <w:rFonts w:ascii="Arial" w:eastAsia="Arial" w:hAnsi="Arial" w:cs="Arial"/>
                <w:sz w:val="24"/>
                <w:szCs w:val="24"/>
              </w:rPr>
            </w:pPr>
            <w:r>
              <w:rPr>
                <w:color w:val="0D0D0D"/>
                <w:sz w:val="24"/>
                <w:szCs w:val="24"/>
              </w:rPr>
              <w:t>1/07</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刻板印象</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w:t>
            </w:r>
            <w:r w:rsidRPr="002700D1">
              <w:rPr>
                <w:rFonts w:ascii="微軟正黑體" w:eastAsia="微軟正黑體" w:hAnsi="微軟正黑體" w:cs="標楷體"/>
                <w:color w:val="0070C0"/>
                <w:position w:val="0"/>
                <w:sz w:val="20"/>
                <w:szCs w:val="20"/>
                <w:lang w:val="zh-TW"/>
              </w:rPr>
              <w:lastRenderedPageBreak/>
              <w:t>產生</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lastRenderedPageBreak/>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2-4-1</w:t>
            </w:r>
            <w:r w:rsidRPr="002700D1">
              <w:rPr>
                <w:rFonts w:ascii="微軟正黑體" w:eastAsia="微軟正黑體" w:hAnsi="微軟正黑體" w:cs="標楷體"/>
                <w:lang w:val="zh-TW"/>
              </w:rPr>
              <w:t>展現對國際文化多樣的尊重與包容</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從生活中常見的使用的圖案或文字，看見背</w:t>
            </w:r>
            <w:r w:rsidRPr="002700D1">
              <w:rPr>
                <w:rFonts w:ascii="微軟正黑體" w:eastAsia="微軟正黑體" w:hAnsi="微軟正黑體" w:cs="標楷體"/>
                <w:position w:val="0"/>
                <w:lang w:val="zh-TW"/>
              </w:rPr>
              <w:lastRenderedPageBreak/>
              <w:t>後對於國家的刻板印象</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學習單</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color w:val="767171"/>
                <w:sz w:val="16"/>
                <w:szCs w:val="16"/>
              </w:rPr>
            </w:pPr>
            <w:sdt>
              <w:sdtPr>
                <w:tag w:val="goog_rdk_32"/>
                <w:id w:val="1811516878"/>
              </w:sdtPr>
              <w:sdtContent>
                <w:r>
                  <w:rPr>
                    <w:rFonts w:ascii="Gungsuh" w:eastAsia="Gungsuh" w:hAnsi="Gungsuh" w:cs="Gungsuh"/>
                    <w:color w:val="767171"/>
                    <w:sz w:val="16"/>
                    <w:szCs w:val="16"/>
                  </w:rPr>
                  <w:t>1/2</w:t>
                </w:r>
                <w:r>
                  <w:rPr>
                    <w:rFonts w:ascii="新細明體" w:hAnsi="新細明體" w:cs="新細明體" w:hint="eastAsia"/>
                    <w:color w:val="767171"/>
                    <w:sz w:val="16"/>
                    <w:szCs w:val="16"/>
                  </w:rPr>
                  <w:t>元旦補假</w:t>
                </w:r>
                <w:r>
                  <w:rPr>
                    <w:rFonts w:ascii="Gungsuh" w:eastAsia="Gungsuh" w:hAnsi="Gungsuh" w:cs="Gungsuh"/>
                    <w:color w:val="767171"/>
                    <w:sz w:val="16"/>
                    <w:szCs w:val="16"/>
                  </w:rPr>
                  <w:t xml:space="preserve">1 </w:t>
                </w:r>
                <w:r>
                  <w:rPr>
                    <w:rFonts w:ascii="新細明體" w:hAnsi="新細明體" w:cs="新細明體" w:hint="eastAsia"/>
                    <w:color w:val="767171"/>
                    <w:sz w:val="16"/>
                    <w:szCs w:val="16"/>
                  </w:rPr>
                  <w:t>日</w:t>
                </w:r>
              </w:sdtContent>
            </w:sdt>
          </w:p>
        </w:tc>
      </w:tr>
      <w:tr w:rsidR="00F251A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F251AF" w:rsidRDefault="00F251AF" w:rsidP="00F251AF">
            <w:pPr>
              <w:pBdr>
                <w:top w:val="nil"/>
                <w:left w:val="nil"/>
                <w:bottom w:val="nil"/>
                <w:right w:val="nil"/>
                <w:between w:val="nil"/>
              </w:pBdr>
              <w:spacing w:line="280" w:lineRule="auto"/>
              <w:ind w:right="-120" w:hanging="2"/>
              <w:jc w:val="center"/>
              <w:rPr>
                <w:color w:val="0D0D0D"/>
              </w:rPr>
            </w:pPr>
            <w:sdt>
              <w:sdtPr>
                <w:tag w:val="goog_rdk_33"/>
                <w:id w:val="1886603258"/>
              </w:sdtPr>
              <w:sdtContent>
                <w:r>
                  <w:rPr>
                    <w:rFonts w:ascii="新細明體" w:hAnsi="新細明體" w:cs="新細明體" w:hint="eastAsia"/>
                    <w:color w:val="0D0D0D"/>
                  </w:rPr>
                  <w:t>二十</w:t>
                </w:r>
              </w:sdtContent>
            </w:sdt>
          </w:p>
          <w:p w:rsidR="00F251AF" w:rsidRDefault="00F251AF" w:rsidP="00F251AF">
            <w:pPr>
              <w:spacing w:line="280" w:lineRule="auto"/>
              <w:ind w:left="-100" w:right="-100"/>
              <w:jc w:val="center"/>
              <w:rPr>
                <w:color w:val="0D0D0D"/>
              </w:rPr>
            </w:pPr>
            <w:r>
              <w:rPr>
                <w:color w:val="0D0D0D"/>
              </w:rPr>
              <w:t>1/08-</w:t>
            </w:r>
          </w:p>
          <w:p w:rsidR="00F251AF" w:rsidRDefault="00F251AF" w:rsidP="00F251AF">
            <w:pPr>
              <w:spacing w:line="280" w:lineRule="auto"/>
              <w:ind w:left="-100" w:right="-100"/>
              <w:jc w:val="center"/>
              <w:rPr>
                <w:rFonts w:ascii="Arial" w:eastAsia="Arial" w:hAnsi="Arial" w:cs="Arial"/>
              </w:rPr>
            </w:pPr>
            <w:r>
              <w:rPr>
                <w:color w:val="0D0D0D"/>
              </w:rPr>
              <w:t>1/14</w:t>
            </w:r>
          </w:p>
        </w:tc>
        <w:tc>
          <w:tcPr>
            <w:tcW w:w="212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刻板印象</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F251AF" w:rsidRPr="002700D1" w:rsidRDefault="00F251AF" w:rsidP="00F251AF">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F251AF" w:rsidRPr="002700D1" w:rsidRDefault="00F251AF" w:rsidP="00F251AF">
            <w:pPr>
              <w:ind w:firstLine="0"/>
              <w:jc w:val="left"/>
              <w:rPr>
                <w:rFonts w:ascii="微軟正黑體" w:eastAsia="微軟正黑體" w:hAnsi="微軟正黑體" w:cs="BiauKai"/>
                <w:sz w:val="24"/>
                <w:szCs w:val="24"/>
              </w:rPr>
            </w:pPr>
            <w:r w:rsidRPr="002700D1">
              <w:rPr>
                <w:rFonts w:ascii="微軟正黑體" w:eastAsia="微軟正黑體" w:hAnsi="微軟正黑體" w:cs="標楷體"/>
              </w:rPr>
              <w:t>2-4-1</w:t>
            </w:r>
            <w:r w:rsidRPr="002700D1">
              <w:rPr>
                <w:rFonts w:ascii="微軟正黑體" w:eastAsia="微軟正黑體" w:hAnsi="微軟正黑體" w:cs="標楷體"/>
                <w:lang w:val="zh-TW"/>
              </w:rPr>
              <w:t>展現對國際文化多樣的尊重與包容</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F251AF" w:rsidRPr="002700D1" w:rsidRDefault="00F251AF" w:rsidP="00F251AF">
            <w:pPr>
              <w:pStyle w:val="Af1"/>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從生活中常見的使用的圖案或文字，看見背後對於國家的刻板印象</w:t>
            </w:r>
          </w:p>
          <w:p w:rsidR="00F251AF" w:rsidRPr="002700D1" w:rsidRDefault="00F251AF" w:rsidP="00F251AF">
            <w:pPr>
              <w:pStyle w:val="Af1"/>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F251AF" w:rsidRPr="002700D1" w:rsidRDefault="00F251AF" w:rsidP="00F251AF">
            <w:pPr>
              <w:pStyle w:val="Af1"/>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left w:val="nil"/>
              <w:bottom w:val="single" w:sz="8" w:space="0" w:color="000000"/>
              <w:right w:val="single" w:sz="8" w:space="0" w:color="000000"/>
            </w:tcBorders>
            <w:vAlign w:val="center"/>
          </w:tcPr>
          <w:p w:rsidR="00F251AF" w:rsidRDefault="00F251AF" w:rsidP="00F251AF">
            <w:pPr>
              <w:rPr>
                <w:rFonts w:ascii="Gungsuh" w:eastAsia="Gungsuh" w:hAnsi="Gungsuh" w:cs="Gungsuh"/>
                <w:color w:val="767171"/>
                <w:sz w:val="16"/>
                <w:szCs w:val="16"/>
              </w:rPr>
            </w:pPr>
            <w:r>
              <w:rPr>
                <w:rFonts w:ascii="Gungsuh" w:eastAsia="Gungsuh" w:hAnsi="Gungsuh" w:cs="Gungsuh"/>
                <w:color w:val="767171"/>
                <w:sz w:val="16"/>
                <w:szCs w:val="16"/>
              </w:rPr>
              <w:t>1/10</w:t>
            </w:r>
            <w:r>
              <w:rPr>
                <w:rFonts w:ascii="新細明體" w:hAnsi="新細明體" w:cs="新細明體" w:hint="eastAsia"/>
                <w:color w:val="767171"/>
                <w:sz w:val="16"/>
                <w:szCs w:val="16"/>
              </w:rPr>
              <w:t>、</w:t>
            </w:r>
            <w:r>
              <w:rPr>
                <w:rFonts w:ascii="Gungsuh" w:eastAsia="Gungsuh" w:hAnsi="Gungsuh" w:cs="Gungsuh"/>
                <w:color w:val="767171"/>
                <w:sz w:val="16"/>
                <w:szCs w:val="16"/>
              </w:rPr>
              <w:t>1/11</w:t>
            </w:r>
            <w:r>
              <w:rPr>
                <w:rFonts w:ascii="新細明體" w:hAnsi="新細明體" w:cs="新細明體" w:hint="eastAsia"/>
                <w:color w:val="767171"/>
                <w:sz w:val="16"/>
                <w:szCs w:val="16"/>
              </w:rPr>
              <w:t>期末評量</w:t>
            </w:r>
          </w:p>
          <w:p w:rsidR="00F251AF" w:rsidRDefault="00F251AF" w:rsidP="00F251AF">
            <w:pPr>
              <w:rPr>
                <w:color w:val="767171"/>
                <w:sz w:val="16"/>
                <w:szCs w:val="16"/>
              </w:rPr>
            </w:pPr>
            <w:r>
              <w:rPr>
                <w:rFonts w:ascii="Gungsuh" w:eastAsia="Gungsuh" w:hAnsi="Gungsuh" w:cs="Gungsuh"/>
                <w:color w:val="767171"/>
                <w:sz w:val="16"/>
                <w:szCs w:val="16"/>
              </w:rPr>
              <w:t>1/13</w:t>
            </w:r>
            <w:r>
              <w:rPr>
                <w:rFonts w:ascii="新細明體" w:hAnsi="新細明體" w:cs="新細明體" w:hint="eastAsia"/>
                <w:color w:val="767171"/>
                <w:sz w:val="16"/>
                <w:szCs w:val="16"/>
              </w:rPr>
              <w:t>新春揮毫</w:t>
            </w:r>
          </w:p>
        </w:tc>
      </w:tr>
      <w:tr w:rsidR="00613FF3">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613FF3" w:rsidRDefault="00613FF3" w:rsidP="00613FF3">
            <w:pPr>
              <w:pBdr>
                <w:top w:val="nil"/>
                <w:left w:val="nil"/>
                <w:bottom w:val="nil"/>
                <w:right w:val="nil"/>
                <w:between w:val="nil"/>
              </w:pBdr>
              <w:spacing w:line="280" w:lineRule="auto"/>
              <w:ind w:right="-120" w:hanging="2"/>
              <w:jc w:val="center"/>
              <w:rPr>
                <w:color w:val="0D0D0D"/>
              </w:rPr>
            </w:pPr>
            <w:sdt>
              <w:sdtPr>
                <w:tag w:val="goog_rdk_34"/>
                <w:id w:val="-1740475351"/>
              </w:sdtPr>
              <w:sdtContent>
                <w:r>
                  <w:rPr>
                    <w:rFonts w:ascii="新細明體" w:hAnsi="新細明體" w:cs="新細明體" w:hint="eastAsia"/>
                    <w:color w:val="0D0D0D"/>
                  </w:rPr>
                  <w:t>二十一</w:t>
                </w:r>
              </w:sdtContent>
            </w:sdt>
          </w:p>
          <w:p w:rsidR="00613FF3" w:rsidRDefault="00613FF3" w:rsidP="00613FF3">
            <w:pPr>
              <w:spacing w:line="280" w:lineRule="auto"/>
              <w:ind w:left="-100" w:right="-100"/>
              <w:jc w:val="center"/>
              <w:rPr>
                <w:color w:val="0D0D0D"/>
              </w:rPr>
            </w:pPr>
            <w:r>
              <w:rPr>
                <w:color w:val="0D0D0D"/>
              </w:rPr>
              <w:t>1/15-</w:t>
            </w:r>
          </w:p>
          <w:p w:rsidR="00613FF3" w:rsidRDefault="00613FF3" w:rsidP="00613FF3">
            <w:pPr>
              <w:spacing w:line="280" w:lineRule="auto"/>
              <w:ind w:left="-100" w:right="-100"/>
              <w:jc w:val="center"/>
              <w:rPr>
                <w:rFonts w:ascii="Arial" w:eastAsia="Arial" w:hAnsi="Arial" w:cs="Arial"/>
              </w:rPr>
            </w:pPr>
            <w:r>
              <w:rPr>
                <w:color w:val="0D0D0D"/>
              </w:rPr>
              <w:t>1/21</w:t>
            </w:r>
          </w:p>
        </w:tc>
        <w:tc>
          <w:tcPr>
            <w:tcW w:w="2121" w:type="dxa"/>
            <w:tcBorders>
              <w:top w:val="single" w:sz="8" w:space="0" w:color="000000"/>
              <w:left w:val="single" w:sz="8" w:space="0" w:color="000000"/>
              <w:bottom w:val="single" w:sz="8" w:space="0" w:color="000000"/>
              <w:right w:val="single" w:sz="8" w:space="0" w:color="000000"/>
            </w:tcBorders>
          </w:tcPr>
          <w:p w:rsidR="00613FF3" w:rsidRPr="00613FF3" w:rsidRDefault="00613FF3" w:rsidP="00613FF3">
            <w:pPr>
              <w:ind w:firstLine="0"/>
              <w:rPr>
                <w:rFonts w:ascii="微軟正黑體" w:eastAsia="微軟正黑體" w:hAnsi="微軟正黑體" w:cs="BiauKai"/>
                <w:sz w:val="24"/>
                <w:szCs w:val="24"/>
              </w:rPr>
            </w:pPr>
            <w:r w:rsidRPr="00613FF3">
              <w:rPr>
                <w:rFonts w:ascii="微軟正黑體" w:eastAsia="微軟正黑體" w:hAnsi="微軟正黑體" w:cs="BiauKai" w:hint="eastAsia"/>
                <w:sz w:val="24"/>
                <w:szCs w:val="24"/>
              </w:rPr>
              <w:t>期末講座分享</w:t>
            </w:r>
          </w:p>
        </w:tc>
        <w:tc>
          <w:tcPr>
            <w:tcW w:w="591" w:type="dxa"/>
            <w:tcBorders>
              <w:top w:val="single" w:sz="8" w:space="0" w:color="000000"/>
              <w:left w:val="single" w:sz="8" w:space="0" w:color="000000"/>
              <w:bottom w:val="single" w:sz="8" w:space="0" w:color="000000"/>
              <w:right w:val="single" w:sz="8" w:space="0" w:color="000000"/>
            </w:tcBorders>
          </w:tcPr>
          <w:p w:rsidR="00613FF3" w:rsidRPr="00613FF3" w:rsidRDefault="00613FF3" w:rsidP="00613FF3">
            <w:pPr>
              <w:ind w:firstLine="0"/>
              <w:rPr>
                <w:rFonts w:ascii="微軟正黑體" w:eastAsia="微軟正黑體" w:hAnsi="微軟正黑體" w:cs="BiauKai"/>
                <w:sz w:val="24"/>
                <w:szCs w:val="24"/>
              </w:rPr>
            </w:pPr>
          </w:p>
        </w:tc>
        <w:tc>
          <w:tcPr>
            <w:tcW w:w="1666" w:type="dxa"/>
            <w:tcBorders>
              <w:top w:val="single" w:sz="4" w:space="0" w:color="000000"/>
              <w:left w:val="single" w:sz="4" w:space="0" w:color="000000"/>
              <w:bottom w:val="single" w:sz="4" w:space="0" w:color="000000"/>
              <w:right w:val="single" w:sz="4" w:space="0" w:color="000000"/>
            </w:tcBorders>
          </w:tcPr>
          <w:p w:rsidR="00613FF3" w:rsidRPr="00613FF3" w:rsidRDefault="00613FF3" w:rsidP="00613FF3">
            <w:pPr>
              <w:ind w:left="317" w:hanging="317"/>
              <w:jc w:val="center"/>
              <w:rPr>
                <w:rFonts w:ascii="微軟正黑體" w:eastAsia="微軟正黑體" w:hAnsi="微軟正黑體" w:cs="BiauKai"/>
                <w:sz w:val="24"/>
                <w:szCs w:val="24"/>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3FF3" w:rsidRPr="00613FF3" w:rsidRDefault="00613FF3" w:rsidP="00613FF3">
            <w:pPr>
              <w:ind w:left="48" w:right="57"/>
              <w:rPr>
                <w:rFonts w:ascii="微軟正黑體" w:eastAsia="微軟正黑體" w:hAnsi="微軟正黑體" w:cs="BiauKai" w:hint="eastAsia"/>
                <w:sz w:val="24"/>
                <w:szCs w:val="24"/>
              </w:rPr>
            </w:pPr>
            <w:r w:rsidRPr="00613FF3">
              <w:rPr>
                <w:rFonts w:ascii="微軟正黑體" w:eastAsia="微軟正黑體" w:hAnsi="微軟正黑體" w:cs="BiauKai" w:hint="eastAsia"/>
                <w:sz w:val="24"/>
                <w:szCs w:val="24"/>
              </w:rPr>
              <w:t>1</w:t>
            </w:r>
            <w:r w:rsidRPr="00613FF3">
              <w:rPr>
                <w:rFonts w:ascii="微軟正黑體" w:eastAsia="微軟正黑體" w:hAnsi="微軟正黑體" w:cs="BiauKai"/>
                <w:sz w:val="24"/>
                <w:szCs w:val="24"/>
              </w:rPr>
              <w:t>.</w:t>
            </w:r>
            <w:r w:rsidRPr="00613FF3">
              <w:rPr>
                <w:rFonts w:ascii="微軟正黑體" w:eastAsia="微軟正黑體" w:hAnsi="微軟正黑體" w:cs="BiauKai" w:hint="eastAsia"/>
                <w:sz w:val="24"/>
                <w:szCs w:val="24"/>
              </w:rPr>
              <w:t>認識不同的領域的專業知識</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3FF3" w:rsidRPr="00613FF3" w:rsidRDefault="00613FF3" w:rsidP="00613FF3">
            <w:pPr>
              <w:ind w:left="48" w:right="57"/>
              <w:rPr>
                <w:rFonts w:ascii="微軟正黑體" w:eastAsia="微軟正黑體" w:hAnsi="微軟正黑體" w:cs="BiauKai" w:hint="eastAsia"/>
                <w:sz w:val="24"/>
                <w:szCs w:val="24"/>
              </w:rPr>
            </w:pPr>
            <w:r w:rsidRPr="00613FF3">
              <w:rPr>
                <w:rFonts w:ascii="微軟正黑體" w:eastAsia="微軟正黑體" w:hAnsi="微軟正黑體" w:cs="BiauKai" w:hint="eastAsia"/>
                <w:sz w:val="24"/>
                <w:szCs w:val="24"/>
              </w:rPr>
              <w:t>1</w:t>
            </w:r>
            <w:r w:rsidRPr="00613FF3">
              <w:rPr>
                <w:rFonts w:ascii="微軟正黑體" w:eastAsia="微軟正黑體" w:hAnsi="微軟正黑體" w:cs="BiauKai"/>
                <w:sz w:val="24"/>
                <w:szCs w:val="24"/>
              </w:rPr>
              <w:t>.</w:t>
            </w:r>
            <w:r w:rsidRPr="00613FF3">
              <w:rPr>
                <w:rFonts w:ascii="微軟正黑體" w:eastAsia="微軟正黑體" w:hAnsi="微軟正黑體" w:cs="BiauKai" w:hint="eastAsia"/>
                <w:sz w:val="24"/>
                <w:szCs w:val="24"/>
              </w:rPr>
              <w:t>邀請不同領域的專家學者至本校進行分享</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613FF3" w:rsidRDefault="00613FF3" w:rsidP="00613FF3">
            <w:pPr>
              <w:ind w:left="-22" w:hanging="7"/>
              <w:jc w:val="left"/>
              <w:rPr>
                <w:rFonts w:ascii="BiauKai" w:eastAsia="BiauKai" w:hAnsi="BiauKai" w:cs="BiauKai"/>
                <w:color w:val="FF0000"/>
                <w:sz w:val="24"/>
                <w:szCs w:val="24"/>
              </w:rPr>
            </w:pPr>
          </w:p>
        </w:tc>
        <w:tc>
          <w:tcPr>
            <w:tcW w:w="1784" w:type="dxa"/>
            <w:tcBorders>
              <w:top w:val="single" w:sz="8" w:space="0" w:color="000000"/>
              <w:left w:val="nil"/>
              <w:bottom w:val="single" w:sz="8" w:space="0" w:color="000000"/>
              <w:right w:val="single" w:sz="8" w:space="0" w:color="000000"/>
            </w:tcBorders>
            <w:vAlign w:val="center"/>
          </w:tcPr>
          <w:p w:rsidR="00613FF3" w:rsidRDefault="00613FF3" w:rsidP="00613FF3">
            <w:pPr>
              <w:rPr>
                <w:rFonts w:ascii="Gungsuh" w:eastAsia="Gungsuh" w:hAnsi="Gungsuh" w:cs="Gungsuh"/>
                <w:color w:val="767171"/>
                <w:sz w:val="16"/>
                <w:szCs w:val="16"/>
              </w:rPr>
            </w:pPr>
            <w:r>
              <w:rPr>
                <w:rFonts w:ascii="Gungsuh" w:eastAsia="Gungsuh" w:hAnsi="Gungsuh" w:cs="Gungsuh"/>
                <w:color w:val="767171"/>
                <w:sz w:val="16"/>
                <w:szCs w:val="16"/>
              </w:rPr>
              <w:t>1/19</w:t>
            </w:r>
            <w:r>
              <w:rPr>
                <w:rFonts w:ascii="新細明體" w:hAnsi="新細明體" w:cs="新細明體" w:hint="eastAsia"/>
                <w:color w:val="767171"/>
                <w:sz w:val="16"/>
                <w:szCs w:val="16"/>
              </w:rPr>
              <w:t>休業式</w:t>
            </w:r>
          </w:p>
          <w:p w:rsidR="00613FF3" w:rsidRDefault="00613FF3" w:rsidP="00613FF3">
            <w:pPr>
              <w:rPr>
                <w:rFonts w:ascii="Gungsuh" w:eastAsia="Gungsuh" w:hAnsi="Gungsuh" w:cs="Gungsuh"/>
                <w:color w:val="767171"/>
                <w:sz w:val="16"/>
                <w:szCs w:val="16"/>
              </w:rPr>
            </w:pPr>
            <w:r>
              <w:rPr>
                <w:rFonts w:ascii="Gungsuh" w:eastAsia="Gungsuh" w:hAnsi="Gungsuh" w:cs="Gungsuh"/>
                <w:color w:val="767171"/>
                <w:sz w:val="16"/>
                <w:szCs w:val="16"/>
              </w:rPr>
              <w:t>1/20</w:t>
            </w:r>
            <w:r>
              <w:rPr>
                <w:rFonts w:ascii="新細明體" w:hAnsi="新細明體" w:cs="新細明體" w:hint="eastAsia"/>
                <w:color w:val="767171"/>
                <w:sz w:val="16"/>
                <w:szCs w:val="16"/>
              </w:rPr>
              <w:t>彈性放假</w:t>
            </w:r>
          </w:p>
          <w:p w:rsidR="00613FF3" w:rsidRDefault="00613FF3" w:rsidP="00613FF3">
            <w:pPr>
              <w:rPr>
                <w:color w:val="767171"/>
                <w:sz w:val="16"/>
                <w:szCs w:val="16"/>
              </w:rPr>
            </w:pPr>
            <w:r>
              <w:rPr>
                <w:rFonts w:ascii="新細明體" w:hAnsi="新細明體" w:cs="新細明體" w:hint="eastAsia"/>
                <w:color w:val="767171"/>
                <w:sz w:val="16"/>
                <w:szCs w:val="16"/>
              </w:rPr>
              <w:t>寒假開始</w:t>
            </w:r>
          </w:p>
        </w:tc>
      </w:tr>
    </w:tbl>
    <w:p w:rsidR="00905756" w:rsidRDefault="00905756"/>
    <w:p w:rsidR="00905756" w:rsidRDefault="00F251AF">
      <w:pPr>
        <w:ind w:firstLine="0"/>
        <w:jc w:val="left"/>
      </w:pPr>
      <w:r>
        <w:br w:type="page"/>
      </w:r>
    </w:p>
    <w:p w:rsidR="00905756" w:rsidRDefault="00F251AF">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w:t>
      </w:r>
      <w:r>
        <w:rPr>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PMingLiu" w:eastAsia="PMingLiu" w:hAnsi="PMingLiu" w:cs="PMingLiu"/>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613FF3">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sidR="00613FF3">
        <w:rPr>
          <w:rFonts w:ascii="BiauKai" w:eastAsia="BiauKai" w:hAnsi="BiauKai" w:cs="BiauKai"/>
          <w:sz w:val="28"/>
          <w:szCs w:val="28"/>
          <w:u w:val="single"/>
        </w:rPr>
        <w:t xml:space="preserve">  </w:t>
      </w:r>
      <w:r w:rsidR="00613FF3">
        <w:rPr>
          <w:rFonts w:asciiTheme="minorEastAsia" w:eastAsiaTheme="minorEastAsia" w:hAnsiTheme="minorEastAsia" w:cs="BiauKai" w:hint="eastAsia"/>
          <w:sz w:val="28"/>
          <w:szCs w:val="28"/>
          <w:u w:val="single"/>
        </w:rPr>
        <w:t>陳知臨</w:t>
      </w:r>
      <w:r>
        <w:rPr>
          <w:rFonts w:ascii="BiauKai" w:eastAsia="BiauKai" w:hAnsi="BiauKai" w:cs="BiauKai"/>
          <w:sz w:val="28"/>
          <w:szCs w:val="28"/>
          <w:u w:val="single"/>
        </w:rPr>
        <w:t xml:space="preserve">  </w:t>
      </w:r>
    </w:p>
    <w:tbl>
      <w:tblPr>
        <w:tblStyle w:val="af"/>
        <w:tblW w:w="293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gridCol w:w="13455"/>
      </w:tblGrid>
      <w:tr w:rsidR="00116D7A" w:rsidTr="00116D7A">
        <w:trPr>
          <w:trHeight w:val="423"/>
        </w:trPr>
        <w:tc>
          <w:tcPr>
            <w:tcW w:w="2422" w:type="dxa"/>
            <w:vAlign w:val="center"/>
          </w:tcPr>
          <w:p w:rsidR="00116D7A" w:rsidRDefault="00116D7A" w:rsidP="00116D7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tcPr>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1.</w:t>
            </w:r>
            <w:r w:rsidRPr="00116D7A">
              <w:rPr>
                <w:rFonts w:ascii="微軟正黑體" w:eastAsia="微軟正黑體" w:hAnsi="微軟正黑體" w:cs="標楷體"/>
                <w:lang w:val="zh-TW"/>
              </w:rPr>
              <w:t>課程編輯目的配合臺北市北投區文化國小之校本課程脈絡、學習領域知識、教師教學與學生經驗之需求所編定。</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2.</w:t>
            </w:r>
            <w:r w:rsidRPr="00116D7A">
              <w:rPr>
                <w:rFonts w:ascii="微軟正黑體" w:eastAsia="微軟正黑體" w:hAnsi="微軟正黑體" w:cs="標楷體"/>
                <w:lang w:val="zh-TW"/>
              </w:rPr>
              <w:t>課程領域之內涵架構配合教育部頒布國際教育白皮書編定目標與臺北市北投區文化國小國際文化課程三動脈絡及課程地圖建構兒童具備國際素養的能力。</w:t>
            </w:r>
          </w:p>
          <w:p w:rsidR="00116D7A" w:rsidRPr="00116D7A" w:rsidRDefault="00116D7A" w:rsidP="00116D7A">
            <w:pPr>
              <w:pBdr>
                <w:top w:val="nil"/>
                <w:left w:val="nil"/>
                <w:bottom w:val="nil"/>
                <w:right w:val="nil"/>
                <w:between w:val="nil"/>
              </w:pBdr>
              <w:tabs>
                <w:tab w:val="center" w:pos="4153"/>
                <w:tab w:val="right" w:pos="8306"/>
              </w:tabs>
              <w:rPr>
                <w:rFonts w:ascii="微軟正黑體" w:eastAsia="微軟正黑體" w:hAnsi="微軟正黑體" w:cs="標楷體"/>
                <w:sz w:val="24"/>
                <w:szCs w:val="24"/>
                <w:lang w:val="zh-TW"/>
              </w:rPr>
            </w:pPr>
            <w:r w:rsidRPr="00116D7A">
              <w:rPr>
                <w:rFonts w:ascii="微軟正黑體" w:eastAsia="微軟正黑體" w:hAnsi="微軟正黑體" w:cs="標楷體"/>
                <w:sz w:val="24"/>
                <w:szCs w:val="24"/>
              </w:rPr>
              <w:t>3.</w:t>
            </w:r>
            <w:r w:rsidRPr="00116D7A">
              <w:rPr>
                <w:rFonts w:ascii="微軟正黑體" w:eastAsia="微軟正黑體" w:hAnsi="微軟正黑體" w:cs="標楷體"/>
                <w:sz w:val="24"/>
                <w:szCs w:val="24"/>
                <w:lang w:val="zh-TW"/>
              </w:rPr>
              <w:t>課程範圍安排上兼顧體驗、省思與實作的傳統文化世界與現實世界議題的融合，豐富課程內涵，發展學生成為具備世界觀的兒童為願景。</w:t>
            </w:r>
          </w:p>
          <w:p w:rsidR="00116D7A" w:rsidRPr="00116D7A" w:rsidRDefault="00116D7A" w:rsidP="00116D7A">
            <w:pPr>
              <w:pBdr>
                <w:top w:val="nil"/>
                <w:left w:val="nil"/>
                <w:bottom w:val="nil"/>
                <w:right w:val="nil"/>
                <w:between w:val="nil"/>
              </w:pBdr>
              <w:tabs>
                <w:tab w:val="center" w:pos="4153"/>
                <w:tab w:val="right" w:pos="8306"/>
              </w:tabs>
              <w:rPr>
                <w:rFonts w:ascii="微軟正黑體" w:eastAsia="微軟正黑體" w:hAnsi="微軟正黑體" w:cs="BiauKai"/>
                <w:sz w:val="26"/>
                <w:szCs w:val="26"/>
              </w:rPr>
            </w:pPr>
            <w:r w:rsidRPr="00116D7A">
              <w:rPr>
                <w:rFonts w:ascii="微軟正黑體" w:eastAsia="微軟正黑體" w:hAnsi="微軟正黑體" w:cs="標楷體" w:hint="eastAsia"/>
                <w:sz w:val="24"/>
                <w:szCs w:val="24"/>
                <w:lang w:val="zh-TW"/>
              </w:rPr>
              <w:t>4</w:t>
            </w:r>
            <w:r w:rsidRPr="00116D7A">
              <w:rPr>
                <w:rFonts w:ascii="微軟正黑體" w:eastAsia="微軟正黑體" w:hAnsi="微軟正黑體" w:cs="標楷體"/>
                <w:sz w:val="24"/>
                <w:szCs w:val="24"/>
                <w:lang w:val="zh-TW"/>
              </w:rPr>
              <w:t>.</w:t>
            </w:r>
            <w:r w:rsidRPr="00116D7A">
              <w:rPr>
                <w:rFonts w:ascii="微軟正黑體" w:eastAsia="微軟正黑體" w:hAnsi="微軟正黑體" w:cs="標楷體" w:hint="eastAsia"/>
                <w:sz w:val="24"/>
                <w:szCs w:val="24"/>
                <w:lang w:val="zh-TW"/>
              </w:rPr>
              <w:t>能了解聯合國永續發展目標SDGs的相關內容並有行動為世界盡一份心力。</w:t>
            </w:r>
          </w:p>
        </w:tc>
        <w:tc>
          <w:tcPr>
            <w:tcW w:w="13455" w:type="dxa"/>
          </w:tcPr>
          <w:p w:rsidR="00116D7A" w:rsidRDefault="00116D7A" w:rsidP="00116D7A">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16D7A" w:rsidTr="00116D7A">
        <w:trPr>
          <w:trHeight w:val="423"/>
        </w:trPr>
        <w:tc>
          <w:tcPr>
            <w:tcW w:w="2422" w:type="dxa"/>
            <w:vAlign w:val="center"/>
          </w:tcPr>
          <w:p w:rsidR="00116D7A" w:rsidRDefault="00116D7A" w:rsidP="00116D7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w:t>
            </w:r>
          </w:p>
          <w:p w:rsidR="00116D7A" w:rsidRDefault="00116D7A" w:rsidP="00116D7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及銜接處理</w:t>
            </w:r>
          </w:p>
        </w:tc>
        <w:tc>
          <w:tcPr>
            <w:tcW w:w="13455" w:type="dxa"/>
          </w:tcPr>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1.</w:t>
            </w:r>
            <w:r w:rsidRPr="00116D7A">
              <w:rPr>
                <w:rFonts w:ascii="微軟正黑體" w:eastAsia="微軟正黑體" w:hAnsi="微軟正黑體" w:cs="標楷體" w:hint="eastAsia"/>
              </w:rPr>
              <w:t>學生</w:t>
            </w:r>
            <w:r w:rsidRPr="00116D7A">
              <w:rPr>
                <w:rFonts w:ascii="微軟正黑體" w:eastAsia="微軟正黑體" w:hAnsi="微軟正黑體" w:cs="標楷體" w:hint="eastAsia"/>
                <w:lang w:val="zh-TW"/>
              </w:rPr>
              <w:t>已有初步的世界上不同國家關聯的認識</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2.</w:t>
            </w:r>
            <w:r w:rsidRPr="00116D7A">
              <w:rPr>
                <w:rFonts w:ascii="微軟正黑體" w:eastAsia="微軟正黑體" w:hAnsi="微軟正黑體" w:cs="標楷體" w:hint="eastAsia"/>
              </w:rPr>
              <w:t>學生能了解每</w:t>
            </w:r>
            <w:proofErr w:type="gramStart"/>
            <w:r w:rsidRPr="00116D7A">
              <w:rPr>
                <w:rFonts w:ascii="微軟正黑體" w:eastAsia="微軟正黑體" w:hAnsi="微軟正黑體" w:cs="標楷體" w:hint="eastAsia"/>
              </w:rPr>
              <w:t>個</w:t>
            </w:r>
            <w:proofErr w:type="gramEnd"/>
            <w:r w:rsidRPr="00116D7A">
              <w:rPr>
                <w:rFonts w:ascii="微軟正黑體" w:eastAsia="微軟正黑體" w:hAnsi="微軟正黑體" w:cs="標楷體" w:hint="eastAsia"/>
              </w:rPr>
              <w:t>不同文化圈都有其特殊的背景</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3.</w:t>
            </w:r>
            <w:r w:rsidRPr="00116D7A">
              <w:rPr>
                <w:rFonts w:ascii="微軟正黑體" w:eastAsia="微軟正黑體" w:hAnsi="微軟正黑體" w:cs="標楷體" w:hint="eastAsia"/>
                <w:lang w:val="zh-TW"/>
              </w:rPr>
              <w:t>學生已經理解近兩年的國際時事議題</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4.</w:t>
            </w:r>
            <w:r w:rsidRPr="00116D7A">
              <w:rPr>
                <w:rFonts w:ascii="微軟正黑體" w:eastAsia="微軟正黑體" w:hAnsi="微軟正黑體" w:cs="標楷體" w:hint="eastAsia"/>
              </w:rPr>
              <w:t>學生能使用</w:t>
            </w:r>
            <w:proofErr w:type="spellStart"/>
            <w:r w:rsidRPr="00116D7A">
              <w:rPr>
                <w:rFonts w:ascii="微軟正黑體" w:eastAsia="微軟正黑體" w:hAnsi="微軟正黑體" w:cs="標楷體" w:hint="eastAsia"/>
              </w:rPr>
              <w:t>iPAD</w:t>
            </w:r>
            <w:proofErr w:type="spellEnd"/>
            <w:r w:rsidRPr="00116D7A">
              <w:rPr>
                <w:rFonts w:ascii="微軟正黑體" w:eastAsia="微軟正黑體" w:hAnsi="微軟正黑體" w:cs="標楷體" w:hint="eastAsia"/>
              </w:rPr>
              <w:t>進行資料的收集並且製作成簡報</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5.</w:t>
            </w:r>
            <w:r w:rsidRPr="00116D7A">
              <w:rPr>
                <w:rFonts w:ascii="微軟正黑體" w:eastAsia="微軟正黑體" w:hAnsi="微軟正黑體" w:cs="標楷體" w:hint="eastAsia"/>
              </w:rPr>
              <w:t>學生能使用關鍵字進行搜尋並簡單判斷網路資料的正確性</w:t>
            </w:r>
            <w:r w:rsidRPr="00116D7A">
              <w:rPr>
                <w:rFonts w:ascii="微軟正黑體" w:eastAsia="微軟正黑體" w:hAnsi="微軟正黑體" w:cs="標楷體"/>
                <w:lang w:val="zh-TW"/>
              </w:rPr>
              <w:t>。</w:t>
            </w:r>
          </w:p>
          <w:p w:rsidR="00116D7A" w:rsidRPr="00116D7A" w:rsidRDefault="00116D7A" w:rsidP="00116D7A">
            <w:pPr>
              <w:pStyle w:val="a4"/>
              <w:rPr>
                <w:rFonts w:ascii="微軟正黑體" w:eastAsia="微軟正黑體" w:hAnsi="微軟正黑體"/>
              </w:rPr>
            </w:pPr>
            <w:r w:rsidRPr="00116D7A">
              <w:rPr>
                <w:rFonts w:ascii="微軟正黑體" w:eastAsia="微軟正黑體" w:hAnsi="微軟正黑體" w:cs="標楷體"/>
                <w:sz w:val="24"/>
                <w:szCs w:val="24"/>
              </w:rPr>
              <w:t>6.</w:t>
            </w:r>
            <w:r w:rsidRPr="00116D7A">
              <w:rPr>
                <w:rFonts w:ascii="微軟正黑體" w:eastAsia="微軟正黑體" w:hAnsi="微軟正黑體" w:cs="標楷體" w:hint="eastAsia"/>
                <w:sz w:val="24"/>
                <w:szCs w:val="24"/>
              </w:rPr>
              <w:t>學生能闡述自己的想法與意見</w:t>
            </w:r>
            <w:r w:rsidRPr="00116D7A">
              <w:rPr>
                <w:rFonts w:ascii="微軟正黑體" w:eastAsia="微軟正黑體" w:hAnsi="微軟正黑體" w:cs="標楷體"/>
                <w:sz w:val="24"/>
                <w:szCs w:val="24"/>
                <w:lang w:val="zh-TW"/>
              </w:rPr>
              <w:t>。</w:t>
            </w:r>
          </w:p>
        </w:tc>
        <w:tc>
          <w:tcPr>
            <w:tcW w:w="13455" w:type="dxa"/>
          </w:tcPr>
          <w:p w:rsidR="00116D7A" w:rsidRDefault="00116D7A" w:rsidP="00116D7A">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16D7A" w:rsidTr="00116D7A">
        <w:trPr>
          <w:trHeight w:val="423"/>
        </w:trPr>
        <w:tc>
          <w:tcPr>
            <w:tcW w:w="2422" w:type="dxa"/>
            <w:vAlign w:val="center"/>
          </w:tcPr>
          <w:p w:rsidR="00116D7A" w:rsidRDefault="00116D7A" w:rsidP="00116D7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tcPr>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1.</w:t>
            </w:r>
            <w:r w:rsidRPr="00116D7A">
              <w:rPr>
                <w:rFonts w:ascii="微軟正黑體" w:eastAsia="微軟正黑體" w:hAnsi="微軟正黑體" w:cs="標楷體" w:hint="eastAsia"/>
              </w:rPr>
              <w:t>認識SDGs的17項指標內容，能針對其中一項進行研究</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2.</w:t>
            </w:r>
            <w:r w:rsidRPr="00116D7A">
              <w:rPr>
                <w:rFonts w:ascii="微軟正黑體" w:eastAsia="微軟正黑體" w:hAnsi="微軟正黑體" w:cs="標楷體" w:hint="eastAsia"/>
              </w:rPr>
              <w:t>了解各國在世界資源的販賣關聯與其背景</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3.</w:t>
            </w:r>
            <w:r w:rsidRPr="00116D7A">
              <w:rPr>
                <w:rFonts w:ascii="微軟正黑體" w:eastAsia="微軟正黑體" w:hAnsi="微軟正黑體" w:cs="標楷體" w:hint="eastAsia"/>
              </w:rPr>
              <w:t>能利用網路搜尋國際議題的相關資料並判斷網站的可信度</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4.</w:t>
            </w:r>
            <w:r w:rsidRPr="00116D7A">
              <w:rPr>
                <w:rFonts w:ascii="微軟正黑體" w:eastAsia="微軟正黑體" w:hAnsi="微軟正黑體" w:cs="標楷體" w:hint="eastAsia"/>
              </w:rPr>
              <w:t>能化身為不同國家的代表，蒐集國家的相關資料，寫出該國的立場</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cs="標楷體"/>
              </w:rPr>
            </w:pPr>
            <w:r w:rsidRPr="00116D7A">
              <w:rPr>
                <w:rFonts w:ascii="微軟正黑體" w:eastAsia="微軟正黑體" w:hAnsi="微軟正黑體" w:cs="標楷體"/>
              </w:rPr>
              <w:t>5.</w:t>
            </w:r>
            <w:r w:rsidRPr="00116D7A">
              <w:rPr>
                <w:rFonts w:ascii="微軟正黑體" w:eastAsia="微軟正黑體" w:hAnsi="微軟正黑體" w:cs="標楷體" w:hint="eastAsia"/>
              </w:rPr>
              <w:t>能反思國際上聯盟存在的必要性</w:t>
            </w:r>
            <w:r w:rsidRPr="00116D7A">
              <w:rPr>
                <w:rFonts w:ascii="微軟正黑體" w:eastAsia="微軟正黑體" w:hAnsi="微軟正黑體" w:cs="標楷體"/>
                <w:lang w:val="zh-TW"/>
              </w:rPr>
              <w:t>。</w:t>
            </w:r>
          </w:p>
          <w:p w:rsidR="00116D7A" w:rsidRPr="00116D7A" w:rsidRDefault="00116D7A" w:rsidP="00116D7A">
            <w:pPr>
              <w:pStyle w:val="Af1"/>
              <w:tabs>
                <w:tab w:val="center" w:pos="4153"/>
                <w:tab w:val="right" w:pos="8306"/>
              </w:tabs>
              <w:jc w:val="both"/>
              <w:rPr>
                <w:rFonts w:ascii="微軟正黑體" w:eastAsia="微軟正黑體" w:hAnsi="微軟正黑體"/>
              </w:rPr>
            </w:pPr>
            <w:r w:rsidRPr="00116D7A">
              <w:rPr>
                <w:rFonts w:ascii="微軟正黑體" w:eastAsia="微軟正黑體" w:hAnsi="微軟正黑體" w:cs="標楷體"/>
                <w:lang w:val="zh-TW"/>
              </w:rPr>
              <w:t>6.</w:t>
            </w:r>
            <w:r w:rsidRPr="00116D7A">
              <w:rPr>
                <w:rFonts w:ascii="微軟正黑體" w:eastAsia="微軟正黑體" w:hAnsi="微軟正黑體" w:cs="標楷體" w:hint="eastAsia"/>
                <w:lang w:val="zh-TW"/>
              </w:rPr>
              <w:t>能反思自己能為世界議題盡一份心力</w:t>
            </w:r>
            <w:r w:rsidRPr="00116D7A">
              <w:rPr>
                <w:rFonts w:ascii="微軟正黑體" w:eastAsia="微軟正黑體" w:hAnsi="微軟正黑體" w:cs="標楷體"/>
                <w:lang w:val="zh-TW"/>
              </w:rPr>
              <w:t>。</w:t>
            </w:r>
          </w:p>
        </w:tc>
        <w:tc>
          <w:tcPr>
            <w:tcW w:w="13455" w:type="dxa"/>
          </w:tcPr>
          <w:p w:rsidR="00116D7A" w:rsidRDefault="00116D7A" w:rsidP="00116D7A">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116D7A" w:rsidTr="00116D7A">
        <w:trPr>
          <w:trHeight w:val="423"/>
        </w:trPr>
        <w:tc>
          <w:tcPr>
            <w:tcW w:w="2422" w:type="dxa"/>
            <w:vAlign w:val="center"/>
          </w:tcPr>
          <w:p w:rsidR="00116D7A" w:rsidRDefault="00116D7A" w:rsidP="00116D7A">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tcPr>
          <w:p w:rsidR="00116D7A" w:rsidRPr="00116D7A" w:rsidRDefault="00116D7A" w:rsidP="00116D7A">
            <w:pPr>
              <w:pBdr>
                <w:top w:val="nil"/>
                <w:left w:val="nil"/>
                <w:bottom w:val="nil"/>
                <w:right w:val="nil"/>
                <w:between w:val="nil"/>
              </w:pBdr>
              <w:tabs>
                <w:tab w:val="center" w:pos="4153"/>
                <w:tab w:val="right" w:pos="8306"/>
              </w:tabs>
              <w:rPr>
                <w:rFonts w:ascii="微軟正黑體" w:eastAsia="微軟正黑體" w:hAnsi="微軟正黑體" w:cs="BiauKai"/>
                <w:sz w:val="26"/>
                <w:szCs w:val="26"/>
              </w:rPr>
            </w:pPr>
            <w:r w:rsidRPr="00116D7A">
              <w:rPr>
                <w:rFonts w:ascii="微軟正黑體" w:eastAsia="微軟正黑體" w:hAnsi="微軟正黑體" w:cs="BiauKai" w:hint="eastAsia"/>
                <w:sz w:val="26"/>
                <w:szCs w:val="26"/>
              </w:rPr>
              <w:t>自編</w:t>
            </w:r>
          </w:p>
        </w:tc>
        <w:tc>
          <w:tcPr>
            <w:tcW w:w="13455" w:type="dxa"/>
          </w:tcPr>
          <w:p w:rsidR="00116D7A" w:rsidRDefault="00116D7A" w:rsidP="00116D7A">
            <w:pPr>
              <w:pBdr>
                <w:top w:val="nil"/>
                <w:left w:val="nil"/>
                <w:bottom w:val="nil"/>
                <w:right w:val="nil"/>
                <w:between w:val="nil"/>
              </w:pBdr>
              <w:tabs>
                <w:tab w:val="center" w:pos="4153"/>
                <w:tab w:val="right" w:pos="8306"/>
              </w:tabs>
              <w:rPr>
                <w:rFonts w:ascii="BiauKai" w:eastAsia="BiauKai" w:hAnsi="BiauKai" w:cs="BiauKai"/>
                <w:sz w:val="26"/>
                <w:szCs w:val="26"/>
              </w:rPr>
            </w:pPr>
          </w:p>
        </w:tc>
      </w:tr>
    </w:tbl>
    <w:p w:rsidR="00905756" w:rsidRDefault="00905756">
      <w:pPr>
        <w:pBdr>
          <w:top w:val="nil"/>
          <w:left w:val="nil"/>
          <w:bottom w:val="nil"/>
          <w:right w:val="nil"/>
          <w:between w:val="nil"/>
        </w:pBdr>
        <w:tabs>
          <w:tab w:val="left" w:pos="8980"/>
        </w:tabs>
        <w:spacing w:line="360" w:lineRule="auto"/>
        <w:rPr>
          <w:rFonts w:ascii="BiauKai" w:eastAsia="BiauKai" w:hAnsi="BiauKai" w:cs="BiauKai"/>
          <w:sz w:val="24"/>
          <w:szCs w:val="24"/>
        </w:rPr>
      </w:pPr>
    </w:p>
    <w:p w:rsidR="00905756" w:rsidRDefault="00F251AF">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lastRenderedPageBreak/>
        <w:t>課程設計應適切</w:t>
      </w:r>
      <w:proofErr w:type="gramStart"/>
      <w:r>
        <w:rPr>
          <w:rFonts w:ascii="BiauKai" w:eastAsia="BiauKai" w:hAnsi="BiauKai" w:cs="BiauKai"/>
          <w:b/>
          <w:sz w:val="24"/>
          <w:szCs w:val="24"/>
        </w:rPr>
        <w:t>融入融入</w:t>
      </w:r>
      <w:proofErr w:type="gramEnd"/>
      <w:r>
        <w:rPr>
          <w:rFonts w:ascii="BiauKai" w:eastAsia="BiauKai" w:hAnsi="BiauKai" w:cs="BiauKai"/>
          <w:b/>
          <w:sz w:val="24"/>
          <w:szCs w:val="24"/>
        </w:rPr>
        <w:t>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w:t>
      </w:r>
      <w:r>
        <w:rPr>
          <w:rFonts w:ascii="PMingLiu" w:eastAsia="PMingLiu" w:hAnsi="PMingLiu" w:cs="PMingLiu"/>
          <w:color w:val="CC3300"/>
          <w:sz w:val="24"/>
          <w:szCs w:val="24"/>
        </w:rPr>
        <w:t>防災融入</w:t>
      </w:r>
      <w:r>
        <w:rPr>
          <w:rFonts w:ascii="BiauKai" w:eastAsia="BiauKai" w:hAnsi="BiauKai" w:cs="BiauKai"/>
          <w:color w:val="CC3300"/>
          <w:sz w:val="24"/>
          <w:szCs w:val="24"/>
        </w:rPr>
        <w:t>AED】</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35"/>
          <w:id w:val="-1583204444"/>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sdt>
        <w:sdtPr>
          <w:tag w:val="goog_rdk_36"/>
          <w:id w:val="-641352910"/>
        </w:sdtPr>
        <w:sdtContent>
          <w:r>
            <w:rPr>
              <w:rFonts w:ascii="Gungsuh" w:eastAsia="Gungsuh" w:hAnsi="Gungsuh" w:cs="Gungsuh"/>
              <w:b/>
              <w:color w:val="FF6600"/>
              <w:sz w:val="24"/>
              <w:szCs w:val="24"/>
              <w:u w:val="single"/>
            </w:rPr>
            <w:t>永續</w:t>
          </w:r>
        </w:sdtContent>
      </w:sdt>
      <w:r>
        <w:rPr>
          <w:rFonts w:ascii="PMingLiu" w:eastAsia="PMingLiu" w:hAnsi="PMingLiu" w:cs="PMingLiu"/>
          <w:b/>
          <w:color w:val="FF6600"/>
          <w:sz w:val="24"/>
          <w:szCs w:val="24"/>
          <w:u w:val="single"/>
        </w:rPr>
        <w:t>海洋</w:t>
      </w:r>
      <w:r>
        <w:rPr>
          <w:rFonts w:ascii="BiauKai" w:eastAsia="BiauKai" w:hAnsi="BiauKai" w:cs="BiauKai"/>
          <w:b/>
          <w:color w:val="FF6600"/>
          <w:sz w:val="24"/>
          <w:szCs w:val="24"/>
          <w:u w:val="single"/>
        </w:rPr>
        <w:t>】</w:t>
      </w:r>
      <w:r>
        <w:rPr>
          <w:rFonts w:ascii="BiauKai" w:eastAsia="BiauKai" w:hAnsi="BiauKai" w:cs="BiauKai"/>
          <w:sz w:val="24"/>
          <w:szCs w:val="24"/>
        </w:rPr>
        <w:t>、</w:t>
      </w:r>
      <w:proofErr w:type="gramStart"/>
      <w:r>
        <w:rPr>
          <w:rFonts w:ascii="BiauKai" w:eastAsia="BiauKai" w:hAnsi="BiauKai" w:cs="BiauKai"/>
          <w:sz w:val="24"/>
          <w:szCs w:val="24"/>
          <w:highlight w:val="magenta"/>
        </w:rPr>
        <w:t>、</w:t>
      </w:r>
      <w:proofErr w:type="gramEnd"/>
      <w:sdt>
        <w:sdtPr>
          <w:tag w:val="goog_rdk_37"/>
          <w:id w:val="-485243131"/>
        </w:sdtPr>
        <w:sdtContent>
          <w:r>
            <w:rPr>
              <w:rFonts w:ascii="Gungsuh" w:eastAsia="Gungsuh" w:hAnsi="Gungsuh" w:cs="Gungsuh"/>
              <w:sz w:val="24"/>
              <w:szCs w:val="24"/>
              <w:highlight w:val="magenta"/>
            </w:rPr>
            <w:t>【書法課程】</w:t>
          </w:r>
        </w:sdtContent>
      </w:sdt>
    </w:p>
    <w:tbl>
      <w:tblPr>
        <w:tblStyle w:val="af0"/>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905756">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proofErr w:type="gramStart"/>
            <w:r>
              <w:rPr>
                <w:rFonts w:ascii="BiauKai" w:eastAsia="BiauKai" w:hAnsi="BiauKai" w:cs="BiauKai"/>
                <w:sz w:val="24"/>
                <w:szCs w:val="24"/>
              </w:rPr>
              <w:t>週</w:t>
            </w:r>
            <w:proofErr w:type="gramEnd"/>
            <w:r>
              <w:rPr>
                <w:rFonts w:ascii="BiauKai" w:eastAsia="BiauKai" w:hAnsi="BiauKai" w:cs="BiauKai"/>
                <w:sz w:val="24"/>
                <w:szCs w:val="24"/>
              </w:rPr>
              <w:t>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jc w:val="center"/>
              <w:rPr>
                <w:rFonts w:ascii="BiauKai" w:eastAsia="BiauKai" w:hAnsi="BiauKai" w:cs="BiauKai"/>
                <w:sz w:val="24"/>
                <w:szCs w:val="24"/>
              </w:rPr>
            </w:pPr>
            <w:r>
              <w:rPr>
                <w:rFonts w:ascii="BiauKai" w:eastAsia="BiauKai" w:hAnsi="BiauKai" w:cs="BiauKai"/>
                <w:sz w:val="24"/>
                <w:szCs w:val="24"/>
              </w:rPr>
              <w:t>單元/主題名稱</w:t>
            </w:r>
          </w:p>
          <w:p w:rsidR="00905756" w:rsidRDefault="00F251AF">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905756" w:rsidRDefault="00F251AF">
            <w:pPr>
              <w:pBdr>
                <w:top w:val="nil"/>
                <w:left w:val="nil"/>
                <w:bottom w:val="nil"/>
                <w:right w:val="nil"/>
                <w:between w:val="nil"/>
              </w:pBdr>
              <w:jc w:val="center"/>
              <w:rPr>
                <w:rFonts w:ascii="BiauKai" w:eastAsia="BiauKai" w:hAnsi="BiauKai" w:cs="BiauKai"/>
                <w:sz w:val="24"/>
                <w:szCs w:val="24"/>
              </w:rPr>
            </w:pPr>
            <w:r>
              <w:rPr>
                <w:rFonts w:ascii="Gungsuh" w:eastAsia="Gungsuh" w:hAnsi="Gungsuh" w:cs="Gungsuh"/>
                <w:sz w:val="24"/>
                <w:szCs w:val="24"/>
              </w:rPr>
              <w:t>備註</w:t>
            </w:r>
          </w:p>
        </w:tc>
      </w:tr>
      <w:tr w:rsidR="00905756">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905756" w:rsidRDefault="00905756">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bookmarkStart w:id="1" w:name="_GoBack" w:colFirst="1" w:colLast="1"/>
      <w:tr w:rsidR="00116D7A" w:rsidTr="000B2711">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60" w:hanging="3"/>
              <w:jc w:val="center"/>
              <w:rPr>
                <w:color w:val="0D0D0D"/>
              </w:rPr>
            </w:pPr>
            <w:sdt>
              <w:sdtPr>
                <w:tag w:val="goog_rdk_38"/>
                <w:id w:val="1840197353"/>
              </w:sdtPr>
              <w:sdtContent>
                <w:proofErr w:type="gramStart"/>
                <w:r>
                  <w:rPr>
                    <w:rFonts w:ascii="新細明體" w:hAnsi="新細明體" w:cs="新細明體" w:hint="eastAsia"/>
                    <w:color w:val="0D0D0D"/>
                  </w:rPr>
                  <w:t>一</w:t>
                </w:r>
                <w:proofErr w:type="gramEnd"/>
              </w:sdtContent>
            </w:sdt>
          </w:p>
          <w:p w:rsidR="00116D7A" w:rsidRDefault="00116D7A" w:rsidP="00116D7A">
            <w:pPr>
              <w:ind w:left="-100" w:right="-100"/>
              <w:jc w:val="center"/>
              <w:rPr>
                <w:color w:val="0D0D0D"/>
              </w:rPr>
            </w:pPr>
            <w:r>
              <w:rPr>
                <w:color w:val="0D0D0D"/>
              </w:rPr>
              <w:t>2/13-</w:t>
            </w:r>
          </w:p>
          <w:p w:rsidR="00116D7A" w:rsidRDefault="00116D7A" w:rsidP="00116D7A">
            <w:pPr>
              <w:ind w:left="-100" w:right="-100"/>
              <w:jc w:val="center"/>
              <w:rPr>
                <w:rFonts w:ascii="Arial" w:eastAsia="Arial" w:hAnsi="Arial" w:cs="Arial"/>
                <w:color w:val="0D0D0D"/>
              </w:rPr>
            </w:pPr>
            <w:r>
              <w:rPr>
                <w:color w:val="0D0D0D"/>
              </w:rPr>
              <w:t>2/18</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學期事務</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rPr>
                <w:rFonts w:ascii="微軟正黑體" w:eastAsia="微軟正黑體" w:hAnsi="微軟正黑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認識學期課程與任務。</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小組分組。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講解學期課程與任務。</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安排學生進行分組。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ind w:left="20"/>
              <w:rPr>
                <w:color w:val="767171"/>
                <w:sz w:val="16"/>
                <w:szCs w:val="16"/>
              </w:rPr>
            </w:pPr>
            <w:sdt>
              <w:sdtPr>
                <w:tag w:val="goog_rdk_39"/>
                <w:id w:val="-306551717"/>
              </w:sdtPr>
              <w:sdtContent>
                <w:r>
                  <w:rPr>
                    <w:rFonts w:ascii="Gungsuh" w:eastAsia="Gungsuh" w:hAnsi="Gungsuh" w:cs="Gungsuh"/>
                    <w:color w:val="767171"/>
                    <w:sz w:val="16"/>
                    <w:szCs w:val="16"/>
                  </w:rPr>
                  <w:t>2/11</w:t>
                </w:r>
                <w:r>
                  <w:rPr>
                    <w:rFonts w:ascii="新細明體" w:hAnsi="新細明體" w:cs="新細明體" w:hint="eastAsia"/>
                    <w:color w:val="767171"/>
                    <w:sz w:val="16"/>
                    <w:szCs w:val="16"/>
                  </w:rPr>
                  <w:t>開學日</w:t>
                </w:r>
              </w:sdtContent>
            </w:sdt>
          </w:p>
          <w:p w:rsidR="00116D7A" w:rsidRDefault="00116D7A" w:rsidP="00116D7A">
            <w:pPr>
              <w:ind w:left="20"/>
              <w:rPr>
                <w:color w:val="767171"/>
                <w:sz w:val="16"/>
                <w:szCs w:val="16"/>
              </w:rPr>
            </w:pPr>
            <w:sdt>
              <w:sdtPr>
                <w:tag w:val="goog_rdk_40"/>
                <w:id w:val="1581404141"/>
              </w:sdtPr>
              <w:sdtContent>
                <w:r>
                  <w:rPr>
                    <w:rFonts w:ascii="新細明體" w:hAnsi="新細明體" w:cs="新細明體" w:hint="eastAsia"/>
                    <w:color w:val="767171"/>
                    <w:sz w:val="16"/>
                    <w:szCs w:val="16"/>
                  </w:rPr>
                  <w:t>課輔</w:t>
                </w:r>
                <w:r>
                  <w:rPr>
                    <w:rFonts w:ascii="Gungsuh" w:eastAsia="Gungsuh" w:hAnsi="Gungsuh" w:cs="Gungsuh"/>
                    <w:color w:val="767171"/>
                    <w:sz w:val="16"/>
                    <w:szCs w:val="16"/>
                  </w:rPr>
                  <w:t>(</w:t>
                </w:r>
                <w:r>
                  <w:rPr>
                    <w:rFonts w:ascii="新細明體" w:hAnsi="新細明體" w:cs="新細明體" w:hint="eastAsia"/>
                    <w:color w:val="767171"/>
                    <w:sz w:val="16"/>
                    <w:szCs w:val="16"/>
                  </w:rPr>
                  <w:t>才藝</w:t>
                </w:r>
                <w:r>
                  <w:rPr>
                    <w:rFonts w:ascii="Gungsuh" w:eastAsia="Gungsuh" w:hAnsi="Gungsuh" w:cs="Gungsuh"/>
                    <w:color w:val="767171"/>
                    <w:sz w:val="16"/>
                    <w:szCs w:val="16"/>
                  </w:rPr>
                  <w:t>)</w:t>
                </w:r>
                <w:r>
                  <w:rPr>
                    <w:rFonts w:ascii="新細明體" w:hAnsi="新細明體" w:cs="新細明體" w:hint="eastAsia"/>
                    <w:color w:val="767171"/>
                    <w:sz w:val="16"/>
                    <w:szCs w:val="16"/>
                  </w:rPr>
                  <w:t>班開始上課</w:t>
                </w:r>
              </w:sdtContent>
            </w:sdt>
          </w:p>
          <w:p w:rsidR="00116D7A" w:rsidRDefault="00116D7A" w:rsidP="00116D7A">
            <w:pPr>
              <w:ind w:left="20"/>
              <w:rPr>
                <w:color w:val="767171"/>
                <w:sz w:val="16"/>
                <w:szCs w:val="16"/>
              </w:rPr>
            </w:pPr>
          </w:p>
          <w:p w:rsidR="00116D7A" w:rsidRDefault="00116D7A" w:rsidP="00116D7A">
            <w:pPr>
              <w:ind w:left="20"/>
              <w:rPr>
                <w:color w:val="767171"/>
                <w:sz w:val="16"/>
                <w:szCs w:val="16"/>
              </w:rPr>
            </w:pPr>
            <w:sdt>
              <w:sdtPr>
                <w:tag w:val="goog_rdk_41"/>
                <w:id w:val="2139378299"/>
              </w:sdtPr>
              <w:sdtContent>
                <w:r>
                  <w:rPr>
                    <w:rFonts w:ascii="Gungsuh" w:eastAsia="Gungsuh" w:hAnsi="Gungsuh" w:cs="Gungsuh"/>
                    <w:color w:val="767171"/>
                    <w:sz w:val="16"/>
                    <w:szCs w:val="16"/>
                  </w:rPr>
                  <w:t>2/18</w:t>
                </w:r>
                <w:r>
                  <w:rPr>
                    <w:rFonts w:ascii="新細明體" w:hAnsi="新細明體" w:cs="新細明體" w:hint="eastAsia"/>
                    <w:color w:val="767171"/>
                    <w:sz w:val="16"/>
                    <w:szCs w:val="16"/>
                  </w:rPr>
                  <w:t>學校日</w:t>
                </w:r>
              </w:sdtContent>
            </w:sdt>
          </w:p>
        </w:tc>
      </w:tr>
      <w:bookmarkEnd w:id="1"/>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60" w:hanging="3"/>
              <w:jc w:val="center"/>
              <w:rPr>
                <w:color w:val="0D0D0D"/>
              </w:rPr>
            </w:pPr>
            <w:sdt>
              <w:sdtPr>
                <w:tag w:val="goog_rdk_42"/>
                <w:id w:val="-1593311048"/>
              </w:sdtPr>
              <w:sdtContent>
                <w:r>
                  <w:rPr>
                    <w:rFonts w:ascii="新細明體" w:hAnsi="新細明體" w:cs="新細明體" w:hint="eastAsia"/>
                    <w:color w:val="0D0D0D"/>
                  </w:rPr>
                  <w:t>二</w:t>
                </w:r>
              </w:sdtContent>
            </w:sdt>
          </w:p>
          <w:p w:rsidR="00116D7A" w:rsidRDefault="00116D7A" w:rsidP="00116D7A">
            <w:pPr>
              <w:ind w:left="-100" w:right="-100"/>
              <w:jc w:val="center"/>
              <w:rPr>
                <w:color w:val="0D0D0D"/>
              </w:rPr>
            </w:pPr>
            <w:r>
              <w:rPr>
                <w:color w:val="0D0D0D"/>
              </w:rPr>
              <w:t>2/19-</w:t>
            </w:r>
          </w:p>
          <w:p w:rsidR="00116D7A" w:rsidRDefault="00116D7A" w:rsidP="00116D7A">
            <w:pPr>
              <w:ind w:left="-100" w:right="-100"/>
              <w:jc w:val="center"/>
              <w:rPr>
                <w:rFonts w:ascii="Arial" w:eastAsia="Arial" w:hAnsi="Arial" w:cs="Arial"/>
                <w:color w:val="0D0D0D"/>
              </w:rPr>
            </w:pPr>
            <w:r>
              <w:rPr>
                <w:color w:val="0D0D0D"/>
              </w:rPr>
              <w:t>2/25</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43"/>
                <w:id w:val="-572129934"/>
              </w:sdtPr>
              <w:sdtContent>
                <w:r>
                  <w:rPr>
                    <w:rFonts w:ascii="新細明體" w:hAnsi="新細明體" w:cs="新細明體" w:hint="eastAsia"/>
                    <w:color w:val="0D0D0D"/>
                  </w:rPr>
                  <w:t>三</w:t>
                </w:r>
              </w:sdtContent>
            </w:sdt>
          </w:p>
          <w:p w:rsidR="00116D7A" w:rsidRDefault="00116D7A" w:rsidP="00116D7A">
            <w:pPr>
              <w:ind w:left="-100" w:right="-100"/>
              <w:jc w:val="center"/>
              <w:rPr>
                <w:color w:val="0D0D0D"/>
              </w:rPr>
            </w:pPr>
            <w:r>
              <w:rPr>
                <w:color w:val="0D0D0D"/>
              </w:rPr>
              <w:t>2/26-</w:t>
            </w:r>
          </w:p>
          <w:p w:rsidR="00116D7A" w:rsidRDefault="00116D7A" w:rsidP="00116D7A">
            <w:pPr>
              <w:ind w:left="-100" w:right="-100"/>
              <w:jc w:val="center"/>
              <w:rPr>
                <w:rFonts w:ascii="Arial" w:eastAsia="Arial" w:hAnsi="Arial" w:cs="Arial"/>
              </w:rPr>
            </w:pPr>
            <w:r>
              <w:rPr>
                <w:color w:val="0D0D0D"/>
              </w:rPr>
              <w:t>3/04</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sdt>
              <w:sdtPr>
                <w:tag w:val="goog_rdk_44"/>
                <w:id w:val="1641310417"/>
              </w:sdtPr>
              <w:sdtContent>
                <w:r>
                  <w:rPr>
                    <w:rFonts w:ascii="Gungsuh" w:eastAsia="Gungsuh" w:hAnsi="Gungsuh" w:cs="Gungsuh"/>
                    <w:color w:val="767171"/>
                    <w:sz w:val="16"/>
                    <w:szCs w:val="16"/>
                  </w:rPr>
                  <w:t>2/28</w:t>
                </w:r>
                <w:r>
                  <w:rPr>
                    <w:rFonts w:ascii="新細明體" w:hAnsi="新細明體" w:cs="新細明體" w:hint="eastAsia"/>
                    <w:color w:val="767171"/>
                    <w:sz w:val="16"/>
                    <w:szCs w:val="16"/>
                  </w:rPr>
                  <w:t>和平紀念日放假一日</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45"/>
                <w:id w:val="1657791624"/>
              </w:sdtPr>
              <w:sdtContent>
                <w:r>
                  <w:rPr>
                    <w:rFonts w:ascii="新細明體" w:hAnsi="新細明體" w:cs="新細明體" w:hint="eastAsia"/>
                    <w:color w:val="0D0D0D"/>
                  </w:rPr>
                  <w:t>四</w:t>
                </w:r>
              </w:sdtContent>
            </w:sdt>
          </w:p>
          <w:p w:rsidR="00116D7A" w:rsidRDefault="00116D7A" w:rsidP="00116D7A">
            <w:pPr>
              <w:pBdr>
                <w:top w:val="nil"/>
                <w:left w:val="nil"/>
                <w:bottom w:val="nil"/>
                <w:right w:val="nil"/>
                <w:between w:val="nil"/>
              </w:pBdr>
              <w:ind w:right="-160" w:hanging="3"/>
              <w:jc w:val="center"/>
              <w:rPr>
                <w:color w:val="0D0D0D"/>
              </w:rPr>
            </w:pPr>
            <w:r>
              <w:rPr>
                <w:color w:val="0D0D0D"/>
              </w:rPr>
              <w:t>3/5-</w:t>
            </w:r>
          </w:p>
          <w:p w:rsidR="00116D7A" w:rsidRDefault="00116D7A" w:rsidP="00116D7A">
            <w:pPr>
              <w:ind w:left="-100" w:right="-100"/>
              <w:jc w:val="center"/>
              <w:rPr>
                <w:rFonts w:ascii="Arial" w:eastAsia="Arial" w:hAnsi="Arial" w:cs="Arial"/>
              </w:rPr>
            </w:pPr>
            <w:r>
              <w:rPr>
                <w:color w:val="0D0D0D"/>
              </w:rPr>
              <w:t>3/11</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gramStart"/>
            <w:r w:rsidRPr="002700D1">
              <w:rPr>
                <w:rFonts w:ascii="微軟正黑體" w:eastAsia="微軟正黑體" w:hAnsi="微軟正黑體" w:cs="標楷體"/>
                <w:lang w:val="zh-TW"/>
              </w:rPr>
              <w:t>桌遊讓</w:t>
            </w:r>
            <w:proofErr w:type="gramEnd"/>
            <w:r w:rsidRPr="002700D1">
              <w:rPr>
                <w:rFonts w:ascii="微軟正黑體" w:eastAsia="微軟正黑體" w:hAnsi="微軟正黑體" w:cs="標楷體"/>
                <w:lang w:val="zh-TW"/>
              </w:rPr>
              <w:t>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46"/>
                <w:id w:val="-1715810134"/>
              </w:sdtPr>
              <w:sdtContent>
                <w:r>
                  <w:rPr>
                    <w:rFonts w:ascii="新細明體" w:hAnsi="新細明體" w:cs="新細明體" w:hint="eastAsia"/>
                    <w:color w:val="0D0D0D"/>
                  </w:rPr>
                  <w:t>五</w:t>
                </w:r>
              </w:sdtContent>
            </w:sdt>
          </w:p>
          <w:p w:rsidR="00116D7A" w:rsidRDefault="00116D7A" w:rsidP="00116D7A">
            <w:pPr>
              <w:pBdr>
                <w:top w:val="nil"/>
                <w:left w:val="nil"/>
                <w:bottom w:val="nil"/>
                <w:right w:val="nil"/>
                <w:between w:val="nil"/>
              </w:pBdr>
              <w:ind w:right="-160" w:hanging="2"/>
              <w:jc w:val="center"/>
              <w:rPr>
                <w:color w:val="0D0D0D"/>
              </w:rPr>
            </w:pPr>
            <w:r>
              <w:rPr>
                <w:color w:val="0D0D0D"/>
              </w:rPr>
              <w:t>3/12-</w:t>
            </w:r>
          </w:p>
          <w:p w:rsidR="00116D7A" w:rsidRDefault="00116D7A" w:rsidP="00116D7A">
            <w:pPr>
              <w:ind w:left="-100" w:right="-100"/>
              <w:jc w:val="center"/>
              <w:rPr>
                <w:rFonts w:ascii="Arial" w:eastAsia="Arial" w:hAnsi="Arial" w:cs="Arial"/>
              </w:rPr>
            </w:pPr>
            <w:r>
              <w:rPr>
                <w:color w:val="0D0D0D"/>
              </w:rPr>
              <w:t>3/18</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彈性</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1.能了解全球資源所遇到的問題。</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2.能提出面對問題可能的解決方式。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教師講解全球資源爭霸戰的遊戲內涵。</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教師帶領學生</w:t>
            </w:r>
            <w:proofErr w:type="gramStart"/>
            <w:r w:rsidRPr="002700D1">
              <w:rPr>
                <w:rFonts w:ascii="微軟正黑體" w:eastAsia="微軟正黑體" w:hAnsi="微軟正黑體" w:cs="標楷體"/>
                <w:lang w:val="zh-TW"/>
              </w:rPr>
              <w:t>連結桌遊內容</w:t>
            </w:r>
            <w:proofErr w:type="gramEnd"/>
            <w:r w:rsidRPr="002700D1">
              <w:rPr>
                <w:rFonts w:ascii="微軟正黑體" w:eastAsia="微軟正黑體" w:hAnsi="微軟正黑體" w:cs="標楷體"/>
                <w:lang w:val="zh-TW"/>
              </w:rPr>
              <w:t>與世界時事。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口頭評量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47"/>
                <w:id w:val="1901405482"/>
              </w:sdtPr>
              <w:sdtContent>
                <w:r>
                  <w:rPr>
                    <w:rFonts w:ascii="新細明體" w:hAnsi="新細明體" w:cs="新細明體" w:hint="eastAsia"/>
                    <w:color w:val="0D0D0D"/>
                  </w:rPr>
                  <w:t>六</w:t>
                </w:r>
              </w:sdtContent>
            </w:sdt>
          </w:p>
          <w:p w:rsidR="00116D7A" w:rsidRDefault="00116D7A" w:rsidP="00116D7A">
            <w:pPr>
              <w:ind w:left="-100" w:right="-100"/>
              <w:jc w:val="center"/>
            </w:pPr>
            <w:r>
              <w:t>3/19-</w:t>
            </w:r>
          </w:p>
          <w:p w:rsidR="00116D7A" w:rsidRDefault="00116D7A" w:rsidP="00116D7A">
            <w:pPr>
              <w:ind w:left="-100" w:right="-100"/>
              <w:jc w:val="center"/>
              <w:rPr>
                <w:rFonts w:ascii="Arial" w:eastAsia="Arial" w:hAnsi="Arial" w:cs="Arial"/>
              </w:rPr>
            </w:pPr>
            <w:r>
              <w:t>3/25</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認識議題與國家</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116D7A" w:rsidRPr="002700D1" w:rsidRDefault="00116D7A" w:rsidP="00116D7A">
            <w:pPr>
              <w:pStyle w:val="Af1"/>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48"/>
                <w:id w:val="461151995"/>
              </w:sdtPr>
              <w:sdtContent>
                <w:r>
                  <w:rPr>
                    <w:rFonts w:ascii="新細明體" w:hAnsi="新細明體" w:cs="新細明體" w:hint="eastAsia"/>
                    <w:color w:val="0D0D0D"/>
                  </w:rPr>
                  <w:t>七</w:t>
                </w:r>
              </w:sdtContent>
            </w:sdt>
          </w:p>
          <w:p w:rsidR="00116D7A" w:rsidRDefault="00116D7A" w:rsidP="00116D7A">
            <w:pPr>
              <w:ind w:left="-100" w:right="-100"/>
              <w:jc w:val="center"/>
              <w:rPr>
                <w:color w:val="0D0D0D"/>
              </w:rPr>
            </w:pPr>
            <w:r>
              <w:rPr>
                <w:color w:val="0D0D0D"/>
              </w:rPr>
              <w:t>3/26-</w:t>
            </w:r>
          </w:p>
          <w:p w:rsidR="00116D7A" w:rsidRDefault="00116D7A" w:rsidP="00116D7A">
            <w:pPr>
              <w:ind w:left="-100" w:right="-100"/>
              <w:jc w:val="center"/>
              <w:rPr>
                <w:rFonts w:ascii="Arial" w:eastAsia="Arial" w:hAnsi="Arial" w:cs="Arial"/>
              </w:rPr>
            </w:pPr>
            <w:r>
              <w:rPr>
                <w:color w:val="0D0D0D"/>
              </w:rPr>
              <w:t>4/01</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認識議題與國家</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116D7A" w:rsidRPr="002700D1" w:rsidRDefault="00116D7A" w:rsidP="00116D7A">
            <w:pPr>
              <w:pStyle w:val="Af1"/>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60" w:hanging="3"/>
              <w:jc w:val="center"/>
              <w:rPr>
                <w:color w:val="0D0D0D"/>
              </w:rPr>
            </w:pPr>
            <w:sdt>
              <w:sdtPr>
                <w:tag w:val="goog_rdk_49"/>
                <w:id w:val="1913272158"/>
              </w:sdtPr>
              <w:sdtContent>
                <w:r>
                  <w:rPr>
                    <w:rFonts w:ascii="新細明體" w:hAnsi="新細明體" w:cs="新細明體" w:hint="eastAsia"/>
                    <w:color w:val="0D0D0D"/>
                  </w:rPr>
                  <w:t>八</w:t>
                </w:r>
              </w:sdtContent>
            </w:sdt>
          </w:p>
          <w:p w:rsidR="00116D7A" w:rsidRDefault="00116D7A" w:rsidP="00116D7A">
            <w:pPr>
              <w:pBdr>
                <w:top w:val="nil"/>
                <w:left w:val="nil"/>
                <w:bottom w:val="nil"/>
                <w:right w:val="nil"/>
                <w:between w:val="nil"/>
              </w:pBdr>
              <w:ind w:right="-160" w:hanging="2"/>
              <w:jc w:val="center"/>
              <w:rPr>
                <w:color w:val="0D0D0D"/>
              </w:rPr>
            </w:pPr>
            <w:r>
              <w:rPr>
                <w:color w:val="0D0D0D"/>
              </w:rPr>
              <w:t>4/2-</w:t>
            </w:r>
          </w:p>
          <w:p w:rsidR="00116D7A" w:rsidRDefault="00116D7A" w:rsidP="00116D7A">
            <w:pPr>
              <w:ind w:left="-100" w:right="-100"/>
              <w:jc w:val="center"/>
              <w:rPr>
                <w:rFonts w:ascii="Arial" w:eastAsia="Arial" w:hAnsi="Arial" w:cs="Arial"/>
              </w:rPr>
            </w:pPr>
            <w:r>
              <w:rPr>
                <w:color w:val="0D0D0D"/>
              </w:rPr>
              <w:t>4/8</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搜集資料</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0000FF"/>
                <w:sz w:val="20"/>
                <w:szCs w:val="20"/>
                <w:u w:color="0000FF"/>
                <w:lang w:val="zh-TW"/>
              </w:rPr>
              <w:t>【人權教育】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找到相關的網站資源。</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帶領學生搜集相關國家的資料。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sdt>
              <w:sdtPr>
                <w:tag w:val="goog_rdk_50"/>
                <w:id w:val="1469861200"/>
              </w:sdtPr>
              <w:sdtContent>
                <w:r>
                  <w:rPr>
                    <w:rFonts w:ascii="Gungsuh" w:eastAsia="Gungsuh" w:hAnsi="Gungsuh" w:cs="Gungsuh"/>
                    <w:color w:val="767171"/>
                    <w:sz w:val="24"/>
                    <w:szCs w:val="24"/>
                  </w:rPr>
                  <w:t xml:space="preserve">4/4 </w:t>
                </w:r>
                <w:r>
                  <w:rPr>
                    <w:rFonts w:ascii="新細明體" w:hAnsi="新細明體" w:cs="新細明體" w:hint="eastAsia"/>
                    <w:color w:val="767171"/>
                    <w:sz w:val="24"/>
                    <w:szCs w:val="24"/>
                  </w:rPr>
                  <w:t>兒童節</w:t>
                </w:r>
              </w:sdtContent>
            </w:sdt>
          </w:p>
          <w:p w:rsidR="00116D7A" w:rsidRDefault="00116D7A" w:rsidP="00116D7A">
            <w:pPr>
              <w:rPr>
                <w:color w:val="767171"/>
                <w:sz w:val="24"/>
                <w:szCs w:val="24"/>
              </w:rPr>
            </w:pPr>
            <w:sdt>
              <w:sdtPr>
                <w:tag w:val="goog_rdk_51"/>
                <w:id w:val="1557195570"/>
              </w:sdtPr>
              <w:sdtContent>
                <w:r>
                  <w:rPr>
                    <w:rFonts w:ascii="Gungsuh" w:eastAsia="Gungsuh" w:hAnsi="Gungsuh" w:cs="Gungsuh"/>
                    <w:color w:val="767171"/>
                    <w:sz w:val="24"/>
                    <w:szCs w:val="24"/>
                  </w:rPr>
                  <w:t>4/5</w:t>
                </w:r>
                <w:r>
                  <w:rPr>
                    <w:rFonts w:ascii="新細明體" w:hAnsi="新細明體" w:cs="新細明體" w:hint="eastAsia"/>
                    <w:color w:val="767171"/>
                    <w:sz w:val="24"/>
                    <w:szCs w:val="24"/>
                  </w:rPr>
                  <w:t>清明節</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52"/>
                <w:id w:val="1353833775"/>
              </w:sdtPr>
              <w:sdtContent>
                <w:r>
                  <w:rPr>
                    <w:rFonts w:ascii="新細明體" w:hAnsi="新細明體" w:cs="新細明體" w:hint="eastAsia"/>
                    <w:color w:val="0D0D0D"/>
                  </w:rPr>
                  <w:t>九</w:t>
                </w:r>
              </w:sdtContent>
            </w:sdt>
          </w:p>
          <w:p w:rsidR="00116D7A" w:rsidRDefault="00116D7A" w:rsidP="00116D7A">
            <w:pPr>
              <w:pBdr>
                <w:top w:val="nil"/>
                <w:left w:val="nil"/>
                <w:bottom w:val="nil"/>
                <w:right w:val="nil"/>
                <w:between w:val="nil"/>
              </w:pBdr>
              <w:ind w:right="-160" w:hanging="2"/>
              <w:jc w:val="center"/>
              <w:rPr>
                <w:color w:val="0D0D0D"/>
              </w:rPr>
            </w:pPr>
            <w:r>
              <w:rPr>
                <w:color w:val="0D0D0D"/>
              </w:rPr>
              <w:t>4/9-</w:t>
            </w:r>
          </w:p>
          <w:p w:rsidR="00116D7A" w:rsidRDefault="00116D7A" w:rsidP="00116D7A">
            <w:pPr>
              <w:ind w:left="-100" w:right="-100"/>
              <w:jc w:val="center"/>
              <w:rPr>
                <w:rFonts w:ascii="Arial" w:eastAsia="Arial" w:hAnsi="Arial" w:cs="Arial"/>
              </w:rPr>
            </w:pPr>
            <w:r>
              <w:rPr>
                <w:color w:val="0D0D0D"/>
              </w:rPr>
              <w:t>4/15</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搜集資料</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cs="標楷體" w:hint="default"/>
                <w:color w:val="0000FF"/>
                <w:sz w:val="20"/>
                <w:szCs w:val="20"/>
                <w:u w:color="0000FF"/>
              </w:rPr>
            </w:pPr>
            <w:r w:rsidRPr="002700D1">
              <w:rPr>
                <w:rFonts w:ascii="微軟正黑體" w:eastAsia="微軟正黑體" w:hAnsi="微軟正黑體" w:cs="標楷體"/>
                <w:color w:val="0000FF"/>
                <w:sz w:val="20"/>
                <w:szCs w:val="20"/>
                <w:u w:color="0000FF"/>
                <w:lang w:val="zh-TW"/>
              </w:rPr>
              <w:t>【人權教育】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color w:val="FF0000"/>
              </w:rPr>
            </w:pPr>
            <w:r w:rsidRPr="002700D1">
              <w:rPr>
                <w:rFonts w:ascii="微軟正黑體" w:eastAsia="微軟正黑體" w:hAnsi="微軟正黑體" w:cs="BiauKai" w:hint="eastAsia"/>
                <w:color w:val="FF0000"/>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找到相關的網站資源。</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帶領學生判斷網路資料內容。</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瞭解代表國家在議題上的立場。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53"/>
                <w:id w:val="-1368993593"/>
              </w:sdtPr>
              <w:sdtContent>
                <w:r>
                  <w:rPr>
                    <w:rFonts w:ascii="新細明體" w:hAnsi="新細明體" w:cs="新細明體" w:hint="eastAsia"/>
                    <w:color w:val="0D0D0D"/>
                  </w:rPr>
                  <w:t>十</w:t>
                </w:r>
              </w:sdtContent>
            </w:sdt>
          </w:p>
          <w:p w:rsidR="00116D7A" w:rsidRDefault="00116D7A" w:rsidP="00116D7A">
            <w:pPr>
              <w:ind w:left="-100" w:right="-100"/>
              <w:jc w:val="center"/>
              <w:rPr>
                <w:color w:val="0D0D0D"/>
              </w:rPr>
            </w:pPr>
            <w:r>
              <w:rPr>
                <w:color w:val="0D0D0D"/>
              </w:rPr>
              <w:t>4/16-</w:t>
            </w:r>
          </w:p>
          <w:p w:rsidR="00116D7A" w:rsidRDefault="00116D7A" w:rsidP="00116D7A">
            <w:pPr>
              <w:ind w:left="-100" w:right="-100"/>
              <w:jc w:val="center"/>
              <w:rPr>
                <w:rFonts w:ascii="Arial" w:eastAsia="Arial" w:hAnsi="Arial" w:cs="Arial"/>
              </w:rPr>
            </w:pPr>
            <w:r>
              <w:rPr>
                <w:color w:val="0D0D0D"/>
              </w:rPr>
              <w:lastRenderedPageBreak/>
              <w:t>4/22</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撰寫立場書</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lastRenderedPageBreak/>
              <w:t>【環境教育】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w:t>
            </w:r>
            <w:r w:rsidRPr="002700D1">
              <w:rPr>
                <w:rFonts w:ascii="微軟正黑體" w:eastAsia="微軟正黑體" w:hAnsi="微軟正黑體" w:cs="標楷體"/>
                <w:lang w:val="zh-TW"/>
              </w:rPr>
              <w:lastRenderedPageBreak/>
              <w:t>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1.能將素材轉化成文字。</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2.能寫出通順的該國立場</w:t>
            </w:r>
            <w:r w:rsidRPr="002700D1">
              <w:rPr>
                <w:rFonts w:ascii="微軟正黑體" w:eastAsia="微軟正黑體" w:hAnsi="微軟正黑體" w:cs="標楷體"/>
                <w:lang w:val="zh-TW"/>
              </w:rPr>
              <w:lastRenderedPageBreak/>
              <w:t>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lastRenderedPageBreak/>
              <w:t>1.</w:t>
            </w:r>
            <w:r w:rsidRPr="002700D1">
              <w:rPr>
                <w:rFonts w:ascii="微軟正黑體" w:eastAsia="微軟正黑體" w:hAnsi="微軟正黑體" w:cs="標楷體"/>
                <w:lang w:val="zh-TW"/>
              </w:rPr>
              <w:t>小組成員</w:t>
            </w:r>
            <w:r w:rsidRPr="002700D1">
              <w:rPr>
                <w:rFonts w:ascii="微軟正黑體" w:eastAsia="微軟正黑體" w:hAnsi="微軟正黑體" w:cs="標楷體"/>
                <w:lang w:val="zh-TW"/>
              </w:rPr>
              <w:lastRenderedPageBreak/>
              <w:t>將資料進行整理，撰寫該國的立場書。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sdt>
              <w:sdtPr>
                <w:tag w:val="goog_rdk_54"/>
                <w:id w:val="-1043443064"/>
              </w:sdtPr>
              <w:sdtContent>
                <w:r>
                  <w:rPr>
                    <w:rFonts w:ascii="Gungsuh" w:eastAsia="Gungsuh" w:hAnsi="Gungsuh" w:cs="Gungsuh"/>
                    <w:sz w:val="24"/>
                    <w:szCs w:val="24"/>
                  </w:rPr>
                  <w:t>4/20</w:t>
                </w:r>
                <w:r>
                  <w:rPr>
                    <w:rFonts w:ascii="新細明體" w:hAnsi="新細明體" w:cs="新細明體" w:hint="eastAsia"/>
                    <w:sz w:val="24"/>
                    <w:szCs w:val="24"/>
                  </w:rPr>
                  <w:t>、</w:t>
                </w:r>
                <w:r>
                  <w:rPr>
                    <w:rFonts w:ascii="Gungsuh" w:eastAsia="Gungsuh" w:hAnsi="Gungsuh" w:cs="Gungsuh"/>
                    <w:sz w:val="24"/>
                    <w:szCs w:val="24"/>
                  </w:rPr>
                  <w:t>4/21</w:t>
                </w:r>
                <w:r>
                  <w:rPr>
                    <w:rFonts w:ascii="新細明體" w:hAnsi="新細明體" w:cs="新細明體" w:hint="eastAsia"/>
                    <w:sz w:val="24"/>
                    <w:szCs w:val="24"/>
                  </w:rPr>
                  <w:t>期中評量</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55"/>
                <w:id w:val="2107609052"/>
              </w:sdtPr>
              <w:sdtContent>
                <w:r>
                  <w:rPr>
                    <w:rFonts w:ascii="新細明體" w:hAnsi="新細明體" w:cs="新細明體" w:hint="eastAsia"/>
                    <w:color w:val="0D0D0D"/>
                  </w:rPr>
                  <w:t>十一</w:t>
                </w:r>
              </w:sdtContent>
            </w:sdt>
          </w:p>
          <w:p w:rsidR="00116D7A" w:rsidRDefault="00116D7A" w:rsidP="00116D7A">
            <w:pPr>
              <w:spacing w:line="280" w:lineRule="auto"/>
              <w:ind w:left="-100" w:right="-100"/>
              <w:jc w:val="center"/>
              <w:rPr>
                <w:rFonts w:ascii="Arial" w:eastAsia="Arial" w:hAnsi="Arial" w:cs="Arial"/>
              </w:rPr>
            </w:pPr>
            <w:r>
              <w:t>4/23-4/29</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錄製影片</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1.能使用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錄製影片。</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能將立場書的內容用適合的方式呈現。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學生利用</w:t>
            </w:r>
            <w:proofErr w:type="spellStart"/>
            <w:r w:rsidRPr="002700D1">
              <w:rPr>
                <w:rFonts w:ascii="微軟正黑體" w:eastAsia="微軟正黑體" w:hAnsi="微軟正黑體" w:cs="標楷體"/>
              </w:rPr>
              <w:t>iPAD</w:t>
            </w:r>
            <w:proofErr w:type="spellEnd"/>
            <w:r w:rsidRPr="002700D1">
              <w:rPr>
                <w:rFonts w:ascii="微軟正黑體" w:eastAsia="微軟正黑體" w:hAnsi="微軟正黑體" w:cs="標楷體"/>
                <w:lang w:val="zh-TW"/>
              </w:rPr>
              <w:t>進行立場影片的錄製。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小組合作</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ind w:right="-120" w:hanging="3"/>
              <w:jc w:val="center"/>
              <w:rPr>
                <w:color w:val="0D0D0D"/>
              </w:rPr>
            </w:pPr>
            <w:sdt>
              <w:sdtPr>
                <w:tag w:val="goog_rdk_56"/>
                <w:id w:val="993462484"/>
              </w:sdtPr>
              <w:sdtContent>
                <w:r>
                  <w:rPr>
                    <w:rFonts w:ascii="新細明體" w:hAnsi="新細明體" w:cs="新細明體" w:hint="eastAsia"/>
                    <w:color w:val="0D0D0D"/>
                  </w:rPr>
                  <w:t>十二</w:t>
                </w:r>
              </w:sdtContent>
            </w:sdt>
          </w:p>
          <w:p w:rsidR="00116D7A" w:rsidRDefault="00116D7A" w:rsidP="00116D7A">
            <w:pPr>
              <w:spacing w:line="280" w:lineRule="auto"/>
              <w:ind w:left="-100" w:right="-100"/>
              <w:jc w:val="center"/>
              <w:rPr>
                <w:rFonts w:ascii="Arial" w:eastAsia="Arial" w:hAnsi="Arial" w:cs="Arial"/>
              </w:rPr>
            </w:pPr>
            <w:r>
              <w:t>4/30-5/6</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觀看影片</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1.能傾聽不同國家的立場書影片。</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2.能找出每</w:t>
            </w:r>
            <w:proofErr w:type="gramStart"/>
            <w:r w:rsidRPr="002700D1">
              <w:rPr>
                <w:rFonts w:ascii="微軟正黑體" w:eastAsia="微軟正黑體" w:hAnsi="微軟正黑體" w:cs="標楷體"/>
                <w:lang w:val="zh-TW"/>
              </w:rPr>
              <w:t>個</w:t>
            </w:r>
            <w:proofErr w:type="gramEnd"/>
            <w:r w:rsidRPr="002700D1">
              <w:rPr>
                <w:rFonts w:ascii="微軟正黑體" w:eastAsia="微軟正黑體" w:hAnsi="微軟正黑體" w:cs="標楷體"/>
                <w:lang w:val="zh-TW"/>
              </w:rPr>
              <w:t>國家代表的立場與重要論述。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教師播放每</w:t>
            </w:r>
            <w:proofErr w:type="gramStart"/>
            <w:r w:rsidRPr="002700D1">
              <w:rPr>
                <w:rFonts w:ascii="微軟正黑體" w:eastAsia="微軟正黑體" w:hAnsi="微軟正黑體" w:cs="標楷體"/>
                <w:lang w:val="zh-TW"/>
              </w:rPr>
              <w:t>個</w:t>
            </w:r>
            <w:proofErr w:type="gramEnd"/>
            <w:r w:rsidRPr="002700D1">
              <w:rPr>
                <w:rFonts w:ascii="微軟正黑體" w:eastAsia="微軟正黑體" w:hAnsi="微軟正黑體" w:cs="標楷體"/>
                <w:lang w:val="zh-TW"/>
              </w:rPr>
              <w:t>國家的立場影片讓學生了解給一個國家的立場。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57"/>
                <w:id w:val="145405026"/>
              </w:sdtPr>
              <w:sdtContent>
                <w:r>
                  <w:rPr>
                    <w:rFonts w:ascii="新細明體" w:hAnsi="新細明體" w:cs="新細明體" w:hint="eastAsia"/>
                    <w:color w:val="0D0D0D"/>
                  </w:rPr>
                  <w:t>十三</w:t>
                </w:r>
              </w:sdtContent>
            </w:sdt>
          </w:p>
          <w:p w:rsidR="00116D7A" w:rsidRDefault="00116D7A" w:rsidP="00116D7A">
            <w:pPr>
              <w:pBdr>
                <w:top w:val="nil"/>
                <w:left w:val="nil"/>
                <w:bottom w:val="nil"/>
                <w:right w:val="nil"/>
                <w:between w:val="nil"/>
              </w:pBdr>
              <w:ind w:right="-160" w:hanging="2"/>
              <w:jc w:val="center"/>
            </w:pPr>
            <w:r>
              <w:t>5/7-</w:t>
            </w:r>
          </w:p>
          <w:p w:rsidR="00116D7A" w:rsidRDefault="00116D7A" w:rsidP="00116D7A">
            <w:pPr>
              <w:spacing w:line="280" w:lineRule="auto"/>
              <w:ind w:left="-100" w:right="-100"/>
              <w:jc w:val="center"/>
              <w:rPr>
                <w:rFonts w:ascii="Arial" w:eastAsia="Arial" w:hAnsi="Arial" w:cs="Arial"/>
              </w:rPr>
            </w:pPr>
            <w:r>
              <w:t>5/13</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提問訓練</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1.能了解模擬聯合國開會的流程。</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能針對不同國家的論點寫出提問。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帶領學生了解開會的相關流程。</w:t>
            </w:r>
          </w:p>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訓練學生如何進行提</w:t>
            </w:r>
            <w:r w:rsidRPr="002700D1">
              <w:rPr>
                <w:rFonts w:ascii="微軟正黑體" w:eastAsia="微軟正黑體" w:hAnsi="微軟正黑體" w:cs="標楷體"/>
                <w:lang w:val="zh-TW"/>
              </w:rPr>
              <w:lastRenderedPageBreak/>
              <w:t>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課堂參與</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58"/>
                <w:id w:val="-2141105060"/>
              </w:sdtPr>
              <w:sdtContent>
                <w:r>
                  <w:rPr>
                    <w:rFonts w:ascii="新細明體" w:hAnsi="新細明體" w:cs="新細明體" w:hint="eastAsia"/>
                    <w:color w:val="0D0D0D"/>
                  </w:rPr>
                  <w:t>十四</w:t>
                </w:r>
              </w:sdtContent>
            </w:sdt>
          </w:p>
          <w:p w:rsidR="00116D7A" w:rsidRDefault="00116D7A" w:rsidP="00116D7A">
            <w:pPr>
              <w:pBdr>
                <w:top w:val="nil"/>
                <w:left w:val="nil"/>
                <w:bottom w:val="nil"/>
                <w:right w:val="nil"/>
                <w:between w:val="nil"/>
              </w:pBdr>
              <w:ind w:right="-160" w:hanging="2"/>
              <w:jc w:val="center"/>
            </w:pPr>
            <w:r>
              <w:t>5/14-</w:t>
            </w:r>
          </w:p>
          <w:p w:rsidR="00116D7A" w:rsidRDefault="00116D7A" w:rsidP="00116D7A">
            <w:pPr>
              <w:spacing w:line="280" w:lineRule="auto"/>
              <w:ind w:left="-100" w:right="-100"/>
              <w:jc w:val="center"/>
              <w:rPr>
                <w:rFonts w:ascii="Arial" w:eastAsia="Arial" w:hAnsi="Arial" w:cs="Arial"/>
              </w:rPr>
            </w:pPr>
            <w:r>
              <w:t>5/20</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開會</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1.能體驗模擬聯合國開會的過程。</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能傾聽不同國家代表的論述。</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能針對討論的主題提出疑問。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學生能跨年及並且以小組進行模擬聯合國的會議。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24"/>
                <w:szCs w:val="24"/>
              </w:rPr>
            </w:pPr>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59"/>
                <w:id w:val="-1590538155"/>
              </w:sdtPr>
              <w:sdtContent>
                <w:r>
                  <w:rPr>
                    <w:rFonts w:ascii="新細明體" w:hAnsi="新細明體" w:cs="新細明體" w:hint="eastAsia"/>
                    <w:color w:val="0D0D0D"/>
                  </w:rPr>
                  <w:t>十五</w:t>
                </w:r>
              </w:sdtContent>
            </w:sdt>
          </w:p>
          <w:p w:rsidR="00116D7A" w:rsidRDefault="00116D7A" w:rsidP="00116D7A">
            <w:pPr>
              <w:spacing w:line="280" w:lineRule="auto"/>
              <w:ind w:left="-100" w:right="-100"/>
              <w:jc w:val="center"/>
              <w:rPr>
                <w:rFonts w:ascii="Arial" w:eastAsia="Arial" w:hAnsi="Arial" w:cs="Arial"/>
              </w:rPr>
            </w:pPr>
            <w:r>
              <w:t>5/21-5/27</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proofErr w:type="gramStart"/>
            <w:r w:rsidRPr="002700D1">
              <w:rPr>
                <w:rFonts w:ascii="微軟正黑體" w:eastAsia="微軟正黑體" w:hAnsi="微軟正黑體" w:cs="標楷體"/>
              </w:rPr>
              <w:t>—</w:t>
            </w:r>
            <w:proofErr w:type="gramEnd"/>
            <w:r w:rsidRPr="002700D1">
              <w:rPr>
                <w:rFonts w:ascii="微軟正黑體" w:eastAsia="微軟正黑體" w:hAnsi="微軟正黑體" w:cs="標楷體"/>
                <w:lang w:val="zh-TW"/>
              </w:rPr>
              <w:t>省思</w:t>
            </w:r>
          </w:p>
          <w:p w:rsidR="00116D7A" w:rsidRPr="002700D1" w:rsidRDefault="00116D7A" w:rsidP="00116D7A">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1.能瞭解世界上國際會議開會的目的。</w:t>
            </w:r>
          </w:p>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能了解該議題目前所遇到的問題。</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能了解解決問題的重要性。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帶領學生針對開會的議題及流程進行省思。</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口頭評量</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sdt>
              <w:sdtPr>
                <w:tag w:val="goog_rdk_60"/>
                <w:id w:val="640540976"/>
              </w:sdtPr>
              <w:sdtContent>
                <w:r>
                  <w:rPr>
                    <w:rFonts w:ascii="Gungsuh" w:eastAsia="Gungsuh" w:hAnsi="Gungsuh" w:cs="Gungsuh"/>
                    <w:color w:val="767171"/>
                    <w:sz w:val="16"/>
                    <w:szCs w:val="16"/>
                  </w:rPr>
                  <w:t>5/27</w:t>
                </w:r>
                <w:r>
                  <w:rPr>
                    <w:rFonts w:ascii="新細明體" w:hAnsi="新細明體" w:cs="新細明體" w:hint="eastAsia"/>
                    <w:color w:val="767171"/>
                    <w:sz w:val="16"/>
                    <w:szCs w:val="16"/>
                  </w:rPr>
                  <w:t>遊藝會</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61"/>
                <w:id w:val="1819611874"/>
              </w:sdtPr>
              <w:sdtContent>
                <w:r>
                  <w:rPr>
                    <w:rFonts w:ascii="新細明體" w:hAnsi="新細明體" w:cs="新細明體" w:hint="eastAsia"/>
                    <w:color w:val="0D0D0D"/>
                  </w:rPr>
                  <w:t>十六</w:t>
                </w:r>
              </w:sdtContent>
            </w:sdt>
          </w:p>
          <w:p w:rsidR="00116D7A" w:rsidRDefault="00116D7A" w:rsidP="00116D7A">
            <w:pPr>
              <w:spacing w:line="280" w:lineRule="auto"/>
              <w:ind w:left="-100" w:right="-100"/>
              <w:jc w:val="center"/>
              <w:rPr>
                <w:rFonts w:ascii="Arial" w:eastAsia="Arial" w:hAnsi="Arial" w:cs="Arial"/>
              </w:rPr>
            </w:pPr>
            <w:r>
              <w:rPr>
                <w:color w:val="0D0D0D"/>
              </w:rPr>
              <w:t>5/28-6/3</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彈性課程</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 xml:space="preserve">2-2-2 </w:t>
            </w:r>
            <w:r w:rsidRPr="002700D1">
              <w:rPr>
                <w:rFonts w:ascii="微軟正黑體" w:eastAsia="微軟正黑體" w:hAnsi="微軟正黑體" w:cs="標楷體"/>
                <w:lang w:val="zh-TW"/>
              </w:rPr>
              <w:t>對國際訊息的解讀與分析。</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適逢六年級學生畢業考，課程保持彈性以利後續安排。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lang w:val="zh-TW"/>
              </w:rPr>
              <w:t>適逢六年級學生畢業考，課程保持彈性以利後續安排。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sdt>
              <w:sdtPr>
                <w:tag w:val="goog_rdk_62"/>
                <w:id w:val="-1265146020"/>
              </w:sdtPr>
              <w:sdtContent>
                <w:r>
                  <w:rPr>
                    <w:rFonts w:ascii="Gungsuh" w:eastAsia="Gungsuh" w:hAnsi="Gungsuh" w:cs="Gungsuh"/>
                    <w:color w:val="767171"/>
                    <w:sz w:val="16"/>
                    <w:szCs w:val="16"/>
                  </w:rPr>
                  <w:t>5/29</w:t>
                </w:r>
                <w:r>
                  <w:rPr>
                    <w:rFonts w:ascii="新細明體" w:hAnsi="新細明體" w:cs="新細明體" w:hint="eastAsia"/>
                    <w:color w:val="767171"/>
                    <w:sz w:val="16"/>
                    <w:szCs w:val="16"/>
                  </w:rPr>
                  <w:t>遊藝會補假一日</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63"/>
                <w:id w:val="-1993708769"/>
              </w:sdtPr>
              <w:sdtContent>
                <w:r>
                  <w:rPr>
                    <w:rFonts w:ascii="新細明體" w:hAnsi="新細明體" w:cs="新細明體" w:hint="eastAsia"/>
                    <w:color w:val="0D0D0D"/>
                  </w:rPr>
                  <w:t>十七</w:t>
                </w:r>
              </w:sdtContent>
            </w:sdt>
          </w:p>
          <w:p w:rsidR="00116D7A" w:rsidRDefault="00116D7A" w:rsidP="00116D7A">
            <w:pPr>
              <w:pBdr>
                <w:top w:val="nil"/>
                <w:left w:val="nil"/>
                <w:bottom w:val="nil"/>
                <w:right w:val="nil"/>
                <w:between w:val="nil"/>
              </w:pBdr>
              <w:ind w:right="-160" w:hanging="2"/>
              <w:jc w:val="center"/>
              <w:rPr>
                <w:color w:val="0D0D0D"/>
              </w:rPr>
            </w:pPr>
            <w:r>
              <w:rPr>
                <w:color w:val="0D0D0D"/>
              </w:rPr>
              <w:t>6/4-</w:t>
            </w:r>
          </w:p>
          <w:p w:rsidR="00116D7A" w:rsidRDefault="00116D7A" w:rsidP="00116D7A">
            <w:pPr>
              <w:spacing w:line="280" w:lineRule="auto"/>
              <w:ind w:left="-100" w:right="-100"/>
              <w:jc w:val="center"/>
              <w:rPr>
                <w:rFonts w:ascii="Arial" w:eastAsia="Arial" w:hAnsi="Arial" w:cs="Arial"/>
              </w:rPr>
            </w:pPr>
            <w:r>
              <w:rPr>
                <w:color w:val="0D0D0D"/>
              </w:rPr>
              <w:t>6/10</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sdt>
              <w:sdtPr>
                <w:tag w:val="goog_rdk_64"/>
                <w:id w:val="-772861054"/>
              </w:sdtPr>
              <w:sdtContent>
                <w:r>
                  <w:rPr>
                    <w:rFonts w:ascii="Gungsuh" w:eastAsia="Gungsuh" w:hAnsi="Gungsuh" w:cs="Gungsuh"/>
                    <w:color w:val="767171"/>
                    <w:sz w:val="16"/>
                    <w:szCs w:val="16"/>
                  </w:rPr>
                  <w:t>6/6-7</w:t>
                </w:r>
                <w:proofErr w:type="gramStart"/>
                <w:r>
                  <w:rPr>
                    <w:rFonts w:ascii="新細明體" w:hAnsi="新細明體" w:cs="新細明體" w:hint="eastAsia"/>
                    <w:color w:val="767171"/>
                    <w:sz w:val="16"/>
                    <w:szCs w:val="16"/>
                  </w:rPr>
                  <w:t>六</w:t>
                </w:r>
                <w:proofErr w:type="gramEnd"/>
                <w:r>
                  <w:rPr>
                    <w:rFonts w:ascii="新細明體" w:hAnsi="新細明體" w:cs="新細明體" w:hint="eastAsia"/>
                    <w:color w:val="767171"/>
                    <w:sz w:val="16"/>
                    <w:szCs w:val="16"/>
                  </w:rPr>
                  <w:t>年級畢業考</w:t>
                </w:r>
              </w:sdtContent>
            </w:sdt>
          </w:p>
        </w:tc>
      </w:tr>
      <w:tr w:rsidR="00116D7A" w:rsidTr="000B2711">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65"/>
                <w:id w:val="-1482531761"/>
              </w:sdtPr>
              <w:sdtContent>
                <w:r>
                  <w:rPr>
                    <w:rFonts w:ascii="新細明體" w:hAnsi="新細明體" w:cs="新細明體" w:hint="eastAsia"/>
                    <w:color w:val="0D0D0D"/>
                  </w:rPr>
                  <w:t>十八</w:t>
                </w:r>
              </w:sdtContent>
            </w:sdt>
          </w:p>
          <w:p w:rsidR="00116D7A" w:rsidRDefault="00116D7A" w:rsidP="00116D7A">
            <w:pPr>
              <w:pBdr>
                <w:top w:val="nil"/>
                <w:left w:val="nil"/>
                <w:bottom w:val="nil"/>
                <w:right w:val="nil"/>
                <w:between w:val="nil"/>
              </w:pBdr>
              <w:ind w:right="-160" w:hanging="2"/>
              <w:jc w:val="center"/>
              <w:rPr>
                <w:color w:val="0D0D0D"/>
              </w:rPr>
            </w:pPr>
            <w:r>
              <w:rPr>
                <w:color w:val="0D0D0D"/>
              </w:rPr>
              <w:t>6/11-</w:t>
            </w:r>
          </w:p>
          <w:p w:rsidR="00116D7A" w:rsidRDefault="00116D7A" w:rsidP="00116D7A">
            <w:pPr>
              <w:spacing w:line="280" w:lineRule="auto"/>
              <w:ind w:left="-100" w:right="-100"/>
              <w:jc w:val="center"/>
              <w:rPr>
                <w:rFonts w:ascii="Arial" w:eastAsia="Arial" w:hAnsi="Arial" w:cs="Arial"/>
              </w:rPr>
            </w:pPr>
            <w:r>
              <w:rPr>
                <w:color w:val="0D0D0D"/>
              </w:rPr>
              <w:t>6/17</w:t>
            </w:r>
          </w:p>
        </w:tc>
        <w:tc>
          <w:tcPr>
            <w:tcW w:w="2121" w:type="dxa"/>
            <w:tcBorders>
              <w:top w:val="single" w:sz="8" w:space="0" w:color="000000"/>
              <w:left w:val="single" w:sz="8" w:space="0" w:color="000000"/>
              <w:bottom w:val="single" w:sz="8" w:space="0" w:color="000000"/>
              <w:right w:val="single" w:sz="8" w:space="0" w:color="000000"/>
            </w:tcBorders>
            <w:vAlign w:val="cente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116D7A" w:rsidRPr="002700D1" w:rsidRDefault="00116D7A" w:rsidP="00116D7A">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116D7A" w:rsidRPr="002700D1" w:rsidRDefault="00116D7A" w:rsidP="00116D7A">
            <w:pPr>
              <w:ind w:firstLine="0"/>
              <w:rPr>
                <w:rFonts w:ascii="微軟正黑體" w:eastAsia="微軟正黑體" w:hAnsi="微軟正黑體" w:cs="BiauKai"/>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116D7A" w:rsidRPr="002700D1" w:rsidRDefault="00116D7A" w:rsidP="00116D7A">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Pr="002700D1" w:rsidRDefault="00116D7A" w:rsidP="00116D7A">
            <w:pPr>
              <w:pStyle w:val="Af1"/>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p>
        </w:tc>
      </w:tr>
      <w:tr w:rsidR="00116D7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rPr>
            </w:pPr>
            <w:sdt>
              <w:sdtPr>
                <w:tag w:val="goog_rdk_66"/>
                <w:id w:val="-1514990435"/>
              </w:sdtPr>
              <w:sdtContent>
                <w:r>
                  <w:rPr>
                    <w:rFonts w:ascii="新細明體" w:hAnsi="新細明體" w:cs="新細明體" w:hint="eastAsia"/>
                    <w:color w:val="0D0D0D"/>
                  </w:rPr>
                  <w:t>十九</w:t>
                </w:r>
              </w:sdtContent>
            </w:sdt>
          </w:p>
          <w:p w:rsidR="00116D7A" w:rsidRDefault="00116D7A" w:rsidP="00116D7A">
            <w:pPr>
              <w:spacing w:line="280" w:lineRule="auto"/>
              <w:ind w:left="-100" w:right="-100"/>
              <w:jc w:val="center"/>
              <w:rPr>
                <w:rFonts w:ascii="Arial" w:eastAsia="Arial" w:hAnsi="Arial" w:cs="Arial"/>
              </w:rPr>
            </w:pPr>
            <w:r>
              <w:t>6/18-6/24</w:t>
            </w:r>
          </w:p>
        </w:tc>
        <w:tc>
          <w:tcPr>
            <w:tcW w:w="2121" w:type="dxa"/>
            <w:tcBorders>
              <w:top w:val="single" w:sz="8" w:space="0" w:color="000000"/>
              <w:left w:val="single" w:sz="8" w:space="0" w:color="000000"/>
              <w:bottom w:val="single" w:sz="8" w:space="0" w:color="000000"/>
              <w:right w:val="single" w:sz="8" w:space="0" w:color="000000"/>
            </w:tcBorders>
          </w:tcPr>
          <w:p w:rsidR="00116D7A" w:rsidRDefault="00116D7A" w:rsidP="00116D7A">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116D7A" w:rsidRDefault="00116D7A" w:rsidP="00116D7A">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16D7A" w:rsidRDefault="00116D7A" w:rsidP="00116D7A">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22" w:hanging="7"/>
              <w:rPr>
                <w:rFonts w:ascii="BiauKai" w:eastAsia="BiauKai" w:hAnsi="BiauKai" w:cs="BiauKai"/>
                <w:color w:val="FF0000"/>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22" w:hanging="7"/>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r>
              <w:rPr>
                <w:color w:val="767171"/>
                <w:sz w:val="16"/>
                <w:szCs w:val="16"/>
              </w:rPr>
              <w:t>6/20-21</w:t>
            </w:r>
          </w:p>
          <w:p w:rsidR="00116D7A" w:rsidRDefault="00116D7A" w:rsidP="00116D7A">
            <w:pPr>
              <w:rPr>
                <w:color w:val="767171"/>
                <w:sz w:val="16"/>
                <w:szCs w:val="16"/>
              </w:rPr>
            </w:pPr>
            <w:sdt>
              <w:sdtPr>
                <w:tag w:val="goog_rdk_67"/>
                <w:id w:val="465707599"/>
              </w:sdtPr>
              <w:sdtContent>
                <w:r>
                  <w:rPr>
                    <w:rFonts w:ascii="新細明體" w:hAnsi="新細明體" w:cs="新細明體" w:hint="eastAsia"/>
                    <w:color w:val="767171"/>
                    <w:sz w:val="16"/>
                    <w:szCs w:val="16"/>
                  </w:rPr>
                  <w:t>期末評量</w:t>
                </w:r>
              </w:sdtContent>
            </w:sdt>
          </w:p>
          <w:p w:rsidR="00116D7A" w:rsidRDefault="00116D7A" w:rsidP="00116D7A">
            <w:pPr>
              <w:rPr>
                <w:color w:val="767171"/>
                <w:sz w:val="16"/>
                <w:szCs w:val="16"/>
              </w:rPr>
            </w:pPr>
          </w:p>
          <w:p w:rsidR="00116D7A" w:rsidRDefault="00116D7A" w:rsidP="00116D7A">
            <w:pPr>
              <w:rPr>
                <w:color w:val="767171"/>
                <w:sz w:val="16"/>
                <w:szCs w:val="16"/>
              </w:rPr>
            </w:pPr>
            <w:sdt>
              <w:sdtPr>
                <w:tag w:val="goog_rdk_68"/>
                <w:id w:val="-2033019647"/>
              </w:sdtPr>
              <w:sdtContent>
                <w:r>
                  <w:rPr>
                    <w:rFonts w:ascii="Gungsuh" w:eastAsia="Gungsuh" w:hAnsi="Gungsuh" w:cs="Gungsuh"/>
                    <w:color w:val="767171"/>
                    <w:sz w:val="16"/>
                    <w:szCs w:val="16"/>
                  </w:rPr>
                  <w:t>6/22</w:t>
                </w:r>
                <w:r>
                  <w:rPr>
                    <w:rFonts w:ascii="新細明體" w:hAnsi="新細明體" w:cs="新細明體" w:hint="eastAsia"/>
                    <w:color w:val="767171"/>
                    <w:sz w:val="16"/>
                    <w:szCs w:val="16"/>
                  </w:rPr>
                  <w:t>端午節放假一日</w:t>
                </w:r>
              </w:sdtContent>
            </w:sdt>
          </w:p>
        </w:tc>
      </w:tr>
      <w:tr w:rsidR="00116D7A">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116D7A" w:rsidRDefault="00116D7A" w:rsidP="00116D7A">
            <w:pPr>
              <w:pBdr>
                <w:top w:val="nil"/>
                <w:left w:val="nil"/>
                <w:bottom w:val="nil"/>
                <w:right w:val="nil"/>
                <w:between w:val="nil"/>
              </w:pBdr>
              <w:spacing w:line="280" w:lineRule="auto"/>
              <w:ind w:right="-120" w:hanging="3"/>
              <w:jc w:val="center"/>
              <w:rPr>
                <w:color w:val="0D0D0D"/>
                <w:sz w:val="24"/>
                <w:szCs w:val="24"/>
              </w:rPr>
            </w:pPr>
            <w:sdt>
              <w:sdtPr>
                <w:tag w:val="goog_rdk_69"/>
                <w:id w:val="-1581897480"/>
              </w:sdtPr>
              <w:sdtContent>
                <w:r>
                  <w:rPr>
                    <w:rFonts w:ascii="新細明體" w:hAnsi="新細明體" w:cs="新細明體" w:hint="eastAsia"/>
                    <w:color w:val="0D0D0D"/>
                    <w:sz w:val="24"/>
                    <w:szCs w:val="24"/>
                  </w:rPr>
                  <w:t>二十</w:t>
                </w:r>
              </w:sdtContent>
            </w:sdt>
          </w:p>
          <w:p w:rsidR="00116D7A" w:rsidRDefault="00116D7A" w:rsidP="00116D7A">
            <w:pPr>
              <w:spacing w:line="280" w:lineRule="auto"/>
              <w:ind w:left="-100" w:right="-100"/>
              <w:jc w:val="center"/>
              <w:rPr>
                <w:rFonts w:ascii="Arial" w:eastAsia="Arial" w:hAnsi="Arial" w:cs="Arial"/>
                <w:sz w:val="24"/>
                <w:szCs w:val="24"/>
              </w:rPr>
            </w:pPr>
            <w:r>
              <w:rPr>
                <w:color w:val="0D0D0D"/>
                <w:sz w:val="24"/>
                <w:szCs w:val="24"/>
              </w:rPr>
              <w:t>6/25-6/30</w:t>
            </w:r>
          </w:p>
        </w:tc>
        <w:tc>
          <w:tcPr>
            <w:tcW w:w="2121" w:type="dxa"/>
            <w:tcBorders>
              <w:top w:val="single" w:sz="8" w:space="0" w:color="000000"/>
              <w:left w:val="single" w:sz="8" w:space="0" w:color="000000"/>
              <w:bottom w:val="single" w:sz="8" w:space="0" w:color="000000"/>
              <w:right w:val="single" w:sz="8" w:space="0" w:color="000000"/>
            </w:tcBorders>
          </w:tcPr>
          <w:p w:rsidR="00116D7A" w:rsidRDefault="00116D7A" w:rsidP="00116D7A">
            <w:pPr>
              <w:ind w:firstLine="0"/>
              <w:rPr>
                <w:rFonts w:ascii="BiauKai" w:eastAsia="BiauKai" w:hAnsi="BiauKai" w:cs="BiauKai"/>
                <w:sz w:val="24"/>
                <w:szCs w:val="24"/>
              </w:rPr>
            </w:pPr>
          </w:p>
        </w:tc>
        <w:tc>
          <w:tcPr>
            <w:tcW w:w="591" w:type="dxa"/>
            <w:tcBorders>
              <w:top w:val="single" w:sz="8" w:space="0" w:color="000000"/>
              <w:left w:val="single" w:sz="8" w:space="0" w:color="000000"/>
              <w:bottom w:val="single" w:sz="8" w:space="0" w:color="000000"/>
              <w:right w:val="single" w:sz="8" w:space="0" w:color="000000"/>
            </w:tcBorders>
          </w:tcPr>
          <w:p w:rsidR="00116D7A" w:rsidRDefault="00116D7A" w:rsidP="00116D7A">
            <w:pPr>
              <w:ind w:firstLine="0"/>
              <w:rPr>
                <w:rFonts w:ascii="BiauKai" w:eastAsia="BiauKai" w:hAnsi="BiauKai" w:cs="BiauKai"/>
                <w:sz w:val="24"/>
                <w:szCs w:val="24"/>
              </w:rPr>
            </w:pPr>
          </w:p>
        </w:tc>
        <w:tc>
          <w:tcPr>
            <w:tcW w:w="1808" w:type="dxa"/>
            <w:tcBorders>
              <w:top w:val="single" w:sz="4" w:space="0" w:color="000000"/>
              <w:left w:val="single" w:sz="4" w:space="0" w:color="000000"/>
              <w:bottom w:val="single" w:sz="4" w:space="0" w:color="000000"/>
              <w:right w:val="single" w:sz="4" w:space="0" w:color="000000"/>
            </w:tcBorders>
          </w:tcPr>
          <w:p w:rsidR="00116D7A" w:rsidRDefault="00116D7A" w:rsidP="00116D7A">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48" w:right="57"/>
              <w:rPr>
                <w:rFonts w:ascii="BiauKai" w:eastAsia="BiauKai" w:hAnsi="BiauKai" w:cs="BiauKai"/>
                <w:sz w:val="24"/>
                <w:szCs w:val="24"/>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57" w:right="57"/>
              <w:rPr>
                <w:rFonts w:ascii="BiauKai" w:eastAsia="BiauKai" w:hAnsi="BiauKai" w:cs="BiauKai"/>
                <w:sz w:val="24"/>
                <w:szCs w:val="24"/>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116D7A" w:rsidRDefault="00116D7A" w:rsidP="00116D7A">
            <w:pPr>
              <w:ind w:left="-22" w:hanging="7"/>
              <w:jc w:val="left"/>
              <w:rPr>
                <w:rFonts w:ascii="BiauKai" w:eastAsia="BiauKai" w:hAnsi="BiauKai" w:cs="BiauKai"/>
                <w:color w:val="FF0000"/>
                <w:sz w:val="24"/>
                <w:szCs w:val="24"/>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116D7A" w:rsidRDefault="00116D7A" w:rsidP="00116D7A">
            <w:pPr>
              <w:rPr>
                <w:color w:val="767171"/>
                <w:sz w:val="16"/>
                <w:szCs w:val="16"/>
              </w:rPr>
            </w:pPr>
            <w:sdt>
              <w:sdtPr>
                <w:tag w:val="goog_rdk_70"/>
                <w:id w:val="-195470568"/>
              </w:sdtPr>
              <w:sdtContent>
                <w:r>
                  <w:rPr>
                    <w:rFonts w:ascii="Gungsuh" w:eastAsia="Gungsuh" w:hAnsi="Gungsuh" w:cs="Gungsuh"/>
                    <w:color w:val="767171"/>
                    <w:sz w:val="16"/>
                    <w:szCs w:val="16"/>
                  </w:rPr>
                  <w:t>6/29</w:t>
                </w:r>
                <w:proofErr w:type="gramStart"/>
                <w:r>
                  <w:rPr>
                    <w:rFonts w:ascii="新細明體" w:hAnsi="新細明體" w:cs="新細明體" w:hint="eastAsia"/>
                    <w:color w:val="767171"/>
                    <w:sz w:val="16"/>
                    <w:szCs w:val="16"/>
                  </w:rPr>
                  <w:t>課輔班</w:t>
                </w:r>
                <w:proofErr w:type="gramEnd"/>
                <w:r>
                  <w:rPr>
                    <w:rFonts w:ascii="新細明體" w:hAnsi="新細明體" w:cs="新細明體" w:hint="eastAsia"/>
                    <w:color w:val="767171"/>
                    <w:sz w:val="16"/>
                    <w:szCs w:val="16"/>
                  </w:rPr>
                  <w:t>、課後社團結束</w:t>
                </w:r>
              </w:sdtContent>
            </w:sdt>
          </w:p>
          <w:p w:rsidR="00116D7A" w:rsidRDefault="00116D7A" w:rsidP="00116D7A">
            <w:pPr>
              <w:rPr>
                <w:color w:val="767171"/>
                <w:sz w:val="16"/>
                <w:szCs w:val="16"/>
              </w:rPr>
            </w:pPr>
            <w:sdt>
              <w:sdtPr>
                <w:tag w:val="goog_rdk_71"/>
                <w:id w:val="60453274"/>
              </w:sdtPr>
              <w:sdtContent>
                <w:r>
                  <w:rPr>
                    <w:rFonts w:ascii="Gungsuh" w:eastAsia="Gungsuh" w:hAnsi="Gungsuh" w:cs="Gungsuh"/>
                    <w:color w:val="767171"/>
                    <w:sz w:val="16"/>
                    <w:szCs w:val="16"/>
                  </w:rPr>
                  <w:t>6/30</w:t>
                </w:r>
                <w:r>
                  <w:rPr>
                    <w:rFonts w:ascii="新細明體" w:hAnsi="新細明體" w:cs="新細明體" w:hint="eastAsia"/>
                    <w:color w:val="767171"/>
                    <w:sz w:val="16"/>
                    <w:szCs w:val="16"/>
                  </w:rPr>
                  <w:t>休業式</w:t>
                </w:r>
              </w:sdtContent>
            </w:sdt>
          </w:p>
          <w:p w:rsidR="00116D7A" w:rsidRDefault="00116D7A" w:rsidP="00116D7A">
            <w:pPr>
              <w:rPr>
                <w:color w:val="767171"/>
                <w:sz w:val="16"/>
                <w:szCs w:val="16"/>
              </w:rPr>
            </w:pPr>
            <w:sdt>
              <w:sdtPr>
                <w:tag w:val="goog_rdk_72"/>
                <w:id w:val="-2091835606"/>
              </w:sdtPr>
              <w:sdtContent>
                <w:r>
                  <w:rPr>
                    <w:rFonts w:ascii="Gungsuh" w:eastAsia="Gungsuh" w:hAnsi="Gungsuh" w:cs="Gungsuh"/>
                    <w:color w:val="767171"/>
                    <w:sz w:val="16"/>
                    <w:szCs w:val="16"/>
                  </w:rPr>
                  <w:t>7/1</w:t>
                </w:r>
                <w:r>
                  <w:rPr>
                    <w:rFonts w:ascii="新細明體" w:hAnsi="新細明體" w:cs="新細明體" w:hint="eastAsia"/>
                    <w:color w:val="767171"/>
                    <w:sz w:val="16"/>
                    <w:szCs w:val="16"/>
                  </w:rPr>
                  <w:t>暑假開始</w:t>
                </w:r>
              </w:sdtContent>
            </w:sdt>
          </w:p>
        </w:tc>
      </w:tr>
    </w:tbl>
    <w:p w:rsidR="00905756" w:rsidRDefault="00905756"/>
    <w:p w:rsidR="00905756" w:rsidRDefault="00905756"/>
    <w:sectPr w:rsidR="00905756">
      <w:headerReference w:type="default" r:id="rId7"/>
      <w:foot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E7A" w:rsidRDefault="00356E7A">
      <w:r>
        <w:separator/>
      </w:r>
    </w:p>
  </w:endnote>
  <w:endnote w:type="continuationSeparator" w:id="0">
    <w:p w:rsidR="00356E7A" w:rsidRDefault="0035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default"/>
  </w:font>
  <w:font w:name="BiauKai">
    <w:altName w:val="Times New Roman"/>
    <w:charset w:val="00"/>
    <w:family w:val="roman"/>
    <w:pitch w:val="default"/>
  </w:font>
  <w:font w:name="Gungsuh">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AF" w:rsidRDefault="00F251AF">
    <w:pPr>
      <w:pBdr>
        <w:top w:val="nil"/>
        <w:left w:val="nil"/>
        <w:bottom w:val="nil"/>
        <w:right w:val="nil"/>
        <w:between w:val="nil"/>
      </w:pBdr>
      <w:tabs>
        <w:tab w:val="center" w:pos="4153"/>
        <w:tab w:val="right" w:pos="8306"/>
      </w:tabs>
      <w:rPr>
        <w:rFonts w:eastAsia="Times New Roman"/>
      </w:rPr>
    </w:pPr>
    <w:sdt>
      <w:sdtPr>
        <w:tag w:val="goog_rdk_74"/>
        <w:id w:val="-1226142691"/>
      </w:sdtPr>
      <w:sdtContent>
        <w:r>
          <w:rPr>
            <w:rFonts w:ascii="Gungsuh" w:eastAsia="Gungsuh" w:hAnsi="Gungsuh" w:cs="Gungsuh"/>
          </w:rPr>
          <w:t>北投文化國小六</w:t>
        </w:r>
      </w:sdtContent>
    </w:sdt>
    <w:r>
      <w:rPr>
        <w:rFonts w:eastAsia="Times New Roman"/>
      </w:rPr>
      <w:fldChar w:fldCharType="begin"/>
    </w:r>
    <w:r>
      <w:rPr>
        <w:rFonts w:eastAsia="Times New Roman"/>
      </w:rPr>
      <w:instrText>PAGE</w:instrText>
    </w:r>
    <w:r>
      <w:rPr>
        <w:rFonts w:eastAsia="Times New Roman"/>
      </w:rPr>
      <w:fldChar w:fldCharType="separate"/>
    </w:r>
    <w:r w:rsidR="00116D7A">
      <w:rPr>
        <w:rFonts w:eastAsia="Times New Roman"/>
        <w:noProof/>
      </w:rPr>
      <w:t>18</w:t>
    </w:r>
    <w:r>
      <w:rPr>
        <w:rFonts w:eastAsia="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E7A" w:rsidRDefault="00356E7A">
      <w:r>
        <w:separator/>
      </w:r>
    </w:p>
  </w:footnote>
  <w:footnote w:type="continuationSeparator" w:id="0">
    <w:p w:rsidR="00356E7A" w:rsidRDefault="0035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1AF" w:rsidRDefault="00F251AF">
    <w:pPr>
      <w:pBdr>
        <w:top w:val="nil"/>
        <w:left w:val="nil"/>
        <w:bottom w:val="nil"/>
        <w:right w:val="nil"/>
        <w:between w:val="nil"/>
      </w:pBdr>
      <w:tabs>
        <w:tab w:val="center" w:pos="4153"/>
        <w:tab w:val="right" w:pos="8306"/>
      </w:tabs>
      <w:rPr>
        <w:rFonts w:eastAsia="Times New Roman"/>
      </w:rPr>
    </w:pPr>
    <w:sdt>
      <w:sdtPr>
        <w:tag w:val="goog_rdk_73"/>
        <w:id w:val="-68970202"/>
      </w:sdtPr>
      <w:sdtContent>
        <w:r>
          <w:rPr>
            <w:rFonts w:ascii="Gungsuh" w:eastAsia="Gungsuh" w:hAnsi="Gungsuh" w:cs="Gungsuh"/>
          </w:rPr>
          <w:t>北投區文化國小</w:t>
        </w:r>
      </w:sdtContent>
    </w:sdt>
  </w:p>
  <w:p w:rsidR="00F251AF" w:rsidRDefault="00F251AF">
    <w:pPr>
      <w:pBdr>
        <w:top w:val="nil"/>
        <w:left w:val="nil"/>
        <w:bottom w:val="nil"/>
        <w:right w:val="nil"/>
        <w:between w:val="nil"/>
      </w:pBdr>
      <w:tabs>
        <w:tab w:val="center" w:pos="4153"/>
        <w:tab w:val="right" w:pos="8306"/>
      </w:tabs>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56"/>
    <w:rsid w:val="00116D7A"/>
    <w:rsid w:val="00356E7A"/>
    <w:rsid w:val="00613FF3"/>
    <w:rsid w:val="00905756"/>
    <w:rsid w:val="00F16D8D"/>
    <w:rsid w:val="00F251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A643"/>
  <w15:docId w15:val="{971C4ECE-57E6-453E-BCF6-65227AC4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Af1">
    <w:name w:val="內文 A"/>
    <w:rsid w:val="00F251AF"/>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customStyle="1" w:styleId="AA0">
    <w:name w:val="內文 A A"/>
    <w:rsid w:val="00116D7A"/>
    <w:pPr>
      <w:widowControl w:val="0"/>
      <w:pBdr>
        <w:top w:val="nil"/>
        <w:left w:val="nil"/>
        <w:bottom w:val="nil"/>
        <w:right w:val="nil"/>
        <w:between w:val="nil"/>
        <w:bar w:val="nil"/>
      </w:pBdr>
      <w:ind w:firstLine="0"/>
      <w:jc w:val="left"/>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35zounqNNbiIanTndygs3chsA==">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1189</Words>
  <Characters>6781</Characters>
  <Application>Microsoft Office Word</Application>
  <DocSecurity>0</DocSecurity>
  <Lines>56</Lines>
  <Paragraphs>15</Paragraphs>
  <ScaleCrop>false</ScaleCrop>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2021-05-13T07:52:00Z</dcterms:created>
  <dcterms:modified xsi:type="dcterms:W3CDTF">2022-06-16T10:27:00Z</dcterms:modified>
</cp:coreProperties>
</file>